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1E" w:rsidRDefault="007C43E3">
      <w:pPr>
        <w:rPr>
          <w:lang w:val="en-US"/>
        </w:rPr>
      </w:pPr>
      <w:r>
        <w:t xml:space="preserve">Читава е </w:t>
      </w:r>
      <w:r>
        <w:sym w:font="Wingdings" w:char="F04A"/>
      </w:r>
    </w:p>
    <w:p w:rsidR="008A516C" w:rsidRDefault="008A516C">
      <w:r>
        <w:rPr>
          <w:noProof/>
          <w:lang w:eastAsia="bg-BG"/>
        </w:rPr>
        <w:drawing>
          <wp:inline distT="0" distB="0" distL="0" distR="0">
            <wp:extent cx="2466975" cy="1849755"/>
            <wp:effectExtent l="0" t="0" r="9525" b="0"/>
            <wp:docPr id="1" name="Picture 1" descr="C:\Users\User\Desktop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07" w:rsidRDefault="007D6907">
      <w:pPr>
        <w:rPr>
          <w:lang w:val="en-US"/>
        </w:rPr>
      </w:pPr>
      <w:r>
        <w:t>E|V|ALA</w:t>
      </w:r>
    </w:p>
    <w:p w:rsidR="009D5AF9" w:rsidRDefault="009D5AF9">
      <w:pPr>
        <w:rPr>
          <w:lang w:val="en-US"/>
        </w:rPr>
      </w:pPr>
    </w:p>
    <w:p w:rsidR="009D5AF9" w:rsidRPr="009D5AF9" w:rsidRDefault="009D5AF9">
      <w:pPr>
        <w:rPr>
          <w:lang w:val="en-US"/>
        </w:rPr>
      </w:pPr>
      <w:r>
        <w:rPr>
          <w:lang w:val="en-US"/>
        </w:rPr>
        <w:t>Gori 1.5 litra olio kaliakra na 100mili offroad</w:t>
      </w:r>
      <w:bookmarkStart w:id="0" w:name="_GoBack"/>
      <w:bookmarkEnd w:id="0"/>
    </w:p>
    <w:sectPr w:rsidR="009D5AF9" w:rsidRPr="009D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8B"/>
    <w:rsid w:val="001E751E"/>
    <w:rsid w:val="007C43E3"/>
    <w:rsid w:val="007D6907"/>
    <w:rsid w:val="008A516C"/>
    <w:rsid w:val="009D5AF9"/>
    <w:rsid w:val="00C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1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2015-01-15T14:25:00Z</dcterms:created>
  <dcterms:modified xsi:type="dcterms:W3CDTF">2015-01-15T14:35:00Z</dcterms:modified>
</cp:coreProperties>
</file>