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32" w:rsidRDefault="008F1E32">
      <w:r>
        <w:t>BAB II</w:t>
      </w:r>
    </w:p>
    <w:p w:rsidR="008F1E32" w:rsidRDefault="008F1E32">
      <w:r>
        <w:t>DASAR TEORI</w:t>
      </w:r>
    </w:p>
    <w:p w:rsidR="008F1E32" w:rsidRDefault="008F1E32"/>
    <w:p w:rsidR="008F1E32" w:rsidRDefault="008F1E32">
      <w:r>
        <w:t xml:space="preserve">2.1 </w:t>
      </w:r>
      <w:proofErr w:type="spellStart"/>
      <w:r>
        <w:t>jsoup</w:t>
      </w:r>
      <w:proofErr w:type="spellEnd"/>
    </w:p>
    <w:p w:rsidR="008F1E32" w:rsidRDefault="008F1E32" w:rsidP="008F1E32">
      <w:pPr>
        <w:autoSpaceDE w:val="0"/>
        <w:autoSpaceDN w:val="0"/>
        <w:adjustRightInd w:val="0"/>
        <w:spacing w:after="0" w:line="240" w:lineRule="auto"/>
        <w:rPr>
          <w:rFonts w:ascii="SFTI1095" w:hAnsi="SFTI1095" w:cs="SFTI1095"/>
          <w:color w:val="000000"/>
        </w:rPr>
      </w:pPr>
      <w:r>
        <w:rPr>
          <w:rFonts w:ascii="SFTI1095" w:hAnsi="SFTI1095" w:cs="SFTI1095"/>
          <w:color w:val="000000"/>
        </w:rPr>
        <w:t xml:space="preserve">Web Scraping </w:t>
      </w:r>
      <w:proofErr w:type="spellStart"/>
      <w:r>
        <w:rPr>
          <w:rFonts w:ascii="SFRM1095" w:hAnsi="SFRM1095" w:cs="SFRM1095"/>
          <w:color w:val="000000"/>
        </w:rPr>
        <w:t>adalah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teknik</w:t>
      </w:r>
      <w:proofErr w:type="spellEnd"/>
      <w:r>
        <w:rPr>
          <w:rFonts w:ascii="SFRM1095" w:hAnsi="SFRM1095" w:cs="SFRM1095"/>
          <w:color w:val="000000"/>
        </w:rPr>
        <w:t xml:space="preserve"> yang </w:t>
      </w:r>
      <w:proofErr w:type="spellStart"/>
      <w:r>
        <w:rPr>
          <w:rFonts w:ascii="SFRM1095" w:hAnsi="SFRM1095" w:cs="SFRM1095"/>
          <w:color w:val="000000"/>
        </w:rPr>
        <w:t>digunakan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untuk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mendapatkan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informasi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dari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sebuah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>website</w:t>
      </w:r>
    </w:p>
    <w:p w:rsidR="00F075A3" w:rsidRDefault="00E8240D" w:rsidP="008F1E32">
      <w:pPr>
        <w:rPr>
          <w:rFonts w:ascii="SFRM1095" w:hAnsi="SFRM1095" w:cs="SFRM1095"/>
          <w:color w:val="000000"/>
        </w:rPr>
      </w:pPr>
      <w:proofErr w:type="spellStart"/>
      <w:proofErr w:type="gramStart"/>
      <w:r>
        <w:rPr>
          <w:rFonts w:ascii="SFRM1095" w:hAnsi="SFRM1095" w:cs="SFRM1095"/>
          <w:color w:val="000000"/>
        </w:rPr>
        <w:t>secara</w:t>
      </w:r>
      <w:proofErr w:type="spellEnd"/>
      <w:proofErr w:type="gram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otomatis</w:t>
      </w:r>
      <w:proofErr w:type="spellEnd"/>
      <w:r w:rsidR="008F1E32">
        <w:rPr>
          <w:rFonts w:ascii="SFRM1095" w:hAnsi="SFRM1095" w:cs="SFRM1095"/>
          <w:color w:val="000000"/>
        </w:rPr>
        <w:t xml:space="preserve">. </w:t>
      </w:r>
      <w:proofErr w:type="spellStart"/>
      <w:r w:rsidR="008F1E32">
        <w:rPr>
          <w:rFonts w:ascii="SFRM1095" w:hAnsi="SFRM1095" w:cs="SFRM1095"/>
          <w:color w:val="000000"/>
        </w:rPr>
        <w:t>Dalam</w:t>
      </w:r>
      <w:proofErr w:type="spellEnd"/>
      <w:r w:rsidR="008F1E32">
        <w:rPr>
          <w:rFonts w:ascii="SFRM1095" w:hAnsi="SFRM1095" w:cs="SFRM1095"/>
          <w:color w:val="000000"/>
        </w:rPr>
        <w:t xml:space="preserve"> </w:t>
      </w:r>
      <w:bookmarkStart w:id="0" w:name="_GoBack"/>
      <w:bookmarkEnd w:id="0"/>
      <w:r w:rsidR="008F1E32">
        <w:rPr>
          <w:rFonts w:ascii="SFRM1095" w:hAnsi="SFRM1095" w:cs="SFRM1095"/>
          <w:color w:val="000000"/>
        </w:rPr>
        <w:t xml:space="preserve">Java, web scraping </w:t>
      </w:r>
      <w:proofErr w:type="spellStart"/>
      <w:r w:rsidR="008F1E32">
        <w:rPr>
          <w:rFonts w:ascii="SFRM1095" w:hAnsi="SFRM1095" w:cs="SFRM1095"/>
          <w:color w:val="000000"/>
        </w:rPr>
        <w:t>dapat</w:t>
      </w:r>
      <w:proofErr w:type="spellEnd"/>
      <w:r w:rsidR="008F1E32">
        <w:rPr>
          <w:rFonts w:ascii="SFRM1095" w:hAnsi="SFRM1095" w:cs="SFRM1095"/>
          <w:color w:val="000000"/>
        </w:rPr>
        <w:t xml:space="preserve"> </w:t>
      </w:r>
      <w:proofErr w:type="spellStart"/>
      <w:r w:rsidR="008F1E32">
        <w:rPr>
          <w:rFonts w:ascii="SFRM1095" w:hAnsi="SFRM1095" w:cs="SFRM1095"/>
          <w:color w:val="000000"/>
        </w:rPr>
        <w:t>diimplementas</w:t>
      </w:r>
      <w:r w:rsidR="00143190">
        <w:rPr>
          <w:rFonts w:ascii="SFRM1095" w:hAnsi="SFRM1095" w:cs="SFRM1095"/>
          <w:color w:val="000000"/>
        </w:rPr>
        <w:t>ikan</w:t>
      </w:r>
      <w:proofErr w:type="spellEnd"/>
      <w:r w:rsidR="00143190">
        <w:rPr>
          <w:rFonts w:ascii="SFRM1095" w:hAnsi="SFRM1095" w:cs="SFRM1095"/>
          <w:color w:val="000000"/>
        </w:rPr>
        <w:t xml:space="preserve"> </w:t>
      </w:r>
      <w:proofErr w:type="spellStart"/>
      <w:r w:rsidR="00143190">
        <w:rPr>
          <w:rFonts w:ascii="SFRM1095" w:hAnsi="SFRM1095" w:cs="SFRM1095"/>
          <w:color w:val="000000"/>
        </w:rPr>
        <w:t>menggunakan</w:t>
      </w:r>
      <w:proofErr w:type="spellEnd"/>
      <w:r w:rsidR="00143190">
        <w:rPr>
          <w:rFonts w:ascii="SFRM1095" w:hAnsi="SFRM1095" w:cs="SFRM1095"/>
          <w:color w:val="000000"/>
        </w:rPr>
        <w:t xml:space="preserve"> library </w:t>
      </w:r>
      <w:proofErr w:type="spellStart"/>
      <w:r w:rsidR="00143190">
        <w:rPr>
          <w:rFonts w:ascii="SFRM1095" w:hAnsi="SFRM1095" w:cs="SFRM1095"/>
          <w:color w:val="000000"/>
        </w:rPr>
        <w:t>jsoup</w:t>
      </w:r>
      <w:proofErr w:type="spellEnd"/>
      <w:r w:rsidR="00143190">
        <w:rPr>
          <w:rFonts w:ascii="SFRM1095" w:hAnsi="SFRM1095" w:cs="SFRM1095"/>
          <w:color w:val="000000"/>
        </w:rPr>
        <w:t>.</w:t>
      </w:r>
      <w:r w:rsidR="008F1E32">
        <w:rPr>
          <w:rFonts w:ascii="SFRM1095" w:hAnsi="SFRM1095" w:cs="SFRM1095"/>
          <w:color w:val="000000"/>
        </w:rPr>
        <w:t xml:space="preserve"> API</w:t>
      </w:r>
      <w:r w:rsidR="00143190">
        <w:rPr>
          <w:rFonts w:ascii="SFRM1095" w:hAnsi="SFRM1095" w:cs="SFRM1095"/>
          <w:color w:val="000000"/>
        </w:rPr>
        <w:t xml:space="preserve"> yang </w:t>
      </w:r>
      <w:proofErr w:type="spellStart"/>
      <w:r w:rsidR="00143190">
        <w:rPr>
          <w:rFonts w:ascii="SFRM1095" w:hAnsi="SFRM1095" w:cs="SFRM1095"/>
          <w:color w:val="000000"/>
        </w:rPr>
        <w:t>disediakan</w:t>
      </w:r>
      <w:proofErr w:type="spellEnd"/>
      <w:r w:rsidR="00143190">
        <w:rPr>
          <w:rFonts w:ascii="SFRM1095" w:hAnsi="SFRM1095" w:cs="SFRM1095"/>
          <w:color w:val="000000"/>
        </w:rPr>
        <w:t xml:space="preserve"> </w:t>
      </w:r>
      <w:proofErr w:type="spellStart"/>
      <w:r w:rsidR="00143190">
        <w:rPr>
          <w:rFonts w:ascii="SFRM1095" w:hAnsi="SFRM1095" w:cs="SFRM1095"/>
          <w:color w:val="000000"/>
        </w:rPr>
        <w:t>oleh</w:t>
      </w:r>
      <w:proofErr w:type="spellEnd"/>
      <w:r w:rsidR="00143190">
        <w:rPr>
          <w:rFonts w:ascii="SFRM1095" w:hAnsi="SFRM1095" w:cs="SFRM1095"/>
          <w:color w:val="000000"/>
        </w:rPr>
        <w:t xml:space="preserve"> </w:t>
      </w:r>
      <w:proofErr w:type="spellStart"/>
      <w:r w:rsidR="00143190">
        <w:rPr>
          <w:rFonts w:ascii="SFRM1095" w:hAnsi="SFRM1095" w:cs="SFRM1095"/>
          <w:color w:val="000000"/>
        </w:rPr>
        <w:t>jsoup</w:t>
      </w:r>
      <w:proofErr w:type="spellEnd"/>
      <w:r w:rsidR="00143190">
        <w:rPr>
          <w:rFonts w:ascii="SFRM1095" w:hAnsi="SFRM1095" w:cs="SFRM1095"/>
          <w:color w:val="000000"/>
        </w:rPr>
        <w:t xml:space="preserve"> </w:t>
      </w:r>
      <w:proofErr w:type="spellStart"/>
      <w:r w:rsidR="00143190">
        <w:rPr>
          <w:rFonts w:ascii="SFRM1095" w:hAnsi="SFRM1095" w:cs="SFRM1095"/>
          <w:color w:val="000000"/>
        </w:rPr>
        <w:t>dapat</w:t>
      </w:r>
      <w:proofErr w:type="spellEnd"/>
      <w:r w:rsidR="00143190">
        <w:rPr>
          <w:rFonts w:ascii="SFRM1095" w:hAnsi="SFRM1095" w:cs="SFRM1095"/>
          <w:color w:val="000000"/>
        </w:rPr>
        <w:t xml:space="preserve"> </w:t>
      </w:r>
      <w:proofErr w:type="spellStart"/>
      <w:r w:rsidR="00143190">
        <w:rPr>
          <w:rFonts w:ascii="SFRM1095" w:hAnsi="SFRM1095" w:cs="SFRM1095"/>
          <w:color w:val="000000"/>
        </w:rPr>
        <w:t>digunakan</w:t>
      </w:r>
      <w:proofErr w:type="spellEnd"/>
      <w:r w:rsidR="00AE05F0">
        <w:rPr>
          <w:rFonts w:ascii="SFRM1095" w:hAnsi="SFRM1095" w:cs="SFRM1095"/>
          <w:color w:val="000000"/>
        </w:rPr>
        <w:t xml:space="preserve"> </w:t>
      </w:r>
      <w:proofErr w:type="spellStart"/>
      <w:r w:rsidR="00AE05F0">
        <w:rPr>
          <w:rFonts w:ascii="SFRM1095" w:hAnsi="SFRM1095" w:cs="SFRM1095"/>
          <w:color w:val="000000"/>
        </w:rPr>
        <w:t>untuk</w:t>
      </w:r>
      <w:proofErr w:type="spellEnd"/>
      <w:r w:rsidR="00AE05F0">
        <w:rPr>
          <w:rFonts w:ascii="SFRM1095" w:hAnsi="SFRM1095" w:cs="SFRM1095"/>
          <w:color w:val="000000"/>
        </w:rPr>
        <w:t xml:space="preserve"> </w:t>
      </w:r>
      <w:proofErr w:type="spellStart"/>
      <w:r w:rsidR="00AE05F0">
        <w:rPr>
          <w:rFonts w:ascii="SFRM1095" w:hAnsi="SFRM1095" w:cs="SFRM1095"/>
          <w:color w:val="000000"/>
        </w:rPr>
        <w:t>menyeleksi</w:t>
      </w:r>
      <w:proofErr w:type="spellEnd"/>
      <w:r w:rsidR="00AE05F0">
        <w:rPr>
          <w:rFonts w:ascii="SFRM1095" w:hAnsi="SFRM1095" w:cs="SFRM1095"/>
          <w:color w:val="000000"/>
        </w:rPr>
        <w:t xml:space="preserve"> </w:t>
      </w:r>
      <w:proofErr w:type="spellStart"/>
      <w:r w:rsidR="008F1E32">
        <w:rPr>
          <w:rFonts w:ascii="SFRM1095" w:hAnsi="SFRM1095" w:cs="SFRM1095"/>
          <w:color w:val="000000"/>
        </w:rPr>
        <w:t>dan</w:t>
      </w:r>
      <w:proofErr w:type="spellEnd"/>
      <w:r w:rsidR="008F1E32">
        <w:rPr>
          <w:rFonts w:ascii="SFRM1095" w:hAnsi="SFRM1095" w:cs="SFRM1095"/>
          <w:color w:val="000000"/>
        </w:rPr>
        <w:t xml:space="preserve"> </w:t>
      </w:r>
      <w:proofErr w:type="spellStart"/>
      <w:r w:rsidR="008F1E32">
        <w:rPr>
          <w:rFonts w:ascii="SFRM1095" w:hAnsi="SFRM1095" w:cs="SFRM1095"/>
          <w:color w:val="000000"/>
        </w:rPr>
        <w:t>memanipulasi</w:t>
      </w:r>
      <w:proofErr w:type="spellEnd"/>
      <w:r w:rsidR="008F1E32">
        <w:rPr>
          <w:rFonts w:ascii="SFRM1095" w:hAnsi="SFRM1095" w:cs="SFRM1095"/>
          <w:color w:val="000000"/>
        </w:rPr>
        <w:t xml:space="preserve"> data. </w:t>
      </w:r>
      <w:proofErr w:type="spellStart"/>
      <w:r w:rsidR="00AE05F0">
        <w:rPr>
          <w:rFonts w:ascii="SFRM1095" w:hAnsi="SFRM1095" w:cs="SFRM1095"/>
          <w:color w:val="000000"/>
        </w:rPr>
        <w:t>Elemen</w:t>
      </w:r>
      <w:proofErr w:type="spellEnd"/>
      <w:r w:rsidR="00AE05F0">
        <w:rPr>
          <w:rFonts w:ascii="SFRM1095" w:hAnsi="SFRM1095" w:cs="SFRM1095"/>
          <w:color w:val="000000"/>
        </w:rPr>
        <w:t xml:space="preserve"> HTML </w:t>
      </w:r>
      <w:proofErr w:type="spellStart"/>
      <w:proofErr w:type="gramStart"/>
      <w:r w:rsidR="00AE05F0">
        <w:rPr>
          <w:rFonts w:ascii="SFRM1095" w:hAnsi="SFRM1095" w:cs="SFRM1095"/>
          <w:color w:val="000000"/>
        </w:rPr>
        <w:t>akan</w:t>
      </w:r>
      <w:proofErr w:type="spellEnd"/>
      <w:proofErr w:type="gramEnd"/>
      <w:r w:rsidR="00AE05F0">
        <w:rPr>
          <w:rFonts w:ascii="SFRM1095" w:hAnsi="SFRM1095" w:cs="SFRM1095"/>
          <w:color w:val="000000"/>
        </w:rPr>
        <w:t xml:space="preserve"> di-parse </w:t>
      </w:r>
      <w:proofErr w:type="spellStart"/>
      <w:r w:rsidR="00AE05F0">
        <w:rPr>
          <w:rFonts w:ascii="SFRM1095" w:hAnsi="SFRM1095" w:cs="SFRM1095"/>
          <w:color w:val="000000"/>
        </w:rPr>
        <w:t>ke</w:t>
      </w:r>
      <w:proofErr w:type="spellEnd"/>
      <w:r w:rsidR="00AE05F0">
        <w:rPr>
          <w:rFonts w:ascii="SFRM1095" w:hAnsi="SFRM1095" w:cs="SFRM1095"/>
          <w:color w:val="000000"/>
        </w:rPr>
        <w:t xml:space="preserve"> </w:t>
      </w:r>
      <w:proofErr w:type="spellStart"/>
      <w:r w:rsidR="00AE05F0">
        <w:rPr>
          <w:rFonts w:ascii="SFRM1095" w:hAnsi="SFRM1095" w:cs="SFRM1095"/>
          <w:color w:val="000000"/>
        </w:rPr>
        <w:t>dalam</w:t>
      </w:r>
      <w:proofErr w:type="spellEnd"/>
      <w:r w:rsidR="00AE05F0">
        <w:rPr>
          <w:rFonts w:ascii="SFRM1095" w:hAnsi="SFRM1095" w:cs="SFRM1095"/>
          <w:color w:val="000000"/>
        </w:rPr>
        <w:t xml:space="preserve"> </w:t>
      </w:r>
      <w:proofErr w:type="spellStart"/>
      <w:r w:rsidR="00AE05F0">
        <w:rPr>
          <w:rFonts w:ascii="SFRM1095" w:hAnsi="SFRM1095" w:cs="SFRM1095"/>
          <w:color w:val="000000"/>
        </w:rPr>
        <w:t>bentuk</w:t>
      </w:r>
      <w:proofErr w:type="spellEnd"/>
      <w:r w:rsidR="00AE05F0">
        <w:rPr>
          <w:rFonts w:ascii="SFRM1095" w:hAnsi="SFRM1095" w:cs="SFRM1095"/>
          <w:color w:val="000000"/>
        </w:rPr>
        <w:t xml:space="preserve"> Document Object Model (DOM) yang </w:t>
      </w:r>
      <w:proofErr w:type="spellStart"/>
      <w:r w:rsidR="00AE05F0">
        <w:rPr>
          <w:rFonts w:ascii="SFRM1095" w:hAnsi="SFRM1095" w:cs="SFRM1095"/>
          <w:color w:val="000000"/>
        </w:rPr>
        <w:t>direpresentasikan</w:t>
      </w:r>
      <w:proofErr w:type="spellEnd"/>
      <w:r w:rsidR="00AE05F0">
        <w:rPr>
          <w:rFonts w:ascii="SFRM1095" w:hAnsi="SFRM1095" w:cs="SFRM1095"/>
          <w:color w:val="000000"/>
        </w:rPr>
        <w:t xml:space="preserve"> </w:t>
      </w:r>
      <w:proofErr w:type="spellStart"/>
      <w:r w:rsidR="00AE05F0">
        <w:rPr>
          <w:rFonts w:ascii="SFRM1095" w:hAnsi="SFRM1095" w:cs="SFRM1095"/>
          <w:color w:val="000000"/>
        </w:rPr>
        <w:t>dalam</w:t>
      </w:r>
      <w:proofErr w:type="spellEnd"/>
      <w:r w:rsidR="00AE05F0">
        <w:rPr>
          <w:rFonts w:ascii="SFRM1095" w:hAnsi="SFRM1095" w:cs="SFRM1095"/>
          <w:color w:val="000000"/>
        </w:rPr>
        <w:t xml:space="preserve"> </w:t>
      </w:r>
      <w:proofErr w:type="spellStart"/>
      <w:r w:rsidR="00AE05F0">
        <w:rPr>
          <w:rFonts w:ascii="SFRM1095" w:hAnsi="SFRM1095" w:cs="SFRM1095"/>
          <w:color w:val="000000"/>
        </w:rPr>
        <w:t>kelas</w:t>
      </w:r>
      <w:proofErr w:type="spellEnd"/>
      <w:r w:rsidR="00AE05F0">
        <w:rPr>
          <w:rFonts w:ascii="SFRM1095" w:hAnsi="SFRM1095" w:cs="SFRM1095"/>
          <w:color w:val="000000"/>
        </w:rPr>
        <w:t xml:space="preserve"> Document. </w:t>
      </w:r>
      <w:proofErr w:type="spellStart"/>
      <w:r w:rsidR="008F1E32">
        <w:rPr>
          <w:rFonts w:ascii="SFRM1095" w:hAnsi="SFRM1095" w:cs="SFRM1095"/>
          <w:color w:val="000000"/>
        </w:rPr>
        <w:t>Dalam</w:t>
      </w:r>
      <w:proofErr w:type="spellEnd"/>
      <w:r w:rsidR="008F1E32">
        <w:rPr>
          <w:rFonts w:ascii="SFRM1095" w:hAnsi="SFRM1095" w:cs="SFRM1095"/>
          <w:color w:val="000000"/>
        </w:rPr>
        <w:t xml:space="preserve"> </w:t>
      </w:r>
      <w:proofErr w:type="spellStart"/>
      <w:r w:rsidR="008F1E32">
        <w:rPr>
          <w:rFonts w:ascii="SFRM1095" w:hAnsi="SFRM1095" w:cs="SFRM1095"/>
          <w:color w:val="000000"/>
        </w:rPr>
        <w:t>menyeleksi</w:t>
      </w:r>
      <w:proofErr w:type="spellEnd"/>
      <w:r w:rsidR="008F1E32">
        <w:rPr>
          <w:rFonts w:ascii="SFRM1095" w:hAnsi="SFRM1095" w:cs="SFRM1095"/>
          <w:color w:val="000000"/>
        </w:rPr>
        <w:t xml:space="preserve"> data, </w:t>
      </w:r>
      <w:proofErr w:type="spellStart"/>
      <w:r w:rsidR="008F1E32">
        <w:rPr>
          <w:rFonts w:ascii="SFRM1095" w:hAnsi="SFRM1095" w:cs="SFRM1095"/>
          <w:color w:val="000000"/>
        </w:rPr>
        <w:t>jsoup</w:t>
      </w:r>
      <w:proofErr w:type="spellEnd"/>
      <w:r w:rsidR="008F1E32">
        <w:rPr>
          <w:rFonts w:ascii="SFRM1095" w:hAnsi="SFRM1095" w:cs="SFRM1095"/>
          <w:color w:val="000000"/>
        </w:rPr>
        <w:t xml:space="preserve"> </w:t>
      </w:r>
      <w:proofErr w:type="spellStart"/>
      <w:r w:rsidR="008F1E32">
        <w:rPr>
          <w:rFonts w:ascii="SFRM1095" w:hAnsi="SFRM1095" w:cs="SFRM1095"/>
          <w:color w:val="000000"/>
        </w:rPr>
        <w:t>memanfaatkan</w:t>
      </w:r>
      <w:proofErr w:type="spellEnd"/>
      <w:r w:rsidR="008F1E32">
        <w:rPr>
          <w:rFonts w:ascii="SFRM1095" w:hAnsi="SFRM1095" w:cs="SFRM1095"/>
          <w:color w:val="000000"/>
        </w:rPr>
        <w:t xml:space="preserve"> CSS Selector </w:t>
      </w:r>
      <w:proofErr w:type="spellStart"/>
      <w:r w:rsidR="008F1E32">
        <w:rPr>
          <w:rFonts w:ascii="SFRM1095" w:hAnsi="SFRM1095" w:cs="SFRM1095"/>
          <w:color w:val="000000"/>
        </w:rPr>
        <w:t>untuk</w:t>
      </w:r>
      <w:proofErr w:type="spellEnd"/>
      <w:r w:rsidR="008F1E32">
        <w:rPr>
          <w:rFonts w:ascii="SFRM1095" w:hAnsi="SFRM1095" w:cs="SFRM1095"/>
          <w:color w:val="000000"/>
        </w:rPr>
        <w:t xml:space="preserve"> </w:t>
      </w:r>
      <w:proofErr w:type="spellStart"/>
      <w:r w:rsidR="008F1E32">
        <w:rPr>
          <w:rFonts w:ascii="SFRM1095" w:hAnsi="SFRM1095" w:cs="SFRM1095"/>
          <w:color w:val="000000"/>
        </w:rPr>
        <w:t>mendapatkan</w:t>
      </w:r>
      <w:proofErr w:type="spellEnd"/>
      <w:r w:rsidR="008F1E32">
        <w:rPr>
          <w:rFonts w:ascii="SFRM1095" w:hAnsi="SFRM1095" w:cs="SFRM1095"/>
          <w:color w:val="000000"/>
        </w:rPr>
        <w:t xml:space="preserve"> </w:t>
      </w:r>
      <w:proofErr w:type="spellStart"/>
      <w:r w:rsidR="008F1E32">
        <w:rPr>
          <w:rFonts w:ascii="SFRM1095" w:hAnsi="SFRM1095" w:cs="SFRM1095"/>
          <w:color w:val="000000"/>
        </w:rPr>
        <w:t>elemen</w:t>
      </w:r>
      <w:proofErr w:type="spellEnd"/>
      <w:r w:rsidR="008F1E32">
        <w:rPr>
          <w:rFonts w:ascii="SFRM1095" w:hAnsi="SFRM1095" w:cs="SFRM1095"/>
          <w:color w:val="000000"/>
        </w:rPr>
        <w:t xml:space="preserve"> HTML yang </w:t>
      </w:r>
      <w:proofErr w:type="spellStart"/>
      <w:r w:rsidR="008F1E32">
        <w:rPr>
          <w:rFonts w:ascii="SFRM1095" w:hAnsi="SFRM1095" w:cs="SFRM1095"/>
          <w:color w:val="000000"/>
        </w:rPr>
        <w:t>diinginkan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dari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objek</w:t>
      </w:r>
      <w:proofErr w:type="spellEnd"/>
      <w:r w:rsidR="00EF7CEB">
        <w:rPr>
          <w:rFonts w:ascii="SFRM1095" w:hAnsi="SFRM1095" w:cs="SFRM1095"/>
          <w:color w:val="000000"/>
        </w:rPr>
        <w:t xml:space="preserve"> D</w:t>
      </w:r>
      <w:r w:rsidR="00AE05F0">
        <w:rPr>
          <w:rFonts w:ascii="SFRM1095" w:hAnsi="SFRM1095" w:cs="SFRM1095"/>
          <w:color w:val="000000"/>
        </w:rPr>
        <w:t xml:space="preserve">ocument </w:t>
      </w:r>
      <w:proofErr w:type="spellStart"/>
      <w:r w:rsidR="00AE05F0">
        <w:rPr>
          <w:rFonts w:ascii="SFRM1095" w:hAnsi="SFRM1095" w:cs="SFRM1095"/>
          <w:color w:val="000000"/>
        </w:rPr>
        <w:t>hasil</w:t>
      </w:r>
      <w:proofErr w:type="spellEnd"/>
      <w:r w:rsidR="00AE05F0">
        <w:rPr>
          <w:rFonts w:ascii="SFRM1095" w:hAnsi="SFRM1095" w:cs="SFRM1095"/>
          <w:color w:val="000000"/>
        </w:rPr>
        <w:t xml:space="preserve"> parsing HTML</w:t>
      </w:r>
      <w:r w:rsidR="008F1E32">
        <w:rPr>
          <w:rFonts w:ascii="SFRM1095" w:hAnsi="SFRM1095" w:cs="SFRM1095"/>
          <w:color w:val="000000"/>
        </w:rPr>
        <w:t xml:space="preserve">. </w:t>
      </w:r>
      <w:proofErr w:type="spellStart"/>
      <w:r w:rsidR="00EF7CEB">
        <w:rPr>
          <w:rFonts w:ascii="SFRM1095" w:hAnsi="SFRM1095" w:cs="SFRM1095"/>
          <w:color w:val="000000"/>
        </w:rPr>
        <w:t>Hasil</w:t>
      </w:r>
      <w:proofErr w:type="spellEnd"/>
      <w:r w:rsidR="00EF7CEB">
        <w:rPr>
          <w:rFonts w:ascii="SFRM1095" w:hAnsi="SFRM1095" w:cs="SFRM1095"/>
          <w:color w:val="000000"/>
        </w:rPr>
        <w:t xml:space="preserve"> proses</w:t>
      </w:r>
      <w:r w:rsidR="008F1E32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seleksi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proofErr w:type="gramStart"/>
      <w:r w:rsidR="00EF7CEB">
        <w:rPr>
          <w:rFonts w:ascii="SFRM1095" w:hAnsi="SFRM1095" w:cs="SFRM1095"/>
          <w:color w:val="000000"/>
        </w:rPr>
        <w:t>akan</w:t>
      </w:r>
      <w:proofErr w:type="spellEnd"/>
      <w:proofErr w:type="gram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ditampung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ke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dalam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objek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bertipe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Elemen</w:t>
      </w:r>
      <w:proofErr w:type="spellEnd"/>
      <w:r w:rsidR="00EF7CEB">
        <w:rPr>
          <w:rFonts w:ascii="SFRM1095" w:hAnsi="SFRM1095" w:cs="SFRM1095"/>
          <w:color w:val="000000"/>
        </w:rPr>
        <w:t xml:space="preserve"> yang </w:t>
      </w:r>
      <w:proofErr w:type="spellStart"/>
      <w:r w:rsidR="00EF7CEB">
        <w:rPr>
          <w:rFonts w:ascii="SFRM1095" w:hAnsi="SFRM1095" w:cs="SFRM1095"/>
          <w:color w:val="000000"/>
        </w:rPr>
        <w:t>merepresentasikan</w:t>
      </w:r>
      <w:proofErr w:type="spellEnd"/>
      <w:r w:rsidR="00EF7CEB">
        <w:rPr>
          <w:rFonts w:ascii="SFRM1095" w:hAnsi="SFRM1095" w:cs="SFRM1095"/>
          <w:color w:val="000000"/>
        </w:rPr>
        <w:t xml:space="preserve"> element </w:t>
      </w:r>
      <w:proofErr w:type="spellStart"/>
      <w:r w:rsidR="00EF7CEB">
        <w:rPr>
          <w:rFonts w:ascii="SFRM1095" w:hAnsi="SFRM1095" w:cs="SFRM1095"/>
          <w:color w:val="000000"/>
        </w:rPr>
        <w:t>pada</w:t>
      </w:r>
      <w:proofErr w:type="spellEnd"/>
      <w:r w:rsidR="00EF7CEB">
        <w:rPr>
          <w:rFonts w:ascii="SFRM1095" w:hAnsi="SFRM1095" w:cs="SFRM1095"/>
          <w:color w:val="000000"/>
        </w:rPr>
        <w:t xml:space="preserve"> HTML. </w:t>
      </w:r>
      <w:proofErr w:type="spellStart"/>
      <w:r w:rsidR="00EF7CEB">
        <w:rPr>
          <w:rFonts w:ascii="SFRM1095" w:hAnsi="SFRM1095" w:cs="SFRM1095"/>
          <w:color w:val="000000"/>
        </w:rPr>
        <w:t>Kemudian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e</w:t>
      </w:r>
      <w:r w:rsidR="00AE05F0">
        <w:rPr>
          <w:rFonts w:ascii="SFRM1095" w:hAnsi="SFRM1095" w:cs="SFRM1095"/>
          <w:color w:val="000000"/>
        </w:rPr>
        <w:t>lemen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r w:rsidR="00F075A3">
        <w:rPr>
          <w:rFonts w:ascii="SFRM1095" w:hAnsi="SFRM1095" w:cs="SFRM1095"/>
          <w:color w:val="000000"/>
        </w:rPr>
        <w:t xml:space="preserve">yang </w:t>
      </w:r>
      <w:proofErr w:type="spellStart"/>
      <w:r w:rsidR="00F075A3">
        <w:rPr>
          <w:rFonts w:ascii="SFRM1095" w:hAnsi="SFRM1095" w:cs="SFRM1095"/>
          <w:color w:val="000000"/>
        </w:rPr>
        <w:t>diperoleh</w:t>
      </w:r>
      <w:proofErr w:type="spellEnd"/>
      <w:r w:rsidR="00F075A3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dari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objek</w:t>
      </w:r>
      <w:proofErr w:type="spellEnd"/>
      <w:r w:rsidR="00EF7CEB">
        <w:rPr>
          <w:rFonts w:ascii="SFRM1095" w:hAnsi="SFRM1095" w:cs="SFRM1095"/>
          <w:color w:val="000000"/>
        </w:rPr>
        <w:t xml:space="preserve"> Document </w:t>
      </w:r>
      <w:proofErr w:type="spellStart"/>
      <w:r w:rsidR="00EF7CEB">
        <w:rPr>
          <w:rFonts w:ascii="SFRM1095" w:hAnsi="SFRM1095" w:cs="SFRM1095"/>
          <w:color w:val="000000"/>
        </w:rPr>
        <w:t>dapat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dimanipulasi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sesuai</w:t>
      </w:r>
      <w:proofErr w:type="spellEnd"/>
      <w:r w:rsidR="00EF7CEB">
        <w:rPr>
          <w:rFonts w:ascii="SFRM1095" w:hAnsi="SFRM1095" w:cs="SFRM1095"/>
          <w:color w:val="000000"/>
        </w:rPr>
        <w:t xml:space="preserve"> </w:t>
      </w:r>
      <w:proofErr w:type="spellStart"/>
      <w:r w:rsidR="00EF7CEB">
        <w:rPr>
          <w:rFonts w:ascii="SFRM1095" w:hAnsi="SFRM1095" w:cs="SFRM1095"/>
          <w:color w:val="000000"/>
        </w:rPr>
        <w:t>kebutuhan</w:t>
      </w:r>
      <w:proofErr w:type="spellEnd"/>
      <w:r w:rsidR="00F075A3">
        <w:rPr>
          <w:rFonts w:ascii="SFRM1095" w:hAnsi="SFRM1095" w:cs="SFRM1095"/>
          <w:color w:val="000000"/>
        </w:rPr>
        <w:t>.</w:t>
      </w:r>
    </w:p>
    <w:p w:rsidR="00CC6C4E" w:rsidRDefault="00CC6C4E" w:rsidP="008F1E32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2.2 Chrome </w:t>
      </w:r>
      <w:proofErr w:type="spellStart"/>
      <w:r>
        <w:rPr>
          <w:rFonts w:ascii="SFRM1095" w:hAnsi="SFRM1095" w:cs="SFRM1095"/>
          <w:color w:val="000000"/>
        </w:rPr>
        <w:t>DevTools</w:t>
      </w:r>
      <w:proofErr w:type="spellEnd"/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Chrome Developer Tools (</w:t>
      </w:r>
      <w:proofErr w:type="spellStart"/>
      <w:r>
        <w:rPr>
          <w:rFonts w:ascii="SFRM1095" w:hAnsi="SFRM1095" w:cs="SFRM1095"/>
          <w:color w:val="000000"/>
        </w:rPr>
        <w:t>DevTools</w:t>
      </w:r>
      <w:proofErr w:type="spellEnd"/>
      <w:r>
        <w:rPr>
          <w:rFonts w:ascii="SFRM1095" w:hAnsi="SFRM1095" w:cs="SFRM1095"/>
          <w:color w:val="000000"/>
        </w:rPr>
        <w:t xml:space="preserve">) </w:t>
      </w:r>
      <w:proofErr w:type="spellStart"/>
      <w:r>
        <w:rPr>
          <w:rFonts w:ascii="SFRM1095" w:hAnsi="SFRM1095" w:cs="SFRM1095"/>
          <w:color w:val="000000"/>
        </w:rPr>
        <w:t>adalah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perangkat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 xml:space="preserve">debugging </w:t>
      </w:r>
      <w:r>
        <w:rPr>
          <w:rFonts w:ascii="SFRM1095" w:hAnsi="SFRM1095" w:cs="SFRM1095"/>
          <w:color w:val="000000"/>
        </w:rPr>
        <w:t xml:space="preserve">yang </w:t>
      </w:r>
      <w:proofErr w:type="spellStart"/>
      <w:r>
        <w:rPr>
          <w:rFonts w:ascii="SFRM1095" w:hAnsi="SFRM1095" w:cs="SFRM1095"/>
          <w:color w:val="000000"/>
        </w:rPr>
        <w:t>dimiliki</w:t>
      </w:r>
      <w:proofErr w:type="spellEnd"/>
      <w:r>
        <w:rPr>
          <w:rFonts w:ascii="SFRM1095" w:hAnsi="SFRM1095" w:cs="SFRM1095"/>
          <w:color w:val="000000"/>
        </w:rPr>
        <w:t xml:space="preserve"> Google Chrome. </w:t>
      </w:r>
      <w:r>
        <w:rPr>
          <w:rFonts w:ascii="SFTI1095" w:hAnsi="SFTI1095" w:cs="SFTI1095"/>
          <w:color w:val="000000"/>
        </w:rPr>
        <w:t xml:space="preserve">Developer tools </w:t>
      </w:r>
      <w:proofErr w:type="spellStart"/>
      <w:r>
        <w:rPr>
          <w:rFonts w:ascii="SFRM1095" w:hAnsi="SFRM1095" w:cs="SFRM1095"/>
          <w:color w:val="000000"/>
        </w:rPr>
        <w:t>sendiri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berfungsi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untuk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melakukan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 xml:space="preserve">debugging </w:t>
      </w:r>
      <w:proofErr w:type="spellStart"/>
      <w:r>
        <w:rPr>
          <w:rFonts w:ascii="SFRM1095" w:hAnsi="SFRM1095" w:cs="SFRM1095"/>
          <w:color w:val="000000"/>
        </w:rPr>
        <w:t>terhadap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suatu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>website</w:t>
      </w:r>
      <w:r>
        <w:rPr>
          <w:rFonts w:ascii="SFRM1095" w:hAnsi="SFRM1095" w:cs="SFRM1095"/>
          <w:color w:val="000000"/>
        </w:rPr>
        <w:t xml:space="preserve">. </w:t>
      </w:r>
      <w:proofErr w:type="spellStart"/>
      <w:r>
        <w:rPr>
          <w:rFonts w:ascii="SFRM1095" w:hAnsi="SFRM1095" w:cs="SFRM1095"/>
          <w:color w:val="000000"/>
        </w:rPr>
        <w:t>DevTools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dapat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melakukan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 xml:space="preserve">debugging </w:t>
      </w:r>
      <w:proofErr w:type="spellStart"/>
      <w:r>
        <w:rPr>
          <w:rFonts w:ascii="SFRM1095" w:hAnsi="SFRM1095" w:cs="SFRM1095"/>
          <w:color w:val="000000"/>
        </w:rPr>
        <w:t>terhadap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 xml:space="preserve">website </w:t>
      </w:r>
      <w:r>
        <w:rPr>
          <w:rFonts w:ascii="SFRM1095" w:hAnsi="SFRM1095" w:cs="SFRM1095"/>
          <w:color w:val="000000"/>
        </w:rPr>
        <w:t xml:space="preserve">yang </w:t>
      </w:r>
      <w:proofErr w:type="spellStart"/>
      <w:r>
        <w:rPr>
          <w:rFonts w:ascii="SFRM1095" w:hAnsi="SFRM1095" w:cs="SFRM1095"/>
          <w:color w:val="000000"/>
        </w:rPr>
        <w:t>dikunjunginya</w:t>
      </w:r>
      <w:proofErr w:type="spellEnd"/>
      <w:r>
        <w:rPr>
          <w:rFonts w:ascii="SFRM1095" w:hAnsi="SFRM1095" w:cs="SFRM1095"/>
          <w:color w:val="000000"/>
        </w:rPr>
        <w:t>.</w:t>
      </w:r>
    </w:p>
    <w:p w:rsidR="00CB263B" w:rsidRDefault="00CB263B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proofErr w:type="spellStart"/>
      <w:r>
        <w:rPr>
          <w:rFonts w:ascii="SFRM1095" w:hAnsi="SFRM1095" w:cs="SFRM1095"/>
          <w:color w:val="000000"/>
        </w:rPr>
        <w:t>Fitur-fitur</w:t>
      </w:r>
      <w:proofErr w:type="spellEnd"/>
      <w:r>
        <w:rPr>
          <w:rFonts w:ascii="SFRM1095" w:hAnsi="SFRM1095" w:cs="SFRM1095"/>
          <w:color w:val="000000"/>
        </w:rPr>
        <w:t xml:space="preserve"> yang </w:t>
      </w:r>
      <w:proofErr w:type="spellStart"/>
      <w:r>
        <w:rPr>
          <w:rFonts w:ascii="SFRM1095" w:hAnsi="SFRM1095" w:cs="SFRM1095"/>
          <w:color w:val="000000"/>
        </w:rPr>
        <w:t>dimiliki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DevTools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antara</w:t>
      </w:r>
      <w:proofErr w:type="spellEnd"/>
      <w:r>
        <w:rPr>
          <w:rFonts w:ascii="SFRM1095" w:hAnsi="SFRM1095" w:cs="SFRM1095"/>
          <w:color w:val="000000"/>
        </w:rPr>
        <w:t xml:space="preserve"> lain: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1. Elements, </w:t>
      </w:r>
      <w:proofErr w:type="spellStart"/>
      <w:r>
        <w:rPr>
          <w:rFonts w:ascii="SFRM1095" w:hAnsi="SFRM1095" w:cs="SFRM1095"/>
          <w:color w:val="000000"/>
        </w:rPr>
        <w:t>memeriksa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mengubah</w:t>
      </w:r>
      <w:proofErr w:type="spellEnd"/>
      <w:r>
        <w:rPr>
          <w:rFonts w:ascii="SFRM1095" w:hAnsi="SFRM1095" w:cs="SFRM1095"/>
          <w:color w:val="000000"/>
        </w:rPr>
        <w:t xml:space="preserve"> DOM </w:t>
      </w:r>
      <w:proofErr w:type="spellStart"/>
      <w:r>
        <w:rPr>
          <w:rFonts w:ascii="SFRM1095" w:hAnsi="SFRM1095" w:cs="SFRM1095"/>
          <w:color w:val="000000"/>
        </w:rPr>
        <w:t>dan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 xml:space="preserve">style </w:t>
      </w:r>
      <w:proofErr w:type="spellStart"/>
      <w:r>
        <w:rPr>
          <w:rFonts w:ascii="SFRM1095" w:hAnsi="SFRM1095" w:cs="SFRM1095"/>
          <w:color w:val="000000"/>
        </w:rPr>
        <w:t>dari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suatu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>website</w:t>
      </w:r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2. Console, </w:t>
      </w:r>
      <w:proofErr w:type="spellStart"/>
      <w:r>
        <w:rPr>
          <w:rFonts w:ascii="SFRM1095" w:hAnsi="SFRM1095" w:cs="SFRM1095"/>
          <w:color w:val="000000"/>
        </w:rPr>
        <w:t>mendapatkan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informasi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pengembangan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berinteraksi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dengan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dokumen</w:t>
      </w:r>
      <w:proofErr w:type="spellEnd"/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3. Sources, </w:t>
      </w:r>
      <w:proofErr w:type="spellStart"/>
      <w:r>
        <w:rPr>
          <w:rFonts w:ascii="SFRM1095" w:hAnsi="SFRM1095" w:cs="SFRM1095"/>
          <w:color w:val="000000"/>
        </w:rPr>
        <w:t>melakukan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 xml:space="preserve">debugging </w:t>
      </w:r>
      <w:proofErr w:type="spellStart"/>
      <w:r>
        <w:rPr>
          <w:rFonts w:ascii="SFRM1095" w:hAnsi="SFRM1095" w:cs="SFRM1095"/>
          <w:color w:val="000000"/>
        </w:rPr>
        <w:t>pada</w:t>
      </w:r>
      <w:proofErr w:type="spellEnd"/>
      <w:r>
        <w:rPr>
          <w:rFonts w:ascii="SFRM1095" w:hAnsi="SFRM1095" w:cs="SFRM1095"/>
          <w:color w:val="000000"/>
        </w:rPr>
        <w:t xml:space="preserve"> JavaScript </w:t>
      </w:r>
      <w:proofErr w:type="spellStart"/>
      <w:r>
        <w:rPr>
          <w:rFonts w:ascii="SFRM1095" w:hAnsi="SFRM1095" w:cs="SFRM1095"/>
          <w:color w:val="000000"/>
        </w:rPr>
        <w:t>dengan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menentukan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>breakpoint</w:t>
      </w:r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4. Network, </w:t>
      </w:r>
      <w:proofErr w:type="spellStart"/>
      <w:r>
        <w:rPr>
          <w:rFonts w:ascii="SFRM1095" w:hAnsi="SFRM1095" w:cs="SFRM1095"/>
          <w:color w:val="000000"/>
        </w:rPr>
        <w:t>memantau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kinerja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jaringan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pada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 xml:space="preserve">website </w:t>
      </w:r>
      <w:proofErr w:type="spellStart"/>
      <w:r>
        <w:rPr>
          <w:rFonts w:ascii="SFRM1095" w:hAnsi="SFRM1095" w:cs="SFRM1095"/>
          <w:color w:val="000000"/>
        </w:rPr>
        <w:t>secara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>real-time</w:t>
      </w:r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5. Audits, </w:t>
      </w:r>
      <w:proofErr w:type="spellStart"/>
      <w:r>
        <w:rPr>
          <w:rFonts w:ascii="SFRM1095" w:hAnsi="SFRM1095" w:cs="SFRM1095"/>
          <w:color w:val="000000"/>
        </w:rPr>
        <w:t>menganalisa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halaman</w:t>
      </w:r>
      <w:proofErr w:type="spellEnd"/>
      <w:r>
        <w:rPr>
          <w:rFonts w:ascii="SFRM1095" w:hAnsi="SFRM1095" w:cs="SFRM1095"/>
          <w:color w:val="000000"/>
        </w:rPr>
        <w:t xml:space="preserve"> yang </w:t>
      </w:r>
      <w:proofErr w:type="spellStart"/>
      <w:r>
        <w:rPr>
          <w:rFonts w:ascii="SFRM1095" w:hAnsi="SFRM1095" w:cs="SFRM1095"/>
          <w:color w:val="000000"/>
        </w:rPr>
        <w:t>dimuat</w:t>
      </w:r>
      <w:proofErr w:type="spellEnd"/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6. Timeline, </w:t>
      </w:r>
      <w:proofErr w:type="spellStart"/>
      <w:r>
        <w:rPr>
          <w:rFonts w:ascii="SFRM1095" w:hAnsi="SFRM1095" w:cs="SFRM1095"/>
          <w:color w:val="000000"/>
        </w:rPr>
        <w:t>menampilkan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alur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waktu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saat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memuat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halaman</w:t>
      </w:r>
      <w:proofErr w:type="spellEnd"/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7. Profiles, </w:t>
      </w:r>
      <w:proofErr w:type="spellStart"/>
      <w:r>
        <w:rPr>
          <w:rFonts w:ascii="SFRM1095" w:hAnsi="SFRM1095" w:cs="SFRM1095"/>
          <w:color w:val="000000"/>
        </w:rPr>
        <w:t>menggambarkan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waktu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eksekusi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penggunaan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memori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saat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memuat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halaman</w:t>
      </w:r>
      <w:proofErr w:type="spellEnd"/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8. Resources, </w:t>
      </w:r>
      <w:proofErr w:type="spellStart"/>
      <w:r>
        <w:rPr>
          <w:rFonts w:ascii="SFRM1095" w:hAnsi="SFRM1095" w:cs="SFRM1095"/>
          <w:color w:val="000000"/>
        </w:rPr>
        <w:t>memeriksa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sumber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daya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halaman</w:t>
      </w:r>
      <w:proofErr w:type="spellEnd"/>
      <w:r>
        <w:rPr>
          <w:rFonts w:ascii="SFRM1095" w:hAnsi="SFRM1095" w:cs="SFRM1095"/>
          <w:color w:val="000000"/>
        </w:rPr>
        <w:t xml:space="preserve"> yang </w:t>
      </w:r>
      <w:proofErr w:type="spellStart"/>
      <w:r>
        <w:rPr>
          <w:rFonts w:ascii="SFRM1095" w:hAnsi="SFRM1095" w:cs="SFRM1095"/>
          <w:color w:val="000000"/>
        </w:rPr>
        <w:t>dapat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berupa</w:t>
      </w:r>
      <w:proofErr w:type="spellEnd"/>
      <w:r>
        <w:rPr>
          <w:rFonts w:ascii="SFRM1095" w:hAnsi="SFRM1095" w:cs="SFRM1095"/>
          <w:color w:val="000000"/>
        </w:rPr>
        <w:t xml:space="preserve"> basis data, </w:t>
      </w:r>
      <w:r>
        <w:rPr>
          <w:rFonts w:ascii="SFTI1095" w:hAnsi="SFTI1095" w:cs="SFTI1095"/>
          <w:color w:val="000000"/>
        </w:rPr>
        <w:t>cookies</w:t>
      </w:r>
      <w:r>
        <w:rPr>
          <w:rFonts w:ascii="SFRM1095" w:hAnsi="SFRM1095" w:cs="SFRM1095"/>
          <w:color w:val="000000"/>
        </w:rPr>
        <w:t xml:space="preserve">, </w:t>
      </w:r>
      <w:proofErr w:type="spellStart"/>
      <w:r>
        <w:rPr>
          <w:rFonts w:ascii="SFRM1095" w:hAnsi="SFRM1095" w:cs="SFRM1095"/>
          <w:color w:val="000000"/>
        </w:rPr>
        <w:t>dan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r>
        <w:rPr>
          <w:rFonts w:ascii="SFTI1095" w:hAnsi="SFTI1095" w:cs="SFTI1095"/>
          <w:color w:val="000000"/>
        </w:rPr>
        <w:t>cache</w:t>
      </w:r>
      <w:r>
        <w:rPr>
          <w:rFonts w:ascii="SFRM1095" w:hAnsi="SFRM1095" w:cs="SFRM1095"/>
          <w:color w:val="000000"/>
        </w:rPr>
        <w:t>.</w:t>
      </w:r>
    </w:p>
    <w:p w:rsidR="00C439A4" w:rsidRDefault="00C439A4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[</w:t>
      </w:r>
      <w:proofErr w:type="gramStart"/>
      <w:r>
        <w:rPr>
          <w:rFonts w:ascii="SFRM1095" w:hAnsi="SFRM1095" w:cs="SFRM1095"/>
          <w:color w:val="000000"/>
        </w:rPr>
        <w:t>screenshot</w:t>
      </w:r>
      <w:proofErr w:type="gramEnd"/>
      <w:r>
        <w:rPr>
          <w:rFonts w:ascii="SFRM1095" w:hAnsi="SFRM1095" w:cs="SFRM1095"/>
          <w:color w:val="000000"/>
        </w:rPr>
        <w:t>]</w:t>
      </w:r>
    </w:p>
    <w:p w:rsidR="00CB263B" w:rsidRDefault="00CB263B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2.3 Play Framework</w:t>
      </w:r>
    </w:p>
    <w:p w:rsidR="00CB263B" w:rsidRDefault="00CB263B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//TO WRITE </w:t>
      </w:r>
      <w:r>
        <w:rPr>
          <w:rFonts w:ascii="SFRM1095" w:hAnsi="SFRM1095" w:cs="SFRM1095"/>
          <w:color w:val="000000"/>
        </w:rPr>
        <w:tab/>
        <w:t>-&gt;</w:t>
      </w:r>
      <w:r>
        <w:rPr>
          <w:rFonts w:ascii="SFRM1095" w:hAnsi="SFRM1095" w:cs="SFRM1095"/>
          <w:color w:val="000000"/>
        </w:rPr>
        <w:tab/>
        <w:t xml:space="preserve"> </w:t>
      </w:r>
      <w:proofErr w:type="spellStart"/>
      <w:r>
        <w:rPr>
          <w:rFonts w:ascii="SFRM1095" w:hAnsi="SFRM1095" w:cs="SFRM1095"/>
          <w:color w:val="000000"/>
        </w:rPr>
        <w:t>deskripsi</w:t>
      </w:r>
      <w:proofErr w:type="spellEnd"/>
    </w:p>
    <w:p w:rsidR="00C15809" w:rsidRDefault="00C15809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ab/>
      </w:r>
      <w:r>
        <w:rPr>
          <w:rFonts w:ascii="SFRM1095" w:hAnsi="SFRM1095" w:cs="SFRM1095"/>
          <w:color w:val="000000"/>
        </w:rPr>
        <w:tab/>
      </w:r>
      <w:r>
        <w:rPr>
          <w:rFonts w:ascii="SFRM1095" w:hAnsi="SFRM1095" w:cs="SFRM1095"/>
          <w:color w:val="000000"/>
        </w:rPr>
        <w:tab/>
        <w:t xml:space="preserve">Reactive </w:t>
      </w:r>
      <w:proofErr w:type="gramStart"/>
      <w:r>
        <w:rPr>
          <w:rFonts w:ascii="SFRM1095" w:hAnsi="SFRM1095" w:cs="SFRM1095"/>
          <w:color w:val="000000"/>
        </w:rPr>
        <w:t>programming ??</w:t>
      </w:r>
      <w:proofErr w:type="gramEnd"/>
    </w:p>
    <w:p w:rsidR="00CB263B" w:rsidRDefault="00CA2D68" w:rsidP="00CB263B">
      <w:pPr>
        <w:pStyle w:val="ListParagraph"/>
        <w:ind w:left="2160"/>
        <w:rPr>
          <w:rFonts w:ascii="SFRM1095" w:hAnsi="SFRM1095" w:cs="SFRM1095"/>
          <w:color w:val="000000"/>
        </w:rPr>
      </w:pPr>
      <w:proofErr w:type="spellStart"/>
      <w:r>
        <w:rPr>
          <w:rFonts w:ascii="SFRM1095" w:hAnsi="SFRM1095" w:cs="SFRM1095"/>
          <w:color w:val="000000"/>
        </w:rPr>
        <w:t>S</w:t>
      </w:r>
      <w:r w:rsidR="00CB263B">
        <w:rPr>
          <w:rFonts w:ascii="SFRM1095" w:hAnsi="SFRM1095" w:cs="SFRM1095"/>
          <w:color w:val="000000"/>
        </w:rPr>
        <w:t>truktur</w:t>
      </w:r>
      <w:proofErr w:type="spellEnd"/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745A8B" w:rsidRDefault="00CD7ED4" w:rsidP="00CA2D68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Play Framework </w:t>
      </w:r>
      <w:proofErr w:type="spellStart"/>
      <w:r>
        <w:rPr>
          <w:rFonts w:ascii="SFRM1095" w:hAnsi="SFRM1095" w:cs="SFRM1095"/>
          <w:color w:val="000000"/>
        </w:rPr>
        <w:t>merupakan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sebuah</w:t>
      </w:r>
      <w:proofErr w:type="spellEnd"/>
      <w:r>
        <w:rPr>
          <w:rFonts w:ascii="SFRM1095" w:hAnsi="SFRM1095" w:cs="SFRM1095"/>
          <w:color w:val="000000"/>
        </w:rPr>
        <w:t xml:space="preserve"> web framework </w:t>
      </w:r>
      <w:proofErr w:type="spellStart"/>
      <w:r>
        <w:rPr>
          <w:rFonts w:ascii="SFRM1095" w:hAnsi="SFRM1095" w:cs="SFRM1095"/>
          <w:color w:val="000000"/>
        </w:rPr>
        <w:t>berbasis</w:t>
      </w:r>
      <w:proofErr w:type="spellEnd"/>
      <w:r>
        <w:rPr>
          <w:rFonts w:ascii="SFRM1095" w:hAnsi="SFRM1095" w:cs="SFRM1095"/>
          <w:color w:val="000000"/>
        </w:rPr>
        <w:t xml:space="preserve"> Bahasa j</w:t>
      </w:r>
      <w:r w:rsidR="00135D2A">
        <w:rPr>
          <w:rFonts w:ascii="SFRM1095" w:hAnsi="SFRM1095" w:cs="SFRM1095"/>
          <w:color w:val="000000"/>
        </w:rPr>
        <w:t>a</w:t>
      </w:r>
      <w:r>
        <w:rPr>
          <w:rFonts w:ascii="SFRM1095" w:hAnsi="SFRM1095" w:cs="SFRM1095"/>
          <w:color w:val="000000"/>
        </w:rPr>
        <w:t xml:space="preserve">va </w:t>
      </w:r>
      <w:proofErr w:type="spellStart"/>
      <w:r>
        <w:rPr>
          <w:rFonts w:ascii="SFRM1095" w:hAnsi="SFRM1095" w:cs="SFRM1095"/>
          <w:color w:val="000000"/>
        </w:rPr>
        <w:t>dan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scala</w:t>
      </w:r>
      <w:proofErr w:type="spellEnd"/>
      <w:r>
        <w:rPr>
          <w:rFonts w:ascii="SFRM1095" w:hAnsi="SFRM1095" w:cs="SFRM1095"/>
          <w:color w:val="000000"/>
        </w:rPr>
        <w:t xml:space="preserve">. </w:t>
      </w:r>
      <w:r w:rsidR="00C15809">
        <w:rPr>
          <w:rFonts w:ascii="SFRM1095" w:hAnsi="SFRM1095" w:cs="SFRM1095"/>
          <w:color w:val="000000"/>
        </w:rPr>
        <w:t xml:space="preserve">Play </w:t>
      </w:r>
      <w:proofErr w:type="spellStart"/>
      <w:r w:rsidR="00C15809">
        <w:rPr>
          <w:rFonts w:ascii="SFRM1095" w:hAnsi="SFRM1095" w:cs="SFRM1095"/>
          <w:color w:val="000000"/>
        </w:rPr>
        <w:t>juga</w:t>
      </w:r>
      <w:proofErr w:type="spellEnd"/>
      <w:r w:rsidR="00C15809">
        <w:rPr>
          <w:rFonts w:ascii="SFRM1095" w:hAnsi="SFRM1095" w:cs="SFRM1095"/>
          <w:color w:val="000000"/>
        </w:rPr>
        <w:t xml:space="preserve"> </w:t>
      </w:r>
      <w:proofErr w:type="spellStart"/>
      <w:r w:rsidR="00C15809">
        <w:rPr>
          <w:rFonts w:ascii="SFRM1095" w:hAnsi="SFRM1095" w:cs="SFRM1095"/>
          <w:color w:val="000000"/>
        </w:rPr>
        <w:t>menggunakan</w:t>
      </w:r>
      <w:proofErr w:type="spellEnd"/>
      <w:r w:rsidR="00C15809">
        <w:rPr>
          <w:rFonts w:ascii="SFRM1095" w:hAnsi="SFRM1095" w:cs="SFRM1095"/>
          <w:color w:val="000000"/>
        </w:rPr>
        <w:t xml:space="preserve"> design pattern Model-View-Controller (MVC) di </w:t>
      </w:r>
      <w:proofErr w:type="spellStart"/>
      <w:r w:rsidR="00C15809">
        <w:rPr>
          <w:rFonts w:ascii="SFRM1095" w:hAnsi="SFRM1095" w:cs="SFRM1095"/>
          <w:color w:val="000000"/>
        </w:rPr>
        <w:t>mana</w:t>
      </w:r>
      <w:proofErr w:type="spellEnd"/>
      <w:r w:rsidR="00C15809">
        <w:rPr>
          <w:rFonts w:ascii="SFRM1095" w:hAnsi="SFRM1095" w:cs="SFRM1095"/>
          <w:color w:val="000000"/>
        </w:rPr>
        <w:t xml:space="preserve"> model </w:t>
      </w:r>
      <w:proofErr w:type="spellStart"/>
      <w:r w:rsidR="00C15809">
        <w:rPr>
          <w:rFonts w:ascii="SFRM1095" w:hAnsi="SFRM1095" w:cs="SFRM1095"/>
          <w:color w:val="000000"/>
        </w:rPr>
        <w:t>dan</w:t>
      </w:r>
      <w:proofErr w:type="spellEnd"/>
      <w:r w:rsidR="00C15809">
        <w:rPr>
          <w:rFonts w:ascii="SFRM1095" w:hAnsi="SFRM1095" w:cs="SFRM1095"/>
          <w:color w:val="000000"/>
        </w:rPr>
        <w:t xml:space="preserve"> controller </w:t>
      </w:r>
      <w:proofErr w:type="spellStart"/>
      <w:r w:rsidR="00C15809">
        <w:rPr>
          <w:rFonts w:ascii="SFRM1095" w:hAnsi="SFRM1095" w:cs="SFRM1095"/>
          <w:color w:val="000000"/>
        </w:rPr>
        <w:t>menggunakan</w:t>
      </w:r>
      <w:proofErr w:type="spellEnd"/>
      <w:r w:rsidR="00C15809">
        <w:rPr>
          <w:rFonts w:ascii="SFRM1095" w:hAnsi="SFRM1095" w:cs="SFRM1095"/>
          <w:color w:val="000000"/>
        </w:rPr>
        <w:t xml:space="preserve"> </w:t>
      </w:r>
      <w:proofErr w:type="spellStart"/>
      <w:r w:rsidR="00C15809">
        <w:rPr>
          <w:rFonts w:ascii="SFRM1095" w:hAnsi="SFRM1095" w:cs="SFRM1095"/>
          <w:color w:val="000000"/>
        </w:rPr>
        <w:t>bahasa</w:t>
      </w:r>
      <w:proofErr w:type="spellEnd"/>
      <w:r w:rsidR="00C15809">
        <w:rPr>
          <w:rFonts w:ascii="SFRM1095" w:hAnsi="SFRM1095" w:cs="SFRM1095"/>
          <w:color w:val="000000"/>
        </w:rPr>
        <w:t xml:space="preserve"> java </w:t>
      </w:r>
      <w:proofErr w:type="spellStart"/>
      <w:r w:rsidR="00C15809">
        <w:rPr>
          <w:rFonts w:ascii="SFRM1095" w:hAnsi="SFRM1095" w:cs="SFRM1095"/>
          <w:color w:val="000000"/>
        </w:rPr>
        <w:t>sedangkan</w:t>
      </w:r>
      <w:proofErr w:type="spellEnd"/>
      <w:r w:rsidR="00C15809">
        <w:rPr>
          <w:rFonts w:ascii="SFRM1095" w:hAnsi="SFRM1095" w:cs="SFRM1095"/>
          <w:color w:val="000000"/>
        </w:rPr>
        <w:t xml:space="preserve"> view </w:t>
      </w:r>
      <w:proofErr w:type="spellStart"/>
      <w:r w:rsidR="00C15809">
        <w:rPr>
          <w:rFonts w:ascii="SFRM1095" w:hAnsi="SFRM1095" w:cs="SFRM1095"/>
          <w:color w:val="000000"/>
        </w:rPr>
        <w:t>menggunakan</w:t>
      </w:r>
      <w:proofErr w:type="spellEnd"/>
      <w:r w:rsidR="00C15809">
        <w:rPr>
          <w:rFonts w:ascii="SFRM1095" w:hAnsi="SFRM1095" w:cs="SFRM1095"/>
          <w:color w:val="000000"/>
        </w:rPr>
        <w:t xml:space="preserve"> Bahasa </w:t>
      </w:r>
      <w:proofErr w:type="spellStart"/>
      <w:r w:rsidR="00C15809">
        <w:rPr>
          <w:rFonts w:ascii="SFRM1095" w:hAnsi="SFRM1095" w:cs="SFRM1095"/>
          <w:color w:val="000000"/>
        </w:rPr>
        <w:t>scala</w:t>
      </w:r>
      <w:proofErr w:type="spellEnd"/>
      <w:r w:rsidR="00C15809">
        <w:rPr>
          <w:rFonts w:ascii="SFRM1095" w:hAnsi="SFRM1095" w:cs="SFRM1095"/>
          <w:color w:val="000000"/>
        </w:rPr>
        <w:t xml:space="preserve"> </w:t>
      </w:r>
      <w:proofErr w:type="spellStart"/>
      <w:r w:rsidR="00C15809">
        <w:rPr>
          <w:rFonts w:ascii="SFRM1095" w:hAnsi="SFRM1095" w:cs="SFRM1095"/>
          <w:color w:val="000000"/>
        </w:rPr>
        <w:t>dan</w:t>
      </w:r>
      <w:proofErr w:type="spellEnd"/>
      <w:r w:rsidR="00C15809">
        <w:rPr>
          <w:rFonts w:ascii="SFRM1095" w:hAnsi="SFRM1095" w:cs="SFRM1095"/>
          <w:color w:val="000000"/>
        </w:rPr>
        <w:t xml:space="preserve"> HTML. </w:t>
      </w:r>
    </w:p>
    <w:p w:rsidR="005148FF" w:rsidRDefault="005148FF" w:rsidP="00CA2D68">
      <w:pPr>
        <w:rPr>
          <w:rFonts w:ascii="SFRM1095" w:hAnsi="SFRM1095" w:cs="SFRM1095"/>
          <w:color w:val="000000"/>
        </w:rPr>
      </w:pPr>
    </w:p>
    <w:p w:rsidR="00745A8B" w:rsidRDefault="00745A8B" w:rsidP="00CA2D68">
      <w:pPr>
        <w:rPr>
          <w:rFonts w:ascii="SFRM1095" w:hAnsi="SFRM1095" w:cs="SFRM1095"/>
          <w:color w:val="000000"/>
        </w:rPr>
      </w:pPr>
    </w:p>
    <w:p w:rsidR="00CA2D68" w:rsidRPr="00CA2D68" w:rsidRDefault="00CA2D68" w:rsidP="00CA2D68">
      <w:pPr>
        <w:rPr>
          <w:rFonts w:ascii="SFRM1095" w:hAnsi="SFRM1095" w:cs="SFRM1095"/>
          <w:color w:val="000000"/>
        </w:rPr>
      </w:pPr>
      <w:proofErr w:type="spellStart"/>
      <w:r>
        <w:rPr>
          <w:rFonts w:ascii="SFRM1095" w:hAnsi="SFRM1095" w:cs="SFRM1095"/>
          <w:color w:val="000000"/>
        </w:rPr>
        <w:t>Struktur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 w:rsidR="001F60ED">
        <w:rPr>
          <w:rFonts w:ascii="SFRM1095" w:hAnsi="SFRM1095" w:cs="SFRM1095"/>
          <w:color w:val="000000"/>
        </w:rPr>
        <w:t>aplikasi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dari</w:t>
      </w:r>
      <w:proofErr w:type="spellEnd"/>
      <w:r>
        <w:rPr>
          <w:rFonts w:ascii="SFRM1095" w:hAnsi="SFRM1095" w:cs="SFRM1095"/>
          <w:color w:val="000000"/>
        </w:rPr>
        <w:t xml:space="preserve"> Play Framework </w:t>
      </w:r>
      <w:proofErr w:type="spellStart"/>
      <w:r>
        <w:rPr>
          <w:rFonts w:ascii="SFRM1095" w:hAnsi="SFRM1095" w:cs="SFRM1095"/>
          <w:color w:val="000000"/>
        </w:rPr>
        <w:t>adalah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sebagai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000000"/>
        </w:rPr>
        <w:t>berikut</w:t>
      </w:r>
      <w:proofErr w:type="spellEnd"/>
      <w:r>
        <w:rPr>
          <w:rFonts w:ascii="SFRM1095" w:hAnsi="SFRM1095" w:cs="SFRM1095"/>
          <w:color w:val="000000"/>
        </w:rPr>
        <w:t>.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gramStart"/>
      <w:r>
        <w:rPr>
          <w:rFonts w:ascii="Courier" w:eastAsia="CourierNew" w:hAnsi="Courier" w:cs="Courier"/>
          <w:sz w:val="16"/>
          <w:szCs w:val="16"/>
        </w:rPr>
        <w:t>app</w:t>
      </w:r>
      <w:proofErr w:type="gram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controllers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Application.java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views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index.scala.html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main.scala.html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" w:eastAsia="CourierNew" w:hAnsi="Courier" w:cs="Courier"/>
          <w:sz w:val="16"/>
          <w:szCs w:val="16"/>
        </w:rPr>
        <w:t>conf</w:t>
      </w:r>
      <w:proofErr w:type="spellEnd"/>
      <w:proofErr w:type="gram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spellStart"/>
      <w:r>
        <w:rPr>
          <w:rFonts w:ascii="Courier" w:eastAsia="CourierNew" w:hAnsi="Courier" w:cs="Courier"/>
          <w:sz w:val="16"/>
          <w:szCs w:val="16"/>
        </w:rPr>
        <w:t>application.conf</w:t>
      </w:r>
      <w:proofErr w:type="spell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routes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gramStart"/>
      <w:r>
        <w:rPr>
          <w:rFonts w:ascii="Courier" w:eastAsia="CourierNew" w:hAnsi="Courier" w:cs="Courier"/>
          <w:sz w:val="16"/>
          <w:szCs w:val="16"/>
        </w:rPr>
        <w:t>project</w:t>
      </w:r>
      <w:proofErr w:type="gram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spellStart"/>
      <w:r>
        <w:rPr>
          <w:rFonts w:ascii="Courier" w:eastAsia="CourierNew" w:hAnsi="Courier" w:cs="Courier"/>
          <w:sz w:val="16"/>
          <w:szCs w:val="16"/>
        </w:rPr>
        <w:t>build.properties</w:t>
      </w:r>
      <w:proofErr w:type="spell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spellStart"/>
      <w:r>
        <w:rPr>
          <w:rFonts w:ascii="Courier" w:eastAsia="CourierNew" w:hAnsi="Courier" w:cs="Courier"/>
          <w:sz w:val="16"/>
          <w:szCs w:val="16"/>
        </w:rPr>
        <w:t>plugins.sbt</w:t>
      </w:r>
      <w:proofErr w:type="spell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spellStart"/>
      <w:r>
        <w:rPr>
          <w:rFonts w:ascii="Courier" w:eastAsia="CourierNew" w:hAnsi="Courier" w:cs="Courier"/>
          <w:sz w:val="16"/>
          <w:szCs w:val="16"/>
        </w:rPr>
        <w:t>build.sbt</w:t>
      </w:r>
      <w:proofErr w:type="spell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gramStart"/>
      <w:r>
        <w:rPr>
          <w:rFonts w:ascii="Courier" w:eastAsia="CourierNew" w:hAnsi="Courier" w:cs="Courier"/>
          <w:sz w:val="16"/>
          <w:szCs w:val="16"/>
        </w:rPr>
        <w:t>public</w:t>
      </w:r>
      <w:proofErr w:type="gram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images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favicon.png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spellStart"/>
      <w:r>
        <w:rPr>
          <w:rFonts w:ascii="Courier" w:eastAsia="CourierNew" w:hAnsi="Courier" w:cs="Courier"/>
          <w:sz w:val="16"/>
          <w:szCs w:val="16"/>
        </w:rPr>
        <w:t>javascripts</w:t>
      </w:r>
      <w:proofErr w:type="spell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jquery-1.9.0.min.js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spellStart"/>
      <w:r>
        <w:rPr>
          <w:rFonts w:ascii="Courier" w:eastAsia="CourierNew" w:hAnsi="Courier" w:cs="Courier"/>
          <w:sz w:val="16"/>
          <w:szCs w:val="16"/>
        </w:rPr>
        <w:t>stylesheets</w:t>
      </w:r>
      <w:proofErr w:type="spell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main.css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proofErr w:type="gramStart"/>
      <w:r>
        <w:rPr>
          <w:rFonts w:ascii="Courier" w:eastAsia="CourierNew" w:hAnsi="Courier" w:cs="Courier"/>
          <w:sz w:val="16"/>
          <w:szCs w:val="16"/>
        </w:rPr>
        <w:t>test</w:t>
      </w:r>
      <w:proofErr w:type="gramEnd"/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ApplicationTest.java</w:t>
      </w:r>
    </w:p>
    <w:p w:rsidR="00CA2D68" w:rsidRDefault="00CA2D68" w:rsidP="00CA2D68">
      <w:pPr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IntegrationTest.java</w:t>
      </w:r>
    </w:p>
    <w:p w:rsidR="00CA2D68" w:rsidRDefault="00CA2D68" w:rsidP="00CA2D68">
      <w:pPr>
        <w:rPr>
          <w:rFonts w:ascii="Times New Roman" w:eastAsia="CourierNew" w:hAnsi="Times New Roman" w:cs="Times New Roman"/>
          <w:sz w:val="24"/>
          <w:szCs w:val="24"/>
        </w:rPr>
      </w:pPr>
      <w:r>
        <w:rPr>
          <w:rFonts w:ascii="Times New Roman" w:eastAsia="CourierNew" w:hAnsi="Times New Roman" w:cs="Times New Roman"/>
          <w:sz w:val="24"/>
          <w:szCs w:val="24"/>
        </w:rPr>
        <w:t xml:space="preserve">App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ourierNew" w:hAnsi="Times New Roman" w:cs="Times New Roman"/>
          <w:sz w:val="24"/>
          <w:szCs w:val="24"/>
        </w:rPr>
        <w:t>controllers</w:t>
      </w:r>
      <w:proofErr w:type="gram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 w:rsidR="00F75080">
        <w:rPr>
          <w:rFonts w:ascii="Times New Roman" w:eastAsia="CourierNew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r w:rsidR="00F75080">
        <w:rPr>
          <w:rFonts w:ascii="Times New Roman" w:eastAsia="CourierNew" w:hAnsi="Times New Roman" w:cs="Times New Roman"/>
          <w:sz w:val="24"/>
          <w:szCs w:val="24"/>
        </w:rPr>
        <w:t xml:space="preserve">Bahasa </w:t>
      </w:r>
      <w:proofErr w:type="spellStart"/>
      <w:r w:rsidR="00F75080">
        <w:rPr>
          <w:rFonts w:ascii="Times New Roman" w:eastAsia="CourierNew" w:hAnsi="Times New Roman" w:cs="Times New Roman"/>
          <w:sz w:val="24"/>
          <w:szCs w:val="24"/>
        </w:rPr>
        <w:t>scala</w:t>
      </w:r>
      <w:proofErr w:type="spellEnd"/>
      <w:r w:rsidR="00F75080"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 w:rsidR="00F75080">
        <w:rPr>
          <w:rFonts w:ascii="Times New Roman" w:eastAsia="CourierNew" w:hAnsi="Times New Roman" w:cs="Times New Roman"/>
          <w:sz w:val="24"/>
          <w:szCs w:val="24"/>
        </w:rPr>
        <w:t>dan</w:t>
      </w:r>
      <w:proofErr w:type="spellEnd"/>
      <w:r w:rsidR="00F75080">
        <w:rPr>
          <w:rFonts w:ascii="Times New Roman" w:eastAsia="CourierNew" w:hAnsi="Times New Roman" w:cs="Times New Roman"/>
          <w:sz w:val="24"/>
          <w:szCs w:val="24"/>
        </w:rPr>
        <w:t xml:space="preserve"> HTML.</w:t>
      </w:r>
    </w:p>
    <w:p w:rsidR="00F75080" w:rsidRDefault="00F75080" w:rsidP="00CA2D68">
      <w:pPr>
        <w:rPr>
          <w:rFonts w:ascii="Times New Roman" w:eastAsia="Courier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routing yang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file routes. </w:t>
      </w:r>
    </w:p>
    <w:p w:rsidR="00F75080" w:rsidRDefault="00F75080" w:rsidP="00CA2D68">
      <w:pPr>
        <w:rPr>
          <w:rFonts w:ascii="Times New Roman" w:eastAsia="CourierNew" w:hAnsi="Times New Roman" w:cs="Times New Roman"/>
          <w:sz w:val="24"/>
          <w:szCs w:val="24"/>
        </w:rPr>
      </w:pPr>
      <w:r>
        <w:rPr>
          <w:rFonts w:ascii="Times New Roman" w:eastAsia="CourierNew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file-file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>.</w:t>
      </w:r>
    </w:p>
    <w:p w:rsidR="00F75080" w:rsidRPr="00CA2D68" w:rsidRDefault="00F75080" w:rsidP="00CA2D68">
      <w:pPr>
        <w:rPr>
          <w:rFonts w:ascii="Times New Roman" w:eastAsia="CourierNew" w:hAnsi="Times New Roman" w:cs="Times New Roman"/>
          <w:sz w:val="24"/>
          <w:szCs w:val="24"/>
        </w:rPr>
      </w:pPr>
      <w:r>
        <w:rPr>
          <w:rFonts w:ascii="Times New Roman" w:eastAsia="CourierNew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New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ourierNew" w:hAnsi="Times New Roman" w:cs="Times New Roman"/>
          <w:sz w:val="24"/>
          <w:szCs w:val="24"/>
        </w:rPr>
        <w:t xml:space="preserve"> testing.  </w:t>
      </w:r>
    </w:p>
    <w:p w:rsidR="00CA2D68" w:rsidRPr="00CA2D68" w:rsidRDefault="00CA2D68" w:rsidP="00CA2D68">
      <w:pPr>
        <w:rPr>
          <w:rFonts w:ascii="SFRM1095" w:hAnsi="SFRM1095" w:cs="SFRM1095"/>
          <w:color w:val="000000"/>
        </w:rPr>
      </w:pPr>
    </w:p>
    <w:p w:rsidR="008F1E32" w:rsidRDefault="008F1E32" w:rsidP="008F1E32">
      <w:r>
        <w:rPr>
          <w:rFonts w:ascii="SFRM1095" w:hAnsi="SFRM1095" w:cs="SFRM1095"/>
          <w:color w:val="000000"/>
        </w:rPr>
        <w:t xml:space="preserve"> </w:t>
      </w:r>
    </w:p>
    <w:sectPr w:rsidR="008F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T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E4DC2"/>
    <w:multiLevelType w:val="hybridMultilevel"/>
    <w:tmpl w:val="78DC28EC"/>
    <w:lvl w:ilvl="0" w:tplc="7E2C0306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FRM1095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32"/>
    <w:rsid w:val="00135D2A"/>
    <w:rsid w:val="00143190"/>
    <w:rsid w:val="001F60ED"/>
    <w:rsid w:val="003C64A3"/>
    <w:rsid w:val="003F315C"/>
    <w:rsid w:val="005148FF"/>
    <w:rsid w:val="00745A8B"/>
    <w:rsid w:val="00851D95"/>
    <w:rsid w:val="008F1E32"/>
    <w:rsid w:val="00AE05F0"/>
    <w:rsid w:val="00B26B55"/>
    <w:rsid w:val="00C15809"/>
    <w:rsid w:val="00C439A4"/>
    <w:rsid w:val="00C821F1"/>
    <w:rsid w:val="00CA2D68"/>
    <w:rsid w:val="00CB263B"/>
    <w:rsid w:val="00CC6C4E"/>
    <w:rsid w:val="00CD7ED4"/>
    <w:rsid w:val="00E8240D"/>
    <w:rsid w:val="00EF7CEB"/>
    <w:rsid w:val="00F075A3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DC71-FB46-4A81-91D7-6465CFA9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</dc:creator>
  <cp:keywords/>
  <dc:description/>
  <cp:lastModifiedBy>Herfan Heryandi</cp:lastModifiedBy>
  <cp:revision>17</cp:revision>
  <dcterms:created xsi:type="dcterms:W3CDTF">2015-07-08T00:42:00Z</dcterms:created>
  <dcterms:modified xsi:type="dcterms:W3CDTF">2015-07-22T10:22:00Z</dcterms:modified>
</cp:coreProperties>
</file>