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9DD" w:rsidRDefault="005579DD" w:rsidP="005579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tbl>
      <w:tblPr>
        <w:tblW w:w="0" w:type="auto"/>
        <w:tblInd w:w="1497" w:type="dxa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thinThickThinSmallGap" w:sz="12" w:space="0" w:color="auto"/>
          <w:insideV w:val="thinThickThinSmallGap" w:sz="12" w:space="0" w:color="auto"/>
        </w:tblBorders>
        <w:tblLook w:val="0000" w:firstRow="0" w:lastRow="0" w:firstColumn="0" w:lastColumn="0" w:noHBand="0" w:noVBand="0"/>
      </w:tblPr>
      <w:tblGrid>
        <w:gridCol w:w="4874"/>
      </w:tblGrid>
      <w:tr w:rsidR="005579DD" w:rsidTr="00485DD4">
        <w:trPr>
          <w:trHeight w:val="234"/>
        </w:trPr>
        <w:tc>
          <w:tcPr>
            <w:tcW w:w="4874" w:type="dxa"/>
            <w:tcBorders>
              <w:top w:val="nil"/>
              <w:left w:val="nil"/>
              <w:right w:val="nil"/>
            </w:tcBorders>
          </w:tcPr>
          <w:p w:rsidR="005579DD" w:rsidRDefault="005579DD" w:rsidP="00485DD4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4B53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РОССИЙСКОЙ ФЕДЕРАЦИИ</w:t>
            </w:r>
          </w:p>
        </w:tc>
      </w:tr>
    </w:tbl>
    <w:p w:rsidR="005579DD" w:rsidRPr="00864B53" w:rsidRDefault="005579DD" w:rsidP="005579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DD" w:rsidRDefault="005579DD" w:rsidP="0055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95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5579DD" w:rsidRDefault="005579DD" w:rsidP="0055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УЧРЕЖДЕНИЕ ВЫСШЕГО ОБРАЗОВАНИЯ</w:t>
      </w:r>
    </w:p>
    <w:p w:rsidR="005579DD" w:rsidRDefault="005579DD" w:rsidP="0055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9DD" w:rsidRDefault="005579DD" w:rsidP="005579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«ЮЖНО-РОССИЙСКИЙ ГОСУДАРСТВЕННЫЙ</w:t>
      </w:r>
    </w:p>
    <w:p w:rsidR="005579DD" w:rsidRDefault="005579DD" w:rsidP="005579D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ПОЛИТЕХНИЧЕСКИЙ УНИВЕРСИТЕТ (НПИ) </w:t>
      </w:r>
      <w:r w:rsidRPr="00F81065">
        <w:rPr>
          <w:rFonts w:ascii="Times New Roman" w:hAnsi="Times New Roman" w:cs="Times New Roman"/>
          <w:b/>
          <w:sz w:val="24"/>
          <w:szCs w:val="24"/>
        </w:rPr>
        <w:t>имени М.И.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1065">
        <w:rPr>
          <w:rFonts w:ascii="Times New Roman" w:hAnsi="Times New Roman" w:cs="Times New Roman"/>
          <w:b/>
          <w:sz w:val="24"/>
          <w:szCs w:val="24"/>
        </w:rPr>
        <w:t>Платова</w:t>
      </w:r>
      <w:r w:rsidRPr="00F81065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0" w:type="auto"/>
        <w:tblInd w:w="132" w:type="dxa"/>
        <w:tblBorders>
          <w:top w:val="thinThickThinSmallGap" w:sz="12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5579DD" w:rsidTr="00485DD4">
        <w:trPr>
          <w:trHeight w:val="100"/>
        </w:trPr>
        <w:tc>
          <w:tcPr>
            <w:tcW w:w="8745" w:type="dxa"/>
          </w:tcPr>
          <w:p w:rsidR="005579DD" w:rsidRDefault="005579DD" w:rsidP="00485DD4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579DD" w:rsidRDefault="005579DD" w:rsidP="005579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E365A4B" wp14:editId="0632E70F">
                <wp:simplePos x="0" y="0"/>
                <wp:positionH relativeFrom="column">
                  <wp:posOffset>1844040</wp:posOffset>
                </wp:positionH>
                <wp:positionV relativeFrom="paragraph">
                  <wp:posOffset>211455</wp:posOffset>
                </wp:positionV>
                <wp:extent cx="18764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23769" id="Прямая соединительная линия 3" o:spid="_x0000_s1026" style="position:absolute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2pt,16.65pt" to="292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ФАКУЛЬТЕТ                ФИТУ</w:t>
      </w:r>
    </w:p>
    <w:p w:rsidR="005579DD" w:rsidRDefault="005579DD" w:rsidP="005579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9D6EF02" wp14:editId="759C0148">
                <wp:simplePos x="0" y="0"/>
                <wp:positionH relativeFrom="column">
                  <wp:posOffset>1844040</wp:posOffset>
                </wp:positionH>
                <wp:positionV relativeFrom="paragraph">
                  <wp:posOffset>194310</wp:posOffset>
                </wp:positionV>
                <wp:extent cx="18764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A61A5" id="Прямая соединительная линия 4" o:spid="_x0000_s1026" style="position:absolute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2pt,15.3pt" to="292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КАФЕДРА                     ПОВТ</w:t>
      </w:r>
    </w:p>
    <w:p w:rsidR="005579DD" w:rsidRDefault="005579DD" w:rsidP="005579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CEA1406" wp14:editId="3B0F2789">
                <wp:simplePos x="0" y="0"/>
                <wp:positionH relativeFrom="column">
                  <wp:posOffset>1844040</wp:posOffset>
                </wp:positionH>
                <wp:positionV relativeFrom="paragraph">
                  <wp:posOffset>186690</wp:posOffset>
                </wp:positionV>
                <wp:extent cx="1876425" cy="0"/>
                <wp:effectExtent l="0" t="0" r="952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2FB0C" id="Прямая соединительная линия 25" o:spid="_x0000_s1026" style="position:absolute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2pt,14.7pt" to="292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НАПРАВЛЕНИЕ          ИВТ</w:t>
      </w:r>
    </w:p>
    <w:p w:rsidR="005579DD" w:rsidRDefault="005579DD" w:rsidP="005579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DD" w:rsidRPr="00F81065" w:rsidRDefault="005579DD" w:rsidP="005579D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579DD" w:rsidRDefault="005579DD" w:rsidP="005579DD">
      <w:pPr>
        <w:spacing w:line="240" w:lineRule="auto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Pr="00710237">
        <w:rPr>
          <w:rFonts w:ascii="Times New Roman" w:hAnsi="Times New Roman" w:cs="Times New Roman"/>
          <w:b/>
          <w:sz w:val="56"/>
          <w:szCs w:val="56"/>
        </w:rPr>
        <w:t>ОТЧЕТ</w:t>
      </w:r>
    </w:p>
    <w:p w:rsidR="005579DD" w:rsidRDefault="005579DD" w:rsidP="005579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F6C8843" wp14:editId="11B455D9">
                <wp:simplePos x="0" y="0"/>
                <wp:positionH relativeFrom="column">
                  <wp:posOffset>3949065</wp:posOffset>
                </wp:positionH>
                <wp:positionV relativeFrom="paragraph">
                  <wp:posOffset>181610</wp:posOffset>
                </wp:positionV>
                <wp:extent cx="1743075" cy="1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A4BA6" id="Прямая соединительная линия 2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4.3pt" to="448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ПО ЛАБОРАТОРНЫМ РАБОТАМ ПО КУРСУ   </w:t>
      </w:r>
    </w:p>
    <w:p w:rsidR="005579DD" w:rsidRPr="008C742F" w:rsidRDefault="00E81C37" w:rsidP="00E81C37">
      <w:pPr>
        <w:jc w:val="center"/>
        <w:rPr>
          <w:rFonts w:ascii="Times New Roman" w:hAnsi="Times New Roman" w:cs="Times New Roman"/>
          <w:sz w:val="32"/>
          <w:szCs w:val="32"/>
        </w:rPr>
      </w:pPr>
      <w:r w:rsidRPr="008C742F">
        <w:rPr>
          <w:rFonts w:ascii="Times New Roman" w:hAnsi="Times New Roman" w:cs="Times New Roman"/>
          <w:sz w:val="32"/>
          <w:szCs w:val="32"/>
        </w:rPr>
        <w:t>Параллельные вычисления</w:t>
      </w:r>
      <w:r w:rsidR="005579DD" w:rsidRPr="008C742F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2D891DC" wp14:editId="596082A8">
                <wp:simplePos x="0" y="0"/>
                <wp:positionH relativeFrom="column">
                  <wp:posOffset>34290</wp:posOffset>
                </wp:positionH>
                <wp:positionV relativeFrom="paragraph">
                  <wp:posOffset>221615</wp:posOffset>
                </wp:positionV>
                <wp:extent cx="565785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55DD" id="Прямая соединительная линия 26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7.45pt" to="448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" strokecolor="black [3040]"/>
            </w:pict>
          </mc:Fallback>
        </mc:AlternateContent>
      </w:r>
    </w:p>
    <w:p w:rsidR="005579DD" w:rsidRDefault="005579DD" w:rsidP="005579DD">
      <w:pPr>
        <w:tabs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72D464" wp14:editId="5A4ABB72">
                <wp:simplePos x="0" y="0"/>
                <wp:positionH relativeFrom="column">
                  <wp:posOffset>34290</wp:posOffset>
                </wp:positionH>
                <wp:positionV relativeFrom="paragraph">
                  <wp:posOffset>164465</wp:posOffset>
                </wp:positionV>
                <wp:extent cx="56578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14B76" id="Прямая соединительная линия 7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2.95pt" to="448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579DD" w:rsidRDefault="005579DD" w:rsidP="005579DD">
      <w:pPr>
        <w:rPr>
          <w:rFonts w:ascii="Times New Roman" w:hAnsi="Times New Roman" w:cs="Times New Roman"/>
          <w:sz w:val="28"/>
          <w:szCs w:val="28"/>
        </w:rPr>
      </w:pPr>
    </w:p>
    <w:p w:rsidR="008C742F" w:rsidRDefault="005579DD" w:rsidP="008C742F">
      <w:pPr>
        <w:tabs>
          <w:tab w:val="left" w:pos="2250"/>
          <w:tab w:val="center" w:pos="4677"/>
          <w:tab w:val="left" w:pos="559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05EA52" wp14:editId="7DFB0076">
                <wp:simplePos x="0" y="0"/>
                <wp:positionH relativeFrom="column">
                  <wp:posOffset>3215640</wp:posOffset>
                </wp:positionH>
                <wp:positionV relativeFrom="paragraph">
                  <wp:posOffset>154305</wp:posOffset>
                </wp:positionV>
                <wp:extent cx="211455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0C5B7" id="Прямая соединительная линия 27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2pt,12.15pt" to="419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4DA34F" wp14:editId="3A7ED974">
                <wp:simplePos x="0" y="0"/>
                <wp:positionH relativeFrom="column">
                  <wp:posOffset>2434590</wp:posOffset>
                </wp:positionH>
                <wp:positionV relativeFrom="paragraph">
                  <wp:posOffset>154305</wp:posOffset>
                </wp:positionV>
                <wp:extent cx="419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68E36" id="Прямая соединительная линия 28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2.15pt" to="224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69031F" wp14:editId="6AA976C7">
                <wp:simplePos x="0" y="0"/>
                <wp:positionH relativeFrom="column">
                  <wp:posOffset>872490</wp:posOffset>
                </wp:positionH>
                <wp:positionV relativeFrom="paragraph">
                  <wp:posOffset>154305</wp:posOffset>
                </wp:positionV>
                <wp:extent cx="419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6BB6" id="Прямая соединительная линия 29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2.15pt" to="10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sz w:val="28"/>
          <w:szCs w:val="28"/>
        </w:rPr>
        <w:t>Студента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846977">
        <w:rPr>
          <w:rFonts w:ascii="Times New Roman" w:hAnsi="Times New Roman" w:cs="Times New Roman"/>
          <w:b/>
          <w:i/>
          <w:sz w:val="28"/>
          <w:szCs w:val="28"/>
        </w:rPr>
        <w:t>курса, шифр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1F6A7D">
        <w:rPr>
          <w:rFonts w:ascii="Times New Roman" w:hAnsi="Times New Roman" w:cs="Times New Roman"/>
          <w:i/>
          <w:sz w:val="28"/>
          <w:szCs w:val="28"/>
        </w:rPr>
        <w:t>2м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8C742F">
        <w:rPr>
          <w:rFonts w:ascii="Times New Roman" w:hAnsi="Times New Roman" w:cs="Times New Roman"/>
          <w:i/>
          <w:sz w:val="28"/>
          <w:szCs w:val="28"/>
        </w:rPr>
        <w:t>Руденко А.С. Иванов Р.А.</w:t>
      </w:r>
    </w:p>
    <w:p w:rsidR="008C742F" w:rsidRDefault="00B61B3C" w:rsidP="008C742F">
      <w:pPr>
        <w:tabs>
          <w:tab w:val="left" w:pos="2250"/>
          <w:tab w:val="center" w:pos="4677"/>
          <w:tab w:val="left" w:pos="5595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Тангатаров А.Р. Бурмистр А.С.</w:t>
      </w:r>
    </w:p>
    <w:p w:rsidR="008C742F" w:rsidRDefault="008C742F" w:rsidP="008C742F">
      <w:pPr>
        <w:tabs>
          <w:tab w:val="left" w:pos="2250"/>
          <w:tab w:val="center" w:pos="4677"/>
          <w:tab w:val="left" w:pos="559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579DD" w:rsidRPr="00846977" w:rsidRDefault="005579DD" w:rsidP="005579DD">
      <w:pPr>
        <w:tabs>
          <w:tab w:val="left" w:pos="2250"/>
          <w:tab w:val="center" w:pos="4677"/>
          <w:tab w:val="left" w:pos="559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6977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</w:t>
      </w:r>
      <w:r w:rsidRPr="00846977">
        <w:rPr>
          <w:rFonts w:ascii="Times New Roman" w:hAnsi="Times New Roman" w:cs="Times New Roman"/>
          <w:b/>
          <w:sz w:val="20"/>
          <w:szCs w:val="20"/>
        </w:rPr>
        <w:t>Фамилия, имя, отчество</w:t>
      </w:r>
    </w:p>
    <w:p w:rsidR="005579DD" w:rsidRDefault="005579DD" w:rsidP="005579DD">
      <w:pPr>
        <w:rPr>
          <w:rFonts w:ascii="Times New Roman" w:hAnsi="Times New Roman" w:cs="Times New Roman"/>
          <w:i/>
          <w:sz w:val="28"/>
          <w:szCs w:val="28"/>
        </w:rPr>
      </w:pPr>
    </w:p>
    <w:p w:rsidR="005579DD" w:rsidRPr="00846977" w:rsidRDefault="005579DD" w:rsidP="005579D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3EAB2E" wp14:editId="3939B2FE">
                <wp:simplePos x="0" y="0"/>
                <wp:positionH relativeFrom="column">
                  <wp:posOffset>1291590</wp:posOffset>
                </wp:positionH>
                <wp:positionV relativeFrom="paragraph">
                  <wp:posOffset>165735</wp:posOffset>
                </wp:positionV>
                <wp:extent cx="40386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A2190" id="Прямая соединительная линия 11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7pt,13.05pt" to="419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sz w:val="28"/>
          <w:szCs w:val="28"/>
        </w:rPr>
        <w:t xml:space="preserve">Преподаватель  </w:t>
      </w:r>
      <w:r w:rsidR="008C742F" w:rsidRPr="008C742F">
        <w:rPr>
          <w:rFonts w:ascii="Times New Roman" w:hAnsi="Times New Roman" w:cs="Times New Roman"/>
          <w:i/>
          <w:sz w:val="28"/>
          <w:szCs w:val="28"/>
        </w:rPr>
        <w:t>к.т.н.</w:t>
      </w:r>
      <w:r w:rsidR="008C74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доцент каф.ПОВТ                </w:t>
      </w:r>
      <w:r w:rsidR="008C742F">
        <w:rPr>
          <w:rFonts w:ascii="Times New Roman" w:hAnsi="Times New Roman" w:cs="Times New Roman"/>
          <w:i/>
          <w:sz w:val="28"/>
          <w:szCs w:val="28"/>
        </w:rPr>
        <w:t xml:space="preserve">   Бузало Г.А.</w:t>
      </w:r>
    </w:p>
    <w:p w:rsidR="005579DD" w:rsidRPr="00846977" w:rsidRDefault="005579DD" w:rsidP="005579DD">
      <w:pPr>
        <w:tabs>
          <w:tab w:val="left" w:pos="310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46977">
        <w:rPr>
          <w:rFonts w:ascii="Times New Roman" w:hAnsi="Times New Roman" w:cs="Times New Roman"/>
          <w:b/>
          <w:sz w:val="20"/>
          <w:szCs w:val="20"/>
        </w:rPr>
        <w:t>Должность, звание                   Фамилия, имя, отчество</w:t>
      </w:r>
    </w:p>
    <w:p w:rsidR="005579DD" w:rsidRPr="00846977" w:rsidRDefault="005579DD" w:rsidP="005579DD">
      <w:pPr>
        <w:rPr>
          <w:rFonts w:ascii="Times New Roman" w:hAnsi="Times New Roman" w:cs="Times New Roman"/>
          <w:b/>
          <w:sz w:val="20"/>
          <w:szCs w:val="20"/>
        </w:rPr>
      </w:pPr>
    </w:p>
    <w:p w:rsidR="005579DD" w:rsidRDefault="005579DD" w:rsidP="005579DD">
      <w:pPr>
        <w:rPr>
          <w:rFonts w:ascii="Times New Roman" w:hAnsi="Times New Roman" w:cs="Times New Roman"/>
          <w:sz w:val="20"/>
          <w:szCs w:val="20"/>
        </w:rPr>
      </w:pPr>
    </w:p>
    <w:p w:rsidR="005579DD" w:rsidRDefault="005579DD" w:rsidP="005579DD">
      <w:pPr>
        <w:tabs>
          <w:tab w:val="left" w:pos="5220"/>
          <w:tab w:val="left" w:pos="59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94855A" wp14:editId="5DCCBEB0">
                <wp:simplePos x="0" y="0"/>
                <wp:positionH relativeFrom="column">
                  <wp:posOffset>1367790</wp:posOffset>
                </wp:positionH>
                <wp:positionV relativeFrom="paragraph">
                  <wp:posOffset>158750</wp:posOffset>
                </wp:positionV>
                <wp:extent cx="2667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199165" id="Прямая соединительная линия 12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7pt,12.5pt" to="128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2BC3C7C" wp14:editId="5A690CA7">
                <wp:simplePos x="0" y="0"/>
                <wp:positionH relativeFrom="column">
                  <wp:posOffset>4072890</wp:posOffset>
                </wp:positionH>
                <wp:positionV relativeFrom="paragraph">
                  <wp:posOffset>149225</wp:posOffset>
                </wp:positionV>
                <wp:extent cx="11715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004D8" id="Прямая соединительная линия 15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7pt,11.75pt" to="412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1757EF" wp14:editId="19952991">
                <wp:simplePos x="0" y="0"/>
                <wp:positionH relativeFrom="column">
                  <wp:posOffset>3272790</wp:posOffset>
                </wp:positionH>
                <wp:positionV relativeFrom="paragraph">
                  <wp:posOffset>158750</wp:posOffset>
                </wp:positionV>
                <wp:extent cx="419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D0A19" id="Прямая соединительная линия 14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12.5pt" to="290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A686CEE" wp14:editId="6327A45A">
                <wp:simplePos x="0" y="0"/>
                <wp:positionH relativeFrom="column">
                  <wp:posOffset>1844040</wp:posOffset>
                </wp:positionH>
                <wp:positionV relativeFrom="paragraph">
                  <wp:posOffset>158750</wp:posOffset>
                </wp:positionV>
                <wp:extent cx="11239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3DEF6" id="Прямая соединительная линия 13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2pt,12.5pt" to="233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" strokecolor="black [3040]"/>
            </w:pict>
          </mc:Fallback>
        </mc:AlternateContent>
      </w:r>
      <w:r w:rsidRPr="00846977">
        <w:rPr>
          <w:rFonts w:ascii="Times New Roman" w:hAnsi="Times New Roman" w:cs="Times New Roman"/>
          <w:b/>
          <w:i/>
          <w:sz w:val="28"/>
          <w:szCs w:val="28"/>
        </w:rPr>
        <w:t>Отчет принят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15686">
        <w:rPr>
          <w:rFonts w:ascii="Times New Roman" w:hAnsi="Times New Roman" w:cs="Times New Roman"/>
          <w:b/>
          <w:i/>
          <w:sz w:val="28"/>
          <w:szCs w:val="28"/>
        </w:rPr>
        <w:t>«       »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г.  </w:t>
      </w:r>
    </w:p>
    <w:p w:rsidR="005579DD" w:rsidRPr="00846977" w:rsidRDefault="005579DD" w:rsidP="005579DD">
      <w:pPr>
        <w:tabs>
          <w:tab w:val="left" w:pos="699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6977">
        <w:rPr>
          <w:rFonts w:ascii="Times New Roman" w:hAnsi="Times New Roman" w:cs="Times New Roman"/>
          <w:b/>
          <w:sz w:val="20"/>
          <w:szCs w:val="20"/>
        </w:rPr>
        <w:t>Подпись</w:t>
      </w:r>
    </w:p>
    <w:p w:rsidR="005579DD" w:rsidRPr="00846977" w:rsidRDefault="005579DD" w:rsidP="005579DD">
      <w:pPr>
        <w:rPr>
          <w:rFonts w:ascii="Times New Roman" w:hAnsi="Times New Roman" w:cs="Times New Roman"/>
          <w:sz w:val="20"/>
          <w:szCs w:val="20"/>
        </w:rPr>
      </w:pPr>
    </w:p>
    <w:p w:rsidR="005579DD" w:rsidRPr="00846977" w:rsidRDefault="005579DD" w:rsidP="005579DD">
      <w:pPr>
        <w:rPr>
          <w:rFonts w:ascii="Times New Roman" w:hAnsi="Times New Roman" w:cs="Times New Roman"/>
          <w:sz w:val="20"/>
          <w:szCs w:val="20"/>
        </w:rPr>
      </w:pPr>
    </w:p>
    <w:p w:rsidR="005579DD" w:rsidRDefault="005579DD" w:rsidP="005579DD">
      <w:pPr>
        <w:rPr>
          <w:rFonts w:ascii="Times New Roman" w:hAnsi="Times New Roman" w:cs="Times New Roman"/>
          <w:sz w:val="20"/>
          <w:szCs w:val="20"/>
        </w:rPr>
      </w:pPr>
    </w:p>
    <w:p w:rsidR="005579DD" w:rsidRDefault="005579DD" w:rsidP="005579DD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46977">
        <w:rPr>
          <w:rFonts w:ascii="Times New Roman" w:hAnsi="Times New Roman" w:cs="Times New Roman"/>
          <w:b/>
          <w:sz w:val="24"/>
          <w:szCs w:val="24"/>
        </w:rPr>
        <w:t>Новочеркасск  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846977">
        <w:rPr>
          <w:rFonts w:ascii="Times New Roman" w:hAnsi="Times New Roman" w:cs="Times New Roman"/>
          <w:b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683558850"/>
        <w:docPartObj>
          <w:docPartGallery w:val="Table of Contents"/>
          <w:docPartUnique/>
        </w:docPartObj>
      </w:sdtPr>
      <w:sdtContent>
        <w:p w:rsidR="005579DD" w:rsidRPr="00B61B3C" w:rsidRDefault="005579DD" w:rsidP="005579DD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B61B3C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61B3C" w:rsidRPr="00B61B3C" w:rsidRDefault="005579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1B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1B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B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909586" w:history="1">
            <w:r w:rsidR="00B61B3C" w:rsidRPr="00B61B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№1</w:t>
            </w:r>
            <w:r w:rsidR="00B61B3C"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1B3C"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1B3C"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_Toc41909586 \h </w:instrText>
            </w:r>
            <w:r w:rsidR="00B61B3C"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1B3C"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1B3C"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1B3C"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B3C" w:rsidRPr="00B61B3C" w:rsidRDefault="00B61B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09587" w:history="1">
            <w:r w:rsidRPr="00B61B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№2</w:t>
            </w:r>
            <w:r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_Toc41909587 \h </w:instrText>
            </w:r>
            <w:r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61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79DD" w:rsidRPr="00B61B3C" w:rsidRDefault="005579DD" w:rsidP="005579DD">
          <w:pPr>
            <w:rPr>
              <w:rFonts w:ascii="Times New Roman" w:hAnsi="Times New Roman" w:cs="Times New Roman"/>
              <w:sz w:val="28"/>
              <w:szCs w:val="28"/>
            </w:rPr>
          </w:pPr>
          <w:r w:rsidRPr="00B61B3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D2C52" w:rsidRDefault="005579DD" w:rsidP="00557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C070DF" w:rsidRPr="0083063D" w:rsidRDefault="003D2C52" w:rsidP="0083063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41909586"/>
      <w:r w:rsidRPr="0083063D">
        <w:rPr>
          <w:rFonts w:ascii="Times New Roman" w:hAnsi="Times New Roman" w:cs="Times New Roman"/>
          <w:b w:val="0"/>
          <w:color w:val="auto"/>
        </w:rPr>
        <w:lastRenderedPageBreak/>
        <w:t>Лабораторная работа №1</w:t>
      </w:r>
      <w:bookmarkEnd w:id="1"/>
    </w:p>
    <w:p w:rsidR="003D2C52" w:rsidRDefault="00640EEF" w:rsidP="00D157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EE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D2C52" w:rsidRPr="00640EE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 реализующую перемножение двух квадратных матриц размерностями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r w:rsidR="00D15780">
        <w:rPr>
          <w:rFonts w:ascii="Times New Roman" w:hAnsi="Times New Roman" w:cs="Times New Roman"/>
          <w:sz w:val="28"/>
          <w:szCs w:val="28"/>
        </w:rPr>
        <w:t xml:space="preserve"> в один поток</w:t>
      </w:r>
      <w:r w:rsidR="009315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самописный код и сторонние библиотеки(</w:t>
      </w:r>
      <w:r>
        <w:rPr>
          <w:rFonts w:ascii="Times New Roman" w:hAnsi="Times New Roman" w:cs="Times New Roman"/>
          <w:sz w:val="28"/>
          <w:szCs w:val="28"/>
          <w:lang w:val="en-US"/>
        </w:rPr>
        <w:t>MKL</w:t>
      </w:r>
      <w:r w:rsidRPr="00640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OpenBLAS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0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сравнить полученные результаты.</w:t>
      </w:r>
    </w:p>
    <w:p w:rsidR="00D15780" w:rsidRDefault="00D15780" w:rsidP="00D157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Классическое перемножение матриц</w:t>
      </w:r>
      <w:r w:rsidR="004975EC">
        <w:rPr>
          <w:rFonts w:ascii="Times New Roman" w:hAnsi="Times New Roman" w:cs="Times New Roman"/>
          <w:sz w:val="28"/>
          <w:szCs w:val="28"/>
        </w:rPr>
        <w:t xml:space="preserve"> </w:t>
      </w:r>
      <w:r w:rsidR="004975EC">
        <w:rPr>
          <w:noProof/>
          <w:lang w:eastAsia="ru-RU"/>
        </w:rPr>
        <w:drawing>
          <wp:inline distT="0" distB="0" distL="0" distR="0" wp14:anchorId="3D7A634A" wp14:editId="1B3FF104">
            <wp:extent cx="1056247" cy="354842"/>
            <wp:effectExtent l="0" t="0" r="0" b="7620"/>
            <wp:docPr id="5" name="Рисунок 5" descr="Исходный код программы сложения и умножения матриц» на DELPHI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ходный код программы сложения и умножения матриц» на DELPHI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39" cy="3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975EC">
        <w:rPr>
          <w:rFonts w:ascii="Times New Roman" w:hAnsi="Times New Roman" w:cs="Times New Roman"/>
          <w:sz w:val="28"/>
          <w:szCs w:val="28"/>
        </w:rPr>
        <w:t>для его реализации достаточно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двумерных массивов и дальнейшее перемножения строки одного массива на строку другой.</w:t>
      </w:r>
    </w:p>
    <w:p w:rsidR="00D15780" w:rsidRDefault="00D15780" w:rsidP="00D157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квадратных матриц код будет выглядеть так:</w:t>
      </w:r>
    </w:p>
    <w:p w:rsidR="00D15780" w:rsidRDefault="00D15780" w:rsidP="00D1578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5780" w:rsidRP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DD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D157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5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matrixDemension; y++)</w:t>
      </w:r>
    </w:p>
    <w:p w:rsidR="00D15780" w:rsidRP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5780" w:rsidRP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7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5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matrixDemension; j++)</w:t>
      </w:r>
    </w:p>
    <w:p w:rsidR="00D15780" w:rsidRP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780" w:rsidRP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7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5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matrixDemension; k++)</w:t>
      </w:r>
    </w:p>
    <w:p w:rsidR="00D15780" w:rsidRP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15780" w:rsidRP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myMatrixC[y, j] += myMatrixA[y, k] * myMatrixB[k, j];</w:t>
      </w:r>
    </w:p>
    <w:p w:rsid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780" w:rsidRDefault="00D15780" w:rsidP="00D1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5780" w:rsidRDefault="00D15780" w:rsidP="00D15780">
      <w:pPr>
        <w:spacing w:after="0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15780" w:rsidRDefault="00D15780" w:rsidP="00D1578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0EEF" w:rsidRDefault="00D15780" w:rsidP="004975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самый быстрый способ перемножения матриц</w:t>
      </w:r>
      <w:r w:rsidR="008C7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(самый медленный) из-за способа хранения данных </w:t>
      </w:r>
      <w:r>
        <w:rPr>
          <w:rFonts w:ascii="Times New Roman" w:hAnsi="Times New Roman" w:cs="Times New Roman"/>
          <w:sz w:val="28"/>
          <w:szCs w:val="28"/>
        </w:rPr>
        <w:softHyphen/>
        <w:t>– двумерный массив</w:t>
      </w:r>
      <w:r w:rsidR="008C742F">
        <w:rPr>
          <w:rFonts w:ascii="Times New Roman" w:hAnsi="Times New Roman" w:cs="Times New Roman"/>
          <w:sz w:val="28"/>
          <w:szCs w:val="28"/>
        </w:rPr>
        <w:t xml:space="preserve"> </w:t>
      </w:r>
      <w:r w:rsidR="00474891">
        <w:rPr>
          <w:rFonts w:ascii="Times New Roman" w:hAnsi="Times New Roman" w:cs="Times New Roman"/>
          <w:sz w:val="28"/>
          <w:szCs w:val="28"/>
        </w:rPr>
        <w:t>(рис 1)</w:t>
      </w:r>
      <w:r w:rsidR="007656DB">
        <w:rPr>
          <w:rFonts w:ascii="Times New Roman" w:hAnsi="Times New Roman" w:cs="Times New Roman"/>
          <w:sz w:val="28"/>
          <w:szCs w:val="28"/>
        </w:rPr>
        <w:t>.</w:t>
      </w:r>
    </w:p>
    <w:p w:rsidR="00474891" w:rsidRDefault="00474891" w:rsidP="0047489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DE5D7" wp14:editId="53375C92">
            <wp:extent cx="3398520" cy="2545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91" w:rsidRDefault="00474891" w:rsidP="0047489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– Схема хранения данных в двумерном массиве</w:t>
      </w:r>
    </w:p>
    <w:p w:rsidR="007656DB" w:rsidRDefault="007656DB" w:rsidP="004975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Добиться ускорения можно изменением способа хранения из двумерного массива в одномерный</w:t>
      </w:r>
      <w:r w:rsidR="008C742F">
        <w:rPr>
          <w:rFonts w:ascii="Times New Roman" w:hAnsi="Times New Roman" w:cs="Times New Roman"/>
          <w:sz w:val="28"/>
          <w:szCs w:val="28"/>
        </w:rPr>
        <w:t xml:space="preserve"> </w:t>
      </w:r>
      <w:r w:rsidR="007D61F8">
        <w:rPr>
          <w:rFonts w:ascii="Times New Roman" w:hAnsi="Times New Roman" w:cs="Times New Roman"/>
          <w:sz w:val="28"/>
          <w:szCs w:val="28"/>
        </w:rPr>
        <w:t>(рис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61F8" w:rsidRDefault="007D61F8" w:rsidP="007D61F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E7236F" wp14:editId="77471D5B">
            <wp:extent cx="3684905" cy="2613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F8" w:rsidRDefault="007D61F8" w:rsidP="007D61F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 – Схема хранения данных в одномерном массиве</w:t>
      </w:r>
    </w:p>
    <w:p w:rsidR="007656DB" w:rsidRDefault="007D61F8" w:rsidP="004975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данного метода</w:t>
      </w:r>
      <w:r w:rsidR="007656DB">
        <w:rPr>
          <w:rFonts w:ascii="Times New Roman" w:hAnsi="Times New Roman" w:cs="Times New Roman"/>
          <w:sz w:val="28"/>
          <w:szCs w:val="28"/>
        </w:rPr>
        <w:t xml:space="preserve"> будет выглядеть так: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1F8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matrixDemension; i++)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matrixDemension; j++)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myOneDemMatrixC[i * matrixDemension + j] = 0;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matrixDemension; k++)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656DB" w:rsidRPr="005579DD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myMatrixC[i , j] += myOneDemMatrixA[i * matrixDemension + k] *</w:t>
      </w:r>
    </w:p>
    <w:p w:rsidR="007656DB" w:rsidRPr="00494DA6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myOneDemMatrixB</w:t>
      </w:r>
      <w:r w:rsidRPr="00494DA6">
        <w:rPr>
          <w:rFonts w:ascii="Consolas" w:hAnsi="Consolas" w:cs="Consolas"/>
          <w:color w:val="000000"/>
          <w:sz w:val="19"/>
          <w:szCs w:val="19"/>
        </w:rPr>
        <w:t>[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94DA6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matrixDemension</w:t>
      </w:r>
      <w:r w:rsidRPr="00494DA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94DA6">
        <w:rPr>
          <w:rFonts w:ascii="Consolas" w:hAnsi="Consolas" w:cs="Consolas"/>
          <w:color w:val="000000"/>
          <w:sz w:val="19"/>
          <w:szCs w:val="19"/>
        </w:rPr>
        <w:t>];</w:t>
      </w:r>
    </w:p>
    <w:p w:rsid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DA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6DB" w:rsidRDefault="007656DB" w:rsidP="007656DB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7656DB" w:rsidRDefault="007656DB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для ускорения можно т</w:t>
      </w:r>
      <w:r w:rsidR="00494DA6">
        <w:rPr>
          <w:rFonts w:ascii="Times New Roman" w:hAnsi="Times New Roman" w:cs="Times New Roman"/>
          <w:color w:val="000000"/>
          <w:sz w:val="28"/>
          <w:szCs w:val="28"/>
        </w:rPr>
        <w:t xml:space="preserve">ранспонировать вторую матрицу, </w:t>
      </w:r>
      <w:r>
        <w:rPr>
          <w:rFonts w:ascii="Times New Roman" w:hAnsi="Times New Roman" w:cs="Times New Roman"/>
          <w:color w:val="000000"/>
          <w:sz w:val="28"/>
          <w:szCs w:val="28"/>
        </w:rPr>
        <w:t>чтобы доступ в памяти был последовательным</w:t>
      </w:r>
      <w:r w:rsidR="007D61F8">
        <w:rPr>
          <w:rFonts w:ascii="Times New Roman" w:hAnsi="Times New Roman" w:cs="Times New Roman"/>
          <w:color w:val="000000"/>
          <w:sz w:val="28"/>
          <w:szCs w:val="28"/>
        </w:rPr>
        <w:t>(рис 3)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61F8" w:rsidRDefault="007D61F8" w:rsidP="00494D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3E298F" wp14:editId="31CD5CBE">
            <wp:extent cx="5936615" cy="2790825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F8" w:rsidRPr="007D61F8" w:rsidRDefault="007D61F8" w:rsidP="007D61F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1.3. – Схема транспонирования данных в одномерном массиве</w:t>
      </w:r>
    </w:p>
    <w:p w:rsidR="007656DB" w:rsidRPr="007D61F8" w:rsidRDefault="007656DB" w:rsidP="007D6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61F8">
        <w:rPr>
          <w:rFonts w:ascii="Times New Roman" w:hAnsi="Times New Roman" w:cs="Times New Roman"/>
          <w:sz w:val="28"/>
          <w:szCs w:val="28"/>
        </w:rPr>
        <w:t xml:space="preserve">Код данного метода </w:t>
      </w:r>
      <w:r>
        <w:rPr>
          <w:rFonts w:ascii="Times New Roman" w:hAnsi="Times New Roman" w:cs="Times New Roman"/>
          <w:sz w:val="28"/>
          <w:szCs w:val="28"/>
        </w:rPr>
        <w:t>будет выглядеть так:</w:t>
      </w:r>
    </w:p>
    <w:p w:rsid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61F8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//Транспонирование матрицы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matrixDemension; y++)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matrixDemension; x++)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myOneDemMatrixB[y * matrixDemension + x] = mathMatrixB[x, y];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matrixDemension; i++)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matrixDemension; j++)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6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matrixDemension; k++)</w:t>
      </w:r>
    </w:p>
    <w:p w:rsidR="007656DB" w:rsidRP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656DB" w:rsidRPr="005579DD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myMatrixC[i,j] += myOneDemMatrixA[i * matrixDemension + k] * </w:t>
      </w:r>
    </w:p>
    <w:p w:rsidR="007656DB" w:rsidRPr="004975EC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myOneDemMatrixB</w:t>
      </w:r>
      <w:r w:rsidRPr="004975EC">
        <w:rPr>
          <w:rFonts w:ascii="Consolas" w:hAnsi="Consolas" w:cs="Consolas"/>
          <w:color w:val="000000"/>
          <w:sz w:val="19"/>
          <w:szCs w:val="19"/>
        </w:rPr>
        <w:t>[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975E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matrixDemension</w:t>
      </w:r>
      <w:r w:rsidRPr="004975E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656D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975EC">
        <w:rPr>
          <w:rFonts w:ascii="Consolas" w:hAnsi="Consolas" w:cs="Consolas"/>
          <w:color w:val="000000"/>
          <w:sz w:val="19"/>
          <w:szCs w:val="19"/>
        </w:rPr>
        <w:t>];</w:t>
      </w:r>
    </w:p>
    <w:p w:rsid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5E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6DB" w:rsidRDefault="007656DB" w:rsidP="007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6DB" w:rsidRDefault="007656DB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7656DB" w:rsidRDefault="004975EC" w:rsidP="004975E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перемножения матриц можно использовать не только классический метод но и различные алгоритмы. Например алгоритм Штрассена.</w:t>
      </w:r>
    </w:p>
    <w:p w:rsidR="004975EC" w:rsidRPr="00AC7F58" w:rsidRDefault="004975EC" w:rsidP="004975E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C7F58">
        <w:rPr>
          <w:bCs/>
          <w:sz w:val="28"/>
          <w:szCs w:val="28"/>
        </w:rPr>
        <w:t>Алгоритм Штрассена</w:t>
      </w:r>
      <w:r w:rsidR="008C742F">
        <w:rPr>
          <w:sz w:val="28"/>
          <w:szCs w:val="28"/>
        </w:rPr>
        <w:t xml:space="preserve"> предназначен для быстрого </w:t>
      </w:r>
      <w:hyperlink r:id="rId11" w:tooltip="Умножение матриц" w:history="1">
        <w:r w:rsidRPr="00AC7F58">
          <w:rPr>
            <w:rStyle w:val="a4"/>
            <w:color w:val="auto"/>
            <w:sz w:val="28"/>
            <w:szCs w:val="28"/>
            <w:u w:val="none"/>
          </w:rPr>
          <w:t>умножения матриц</w:t>
        </w:r>
      </w:hyperlink>
      <w:r w:rsidR="008C742F">
        <w:rPr>
          <w:sz w:val="28"/>
          <w:szCs w:val="28"/>
        </w:rPr>
        <w:t xml:space="preserve">. Он был разработан </w:t>
      </w:r>
      <w:hyperlink r:id="rId12" w:tooltip="Штрассен, Фолькер" w:history="1">
        <w:r w:rsidRPr="00AC7F58">
          <w:rPr>
            <w:rStyle w:val="a4"/>
            <w:color w:val="auto"/>
            <w:sz w:val="28"/>
            <w:szCs w:val="28"/>
            <w:u w:val="none"/>
          </w:rPr>
          <w:t>Фолькером Штрассеном</w:t>
        </w:r>
      </w:hyperlink>
      <w:r w:rsidR="008C742F">
        <w:rPr>
          <w:sz w:val="28"/>
          <w:szCs w:val="28"/>
        </w:rPr>
        <w:t xml:space="preserve"> </w:t>
      </w:r>
      <w:r w:rsidRPr="00AC7F58">
        <w:rPr>
          <w:sz w:val="28"/>
          <w:szCs w:val="28"/>
        </w:rPr>
        <w:t xml:space="preserve">в </w:t>
      </w:r>
      <w:r w:rsidR="008C742F">
        <w:rPr>
          <w:sz w:val="28"/>
          <w:szCs w:val="28"/>
        </w:rPr>
        <w:t xml:space="preserve">1969 году и является обобщением </w:t>
      </w:r>
      <w:hyperlink r:id="rId13" w:tooltip="Умножение Карацубы" w:history="1">
        <w:r w:rsidRPr="00AC7F58">
          <w:rPr>
            <w:rStyle w:val="a4"/>
            <w:color w:val="auto"/>
            <w:sz w:val="28"/>
            <w:szCs w:val="28"/>
            <w:u w:val="none"/>
          </w:rPr>
          <w:t>метода умножения Карацубы</w:t>
        </w:r>
      </w:hyperlink>
      <w:r w:rsidR="008C742F">
        <w:rPr>
          <w:sz w:val="28"/>
          <w:szCs w:val="28"/>
        </w:rPr>
        <w:t xml:space="preserve"> </w:t>
      </w:r>
      <w:r w:rsidRPr="00AC7F58">
        <w:rPr>
          <w:sz w:val="28"/>
          <w:szCs w:val="28"/>
        </w:rPr>
        <w:t>на матрицы.</w:t>
      </w:r>
    </w:p>
    <w:p w:rsidR="004975EC" w:rsidRPr="00AC7F58" w:rsidRDefault="004975EC" w:rsidP="00AC7F5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4975EC">
        <w:rPr>
          <w:color w:val="202122"/>
          <w:sz w:val="28"/>
          <w:szCs w:val="28"/>
        </w:rPr>
        <w:t>В отличие от традиционного алгорит</w:t>
      </w:r>
      <w:r w:rsidR="008C742F">
        <w:rPr>
          <w:color w:val="202122"/>
          <w:sz w:val="28"/>
          <w:szCs w:val="28"/>
        </w:rPr>
        <w:t xml:space="preserve">ма умножения матриц (по формуле </w:t>
      </w:r>
      <w:r w:rsidRPr="004975EC">
        <w:rPr>
          <w:rStyle w:val="mwe-math-mathml-inline"/>
          <w:vanish/>
          <w:color w:val="202122"/>
          <w:sz w:val="28"/>
          <w:szCs w:val="28"/>
        </w:rPr>
        <w:t>{\displaystyle c_{i,k}=\sum a_{i,j}b_{j,k}}</w:t>
      </w:r>
      <w:r>
        <w:rPr>
          <w:noProof/>
        </w:rPr>
        <w:drawing>
          <wp:inline distT="0" distB="0" distL="0" distR="0" wp14:anchorId="2E6BC05D" wp14:editId="76BF735E">
            <wp:extent cx="1056247" cy="354842"/>
            <wp:effectExtent l="0" t="0" r="0" b="7620"/>
            <wp:docPr id="6" name="Рисунок 6" descr="Исходный код программы сложения и умножения матриц» на DELPHI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ходный код программы сложения и умножения матриц» на DELPHI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39" cy="3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42F">
        <w:rPr>
          <w:color w:val="202122"/>
          <w:sz w:val="28"/>
          <w:szCs w:val="28"/>
        </w:rPr>
        <w:t>), работающего за время</w:t>
      </w:r>
      <w:r w:rsidRPr="004975EC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Θ</w:t>
      </w:r>
      <w:r w:rsidRPr="004975EC">
        <w:rPr>
          <w:color w:val="202122"/>
          <w:sz w:val="28"/>
          <w:szCs w:val="28"/>
        </w:rPr>
        <w:t>(</w:t>
      </w:r>
      <w:r w:rsidRPr="004975EC">
        <w:rPr>
          <w:rStyle w:val="mwe-math-mathml-inline"/>
          <w:vanish/>
          <w:color w:val="202122"/>
          <w:sz w:val="28"/>
          <w:szCs w:val="28"/>
        </w:rPr>
        <w:t>{\displaystyle \Theta (n^{\log _{2}8})=\Theta (n^{3})}</w:t>
      </w:r>
      <w:r>
        <w:rPr>
          <w:rStyle w:val="mwe-math-mathml-inline"/>
          <w:color w:val="202122"/>
          <w:sz w:val="28"/>
          <w:szCs w:val="28"/>
          <w:lang w:val="en-US"/>
        </w:rPr>
        <w:t>n</w:t>
      </w:r>
      <w:r w:rsidRPr="004975EC">
        <w:rPr>
          <w:rStyle w:val="mwe-math-mathml-inline"/>
          <w:color w:val="202122"/>
          <w:sz w:val="28"/>
          <w:szCs w:val="28"/>
          <w:vertAlign w:val="superscript"/>
        </w:rPr>
        <w:t>3</w:t>
      </w:r>
      <w:r w:rsidRPr="004975EC">
        <w:rPr>
          <w:rStyle w:val="mwe-math-mathml-inline"/>
          <w:color w:val="202122"/>
          <w:sz w:val="28"/>
          <w:szCs w:val="28"/>
        </w:rPr>
        <w:t>)</w:t>
      </w:r>
      <w:r w:rsidRPr="004975EC">
        <w:rPr>
          <w:color w:val="202122"/>
          <w:sz w:val="28"/>
          <w:szCs w:val="28"/>
        </w:rPr>
        <w:t>, алгоритм Штра</w:t>
      </w:r>
      <w:r w:rsidR="008C742F">
        <w:rPr>
          <w:color w:val="202122"/>
          <w:sz w:val="28"/>
          <w:szCs w:val="28"/>
        </w:rPr>
        <w:t xml:space="preserve">ссена умножает матрицы за время </w:t>
      </w:r>
      <w:r w:rsidR="00AC7F58">
        <w:rPr>
          <w:color w:val="202122"/>
          <w:sz w:val="28"/>
          <w:szCs w:val="28"/>
        </w:rPr>
        <w:t>Θ</w:t>
      </w:r>
      <w:r w:rsidR="00AC7F58" w:rsidRPr="004975EC">
        <w:rPr>
          <w:color w:val="202122"/>
          <w:sz w:val="28"/>
          <w:szCs w:val="28"/>
        </w:rPr>
        <w:t>(</w:t>
      </w:r>
      <w:r w:rsidR="00AC7F58" w:rsidRPr="004975EC">
        <w:rPr>
          <w:rStyle w:val="mwe-math-mathml-inline"/>
          <w:vanish/>
          <w:color w:val="202122"/>
          <w:sz w:val="28"/>
          <w:szCs w:val="28"/>
        </w:rPr>
        <w:t>{\displaystyle \Theta (n^{\log _{2}8})=\Theta (n^{3})}</w:t>
      </w:r>
      <w:r w:rsidR="00AC7F58">
        <w:rPr>
          <w:rStyle w:val="mwe-math-mathml-inline"/>
          <w:color w:val="202122"/>
          <w:sz w:val="28"/>
          <w:szCs w:val="28"/>
          <w:lang w:val="en-US"/>
        </w:rPr>
        <w:t>n</w:t>
      </w:r>
      <w:r w:rsidR="00AC7F58" w:rsidRPr="00AC7F58">
        <w:rPr>
          <w:rStyle w:val="mwe-math-mathml-inline"/>
          <w:color w:val="202122"/>
          <w:sz w:val="28"/>
          <w:szCs w:val="28"/>
          <w:vertAlign w:val="superscript"/>
        </w:rPr>
        <w:t>2.81</w:t>
      </w:r>
      <w:r w:rsidR="00AC7F58" w:rsidRPr="004975EC">
        <w:rPr>
          <w:rStyle w:val="mwe-math-mathml-inline"/>
          <w:color w:val="202122"/>
          <w:sz w:val="28"/>
          <w:szCs w:val="28"/>
        </w:rPr>
        <w:t>)</w:t>
      </w:r>
      <w:r w:rsidRPr="004975EC">
        <w:rPr>
          <w:rStyle w:val="mwe-math-mathml-inline"/>
          <w:vanish/>
          <w:color w:val="202122"/>
          <w:sz w:val="28"/>
          <w:szCs w:val="28"/>
        </w:rPr>
        <w:t>{\displaystyle \Theta (n^{\log _{2}7})=O(n^{2.81})}</w:t>
      </w:r>
      <w:r w:rsidRPr="004975EC">
        <w:rPr>
          <w:color w:val="202122"/>
          <w:sz w:val="28"/>
          <w:szCs w:val="28"/>
        </w:rPr>
        <w:t xml:space="preserve">, что даёт выигрыш на больших плотных матрицах начиная, </w:t>
      </w:r>
      <w:r w:rsidR="008C742F">
        <w:rPr>
          <w:color w:val="202122"/>
          <w:sz w:val="28"/>
          <w:szCs w:val="28"/>
        </w:rPr>
        <w:t xml:space="preserve">примерно, от </w:t>
      </w:r>
      <w:r w:rsidRPr="00AC7F58">
        <w:rPr>
          <w:i/>
          <w:iCs/>
          <w:color w:val="202122"/>
          <w:sz w:val="28"/>
          <w:szCs w:val="28"/>
        </w:rPr>
        <w:t>64×64</w:t>
      </w:r>
      <w:r w:rsidRPr="00AC7F58">
        <w:rPr>
          <w:color w:val="202122"/>
          <w:sz w:val="28"/>
          <w:szCs w:val="28"/>
        </w:rPr>
        <w:t>.</w:t>
      </w:r>
    </w:p>
    <w:p w:rsidR="004975EC" w:rsidRPr="005579DD" w:rsidRDefault="004975EC" w:rsidP="00AC7F5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C7F58">
        <w:rPr>
          <w:color w:val="202122"/>
          <w:sz w:val="28"/>
          <w:szCs w:val="28"/>
        </w:rPr>
        <w:t>Несмотря на то, что алгоритм Штрассена является асимптотически не самым быстрым из существующих алгоритмов быстрого умножения матриц, он проще программируется и эффективнее при умножении матриц относительно малого размера, поэтому именно он чаще используется на практике.</w:t>
      </w:r>
      <w:r w:rsidRPr="00AC7F58">
        <w:rPr>
          <w:sz w:val="28"/>
          <w:szCs w:val="28"/>
        </w:rPr>
        <w:t xml:space="preserve"> </w:t>
      </w:r>
    </w:p>
    <w:p w:rsidR="00AC7F58" w:rsidRDefault="00AC7F58" w:rsidP="00AC7F5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C7F58">
        <w:rPr>
          <w:sz w:val="28"/>
          <w:szCs w:val="28"/>
        </w:rPr>
        <w:t>Для работы будем использовать</w:t>
      </w:r>
      <w:r>
        <w:rPr>
          <w:sz w:val="28"/>
          <w:szCs w:val="28"/>
        </w:rPr>
        <w:t xml:space="preserve"> модификацию алгоритма Штрассена – алгоритм </w:t>
      </w:r>
      <w:r w:rsidR="006B20CD">
        <w:rPr>
          <w:sz w:val="28"/>
          <w:szCs w:val="28"/>
        </w:rPr>
        <w:t>Винограда</w:t>
      </w:r>
      <w:r>
        <w:rPr>
          <w:sz w:val="28"/>
          <w:szCs w:val="28"/>
        </w:rPr>
        <w:t>–Штрассена. Данный алгоритм использует 7 умножений и 15 сложений (вместо 18 для обычного алгоритма Штрассена).</w:t>
      </w:r>
    </w:p>
    <w:p w:rsidR="00AC7F58" w:rsidRDefault="00AC7F58" w:rsidP="0081654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Матрицы </w:t>
      </w:r>
      <w:r>
        <w:rPr>
          <w:sz w:val="28"/>
          <w:szCs w:val="28"/>
          <w:lang w:val="en-US"/>
        </w:rPr>
        <w:t>A</w:t>
      </w:r>
      <w:r w:rsidRPr="00AC7F58">
        <w:rPr>
          <w:sz w:val="28"/>
          <w:szCs w:val="28"/>
        </w:rPr>
        <w:t>,</w:t>
      </w:r>
      <w:r w:rsidR="008165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AC7F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AC7F58">
        <w:rPr>
          <w:sz w:val="28"/>
          <w:szCs w:val="28"/>
        </w:rPr>
        <w:t xml:space="preserve"> </w:t>
      </w:r>
      <w:r>
        <w:rPr>
          <w:sz w:val="28"/>
          <w:szCs w:val="28"/>
        </w:rPr>
        <w:t>делятся на блочные подматрицы</w:t>
      </w:r>
      <w:r w:rsidR="005E4B1D">
        <w:rPr>
          <w:sz w:val="28"/>
          <w:szCs w:val="28"/>
        </w:rPr>
        <w:t xml:space="preserve">. Подматрицы </w:t>
      </w:r>
      <w:r w:rsidR="005E4B1D">
        <w:rPr>
          <w:sz w:val="28"/>
          <w:szCs w:val="28"/>
          <w:lang w:val="en-US"/>
        </w:rPr>
        <w:t>a</w:t>
      </w:r>
      <w:r w:rsidR="005E4B1D">
        <w:rPr>
          <w:sz w:val="28"/>
          <w:szCs w:val="28"/>
        </w:rPr>
        <w:t xml:space="preserve"> и </w:t>
      </w:r>
      <w:r w:rsidR="005E4B1D">
        <w:rPr>
          <w:sz w:val="28"/>
          <w:szCs w:val="28"/>
          <w:lang w:val="en-US"/>
        </w:rPr>
        <w:t>b</w:t>
      </w:r>
      <w:r w:rsidR="005E4B1D">
        <w:rPr>
          <w:sz w:val="28"/>
          <w:szCs w:val="28"/>
        </w:rPr>
        <w:t xml:space="preserve"> переводятся в одномерный массив</w:t>
      </w:r>
      <w:r w:rsidR="005E4B1D" w:rsidRPr="005E4B1D">
        <w:rPr>
          <w:sz w:val="28"/>
          <w:szCs w:val="28"/>
        </w:rPr>
        <w:t xml:space="preserve">, </w:t>
      </w:r>
      <w:r w:rsidR="005E4B1D">
        <w:rPr>
          <w:sz w:val="28"/>
          <w:szCs w:val="28"/>
        </w:rPr>
        <w:t xml:space="preserve">подматрица </w:t>
      </w:r>
      <w:r w:rsidR="005E4B1D">
        <w:rPr>
          <w:sz w:val="28"/>
          <w:szCs w:val="28"/>
          <w:lang w:val="en-US"/>
        </w:rPr>
        <w:t>b</w:t>
      </w:r>
      <w:r w:rsidR="005E4B1D">
        <w:rPr>
          <w:sz w:val="28"/>
          <w:szCs w:val="28"/>
        </w:rPr>
        <w:t xml:space="preserve"> транспонируется</w:t>
      </w:r>
    </w:p>
    <w:p w:rsidR="006B20CD" w:rsidRPr="005579DD" w:rsidRDefault="006B20CD" w:rsidP="00AC7F5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lastRenderedPageBreak/>
        <w:tab/>
        <w:t>Реализация</w:t>
      </w:r>
      <w:r w:rsidRPr="005579DD">
        <w:rPr>
          <w:color w:val="202122"/>
          <w:sz w:val="28"/>
          <w:szCs w:val="28"/>
          <w:lang w:val="en-US"/>
        </w:rPr>
        <w:t xml:space="preserve"> </w:t>
      </w:r>
      <w:r>
        <w:rPr>
          <w:color w:val="202122"/>
          <w:sz w:val="28"/>
          <w:szCs w:val="28"/>
        </w:rPr>
        <w:t>алгоритма</w:t>
      </w:r>
      <w:r w:rsidRPr="005579DD">
        <w:rPr>
          <w:color w:val="202122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Винограда</w:t>
      </w:r>
      <w:r w:rsidRPr="005579D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>Штрассена</w:t>
      </w:r>
      <w:r w:rsidRPr="005579DD">
        <w:rPr>
          <w:sz w:val="28"/>
          <w:szCs w:val="28"/>
          <w:lang w:val="en-US"/>
        </w:rPr>
        <w:t>: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VinShtr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A11,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A12,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A21,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A22,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B11,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B12,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B21,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B22)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result =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(A21 + A22);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(s1 - A11);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(A11 - A21);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s4 = (A12 - s2);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s5 = (B12 - B11);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s6 = (B22 - s5);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s7 = (B22 - B12);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s8 = (s6 - B21);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s2 * s6;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A11 * B11;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A12 * B21;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s3 * s7;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p5 = s1 * s5;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p6 = s4 * B22;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p7 = A22 * s8;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p1 + p2;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20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t1 + p4;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result[0] = p2 + p3;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result[1] = t1 + p5 + p6;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result[2] = t2 - p7;</w:t>
      </w:r>
    </w:p>
    <w:p w:rsidR="006B20CD" w:rsidRP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result[3] = t2 + p5;</w:t>
      </w:r>
    </w:p>
    <w:p w:rsidR="006B20CD" w:rsidRDefault="006B20CD" w:rsidP="006B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6B20CD" w:rsidRDefault="006B20CD" w:rsidP="006B20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0CD" w:rsidRPr="005579DD" w:rsidRDefault="006B20CD" w:rsidP="006B20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>Реализация алгоритма для перемножения матриц: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[] tempmatrixA =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>[matrixDemension * matrixDemension];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xA = 0;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y = 0; y &lt; matrixDemension; y += 2)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0; x &lt; matrixDemension; x += 2)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tempmatrixA[xA] = myOneDemMatrixA[y * matrixDemension + x];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tempmatrixA[xA + 1] = myOneDemMatrixA[y * matrixDemension + x + 1];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tempmatrixA[xA + 2] = myOneDemMatrixA[(y + 1) * matrixDemension + x];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tempmatrixA[xA + 3] = myOneDemMatrixA[(y + 1) * matrixDemension + x + 1];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5E4B1D">
        <w:rPr>
          <w:rFonts w:ascii="Consolas" w:hAnsi="Consolas" w:cs="Consolas"/>
          <w:color w:val="000000"/>
          <w:sz w:val="16"/>
          <w:szCs w:val="16"/>
        </w:rPr>
        <w:t>xA += 4;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[] tempmatrixB =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>[matrixDemension * matrixDemension];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xB = 0;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y = 0; y &lt; matrixDemension; y += 2)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00"/>
          <w:sz w:val="16"/>
          <w:szCs w:val="16"/>
        </w:rPr>
        <w:t>{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0; x &lt; matrixDemension; x += 2)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tempmatrixB[xB] = myOneDemMatrixB[x * matrixDemension + y];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tempmatrixB[xB + 1] = myOneDemMatrixB[x * matrixDemension + y + 1];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tempmatrixB[xB + 2] = myOneDemMatrixB[(x + 1) * matrixDemension + y];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tempmatrixB[xB + 3] = myOneDemMatrixB[(x + 1) * matrixDemension + y + 1];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xB += 4;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ii;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ii1;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jj;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matrixDemension; i += 2)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matrixDemension; j += 2)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ii = i * matrixDemension;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ii1 = (i + 1) * matrixDemension;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jj = j * matrixDemension;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0; k &lt; matrixDemension + matrixDemension; k += 4)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5E4B1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t = VinShtr2(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tempmatrixA[ii + k],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tempmatrixA[ii + k + 1],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tempmatrixA[ii + k + 2],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tempmatrixA[ii + k + 3],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tempmatrixB[jj + k],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tempmatrixB[jj + k + 1],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tempmatrixB[jj + k + 2],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tempmatrixB[jj + k + 3]);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myMatrixC[i, j] += t[0];                             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myMatrixC[i, j + 1] += t[1];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myMatrixC[i + 1, j] += t[2];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E4B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5E4B1D">
        <w:rPr>
          <w:rFonts w:ascii="Consolas" w:hAnsi="Consolas" w:cs="Consolas"/>
          <w:color w:val="000000"/>
          <w:sz w:val="16"/>
          <w:szCs w:val="16"/>
        </w:rPr>
        <w:t>myMatrixC[i + 1, j + 1] += t[3];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E4B1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5E4B1D" w:rsidRPr="005E4B1D" w:rsidRDefault="005E4B1D" w:rsidP="005E4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E4B1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5E4B1D" w:rsidRPr="005E4B1D" w:rsidRDefault="005E4B1D" w:rsidP="005E4B1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16"/>
          <w:szCs w:val="16"/>
        </w:rPr>
      </w:pPr>
      <w:r w:rsidRPr="005E4B1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5E4B1D" w:rsidRDefault="005E4B1D" w:rsidP="005E4B1D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Проверим данные методы на практике.</w:t>
      </w:r>
    </w:p>
    <w:p w:rsidR="005E4B1D" w:rsidRDefault="005E4B1D" w:rsidP="006B20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>Вычисления будут проводиться на компьютере с:</w:t>
      </w:r>
    </w:p>
    <w:p w:rsidR="005E4B1D" w:rsidRDefault="005E4B1D" w:rsidP="005E4B1D">
      <w:pPr>
        <w:pStyle w:val="a3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</w:rPr>
        <w:t xml:space="preserve">Процессор </w:t>
      </w:r>
      <w:r w:rsidRPr="005E4B1D">
        <w:rPr>
          <w:color w:val="000000"/>
          <w:sz w:val="28"/>
          <w:szCs w:val="28"/>
          <w:shd w:val="clear" w:color="auto" w:fill="FFFFFF"/>
        </w:rPr>
        <w:t>AMD Ryzen 5 2600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5E4B1D">
        <w:rPr>
          <w:rFonts w:ascii="Arial" w:hAnsi="Arial" w:cs="Arial"/>
          <w:shd w:val="clear" w:color="auto" w:fill="FFFFFF"/>
        </w:rPr>
        <w:t>3.4 ГГц</w:t>
      </w:r>
      <w:r w:rsidRPr="005E4B1D">
        <w:rPr>
          <w:sz w:val="28"/>
          <w:szCs w:val="28"/>
          <w:shd w:val="clear" w:color="auto" w:fill="FFFFFF"/>
        </w:rPr>
        <w:t>.</w:t>
      </w:r>
    </w:p>
    <w:p w:rsidR="006B20CD" w:rsidRDefault="005E4B1D" w:rsidP="00F45C07">
      <w:pPr>
        <w:pStyle w:val="a3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color w:val="202122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Оперативная память </w:t>
      </w:r>
      <w:r>
        <w:rPr>
          <w:sz w:val="28"/>
          <w:szCs w:val="28"/>
          <w:shd w:val="clear" w:color="auto" w:fill="FFFFFF"/>
          <w:lang w:val="en-US"/>
        </w:rPr>
        <w:t>DDR</w:t>
      </w:r>
      <w:r w:rsidRPr="005E4B1D"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 xml:space="preserve"> 2x8 Гб </w:t>
      </w:r>
      <w:r w:rsidRPr="005E4B1D">
        <w:rPr>
          <w:sz w:val="28"/>
          <w:szCs w:val="28"/>
          <w:shd w:val="clear" w:color="auto" w:fill="FFFFFF"/>
        </w:rPr>
        <w:t>2666</w:t>
      </w:r>
      <w:r>
        <w:rPr>
          <w:sz w:val="28"/>
          <w:szCs w:val="28"/>
          <w:shd w:val="clear" w:color="auto" w:fill="FFFFFF"/>
        </w:rPr>
        <w:t>МГц.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F2186" w:rsidTr="0082000A">
        <w:tc>
          <w:tcPr>
            <w:tcW w:w="1914" w:type="dxa"/>
            <w:vMerge w:val="restart"/>
            <w:vAlign w:val="center"/>
          </w:tcPr>
          <w:p w:rsidR="003F2186" w:rsidRPr="003F2186" w:rsidRDefault="003F2186" w:rsidP="0082000A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Название метода</w:t>
            </w:r>
          </w:p>
        </w:tc>
        <w:tc>
          <w:tcPr>
            <w:tcW w:w="7657" w:type="dxa"/>
            <w:gridSpan w:val="4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Размерность матриц</w:t>
            </w:r>
          </w:p>
        </w:tc>
      </w:tr>
      <w:tr w:rsidR="003F2186" w:rsidTr="003F2186">
        <w:tc>
          <w:tcPr>
            <w:tcW w:w="1914" w:type="dxa"/>
            <w:vMerge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1914" w:type="dxa"/>
          </w:tcPr>
          <w:p w:rsidR="003F2186" w:rsidRP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</w:rPr>
              <w:t>500</w:t>
            </w:r>
            <w:r>
              <w:rPr>
                <w:color w:val="202122"/>
                <w:sz w:val="28"/>
                <w:szCs w:val="28"/>
                <w:lang w:val="en-US"/>
              </w:rPr>
              <w:t>x500</w:t>
            </w:r>
          </w:p>
        </w:tc>
        <w:tc>
          <w:tcPr>
            <w:tcW w:w="1914" w:type="dxa"/>
          </w:tcPr>
          <w:p w:rsidR="003F2186" w:rsidRP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1914" w:type="dxa"/>
          </w:tcPr>
          <w:p w:rsidR="003F2186" w:rsidRP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1500x1500</w:t>
            </w:r>
          </w:p>
        </w:tc>
        <w:tc>
          <w:tcPr>
            <w:tcW w:w="1915" w:type="dxa"/>
          </w:tcPr>
          <w:p w:rsidR="003F2186" w:rsidRP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2000x2000</w:t>
            </w:r>
          </w:p>
        </w:tc>
      </w:tr>
      <w:tr w:rsidR="003F2186" w:rsidTr="00E728EE">
        <w:tc>
          <w:tcPr>
            <w:tcW w:w="1914" w:type="dxa"/>
            <w:vMerge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7657" w:type="dxa"/>
            <w:gridSpan w:val="4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Время выполнения</w:t>
            </w:r>
          </w:p>
        </w:tc>
      </w:tr>
      <w:tr w:rsidR="003F2186" w:rsidTr="003F2186">
        <w:tc>
          <w:tcPr>
            <w:tcW w:w="1914" w:type="dxa"/>
          </w:tcPr>
          <w:p w:rsidR="003F2186" w:rsidRP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1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635 мс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5626 мс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31263 мс</w:t>
            </w:r>
          </w:p>
        </w:tc>
        <w:tc>
          <w:tcPr>
            <w:tcW w:w="1915" w:type="dxa"/>
          </w:tcPr>
          <w:p w:rsidR="003F2186" w:rsidRDefault="00F45C07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45C07">
              <w:rPr>
                <w:color w:val="202122"/>
                <w:sz w:val="28"/>
                <w:szCs w:val="28"/>
              </w:rPr>
              <w:t>67825 мс</w:t>
            </w:r>
          </w:p>
        </w:tc>
      </w:tr>
      <w:tr w:rsidR="003F2186" w:rsidTr="003F2186"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2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622 мс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5440 мс</w:t>
            </w:r>
          </w:p>
        </w:tc>
        <w:tc>
          <w:tcPr>
            <w:tcW w:w="1914" w:type="dxa"/>
          </w:tcPr>
          <w:p w:rsidR="003F2186" w:rsidRDefault="00F45C07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45C07">
              <w:rPr>
                <w:color w:val="202122"/>
                <w:sz w:val="28"/>
                <w:szCs w:val="28"/>
              </w:rPr>
              <w:t>24155 мс</w:t>
            </w:r>
          </w:p>
        </w:tc>
        <w:tc>
          <w:tcPr>
            <w:tcW w:w="1915" w:type="dxa"/>
          </w:tcPr>
          <w:p w:rsidR="003F2186" w:rsidRDefault="00F45C07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45C07">
              <w:rPr>
                <w:color w:val="202122"/>
                <w:sz w:val="28"/>
                <w:szCs w:val="28"/>
              </w:rPr>
              <w:t>44374 мс</w:t>
            </w:r>
          </w:p>
        </w:tc>
      </w:tr>
      <w:tr w:rsidR="003F2186" w:rsidTr="003F2186"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3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568 мс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4709 мс</w:t>
            </w:r>
          </w:p>
        </w:tc>
        <w:tc>
          <w:tcPr>
            <w:tcW w:w="1914" w:type="dxa"/>
          </w:tcPr>
          <w:p w:rsidR="003F2186" w:rsidRDefault="00F45C07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45C07">
              <w:rPr>
                <w:color w:val="202122"/>
                <w:sz w:val="28"/>
                <w:szCs w:val="28"/>
              </w:rPr>
              <w:t>15730 мс</w:t>
            </w:r>
          </w:p>
        </w:tc>
        <w:tc>
          <w:tcPr>
            <w:tcW w:w="1915" w:type="dxa"/>
          </w:tcPr>
          <w:p w:rsidR="003F2186" w:rsidRDefault="00F45C07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45C07">
              <w:rPr>
                <w:color w:val="202122"/>
                <w:sz w:val="28"/>
                <w:szCs w:val="28"/>
              </w:rPr>
              <w:t>37297 мс</w:t>
            </w:r>
          </w:p>
        </w:tc>
      </w:tr>
      <w:tr w:rsidR="003F2186" w:rsidTr="003F2186"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4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472 мс</w:t>
            </w:r>
          </w:p>
        </w:tc>
        <w:tc>
          <w:tcPr>
            <w:tcW w:w="1914" w:type="dxa"/>
          </w:tcPr>
          <w:p w:rsidR="003F2186" w:rsidRDefault="003F2186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F2186">
              <w:rPr>
                <w:color w:val="202122"/>
                <w:sz w:val="28"/>
                <w:szCs w:val="28"/>
              </w:rPr>
              <w:t>3776 мс</w:t>
            </w:r>
          </w:p>
        </w:tc>
        <w:tc>
          <w:tcPr>
            <w:tcW w:w="1914" w:type="dxa"/>
          </w:tcPr>
          <w:p w:rsidR="003F2186" w:rsidRDefault="00F45C07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45C07">
              <w:rPr>
                <w:color w:val="202122"/>
                <w:sz w:val="28"/>
                <w:szCs w:val="28"/>
              </w:rPr>
              <w:t>12868 мс</w:t>
            </w:r>
          </w:p>
        </w:tc>
        <w:tc>
          <w:tcPr>
            <w:tcW w:w="1915" w:type="dxa"/>
          </w:tcPr>
          <w:p w:rsidR="003F2186" w:rsidRDefault="00F45C07" w:rsidP="003F2186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45C07">
              <w:rPr>
                <w:color w:val="202122"/>
                <w:sz w:val="28"/>
                <w:szCs w:val="28"/>
              </w:rPr>
              <w:t>31438 мс</w:t>
            </w:r>
          </w:p>
        </w:tc>
      </w:tr>
    </w:tbl>
    <w:p w:rsidR="006B20CD" w:rsidRDefault="00F45C07" w:rsidP="00F45C07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Таблица 1</w:t>
      </w:r>
      <w:r w:rsidR="00CB5915">
        <w:rPr>
          <w:color w:val="202122"/>
          <w:sz w:val="28"/>
          <w:szCs w:val="28"/>
        </w:rPr>
        <w:t>.1</w:t>
      </w:r>
      <w:r>
        <w:rPr>
          <w:color w:val="202122"/>
          <w:sz w:val="28"/>
          <w:szCs w:val="28"/>
        </w:rPr>
        <w:t>.</w:t>
      </w:r>
      <w:r w:rsidR="00FC1C93">
        <w:rPr>
          <w:color w:val="202122"/>
          <w:sz w:val="28"/>
          <w:szCs w:val="28"/>
        </w:rPr>
        <w:t>-Результаты перемножения матриц</w:t>
      </w:r>
      <w:r w:rsidR="00931594">
        <w:rPr>
          <w:color w:val="202122"/>
          <w:sz w:val="28"/>
          <w:szCs w:val="28"/>
        </w:rPr>
        <w:t xml:space="preserve"> самописным кодом</w:t>
      </w:r>
    </w:p>
    <w:p w:rsidR="00FC1C93" w:rsidRDefault="00FC1C93" w:rsidP="00FC1C9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>Из таблицы 1</w:t>
      </w:r>
      <w:r w:rsidR="0030314B">
        <w:rPr>
          <w:color w:val="202122"/>
          <w:sz w:val="28"/>
          <w:szCs w:val="28"/>
        </w:rPr>
        <w:t>.1</w:t>
      </w:r>
      <w:r>
        <w:rPr>
          <w:color w:val="202122"/>
          <w:sz w:val="28"/>
          <w:szCs w:val="28"/>
        </w:rPr>
        <w:t xml:space="preserve"> видно, что методы оптимизации</w:t>
      </w:r>
      <w:r w:rsidR="00494DA6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(в случае матриц 2000х2000) привели к ускорению умножения матриц </w:t>
      </w:r>
      <w:r w:rsidR="00F37FBB">
        <w:rPr>
          <w:color w:val="202122"/>
          <w:sz w:val="28"/>
          <w:szCs w:val="28"/>
        </w:rPr>
        <w:t>в 2.16 раза.</w:t>
      </w:r>
    </w:p>
    <w:p w:rsidR="00F37FBB" w:rsidRDefault="00F37FBB" w:rsidP="00FC1C9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>Существуют специальные библиотеки</w:t>
      </w:r>
      <w:r w:rsidR="00494DA6">
        <w:rPr>
          <w:color w:val="202122"/>
          <w:sz w:val="28"/>
          <w:szCs w:val="28"/>
        </w:rPr>
        <w:t>,</w:t>
      </w:r>
      <w:r>
        <w:rPr>
          <w:color w:val="202122"/>
          <w:sz w:val="28"/>
          <w:szCs w:val="28"/>
        </w:rPr>
        <w:t xml:space="preserve"> оптимизированные под архитектуру процессора и выполняющие перемножения матриц гораздо быстрее способов</w:t>
      </w:r>
      <w:r w:rsidR="00494DA6">
        <w:rPr>
          <w:color w:val="202122"/>
          <w:sz w:val="28"/>
          <w:szCs w:val="28"/>
        </w:rPr>
        <w:t>,</w:t>
      </w:r>
      <w:r>
        <w:rPr>
          <w:color w:val="202122"/>
          <w:sz w:val="28"/>
          <w:szCs w:val="28"/>
        </w:rPr>
        <w:t xml:space="preserve"> описанных выше.</w:t>
      </w:r>
    </w:p>
    <w:p w:rsidR="00F37FBB" w:rsidRPr="00F37FBB" w:rsidRDefault="00F37FBB" w:rsidP="00FC1C9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 xml:space="preserve">Для демонстрации работы библиотек будем использовать </w:t>
      </w:r>
      <w:r w:rsidRPr="00F37FBB">
        <w:rPr>
          <w:color w:val="202122"/>
          <w:sz w:val="28"/>
          <w:szCs w:val="28"/>
        </w:rPr>
        <w:t>MathNet.Numerics</w:t>
      </w:r>
      <w:r>
        <w:rPr>
          <w:color w:val="202122"/>
          <w:sz w:val="28"/>
          <w:szCs w:val="28"/>
        </w:rPr>
        <w:t xml:space="preserve"> скачанную с </w:t>
      </w:r>
      <w:r>
        <w:rPr>
          <w:color w:val="202122"/>
          <w:sz w:val="28"/>
          <w:szCs w:val="28"/>
          <w:lang w:val="en-US"/>
        </w:rPr>
        <w:t>NuGet</w:t>
      </w:r>
      <w:r w:rsidRPr="00F37FBB"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</w:rPr>
        <w:t xml:space="preserve">Данная библиотека имеет расширения MathNet.Numerics.MKL и </w:t>
      </w:r>
      <w:r w:rsidRPr="00F37FBB">
        <w:rPr>
          <w:color w:val="202122"/>
          <w:sz w:val="28"/>
          <w:szCs w:val="28"/>
        </w:rPr>
        <w:t>MathNet.Numerics.OpenBLAS</w:t>
      </w:r>
      <w:r w:rsidR="0030314B">
        <w:rPr>
          <w:color w:val="202122"/>
          <w:sz w:val="28"/>
          <w:szCs w:val="28"/>
        </w:rPr>
        <w:t>, для справедливости будем запускать их в 1 поток</w:t>
      </w:r>
      <w:r>
        <w:rPr>
          <w:color w:val="202122"/>
          <w:sz w:val="28"/>
          <w:szCs w:val="28"/>
        </w:rPr>
        <w:t>.</w:t>
      </w:r>
    </w:p>
    <w:p w:rsidR="004975EC" w:rsidRPr="007656DB" w:rsidRDefault="004975EC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0"/>
        <w:gridCol w:w="1752"/>
        <w:gridCol w:w="1816"/>
        <w:gridCol w:w="1816"/>
        <w:gridCol w:w="1817"/>
      </w:tblGrid>
      <w:tr w:rsidR="00931594" w:rsidTr="0082000A">
        <w:tc>
          <w:tcPr>
            <w:tcW w:w="2370" w:type="dxa"/>
            <w:vMerge w:val="restart"/>
            <w:vAlign w:val="center"/>
          </w:tcPr>
          <w:p w:rsidR="00931594" w:rsidRPr="003F2186" w:rsidRDefault="00931594" w:rsidP="0082000A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lastRenderedPageBreak/>
              <w:t>Название метода</w:t>
            </w:r>
          </w:p>
        </w:tc>
        <w:tc>
          <w:tcPr>
            <w:tcW w:w="7201" w:type="dxa"/>
            <w:gridSpan w:val="4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Размерность матриц</w:t>
            </w:r>
          </w:p>
        </w:tc>
      </w:tr>
      <w:tr w:rsidR="00931594" w:rsidTr="00931594">
        <w:tc>
          <w:tcPr>
            <w:tcW w:w="2370" w:type="dxa"/>
            <w:vMerge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1752" w:type="dxa"/>
          </w:tcPr>
          <w:p w:rsidR="00931594" w:rsidRPr="003F2186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</w:rPr>
              <w:t>500</w:t>
            </w:r>
            <w:r>
              <w:rPr>
                <w:color w:val="202122"/>
                <w:sz w:val="28"/>
                <w:szCs w:val="28"/>
                <w:lang w:val="en-US"/>
              </w:rPr>
              <w:t>x500</w:t>
            </w:r>
          </w:p>
        </w:tc>
        <w:tc>
          <w:tcPr>
            <w:tcW w:w="1816" w:type="dxa"/>
          </w:tcPr>
          <w:p w:rsidR="00931594" w:rsidRPr="003F2186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1816" w:type="dxa"/>
          </w:tcPr>
          <w:p w:rsidR="00931594" w:rsidRPr="003F2186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1500x1500</w:t>
            </w:r>
          </w:p>
        </w:tc>
        <w:tc>
          <w:tcPr>
            <w:tcW w:w="1817" w:type="dxa"/>
          </w:tcPr>
          <w:p w:rsidR="00931594" w:rsidRPr="003F2186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2000x2000</w:t>
            </w:r>
          </w:p>
        </w:tc>
      </w:tr>
      <w:tr w:rsidR="00931594" w:rsidTr="00931594">
        <w:tc>
          <w:tcPr>
            <w:tcW w:w="2370" w:type="dxa"/>
            <w:vMerge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7201" w:type="dxa"/>
            <w:gridSpan w:val="4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Время выполнения</w:t>
            </w:r>
          </w:p>
        </w:tc>
      </w:tr>
      <w:tr w:rsidR="00931594" w:rsidTr="00931594">
        <w:tc>
          <w:tcPr>
            <w:tcW w:w="2370" w:type="dxa"/>
          </w:tcPr>
          <w:p w:rsidR="00931594" w:rsidRPr="003F2186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37FBB">
              <w:rPr>
                <w:color w:val="202122"/>
                <w:sz w:val="28"/>
                <w:szCs w:val="28"/>
              </w:rPr>
              <w:t>MathNet.Numerics</w:t>
            </w:r>
          </w:p>
        </w:tc>
        <w:tc>
          <w:tcPr>
            <w:tcW w:w="1752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52 мс</w:t>
            </w:r>
          </w:p>
        </w:tc>
        <w:tc>
          <w:tcPr>
            <w:tcW w:w="1816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127 мс</w:t>
            </w:r>
          </w:p>
        </w:tc>
        <w:tc>
          <w:tcPr>
            <w:tcW w:w="1816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430 мс</w:t>
            </w:r>
          </w:p>
        </w:tc>
        <w:tc>
          <w:tcPr>
            <w:tcW w:w="1817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1111 мс</w:t>
            </w:r>
          </w:p>
        </w:tc>
      </w:tr>
      <w:tr w:rsidR="00931594" w:rsidTr="00931594">
        <w:tc>
          <w:tcPr>
            <w:tcW w:w="2370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MKL</w:t>
            </w:r>
          </w:p>
        </w:tc>
        <w:tc>
          <w:tcPr>
            <w:tcW w:w="1752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16 мс</w:t>
            </w:r>
          </w:p>
        </w:tc>
        <w:tc>
          <w:tcPr>
            <w:tcW w:w="1816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130 мс</w:t>
            </w:r>
          </w:p>
        </w:tc>
        <w:tc>
          <w:tcPr>
            <w:tcW w:w="1816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433 мс</w:t>
            </w:r>
          </w:p>
        </w:tc>
        <w:tc>
          <w:tcPr>
            <w:tcW w:w="1817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1013 мс</w:t>
            </w:r>
          </w:p>
        </w:tc>
      </w:tr>
      <w:tr w:rsidR="00931594" w:rsidTr="00931594">
        <w:tc>
          <w:tcPr>
            <w:tcW w:w="2370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37FBB">
              <w:rPr>
                <w:color w:val="202122"/>
                <w:sz w:val="28"/>
                <w:szCs w:val="28"/>
              </w:rPr>
              <w:t>OpenBLAS</w:t>
            </w:r>
          </w:p>
        </w:tc>
        <w:tc>
          <w:tcPr>
            <w:tcW w:w="1752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32 мс</w:t>
            </w:r>
          </w:p>
        </w:tc>
        <w:tc>
          <w:tcPr>
            <w:tcW w:w="1816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116 мс</w:t>
            </w:r>
          </w:p>
        </w:tc>
        <w:tc>
          <w:tcPr>
            <w:tcW w:w="1816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386 мс</w:t>
            </w:r>
          </w:p>
        </w:tc>
        <w:tc>
          <w:tcPr>
            <w:tcW w:w="1817" w:type="dxa"/>
          </w:tcPr>
          <w:p w:rsidR="00931594" w:rsidRDefault="00931594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931594">
              <w:rPr>
                <w:color w:val="202122"/>
                <w:sz w:val="28"/>
                <w:szCs w:val="28"/>
              </w:rPr>
              <w:t>913 мс</w:t>
            </w:r>
          </w:p>
        </w:tc>
      </w:tr>
    </w:tbl>
    <w:p w:rsidR="00931594" w:rsidRDefault="00931594" w:rsidP="00931594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Таблица </w:t>
      </w:r>
      <w:r w:rsidR="00CB5915">
        <w:rPr>
          <w:color w:val="202122"/>
          <w:sz w:val="28"/>
          <w:szCs w:val="28"/>
        </w:rPr>
        <w:t>1.</w:t>
      </w:r>
      <w:r>
        <w:rPr>
          <w:color w:val="202122"/>
          <w:sz w:val="28"/>
          <w:szCs w:val="28"/>
        </w:rPr>
        <w:t>2.-Результаты перемножения матриц с помощью библиотек</w:t>
      </w:r>
    </w:p>
    <w:p w:rsidR="00931594" w:rsidRDefault="00931594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30314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видно, что использование специальных библиотек ускоряет перемножение матриц в десятки раз.</w:t>
      </w:r>
    </w:p>
    <w:p w:rsidR="00931594" w:rsidRDefault="0093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594" w:rsidRPr="0083063D" w:rsidRDefault="00931594" w:rsidP="0083063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41909587"/>
      <w:r w:rsidRPr="0083063D">
        <w:rPr>
          <w:rFonts w:ascii="Times New Roman" w:hAnsi="Times New Roman" w:cs="Times New Roman"/>
          <w:b w:val="0"/>
          <w:color w:val="auto"/>
        </w:rPr>
        <w:lastRenderedPageBreak/>
        <w:t>Лабораторная</w:t>
      </w:r>
      <w:r w:rsidR="00547CB3" w:rsidRPr="0083063D">
        <w:rPr>
          <w:rFonts w:ascii="Times New Roman" w:hAnsi="Times New Roman" w:cs="Times New Roman"/>
          <w:b w:val="0"/>
          <w:color w:val="auto"/>
        </w:rPr>
        <w:t xml:space="preserve"> работа №2</w:t>
      </w:r>
      <w:bookmarkEnd w:id="2"/>
    </w:p>
    <w:p w:rsidR="00931594" w:rsidRDefault="00931594" w:rsidP="00931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0EEF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 реализующую перемножение двух квадратных матриц размерностями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r>
        <w:rPr>
          <w:rFonts w:ascii="Times New Roman" w:hAnsi="Times New Roman" w:cs="Times New Roman"/>
          <w:sz w:val="28"/>
          <w:szCs w:val="28"/>
        </w:rPr>
        <w:t xml:space="preserve"> в несколько потоков, используя самописный код и сторонние библиотеки(</w:t>
      </w:r>
      <w:r>
        <w:rPr>
          <w:rFonts w:ascii="Times New Roman" w:hAnsi="Times New Roman" w:cs="Times New Roman"/>
          <w:sz w:val="28"/>
          <w:szCs w:val="28"/>
          <w:lang w:val="en-US"/>
        </w:rPr>
        <w:t>MKL</w:t>
      </w:r>
      <w:r w:rsidRPr="00640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OpenBLAS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0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сравнить полученные результаты.</w:t>
      </w:r>
    </w:p>
    <w:p w:rsidR="007656DB" w:rsidRDefault="00382DDC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распараллеливания умножения воспользуемся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382D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82D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даст нам возможность обрабатывать один из циклов многопоточно.</w:t>
      </w:r>
    </w:p>
    <w:p w:rsidR="00CB5915" w:rsidRDefault="00CB5915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не было конфликтов с доступом к памяти распараллеливать будем внешние циклы.</w:t>
      </w:r>
    </w:p>
    <w:p w:rsidR="00CB5915" w:rsidRPr="00CB5915" w:rsidRDefault="00CB5915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преобразования код методов из лабораторной работы №1 выглядит следующим образом</w:t>
      </w:r>
      <w:r w:rsidRPr="00CB5915">
        <w:rPr>
          <w:rFonts w:ascii="Times New Roman" w:hAnsi="Times New Roman" w:cs="Times New Roman"/>
          <w:sz w:val="28"/>
          <w:szCs w:val="28"/>
        </w:rPr>
        <w:t>:</w:t>
      </w:r>
    </w:p>
    <w:p w:rsidR="00CB5915" w:rsidRPr="00CB5915" w:rsidRDefault="00CB5915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CB5915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Parallel.For(0, matrixDemension,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=&gt;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matrixDemension; j++)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matrixDemension; k++)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myMatrixC[y, j] += myMatrixA[y, k] * myMatrixB[k, j];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CB5915" w:rsidRPr="00CB5915" w:rsidRDefault="00CB5915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CB5915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Parallel.For(0, matrixDemension,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=&gt;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matrixDemension; j++)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matrixDemension; k++)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myMatrixC[i, j] += myOneDemMatrixA[i * matrixDemension + k] * 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myOneDemMatrixB</w:t>
      </w: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matrixDemension</w:t>
      </w: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B5915" w:rsidRPr="005579DD" w:rsidRDefault="00CB5915" w:rsidP="00CB59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});</w:t>
      </w:r>
    </w:p>
    <w:p w:rsidR="00CB5915" w:rsidRPr="005579DD" w:rsidRDefault="00CB5915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579D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D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//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Транспонирование</w:t>
      </w:r>
      <w:r w:rsidRPr="005579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Parallel.For(0, matrixDemension, 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=&gt; 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matrixDemension; x++)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myOneDemMatrixB[y * matrixDemension + x] = mathMatrixB[x, y];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Parallel.For(0, matrixDemension,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 =&gt;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matrixDemension; j++)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i * matrixDemension;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matrixDemension; k++)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myMatrixC[i, j] += myOneDemMatrixA[i * matrixDemension + k] * 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myOneDemMatrixB[j * matrixDemension + k];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B5915" w:rsidRPr="005579DD" w:rsidRDefault="00CB5915" w:rsidP="00CB5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7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CB5915" w:rsidRPr="005579DD" w:rsidRDefault="00CB5915" w:rsidP="007656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579DD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tempmatrixA =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[matrixDemension * matrixDemension];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xA = 0;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matrixDemension; y += 2)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matrixDemension; x += 2)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tempmatrixA[xA] = myOneDemMatrixA[y * matrixDemension + x];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tempmatrixA[xA + 1] = myOneDemMatrixA[y * matrixDemension + x + 1];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tempmatrixA[xA + 2] = myOneDemMatrixA[(y + 1) * matrixDemension + x];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tempmatrixA[xA + 3] = myOneDemMatrixA[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(y + 1) *matrixDemension+x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+ 1];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xA += 4;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tempmatrixB =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[matrixDemension * matrixDemension];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xB = 0;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matrixDemension; y += 2)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matrixDemension; x += 2)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tempmatrixB[xB] = myOneDemMatrixB[x * matrixDemension + y];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tempmatrixB[xB + 1] = myOneDemMatrixB[x * matrixDemension + y + 1];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tempmatrixB[xB + 2] = myOneDemMatrixB[(x + 1) * matrixDemension + y];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tempmatrixB[xB + 3] = myOneDemMatrix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B[(x + 1) *matrixDemension+y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>+ 1];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xB += 4;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Parallel.For(0, matrixDemension / 2,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 * 2;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matrixDemension; j += 2)</w:t>
      </w:r>
    </w:p>
    <w:p w:rsid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ii = i * matrixDemension;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ii1 = (i + 1) * matrixDemension;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jj = j * matrixDemension;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matrixDemension + matrixDemension; k += 4)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B591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VinShtr(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tempmatrixA[ii + k],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tempmatrixA[ii + k + 1],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tempmatrixA[ii + k + 2],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tempmatrixA[ii + k + 3],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tempmatrixB[jj + k],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tempmatrixB[jj + k + 1],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tempmatrixB[jj + k + 2],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tempmatrixB[jj + k + 3]);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myMatrixC[i, j] += t[0];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myMatrixC[i, j + 1] += t[1];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myMatrixC[i + 1, j] += t[2];</w:t>
      </w:r>
    </w:p>
    <w:p w:rsid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9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myMatrixC[i + 1, j + 1] += t[3];</w:t>
      </w:r>
    </w:p>
    <w:p w:rsid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82DDC" w:rsidRDefault="00CB5915" w:rsidP="00CB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B5915" w:rsidRPr="00CB5915" w:rsidRDefault="00CB5915" w:rsidP="00CB5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91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Результаты </w:t>
      </w:r>
      <w:r w:rsidR="0030314B">
        <w:rPr>
          <w:rFonts w:ascii="Times New Roman" w:hAnsi="Times New Roman" w:cs="Times New Roman"/>
          <w:color w:val="000000"/>
          <w:sz w:val="28"/>
          <w:szCs w:val="28"/>
        </w:rPr>
        <w:t>многопоточной обработки приведены в таблице 2.1</w:t>
      </w:r>
    </w:p>
    <w:p w:rsidR="00CB5915" w:rsidRPr="00382DDC" w:rsidRDefault="00CB5915" w:rsidP="00CB5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B5915" w:rsidTr="00113FA4">
        <w:tc>
          <w:tcPr>
            <w:tcW w:w="1914" w:type="dxa"/>
            <w:vMerge w:val="restart"/>
            <w:vAlign w:val="center"/>
          </w:tcPr>
          <w:p w:rsidR="00CB5915" w:rsidRPr="003F2186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Название метода</w:t>
            </w:r>
          </w:p>
        </w:tc>
        <w:tc>
          <w:tcPr>
            <w:tcW w:w="7657" w:type="dxa"/>
            <w:gridSpan w:val="4"/>
          </w:tcPr>
          <w:p w:rsidR="00CB5915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Размерность матриц</w:t>
            </w:r>
          </w:p>
        </w:tc>
      </w:tr>
      <w:tr w:rsidR="00CB5915" w:rsidTr="00113FA4">
        <w:tc>
          <w:tcPr>
            <w:tcW w:w="1914" w:type="dxa"/>
            <w:vMerge/>
          </w:tcPr>
          <w:p w:rsidR="00CB5915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1914" w:type="dxa"/>
          </w:tcPr>
          <w:p w:rsidR="00CB5915" w:rsidRPr="003F2186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</w:rPr>
              <w:t>500</w:t>
            </w:r>
            <w:r>
              <w:rPr>
                <w:color w:val="202122"/>
                <w:sz w:val="28"/>
                <w:szCs w:val="28"/>
                <w:lang w:val="en-US"/>
              </w:rPr>
              <w:t>x500</w:t>
            </w:r>
          </w:p>
        </w:tc>
        <w:tc>
          <w:tcPr>
            <w:tcW w:w="1914" w:type="dxa"/>
          </w:tcPr>
          <w:p w:rsidR="00CB5915" w:rsidRPr="003F2186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1914" w:type="dxa"/>
          </w:tcPr>
          <w:p w:rsidR="00CB5915" w:rsidRPr="003F2186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1500x1500</w:t>
            </w:r>
          </w:p>
        </w:tc>
        <w:tc>
          <w:tcPr>
            <w:tcW w:w="1915" w:type="dxa"/>
          </w:tcPr>
          <w:p w:rsidR="00CB5915" w:rsidRPr="003F2186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2000x2000</w:t>
            </w:r>
          </w:p>
        </w:tc>
      </w:tr>
      <w:tr w:rsidR="00CB5915" w:rsidTr="00113FA4">
        <w:tc>
          <w:tcPr>
            <w:tcW w:w="1914" w:type="dxa"/>
            <w:vMerge/>
          </w:tcPr>
          <w:p w:rsidR="00CB5915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7657" w:type="dxa"/>
            <w:gridSpan w:val="4"/>
          </w:tcPr>
          <w:p w:rsidR="00CB5915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Время выполнения</w:t>
            </w:r>
          </w:p>
        </w:tc>
      </w:tr>
      <w:tr w:rsidR="00CB5915" w:rsidTr="00113FA4">
        <w:tc>
          <w:tcPr>
            <w:tcW w:w="1914" w:type="dxa"/>
          </w:tcPr>
          <w:p w:rsidR="00CB5915" w:rsidRPr="003F2186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1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223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916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4327 мс</w:t>
            </w:r>
          </w:p>
        </w:tc>
        <w:tc>
          <w:tcPr>
            <w:tcW w:w="1915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11085 мс</w:t>
            </w:r>
          </w:p>
        </w:tc>
      </w:tr>
      <w:tr w:rsidR="00CB5915" w:rsidTr="00113FA4">
        <w:tc>
          <w:tcPr>
            <w:tcW w:w="1914" w:type="dxa"/>
          </w:tcPr>
          <w:p w:rsidR="00CB5915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2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70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648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3265 мс</w:t>
            </w:r>
          </w:p>
        </w:tc>
        <w:tc>
          <w:tcPr>
            <w:tcW w:w="1915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7693 мс</w:t>
            </w:r>
          </w:p>
        </w:tc>
      </w:tr>
      <w:tr w:rsidR="00CB5915" w:rsidTr="00113FA4">
        <w:tc>
          <w:tcPr>
            <w:tcW w:w="1914" w:type="dxa"/>
          </w:tcPr>
          <w:p w:rsidR="00CB5915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3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71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533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1693 мс</w:t>
            </w:r>
          </w:p>
        </w:tc>
        <w:tc>
          <w:tcPr>
            <w:tcW w:w="1915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4227 мс</w:t>
            </w:r>
          </w:p>
        </w:tc>
      </w:tr>
      <w:tr w:rsidR="00CB5915" w:rsidTr="00113FA4">
        <w:tc>
          <w:tcPr>
            <w:tcW w:w="1914" w:type="dxa"/>
          </w:tcPr>
          <w:p w:rsidR="00CB5915" w:rsidRDefault="00CB5915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Метод 4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450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3560 мс</w:t>
            </w:r>
          </w:p>
        </w:tc>
        <w:tc>
          <w:tcPr>
            <w:tcW w:w="1914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8947 мс</w:t>
            </w:r>
          </w:p>
        </w:tc>
        <w:tc>
          <w:tcPr>
            <w:tcW w:w="1915" w:type="dxa"/>
          </w:tcPr>
          <w:p w:rsidR="00CB5915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30314B">
              <w:rPr>
                <w:color w:val="202122"/>
                <w:sz w:val="28"/>
                <w:szCs w:val="28"/>
              </w:rPr>
              <w:t>26722 мс</w:t>
            </w:r>
          </w:p>
        </w:tc>
      </w:tr>
    </w:tbl>
    <w:p w:rsidR="00CB5915" w:rsidRDefault="00CB5915" w:rsidP="00CB5915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Таблица 2.1.-Результаты перемножения матриц самописным кодом</w:t>
      </w:r>
    </w:p>
    <w:p w:rsidR="007656DB" w:rsidRDefault="0030314B" w:rsidP="007937F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314B">
        <w:rPr>
          <w:rFonts w:ascii="Times New Roman" w:hAnsi="Times New Roman" w:cs="Times New Roman"/>
          <w:color w:val="202122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color w:val="202122"/>
          <w:sz w:val="28"/>
          <w:szCs w:val="28"/>
        </w:rPr>
        <w:t>2</w:t>
      </w:r>
      <w:r w:rsidRPr="0030314B">
        <w:rPr>
          <w:rFonts w:ascii="Times New Roman" w:hAnsi="Times New Roman" w:cs="Times New Roman"/>
          <w:color w:val="202122"/>
          <w:sz w:val="28"/>
          <w:szCs w:val="28"/>
        </w:rPr>
        <w:t>.1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видно, что распараллеливание может привести к многократному ускорению вычислений, но большой объем инструкций может привести к конфликту между потоками и выполнение вычислений может быть не столь эффективным как в случае 4 метода.</w:t>
      </w:r>
    </w:p>
    <w:p w:rsidR="0030314B" w:rsidRPr="007937FE" w:rsidRDefault="007937FE" w:rsidP="007937F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Запустим библиотеку </w:t>
      </w:r>
      <w:r w:rsidRPr="00F37FBB">
        <w:rPr>
          <w:color w:val="202122"/>
          <w:sz w:val="28"/>
          <w:szCs w:val="28"/>
        </w:rPr>
        <w:t>MathNet.Numerics</w:t>
      </w:r>
      <w:r>
        <w:rPr>
          <w:color w:val="202122"/>
          <w:sz w:val="28"/>
          <w:szCs w:val="28"/>
        </w:rPr>
        <w:t xml:space="preserve"> в несколько потоков.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0"/>
        <w:gridCol w:w="1752"/>
        <w:gridCol w:w="1816"/>
        <w:gridCol w:w="1816"/>
        <w:gridCol w:w="1817"/>
      </w:tblGrid>
      <w:tr w:rsidR="0030314B" w:rsidTr="00113FA4">
        <w:tc>
          <w:tcPr>
            <w:tcW w:w="2370" w:type="dxa"/>
            <w:vMerge w:val="restart"/>
            <w:vAlign w:val="center"/>
          </w:tcPr>
          <w:p w:rsidR="0030314B" w:rsidRPr="003F2186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Название метода</w:t>
            </w:r>
          </w:p>
        </w:tc>
        <w:tc>
          <w:tcPr>
            <w:tcW w:w="7201" w:type="dxa"/>
            <w:gridSpan w:val="4"/>
          </w:tcPr>
          <w:p w:rsidR="0030314B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Размерность матриц</w:t>
            </w:r>
          </w:p>
        </w:tc>
      </w:tr>
      <w:tr w:rsidR="0030314B" w:rsidTr="00113FA4">
        <w:tc>
          <w:tcPr>
            <w:tcW w:w="2370" w:type="dxa"/>
            <w:vMerge/>
          </w:tcPr>
          <w:p w:rsidR="0030314B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1752" w:type="dxa"/>
          </w:tcPr>
          <w:p w:rsidR="0030314B" w:rsidRPr="003F2186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</w:rPr>
              <w:t>500</w:t>
            </w:r>
            <w:r>
              <w:rPr>
                <w:color w:val="202122"/>
                <w:sz w:val="28"/>
                <w:szCs w:val="28"/>
                <w:lang w:val="en-US"/>
              </w:rPr>
              <w:t>x500</w:t>
            </w:r>
          </w:p>
        </w:tc>
        <w:tc>
          <w:tcPr>
            <w:tcW w:w="1816" w:type="dxa"/>
          </w:tcPr>
          <w:p w:rsidR="0030314B" w:rsidRPr="003F2186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1816" w:type="dxa"/>
          </w:tcPr>
          <w:p w:rsidR="0030314B" w:rsidRPr="003F2186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1500x1500</w:t>
            </w:r>
          </w:p>
        </w:tc>
        <w:tc>
          <w:tcPr>
            <w:tcW w:w="1817" w:type="dxa"/>
          </w:tcPr>
          <w:p w:rsidR="0030314B" w:rsidRPr="003F2186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  <w:lang w:val="en-US"/>
              </w:rPr>
            </w:pPr>
            <w:r>
              <w:rPr>
                <w:color w:val="202122"/>
                <w:sz w:val="28"/>
                <w:szCs w:val="28"/>
                <w:lang w:val="en-US"/>
              </w:rPr>
              <w:t>2000x2000</w:t>
            </w:r>
          </w:p>
        </w:tc>
      </w:tr>
      <w:tr w:rsidR="0030314B" w:rsidTr="00113FA4">
        <w:tc>
          <w:tcPr>
            <w:tcW w:w="2370" w:type="dxa"/>
            <w:vMerge/>
          </w:tcPr>
          <w:p w:rsidR="0030314B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</w:p>
        </w:tc>
        <w:tc>
          <w:tcPr>
            <w:tcW w:w="7201" w:type="dxa"/>
            <w:gridSpan w:val="4"/>
          </w:tcPr>
          <w:p w:rsidR="0030314B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Время выполнения</w:t>
            </w:r>
          </w:p>
        </w:tc>
      </w:tr>
      <w:tr w:rsidR="0030314B" w:rsidTr="00113FA4">
        <w:tc>
          <w:tcPr>
            <w:tcW w:w="2370" w:type="dxa"/>
          </w:tcPr>
          <w:p w:rsidR="0030314B" w:rsidRPr="003F2186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37FBB">
              <w:rPr>
                <w:color w:val="202122"/>
                <w:sz w:val="28"/>
                <w:szCs w:val="28"/>
              </w:rPr>
              <w:t>MathNet.Numerics</w:t>
            </w:r>
          </w:p>
        </w:tc>
        <w:tc>
          <w:tcPr>
            <w:tcW w:w="1752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3 мс</w:t>
            </w:r>
          </w:p>
        </w:tc>
        <w:tc>
          <w:tcPr>
            <w:tcW w:w="1816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27 мс</w:t>
            </w:r>
          </w:p>
        </w:tc>
        <w:tc>
          <w:tcPr>
            <w:tcW w:w="1816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79 мс</w:t>
            </w:r>
          </w:p>
        </w:tc>
        <w:tc>
          <w:tcPr>
            <w:tcW w:w="1817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223 мс</w:t>
            </w:r>
          </w:p>
        </w:tc>
      </w:tr>
      <w:tr w:rsidR="0030314B" w:rsidTr="00113FA4">
        <w:tc>
          <w:tcPr>
            <w:tcW w:w="2370" w:type="dxa"/>
          </w:tcPr>
          <w:p w:rsidR="0030314B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>MKL</w:t>
            </w:r>
          </w:p>
        </w:tc>
        <w:tc>
          <w:tcPr>
            <w:tcW w:w="1752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4 мс</w:t>
            </w:r>
          </w:p>
        </w:tc>
        <w:tc>
          <w:tcPr>
            <w:tcW w:w="1816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24 мс</w:t>
            </w:r>
          </w:p>
        </w:tc>
        <w:tc>
          <w:tcPr>
            <w:tcW w:w="1816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79 мс</w:t>
            </w:r>
          </w:p>
        </w:tc>
        <w:tc>
          <w:tcPr>
            <w:tcW w:w="1817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189 мс</w:t>
            </w:r>
          </w:p>
        </w:tc>
      </w:tr>
      <w:tr w:rsidR="0030314B" w:rsidTr="00113FA4">
        <w:tc>
          <w:tcPr>
            <w:tcW w:w="2370" w:type="dxa"/>
          </w:tcPr>
          <w:p w:rsidR="0030314B" w:rsidRDefault="0030314B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F37FBB">
              <w:rPr>
                <w:color w:val="202122"/>
                <w:sz w:val="28"/>
                <w:szCs w:val="28"/>
              </w:rPr>
              <w:t>OpenBLAS</w:t>
            </w:r>
          </w:p>
        </w:tc>
        <w:tc>
          <w:tcPr>
            <w:tcW w:w="1752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2 мс</w:t>
            </w:r>
          </w:p>
        </w:tc>
        <w:tc>
          <w:tcPr>
            <w:tcW w:w="1816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22 мс</w:t>
            </w:r>
          </w:p>
        </w:tc>
        <w:tc>
          <w:tcPr>
            <w:tcW w:w="1816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71 мс</w:t>
            </w:r>
          </w:p>
        </w:tc>
        <w:tc>
          <w:tcPr>
            <w:tcW w:w="1817" w:type="dxa"/>
          </w:tcPr>
          <w:p w:rsidR="0030314B" w:rsidRDefault="007937FE" w:rsidP="00113FA4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202122"/>
                <w:sz w:val="28"/>
                <w:szCs w:val="28"/>
              </w:rPr>
            </w:pPr>
            <w:r w:rsidRPr="007937FE">
              <w:rPr>
                <w:color w:val="202122"/>
                <w:sz w:val="28"/>
                <w:szCs w:val="28"/>
              </w:rPr>
              <w:t>174 мс</w:t>
            </w:r>
          </w:p>
        </w:tc>
      </w:tr>
    </w:tbl>
    <w:p w:rsidR="0030314B" w:rsidRDefault="0030314B" w:rsidP="0030314B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Таблица </w:t>
      </w:r>
      <w:r w:rsidR="007937FE">
        <w:rPr>
          <w:color w:val="202122"/>
          <w:sz w:val="28"/>
          <w:szCs w:val="28"/>
        </w:rPr>
        <w:t>2</w:t>
      </w:r>
      <w:r>
        <w:rPr>
          <w:color w:val="202122"/>
          <w:sz w:val="28"/>
          <w:szCs w:val="28"/>
        </w:rPr>
        <w:t>.2.-Результаты перемножения матриц с помощью библиотек</w:t>
      </w:r>
    </w:p>
    <w:p w:rsidR="0030314B" w:rsidRDefault="0030314B" w:rsidP="003031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7937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видно, что использование </w:t>
      </w:r>
      <w:r w:rsidR="007937FE">
        <w:rPr>
          <w:rFonts w:ascii="Times New Roman" w:hAnsi="Times New Roman" w:cs="Times New Roman"/>
          <w:sz w:val="28"/>
          <w:szCs w:val="28"/>
        </w:rPr>
        <w:t>нескольких потоков приводит решение матриц в считанные секунды.</w:t>
      </w:r>
    </w:p>
    <w:p w:rsidR="0030314B" w:rsidRPr="0030314B" w:rsidRDefault="0030314B" w:rsidP="003031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0314B" w:rsidRPr="0030314B" w:rsidSect="00B61B3C">
      <w:footerReference w:type="default" r:id="rId14"/>
      <w:pgSz w:w="11906" w:h="16838"/>
      <w:pgMar w:top="1134" w:right="850" w:bottom="1134" w:left="1701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40B" w:rsidRDefault="0080140B" w:rsidP="008C742F">
      <w:pPr>
        <w:spacing w:after="0" w:line="240" w:lineRule="auto"/>
      </w:pPr>
      <w:r>
        <w:separator/>
      </w:r>
    </w:p>
  </w:endnote>
  <w:endnote w:type="continuationSeparator" w:id="0">
    <w:p w:rsidR="0080140B" w:rsidRDefault="0080140B" w:rsidP="008C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755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61B3C" w:rsidRPr="00B61B3C" w:rsidRDefault="00B61B3C" w:rsidP="00B61B3C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61B3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61B3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61B3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61B3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40B" w:rsidRDefault="0080140B" w:rsidP="008C742F">
      <w:pPr>
        <w:spacing w:after="0" w:line="240" w:lineRule="auto"/>
      </w:pPr>
      <w:r>
        <w:separator/>
      </w:r>
    </w:p>
  </w:footnote>
  <w:footnote w:type="continuationSeparator" w:id="0">
    <w:p w:rsidR="0080140B" w:rsidRDefault="0080140B" w:rsidP="008C7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AE"/>
    <w:rsid w:val="0030314B"/>
    <w:rsid w:val="00382DDC"/>
    <w:rsid w:val="003D2C52"/>
    <w:rsid w:val="003F2186"/>
    <w:rsid w:val="00474891"/>
    <w:rsid w:val="00494DA6"/>
    <w:rsid w:val="004975EC"/>
    <w:rsid w:val="00547CB3"/>
    <w:rsid w:val="005579DD"/>
    <w:rsid w:val="005E4B1D"/>
    <w:rsid w:val="00640EEF"/>
    <w:rsid w:val="006B20CD"/>
    <w:rsid w:val="007656DB"/>
    <w:rsid w:val="007937FE"/>
    <w:rsid w:val="007D61F8"/>
    <w:rsid w:val="007E64AE"/>
    <w:rsid w:val="0080140B"/>
    <w:rsid w:val="0081654E"/>
    <w:rsid w:val="0082000A"/>
    <w:rsid w:val="0083063D"/>
    <w:rsid w:val="008C742F"/>
    <w:rsid w:val="00931594"/>
    <w:rsid w:val="00AC7F58"/>
    <w:rsid w:val="00B61B3C"/>
    <w:rsid w:val="00C070DF"/>
    <w:rsid w:val="00CB5915"/>
    <w:rsid w:val="00D15780"/>
    <w:rsid w:val="00E81C37"/>
    <w:rsid w:val="00F37FBB"/>
    <w:rsid w:val="00F45C07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56E83"/>
  <w15:docId w15:val="{1F504060-A33B-458E-83FF-A2C4A751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975E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975EC"/>
  </w:style>
  <w:style w:type="paragraph" w:styleId="a5">
    <w:name w:val="Balloon Text"/>
    <w:basedOn w:val="a"/>
    <w:link w:val="a6"/>
    <w:uiPriority w:val="99"/>
    <w:semiHidden/>
    <w:unhideWhenUsed/>
    <w:rsid w:val="0049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75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F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0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30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063D"/>
    <w:pPr>
      <w:spacing w:after="100"/>
    </w:pPr>
  </w:style>
  <w:style w:type="paragraph" w:styleId="a9">
    <w:name w:val="header"/>
    <w:basedOn w:val="a"/>
    <w:link w:val="aa"/>
    <w:uiPriority w:val="99"/>
    <w:unhideWhenUsed/>
    <w:rsid w:val="008C74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742F"/>
  </w:style>
  <w:style w:type="paragraph" w:styleId="ab">
    <w:name w:val="footer"/>
    <w:basedOn w:val="a"/>
    <w:link w:val="ac"/>
    <w:uiPriority w:val="99"/>
    <w:unhideWhenUsed/>
    <w:rsid w:val="008C74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A3%D0%BC%D0%BD%D0%BE%D0%B6%D0%B5%D0%BD%D0%B8%D0%B5_%D0%9A%D0%B0%D1%80%D0%B0%D1%86%D1%83%D0%B1%D1%8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A8%D1%82%D1%80%D0%B0%D1%81%D1%81%D0%B5%D0%BD,_%D0%A4%D0%BE%D0%BB%D1%8C%D0%BA%D0%B5%D1%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3%D0%BC%D0%BD%D0%BE%D0%B6%D0%B5%D0%BD%D0%B8%D0%B5_%D0%BC%D0%B0%D1%82%D1%80%D0%B8%D1%8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60F3E-532F-4EFB-BAC0-B7171EAF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</dc:creator>
  <cp:keywords/>
  <dc:description/>
  <cp:lastModifiedBy>Родион Иванов</cp:lastModifiedBy>
  <cp:revision>7</cp:revision>
  <dcterms:created xsi:type="dcterms:W3CDTF">2020-05-31T13:45:00Z</dcterms:created>
  <dcterms:modified xsi:type="dcterms:W3CDTF">2020-06-01T10:18:00Z</dcterms:modified>
</cp:coreProperties>
</file>