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C6343A" w:rsidRPr="00C2297E" w:rsidRDefault="00C6343A" w:rsidP="00C6343A">
      <w:pPr>
        <w:pageBreakBefore/>
        <w:spacing w:line="360" w:lineRule="auto"/>
        <w:ind w:left="992"/>
        <w:contextualSpacing/>
        <w:jc w:val="both"/>
        <w:rPr>
          <w:rFonts w:ascii="Times New Roman" w:eastAsia="Calibri" w:hAnsi="Times New Roman" w:cs="Times New Roman"/>
          <w:color w:val="auto"/>
          <w:sz w:val="28"/>
          <w:lang w:eastAsia="en-US"/>
        </w:rPr>
      </w:pPr>
    </w:p>
    <w:p w:rsidR="00C6343A" w:rsidRPr="00C2297E" w:rsidRDefault="00C6343A" w:rsidP="00C6343A">
      <w:pPr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auto"/>
          <w:sz w:val="28"/>
          <w:szCs w:val="24"/>
          <w:lang w:eastAsia="ru-RU"/>
        </w:rPr>
      </w:pPr>
      <w:r w:rsidRPr="00C2297E">
        <w:rPr>
          <w:rFonts w:ascii="Times New Roman" w:eastAsia="Times New Roman" w:hAnsi="Times New Roman" w:cs="Times New Roman"/>
          <w:noProof/>
          <w:color w:val="auto"/>
          <w:sz w:val="28"/>
          <w:szCs w:val="24"/>
          <w:lang w:val="ru-RU" w:eastAsia="ru-RU"/>
        </w:rPr>
        <w:drawing>
          <wp:anchor distT="0" distB="0" distL="114300" distR="114300" simplePos="0" relativeHeight="251659264" behindDoc="0" locked="0" layoutInCell="1" allowOverlap="1" wp14:anchorId="1049E6E3" wp14:editId="7E2B4736">
            <wp:simplePos x="0" y="0"/>
            <wp:positionH relativeFrom="column">
              <wp:posOffset>-538571</wp:posOffset>
            </wp:positionH>
            <wp:positionV relativeFrom="paragraph">
              <wp:posOffset>-399456</wp:posOffset>
            </wp:positionV>
            <wp:extent cx="6637292" cy="890649"/>
            <wp:effectExtent l="19050" t="0" r="0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contrast="69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87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6343A" w:rsidRPr="00C2297E" w:rsidRDefault="00C6343A" w:rsidP="00C6343A">
      <w:pPr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auto"/>
          <w:sz w:val="28"/>
          <w:szCs w:val="24"/>
          <w:lang w:eastAsia="ru-RU"/>
        </w:rPr>
      </w:pPr>
    </w:p>
    <w:p w:rsidR="00C6343A" w:rsidRPr="00C2297E" w:rsidRDefault="00C6343A" w:rsidP="00C6343A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4"/>
          <w:lang w:eastAsia="ru-RU"/>
        </w:rPr>
      </w:pPr>
    </w:p>
    <w:p w:rsidR="00C6343A" w:rsidRPr="00C2297E" w:rsidRDefault="00C6343A" w:rsidP="00C6343A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4"/>
          <w:lang w:eastAsia="ru-RU"/>
        </w:rPr>
      </w:pPr>
      <w:r w:rsidRPr="00C2297E">
        <w:rPr>
          <w:rFonts w:ascii="Times New Roman" w:eastAsia="Times New Roman" w:hAnsi="Times New Roman" w:cs="Times New Roman"/>
          <w:color w:val="auto"/>
          <w:sz w:val="28"/>
          <w:szCs w:val="24"/>
          <w:lang w:eastAsia="ru-RU"/>
        </w:rPr>
        <w:t>МІНІСТЕРСТВО  ОСВІТИ  І  НАУКИ</w:t>
      </w:r>
      <w:r w:rsidRPr="00C2297E">
        <w:rPr>
          <w:rFonts w:ascii="Times New Roman" w:eastAsia="Calibri" w:hAnsi="Times New Roman" w:cs="Times New Roman"/>
          <w:caps/>
          <w:snapToGrid w:val="0"/>
          <w:color w:val="auto"/>
          <w:sz w:val="28"/>
          <w:szCs w:val="28"/>
          <w:lang w:eastAsia="ru-RU"/>
        </w:rPr>
        <w:t xml:space="preserve">  </w:t>
      </w:r>
      <w:r w:rsidRPr="00C2297E">
        <w:rPr>
          <w:rFonts w:ascii="Times New Roman" w:eastAsia="Times New Roman" w:hAnsi="Times New Roman" w:cs="Times New Roman"/>
          <w:color w:val="auto"/>
          <w:sz w:val="28"/>
          <w:szCs w:val="24"/>
          <w:lang w:eastAsia="ru-RU"/>
        </w:rPr>
        <w:t>УКРАЇНИ</w:t>
      </w:r>
    </w:p>
    <w:p w:rsidR="00C6343A" w:rsidRPr="00C2297E" w:rsidRDefault="00C6343A" w:rsidP="00C6343A">
      <w:pPr>
        <w:spacing w:after="120" w:line="240" w:lineRule="auto"/>
        <w:jc w:val="center"/>
        <w:rPr>
          <w:rFonts w:ascii="Times New Roman" w:eastAsia="Calibri" w:hAnsi="Times New Roman" w:cs="Times New Roman"/>
          <w:color w:val="auto"/>
          <w:sz w:val="28"/>
          <w:lang w:eastAsia="en-US"/>
        </w:rPr>
      </w:pPr>
      <w:r w:rsidRPr="00C2297E">
        <w:rPr>
          <w:rFonts w:ascii="Times New Roman" w:eastAsia="Calibri" w:hAnsi="Times New Roman" w:cs="Times New Roman"/>
          <w:color w:val="auto"/>
          <w:sz w:val="28"/>
          <w:lang w:eastAsia="en-US"/>
        </w:rPr>
        <w:t>НАЦІОНАЛЬНИЙ   ТЕХНІЧНИЙ   УНІВЕРСИТЕТ   УКРАЇНИ</w:t>
      </w:r>
    </w:p>
    <w:p w:rsidR="00C6343A" w:rsidRPr="00C2297E" w:rsidRDefault="00C6343A" w:rsidP="00E54B09">
      <w:pPr>
        <w:spacing w:after="120" w:line="240" w:lineRule="auto"/>
        <w:jc w:val="center"/>
        <w:rPr>
          <w:rFonts w:ascii="Times New Roman" w:eastAsia="Calibri" w:hAnsi="Times New Roman" w:cs="Times New Roman"/>
          <w:color w:val="auto"/>
          <w:sz w:val="28"/>
          <w:lang w:eastAsia="en-US"/>
        </w:rPr>
      </w:pPr>
      <w:r w:rsidRPr="00C2297E">
        <w:rPr>
          <w:rFonts w:ascii="Times New Roman" w:eastAsia="Calibri" w:hAnsi="Times New Roman" w:cs="Times New Roman"/>
          <w:color w:val="auto"/>
          <w:sz w:val="28"/>
          <w:lang w:eastAsia="en-US"/>
        </w:rPr>
        <w:t>“КИЇВСЬКИЙ  ПОЛІТЕХНІЧНИЙ  ІНСТИТУТ</w:t>
      </w:r>
      <w:r w:rsidR="00E54B09" w:rsidRPr="00C2297E">
        <w:rPr>
          <w:rFonts w:ascii="Times New Roman" w:eastAsia="Calibri" w:hAnsi="Times New Roman" w:cs="Times New Roman"/>
          <w:color w:val="auto"/>
          <w:sz w:val="28"/>
          <w:lang w:eastAsia="en-US"/>
        </w:rPr>
        <w:t xml:space="preserve"> </w:t>
      </w:r>
      <w:r w:rsidRPr="00C2297E">
        <w:rPr>
          <w:rFonts w:ascii="Times New Roman" w:eastAsia="Calibri" w:hAnsi="Times New Roman" w:cs="Times New Roman"/>
          <w:color w:val="auto"/>
          <w:sz w:val="28"/>
          <w:lang w:eastAsia="en-US"/>
        </w:rPr>
        <w:t>”</w:t>
      </w:r>
    </w:p>
    <w:p w:rsidR="00C6343A" w:rsidRPr="00C2297E" w:rsidRDefault="00C6343A" w:rsidP="00C6343A">
      <w:pPr>
        <w:spacing w:line="240" w:lineRule="auto"/>
        <w:jc w:val="center"/>
        <w:rPr>
          <w:rFonts w:ascii="Times New Roman" w:eastAsia="Calibri" w:hAnsi="Times New Roman" w:cs="Times New Roman"/>
          <w:color w:val="auto"/>
          <w:sz w:val="28"/>
          <w:lang w:eastAsia="en-US"/>
        </w:rPr>
      </w:pPr>
    </w:p>
    <w:p w:rsidR="00C6343A" w:rsidRPr="00C2297E" w:rsidRDefault="00C6343A" w:rsidP="00C6343A">
      <w:pPr>
        <w:spacing w:after="120" w:line="240" w:lineRule="auto"/>
        <w:jc w:val="center"/>
        <w:rPr>
          <w:rFonts w:ascii="Times New Roman" w:eastAsia="Calibri" w:hAnsi="Times New Roman" w:cs="Times New Roman"/>
          <w:color w:val="auto"/>
          <w:sz w:val="28"/>
          <w:lang w:eastAsia="en-US"/>
        </w:rPr>
      </w:pPr>
      <w:r w:rsidRPr="00C2297E">
        <w:rPr>
          <w:rFonts w:ascii="Times New Roman" w:eastAsia="Calibri" w:hAnsi="Times New Roman" w:cs="Times New Roman"/>
          <w:color w:val="auto"/>
          <w:sz w:val="28"/>
          <w:lang w:eastAsia="en-US"/>
        </w:rPr>
        <w:t>Факультет прикладної математики</w:t>
      </w:r>
    </w:p>
    <w:p w:rsidR="00C6343A" w:rsidRPr="00C2297E" w:rsidRDefault="00C6343A" w:rsidP="00C6343A">
      <w:pPr>
        <w:spacing w:after="120" w:line="240" w:lineRule="auto"/>
        <w:jc w:val="center"/>
        <w:rPr>
          <w:rFonts w:ascii="Times New Roman" w:eastAsia="Calibri" w:hAnsi="Times New Roman" w:cs="Times New Roman"/>
          <w:color w:val="auto"/>
          <w:sz w:val="28"/>
          <w:lang w:eastAsia="en-US"/>
        </w:rPr>
      </w:pPr>
      <w:r w:rsidRPr="00C2297E">
        <w:rPr>
          <w:rFonts w:ascii="Times New Roman" w:eastAsia="Calibri" w:hAnsi="Times New Roman" w:cs="Times New Roman"/>
          <w:color w:val="auto"/>
          <w:sz w:val="28"/>
          <w:lang w:eastAsia="en-US"/>
        </w:rPr>
        <w:t>Кафедра програмного забезпечення комп’ютерних систем</w:t>
      </w:r>
    </w:p>
    <w:p w:rsidR="00C6343A" w:rsidRPr="00C2297E" w:rsidRDefault="00C6343A" w:rsidP="00C6343A">
      <w:pPr>
        <w:spacing w:line="240" w:lineRule="auto"/>
        <w:rPr>
          <w:rFonts w:ascii="Times New Roman" w:eastAsia="Calibri" w:hAnsi="Times New Roman" w:cs="Times New Roman"/>
          <w:color w:val="auto"/>
          <w:sz w:val="28"/>
          <w:lang w:eastAsia="en-US"/>
        </w:rPr>
      </w:pPr>
    </w:p>
    <w:p w:rsidR="00C6343A" w:rsidRPr="00C2297E" w:rsidRDefault="00C6343A" w:rsidP="00C6343A">
      <w:pPr>
        <w:spacing w:line="240" w:lineRule="auto"/>
        <w:jc w:val="center"/>
        <w:rPr>
          <w:rFonts w:ascii="Times New Roman" w:eastAsia="Calibri" w:hAnsi="Times New Roman" w:cs="Times New Roman"/>
          <w:color w:val="auto"/>
          <w:sz w:val="28"/>
          <w:lang w:eastAsia="en-US"/>
        </w:rPr>
      </w:pPr>
    </w:p>
    <w:p w:rsidR="00E54B09" w:rsidRPr="00C2297E" w:rsidRDefault="00E54B09" w:rsidP="00C6343A">
      <w:pPr>
        <w:spacing w:line="240" w:lineRule="auto"/>
        <w:jc w:val="center"/>
        <w:rPr>
          <w:rFonts w:ascii="Times New Roman" w:eastAsia="Calibri" w:hAnsi="Times New Roman" w:cs="Times New Roman"/>
          <w:color w:val="auto"/>
          <w:sz w:val="28"/>
          <w:lang w:eastAsia="en-US"/>
        </w:rPr>
      </w:pPr>
    </w:p>
    <w:p w:rsidR="00C6343A" w:rsidRPr="00C2297E" w:rsidRDefault="00C6343A" w:rsidP="00C6343A">
      <w:pPr>
        <w:spacing w:line="240" w:lineRule="auto"/>
        <w:jc w:val="center"/>
        <w:rPr>
          <w:rFonts w:ascii="Times New Roman" w:eastAsia="Calibri" w:hAnsi="Times New Roman" w:cs="Times New Roman"/>
          <w:color w:val="auto"/>
          <w:sz w:val="28"/>
          <w:lang w:eastAsia="en-US"/>
        </w:rPr>
      </w:pPr>
    </w:p>
    <w:p w:rsidR="00C6343A" w:rsidRPr="00C2297E" w:rsidRDefault="00C6343A" w:rsidP="00C6343A">
      <w:pPr>
        <w:spacing w:after="120" w:line="240" w:lineRule="auto"/>
        <w:jc w:val="center"/>
        <w:rPr>
          <w:rFonts w:ascii="Times New Roman" w:eastAsia="Calibri" w:hAnsi="Times New Roman" w:cs="Times New Roman"/>
          <w:color w:val="auto"/>
          <w:sz w:val="32"/>
          <w:szCs w:val="32"/>
          <w:lang w:eastAsia="en-US"/>
        </w:rPr>
      </w:pPr>
      <w:r w:rsidRPr="00C2297E">
        <w:rPr>
          <w:rFonts w:ascii="Times New Roman" w:eastAsia="Calibri" w:hAnsi="Times New Roman" w:cs="Times New Roman"/>
          <w:b/>
          <w:color w:val="auto"/>
          <w:sz w:val="32"/>
          <w:szCs w:val="32"/>
          <w:lang w:eastAsia="en-US"/>
        </w:rPr>
        <w:t>Лабораторна робота №</w:t>
      </w:r>
      <w:r w:rsidRPr="00C2297E">
        <w:rPr>
          <w:rFonts w:ascii="Times New Roman" w:eastAsia="Calibri" w:hAnsi="Times New Roman" w:cs="Times New Roman"/>
          <w:color w:val="auto"/>
          <w:sz w:val="32"/>
          <w:szCs w:val="32"/>
          <w:lang w:eastAsia="en-US"/>
        </w:rPr>
        <w:t> </w:t>
      </w:r>
      <w:r w:rsidR="00E25725">
        <w:rPr>
          <w:rFonts w:ascii="Times New Roman" w:eastAsia="Calibri" w:hAnsi="Times New Roman" w:cs="Times New Roman"/>
          <w:b/>
          <w:color w:val="auto"/>
          <w:sz w:val="32"/>
          <w:szCs w:val="32"/>
          <w:lang w:eastAsia="en-US"/>
        </w:rPr>
        <w:t>2.3</w:t>
      </w:r>
    </w:p>
    <w:p w:rsidR="00C6343A" w:rsidRPr="00C2297E" w:rsidRDefault="00C6343A" w:rsidP="00C6343A">
      <w:pPr>
        <w:spacing w:after="120" w:line="240" w:lineRule="auto"/>
        <w:jc w:val="center"/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</w:pPr>
      <w:r w:rsidRPr="00C2297E">
        <w:rPr>
          <w:rFonts w:ascii="Times New Roman" w:eastAsia="Calibri" w:hAnsi="Times New Roman" w:cs="Times New Roman"/>
          <w:color w:val="auto"/>
          <w:sz w:val="28"/>
          <w:lang w:eastAsia="en-US"/>
        </w:rPr>
        <w:t xml:space="preserve">з дисципліни </w:t>
      </w:r>
      <w:r w:rsidRPr="00C2297E"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>“ Чисельні методи ”</w:t>
      </w:r>
    </w:p>
    <w:p w:rsidR="00C6343A" w:rsidRPr="00C2297E" w:rsidRDefault="00C6343A" w:rsidP="00C6343A">
      <w:pPr>
        <w:spacing w:after="120" w:line="240" w:lineRule="auto"/>
        <w:jc w:val="center"/>
        <w:rPr>
          <w:rFonts w:ascii="Times New Roman" w:eastAsia="Calibri" w:hAnsi="Times New Roman" w:cs="Times New Roman"/>
          <w:color w:val="auto"/>
          <w:sz w:val="28"/>
          <w:lang w:eastAsia="en-US"/>
        </w:rPr>
      </w:pPr>
      <w:r w:rsidRPr="00C2297E"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>тема “</w:t>
      </w:r>
      <w:r w:rsidR="00DC01D6" w:rsidRPr="00C2297E"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 xml:space="preserve"> </w:t>
      </w:r>
      <w:proofErr w:type="spellStart"/>
      <w:r w:rsidR="00E25725" w:rsidRPr="00CD5FC2">
        <w:rPr>
          <w:rFonts w:ascii="Times New Roman" w:eastAsia="Calibri" w:hAnsi="Times New Roman" w:cs="Times New Roman"/>
          <w:color w:val="auto"/>
          <w:sz w:val="28"/>
          <w:szCs w:val="28"/>
          <w:lang w:val="ru-RU" w:eastAsia="en-US"/>
        </w:rPr>
        <w:t>Чисельне</w:t>
      </w:r>
      <w:proofErr w:type="spellEnd"/>
      <w:r w:rsidR="00E25725" w:rsidRPr="00CD5FC2">
        <w:rPr>
          <w:rFonts w:ascii="Times New Roman" w:eastAsia="Calibri" w:hAnsi="Times New Roman" w:cs="Times New Roman"/>
          <w:color w:val="auto"/>
          <w:sz w:val="28"/>
          <w:szCs w:val="28"/>
          <w:lang w:val="ru-RU" w:eastAsia="en-US"/>
        </w:rPr>
        <w:t xml:space="preserve"> </w:t>
      </w:r>
      <w:r w:rsidR="00E25725"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>інтегрування</w:t>
      </w:r>
      <w:r w:rsidR="00DC01D6" w:rsidRPr="00C2297E"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 xml:space="preserve"> </w:t>
      </w:r>
      <w:r w:rsidRPr="00C2297E"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>”</w:t>
      </w:r>
    </w:p>
    <w:p w:rsidR="00C6343A" w:rsidRPr="00C2297E" w:rsidRDefault="00C6343A" w:rsidP="00C6343A">
      <w:pPr>
        <w:spacing w:after="120" w:line="240" w:lineRule="auto"/>
        <w:jc w:val="center"/>
        <w:rPr>
          <w:rFonts w:ascii="Times New Roman" w:eastAsia="Calibri" w:hAnsi="Times New Roman" w:cs="Times New Roman"/>
          <w:color w:val="auto"/>
          <w:sz w:val="16"/>
          <w:szCs w:val="16"/>
          <w:lang w:eastAsia="en-US"/>
        </w:rPr>
      </w:pPr>
    </w:p>
    <w:p w:rsidR="00C6343A" w:rsidRPr="00C2297E" w:rsidRDefault="00C6343A" w:rsidP="00C6343A">
      <w:pPr>
        <w:spacing w:line="240" w:lineRule="auto"/>
        <w:jc w:val="center"/>
        <w:rPr>
          <w:rFonts w:ascii="Times New Roman" w:eastAsia="Calibri" w:hAnsi="Times New Roman" w:cs="Times New Roman"/>
          <w:color w:val="auto"/>
          <w:sz w:val="28"/>
          <w:lang w:eastAsia="en-US"/>
        </w:rPr>
      </w:pPr>
    </w:p>
    <w:tbl>
      <w:tblPr>
        <w:tblStyle w:val="10"/>
        <w:tblW w:w="95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6"/>
        <w:gridCol w:w="254"/>
        <w:gridCol w:w="484"/>
        <w:gridCol w:w="4416"/>
      </w:tblGrid>
      <w:tr w:rsidR="00C6343A" w:rsidRPr="00C2297E" w:rsidTr="00151BC1">
        <w:tc>
          <w:tcPr>
            <w:tcW w:w="4416" w:type="dxa"/>
          </w:tcPr>
          <w:p w:rsidR="00C6343A" w:rsidRPr="00C2297E" w:rsidRDefault="001A0BD0" w:rsidP="00C6343A">
            <w:pPr>
              <w:spacing w:before="120" w:after="120"/>
              <w:rPr>
                <w:rFonts w:ascii="Times New Roman" w:hAnsi="Times New Roman"/>
                <w:sz w:val="28"/>
                <w:lang w:val="uk-UA"/>
              </w:rPr>
            </w:pPr>
            <w:r w:rsidRPr="00C2297E">
              <w:rPr>
                <w:rFonts w:ascii="Times New Roman" w:hAnsi="Times New Roman"/>
                <w:sz w:val="28"/>
                <w:lang w:val="uk-UA"/>
              </w:rPr>
              <w:t>Виконав</w:t>
            </w:r>
          </w:p>
          <w:p w:rsidR="00C6343A" w:rsidRPr="00C2297E" w:rsidRDefault="001A0BD0" w:rsidP="00C6343A">
            <w:pPr>
              <w:spacing w:before="120" w:after="120"/>
              <w:rPr>
                <w:rFonts w:ascii="Times New Roman" w:hAnsi="Times New Roman"/>
                <w:sz w:val="28"/>
                <w:lang w:val="uk-UA"/>
              </w:rPr>
            </w:pPr>
            <w:r w:rsidRPr="00C2297E">
              <w:rPr>
                <w:rFonts w:ascii="Times New Roman" w:hAnsi="Times New Roman"/>
                <w:sz w:val="28"/>
                <w:lang w:val="uk-UA"/>
              </w:rPr>
              <w:t>студент</w:t>
            </w:r>
            <w:r w:rsidR="00C6343A" w:rsidRPr="00C2297E">
              <w:rPr>
                <w:rFonts w:ascii="Times New Roman" w:hAnsi="Times New Roman"/>
                <w:sz w:val="28"/>
                <w:lang w:val="uk-UA"/>
              </w:rPr>
              <w:t xml:space="preserve"> III курсу</w:t>
            </w:r>
          </w:p>
          <w:p w:rsidR="00C6343A" w:rsidRPr="00C2297E" w:rsidRDefault="001A0BD0" w:rsidP="00C6343A">
            <w:pPr>
              <w:spacing w:before="120" w:after="120"/>
              <w:rPr>
                <w:rFonts w:ascii="Times New Roman" w:hAnsi="Times New Roman"/>
                <w:sz w:val="28"/>
                <w:lang w:val="uk-UA"/>
              </w:rPr>
            </w:pPr>
            <w:r w:rsidRPr="00C2297E">
              <w:rPr>
                <w:rFonts w:ascii="Times New Roman" w:hAnsi="Times New Roman"/>
                <w:sz w:val="28"/>
                <w:lang w:val="uk-UA"/>
              </w:rPr>
              <w:t>групи КП-51</w:t>
            </w:r>
          </w:p>
          <w:p w:rsidR="00C6343A" w:rsidRPr="00A04C56" w:rsidRDefault="00A04C56" w:rsidP="00C6343A">
            <w:pPr>
              <w:spacing w:before="240"/>
              <w:rPr>
                <w:rFonts w:ascii="Times New Roman" w:hAnsi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lang w:val="en-US"/>
              </w:rPr>
              <w:t>Андрієнко</w:t>
            </w:r>
            <w:proofErr w:type="spellEnd"/>
            <w:r>
              <w:rPr>
                <w:rFonts w:ascii="Times New Roman" w:hAnsi="Times New Roman"/>
                <w:sz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lang w:val="en-US"/>
              </w:rPr>
              <w:t>Федір</w:t>
            </w:r>
            <w:proofErr w:type="spellEnd"/>
            <w:r>
              <w:rPr>
                <w:rFonts w:ascii="Times New Roman" w:hAnsi="Times New Roman"/>
                <w:sz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lang w:val="en-US"/>
              </w:rPr>
              <w:t>Олегович</w:t>
            </w:r>
            <w:proofErr w:type="spellEnd"/>
          </w:p>
          <w:p w:rsidR="00C6343A" w:rsidRPr="00C2297E" w:rsidRDefault="00C6343A" w:rsidP="00C6343A">
            <w:pPr>
              <w:spacing w:after="120"/>
              <w:jc w:val="center"/>
              <w:rPr>
                <w:rFonts w:ascii="Times New Roman" w:hAnsi="Times New Roman"/>
                <w:sz w:val="16"/>
                <w:szCs w:val="16"/>
                <w:lang w:val="uk-UA"/>
              </w:rPr>
            </w:pPr>
            <w:r w:rsidRPr="00C2297E">
              <w:rPr>
                <w:rFonts w:ascii="Times New Roman" w:hAnsi="Times New Roman"/>
                <w:sz w:val="16"/>
                <w:szCs w:val="16"/>
                <w:lang w:val="uk-UA"/>
              </w:rPr>
              <w:t>(</w:t>
            </w:r>
            <w:r w:rsidRPr="00C2297E">
              <w:rPr>
                <w:rFonts w:ascii="Times New Roman" w:hAnsi="Times New Roman"/>
                <w:i/>
                <w:sz w:val="16"/>
                <w:szCs w:val="16"/>
                <w:lang w:val="uk-UA"/>
              </w:rPr>
              <w:t>прізвище, ім’я, по батькові</w:t>
            </w:r>
            <w:r w:rsidRPr="00C2297E">
              <w:rPr>
                <w:rFonts w:ascii="Times New Roman" w:hAnsi="Times New Roman"/>
                <w:sz w:val="16"/>
                <w:szCs w:val="16"/>
                <w:lang w:val="uk-UA"/>
              </w:rPr>
              <w:t>)</w:t>
            </w:r>
          </w:p>
          <w:p w:rsidR="00C6343A" w:rsidRPr="00C2297E" w:rsidRDefault="00C6343A" w:rsidP="00C6343A">
            <w:pPr>
              <w:spacing w:before="120" w:after="120"/>
              <w:rPr>
                <w:rFonts w:ascii="Times New Roman" w:hAnsi="Times New Roman"/>
                <w:sz w:val="28"/>
                <w:lang w:val="uk-UA"/>
              </w:rPr>
            </w:pPr>
          </w:p>
          <w:p w:rsidR="00C6343A" w:rsidRPr="00D751B1" w:rsidRDefault="002D5B16" w:rsidP="00D751B1">
            <w:pPr>
              <w:spacing w:before="120" w:after="120"/>
              <w:rPr>
                <w:rFonts w:ascii="Times New Roman" w:hAnsi="Times New Roman"/>
                <w:sz w:val="28"/>
                <w:lang w:val="en-US"/>
              </w:rPr>
            </w:pPr>
            <w:r w:rsidRPr="00C2297E">
              <w:rPr>
                <w:rFonts w:ascii="Times New Roman" w:hAnsi="Times New Roman"/>
                <w:sz w:val="28"/>
                <w:lang w:val="uk-UA"/>
              </w:rPr>
              <w:t xml:space="preserve">варіант № </w:t>
            </w:r>
            <w:r w:rsidR="00D751B1">
              <w:rPr>
                <w:rFonts w:ascii="Times New Roman" w:hAnsi="Times New Roman"/>
                <w:sz w:val="28"/>
                <w:lang w:val="en-US"/>
              </w:rPr>
              <w:t>10</w:t>
            </w:r>
          </w:p>
        </w:tc>
        <w:tc>
          <w:tcPr>
            <w:tcW w:w="254" w:type="dxa"/>
          </w:tcPr>
          <w:p w:rsidR="00C6343A" w:rsidRPr="00C2297E" w:rsidRDefault="00C6343A" w:rsidP="00C6343A">
            <w:pPr>
              <w:jc w:val="center"/>
              <w:rPr>
                <w:rFonts w:ascii="Times New Roman" w:hAnsi="Times New Roman"/>
                <w:sz w:val="28"/>
                <w:lang w:val="uk-UA"/>
              </w:rPr>
            </w:pPr>
          </w:p>
        </w:tc>
        <w:tc>
          <w:tcPr>
            <w:tcW w:w="484" w:type="dxa"/>
          </w:tcPr>
          <w:p w:rsidR="00C6343A" w:rsidRPr="00C2297E" w:rsidRDefault="00C6343A" w:rsidP="00C6343A">
            <w:pPr>
              <w:spacing w:before="120" w:after="120"/>
              <w:jc w:val="right"/>
              <w:rPr>
                <w:rFonts w:ascii="Times New Roman" w:hAnsi="Times New Roman"/>
                <w:sz w:val="28"/>
                <w:lang w:val="uk-UA"/>
              </w:rPr>
            </w:pPr>
          </w:p>
        </w:tc>
        <w:tc>
          <w:tcPr>
            <w:tcW w:w="4416" w:type="dxa"/>
          </w:tcPr>
          <w:p w:rsidR="00C6343A" w:rsidRPr="00C2297E" w:rsidRDefault="00C6343A" w:rsidP="00C6343A">
            <w:pPr>
              <w:spacing w:before="120" w:after="120"/>
              <w:jc w:val="right"/>
              <w:rPr>
                <w:rFonts w:ascii="Times New Roman" w:hAnsi="Times New Roman"/>
                <w:sz w:val="28"/>
                <w:lang w:val="uk-UA"/>
              </w:rPr>
            </w:pPr>
            <w:r w:rsidRPr="00C2297E">
              <w:rPr>
                <w:rFonts w:ascii="Times New Roman" w:hAnsi="Times New Roman"/>
                <w:sz w:val="28"/>
                <w:lang w:val="uk-UA"/>
              </w:rPr>
              <w:t>Зарахована</w:t>
            </w:r>
          </w:p>
          <w:p w:rsidR="00C6343A" w:rsidRPr="00C2297E" w:rsidRDefault="00C6343A" w:rsidP="00C6343A">
            <w:pPr>
              <w:spacing w:before="120" w:after="120"/>
              <w:jc w:val="right"/>
              <w:rPr>
                <w:rFonts w:ascii="Times New Roman" w:hAnsi="Times New Roman"/>
                <w:sz w:val="28"/>
                <w:lang w:val="uk-UA"/>
              </w:rPr>
            </w:pPr>
            <w:r w:rsidRPr="00C2297E">
              <w:rPr>
                <w:rFonts w:ascii="Times New Roman" w:hAnsi="Times New Roman"/>
                <w:sz w:val="28"/>
                <w:lang w:val="uk-UA"/>
              </w:rPr>
              <w:t>“____” “____________” </w:t>
            </w:r>
            <w:r w:rsidR="00E002B8" w:rsidRPr="00C2297E">
              <w:rPr>
                <w:rFonts w:ascii="Times New Roman" w:hAnsi="Times New Roman"/>
                <w:sz w:val="28"/>
                <w:lang w:val="uk-UA"/>
              </w:rPr>
              <w:t>2018</w:t>
            </w:r>
            <w:r w:rsidRPr="00C2297E">
              <w:rPr>
                <w:rFonts w:ascii="Times New Roman" w:hAnsi="Times New Roman"/>
                <w:sz w:val="28"/>
                <w:lang w:val="uk-UA"/>
              </w:rPr>
              <w:t> р.</w:t>
            </w:r>
          </w:p>
          <w:p w:rsidR="00C6343A" w:rsidRPr="00C2297E" w:rsidRDefault="00C6343A" w:rsidP="00C6343A">
            <w:pPr>
              <w:spacing w:before="120" w:after="120"/>
              <w:jc w:val="right"/>
              <w:rPr>
                <w:rFonts w:ascii="Times New Roman" w:hAnsi="Times New Roman"/>
                <w:sz w:val="28"/>
                <w:lang w:val="uk-UA"/>
              </w:rPr>
            </w:pPr>
            <w:r w:rsidRPr="00C2297E">
              <w:rPr>
                <w:rFonts w:ascii="Times New Roman" w:hAnsi="Times New Roman"/>
                <w:sz w:val="28"/>
                <w:lang w:val="uk-UA"/>
              </w:rPr>
              <w:t>викладачем</w:t>
            </w:r>
          </w:p>
          <w:p w:rsidR="00C6343A" w:rsidRPr="00C2297E" w:rsidRDefault="004049FB" w:rsidP="00C6343A">
            <w:pPr>
              <w:spacing w:before="240"/>
              <w:jc w:val="right"/>
              <w:rPr>
                <w:rFonts w:ascii="Times New Roman" w:hAnsi="Times New Roman"/>
                <w:sz w:val="28"/>
                <w:lang w:val="uk-UA"/>
              </w:rPr>
            </w:pPr>
            <w:proofErr w:type="spellStart"/>
            <w:r w:rsidRPr="00C2297E">
              <w:rPr>
                <w:rFonts w:ascii="Times New Roman" w:hAnsi="Times New Roman"/>
                <w:sz w:val="28"/>
                <w:lang w:val="uk-UA"/>
              </w:rPr>
              <w:t>Онаєм</w:t>
            </w:r>
            <w:proofErr w:type="spellEnd"/>
            <w:r w:rsidRPr="00C2297E">
              <w:rPr>
                <w:rFonts w:ascii="Times New Roman" w:hAnsi="Times New Roman"/>
                <w:sz w:val="28"/>
                <w:lang w:val="uk-UA"/>
              </w:rPr>
              <w:t xml:space="preserve"> Миколою Володимирови</w:t>
            </w:r>
            <w:r w:rsidR="00E002B8" w:rsidRPr="00C2297E">
              <w:rPr>
                <w:rFonts w:ascii="Times New Roman" w:hAnsi="Times New Roman"/>
                <w:sz w:val="28"/>
                <w:lang w:val="uk-UA"/>
              </w:rPr>
              <w:t>чем</w:t>
            </w:r>
          </w:p>
          <w:p w:rsidR="00C6343A" w:rsidRPr="00C2297E" w:rsidRDefault="00C6343A" w:rsidP="00C6343A">
            <w:pPr>
              <w:spacing w:after="120"/>
              <w:jc w:val="right"/>
              <w:rPr>
                <w:rFonts w:ascii="Times New Roman" w:hAnsi="Times New Roman"/>
                <w:sz w:val="16"/>
                <w:szCs w:val="16"/>
                <w:lang w:val="uk-UA"/>
              </w:rPr>
            </w:pPr>
            <w:r w:rsidRPr="00C2297E">
              <w:rPr>
                <w:rFonts w:ascii="Times New Roman" w:hAnsi="Times New Roman"/>
                <w:sz w:val="16"/>
                <w:szCs w:val="16"/>
                <w:lang w:val="uk-UA"/>
              </w:rPr>
              <w:t>(</w:t>
            </w:r>
            <w:r w:rsidRPr="00C2297E">
              <w:rPr>
                <w:rFonts w:ascii="Times New Roman" w:hAnsi="Times New Roman"/>
                <w:i/>
                <w:sz w:val="16"/>
                <w:szCs w:val="16"/>
                <w:lang w:val="uk-UA"/>
              </w:rPr>
              <w:t>прізвище, ім’я, по батькові</w:t>
            </w:r>
            <w:r w:rsidRPr="00C2297E">
              <w:rPr>
                <w:rFonts w:ascii="Times New Roman" w:hAnsi="Times New Roman"/>
                <w:sz w:val="16"/>
                <w:szCs w:val="16"/>
                <w:lang w:val="uk-UA"/>
              </w:rPr>
              <w:t>)</w:t>
            </w:r>
            <w:r w:rsidRPr="00C2297E">
              <w:rPr>
                <w:rFonts w:ascii="Times New Roman" w:hAnsi="Times New Roman"/>
                <w:sz w:val="16"/>
                <w:szCs w:val="16"/>
                <w:lang w:val="uk-UA"/>
              </w:rPr>
              <w:tab/>
            </w:r>
            <w:r w:rsidRPr="00C2297E">
              <w:rPr>
                <w:rFonts w:ascii="Times New Roman" w:hAnsi="Times New Roman"/>
                <w:sz w:val="16"/>
                <w:szCs w:val="16"/>
                <w:lang w:val="uk-UA"/>
              </w:rPr>
              <w:tab/>
            </w:r>
          </w:p>
          <w:p w:rsidR="00C6343A" w:rsidRPr="00C2297E" w:rsidRDefault="00C6343A" w:rsidP="00C6343A">
            <w:pPr>
              <w:spacing w:before="120" w:after="120"/>
              <w:jc w:val="right"/>
              <w:rPr>
                <w:rFonts w:ascii="Times New Roman" w:hAnsi="Times New Roman"/>
                <w:sz w:val="28"/>
                <w:lang w:val="uk-UA"/>
              </w:rPr>
            </w:pPr>
          </w:p>
          <w:p w:rsidR="00C6343A" w:rsidRPr="00C2297E" w:rsidRDefault="00C6343A" w:rsidP="00C6343A">
            <w:pPr>
              <w:spacing w:before="120" w:after="120"/>
              <w:jc w:val="right"/>
              <w:rPr>
                <w:rFonts w:ascii="Times New Roman" w:hAnsi="Times New Roman"/>
                <w:sz w:val="28"/>
                <w:lang w:val="uk-UA"/>
              </w:rPr>
            </w:pPr>
          </w:p>
        </w:tc>
      </w:tr>
    </w:tbl>
    <w:p w:rsidR="00C6343A" w:rsidRPr="00C2297E" w:rsidRDefault="00C6343A" w:rsidP="00C6343A">
      <w:pPr>
        <w:spacing w:line="240" w:lineRule="auto"/>
        <w:jc w:val="center"/>
        <w:rPr>
          <w:rFonts w:ascii="Times New Roman" w:eastAsia="Calibri" w:hAnsi="Times New Roman" w:cs="Times New Roman"/>
          <w:color w:val="auto"/>
          <w:sz w:val="28"/>
          <w:lang w:eastAsia="en-US"/>
        </w:rPr>
      </w:pPr>
    </w:p>
    <w:tbl>
      <w:tblPr>
        <w:tblStyle w:val="1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58"/>
        <w:gridCol w:w="3623"/>
        <w:gridCol w:w="2406"/>
      </w:tblGrid>
      <w:tr w:rsidR="00C6343A" w:rsidRPr="00C2297E" w:rsidTr="00151BC1">
        <w:tc>
          <w:tcPr>
            <w:tcW w:w="3545" w:type="dxa"/>
          </w:tcPr>
          <w:p w:rsidR="00C6343A" w:rsidRPr="00C2297E" w:rsidRDefault="00C6343A" w:rsidP="00C6343A">
            <w:pPr>
              <w:spacing w:before="120" w:after="120"/>
              <w:jc w:val="center"/>
              <w:rPr>
                <w:rFonts w:ascii="Times New Roman" w:hAnsi="Times New Roman"/>
                <w:sz w:val="28"/>
                <w:lang w:val="uk-UA"/>
              </w:rPr>
            </w:pPr>
            <w:r w:rsidRPr="00C2297E">
              <w:rPr>
                <w:rFonts w:ascii="Times New Roman" w:hAnsi="Times New Roman"/>
                <w:sz w:val="28"/>
                <w:lang w:val="uk-UA"/>
              </w:rPr>
              <w:t>Штрафні бали:</w:t>
            </w:r>
          </w:p>
          <w:tbl>
            <w:tblPr>
              <w:tblStyle w:val="10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604"/>
              <w:gridCol w:w="1628"/>
            </w:tblGrid>
            <w:tr w:rsidR="00C6343A" w:rsidRPr="00C2297E" w:rsidTr="00151BC1">
              <w:trPr>
                <w:jc w:val="center"/>
              </w:trPr>
              <w:tc>
                <w:tcPr>
                  <w:tcW w:w="1701" w:type="dxa"/>
                  <w:vAlign w:val="center"/>
                </w:tcPr>
                <w:p w:rsidR="00C6343A" w:rsidRPr="00C2297E" w:rsidRDefault="00C6343A" w:rsidP="00C6343A">
                  <w:pPr>
                    <w:spacing w:before="60" w:after="60"/>
                    <w:jc w:val="center"/>
                    <w:rPr>
                      <w:rFonts w:ascii="Times New Roman" w:hAnsi="Times New Roman"/>
                      <w:b/>
                      <w:sz w:val="18"/>
                      <w:szCs w:val="18"/>
                      <w:lang w:val="uk-UA"/>
                    </w:rPr>
                  </w:pPr>
                  <w:r w:rsidRPr="00C2297E">
                    <w:rPr>
                      <w:rFonts w:ascii="Times New Roman" w:hAnsi="Times New Roman"/>
                      <w:b/>
                      <w:sz w:val="18"/>
                      <w:szCs w:val="18"/>
                      <w:lang w:val="uk-UA"/>
                    </w:rPr>
                    <w:t>Термін здачі</w:t>
                  </w:r>
                  <w:r w:rsidRPr="00C2297E">
                    <w:rPr>
                      <w:rFonts w:ascii="Times New Roman" w:hAnsi="Times New Roman"/>
                      <w:b/>
                      <w:sz w:val="18"/>
                      <w:szCs w:val="18"/>
                      <w:lang w:val="uk-UA"/>
                    </w:rPr>
                    <w:br w:type="textWrapping" w:clear="all"/>
                  </w:r>
                  <w:r w:rsidR="00E25725">
                    <w:rPr>
                      <w:rFonts w:ascii="Times New Roman" w:hAnsi="Times New Roman"/>
                      <w:b/>
                      <w:sz w:val="18"/>
                      <w:szCs w:val="18"/>
                      <w:lang w:val="uk-UA"/>
                    </w:rPr>
                    <w:t>(06.06</w:t>
                  </w:r>
                  <w:r w:rsidRPr="00C2297E">
                    <w:rPr>
                      <w:rFonts w:ascii="Times New Roman" w:hAnsi="Times New Roman"/>
                      <w:b/>
                      <w:sz w:val="18"/>
                      <w:szCs w:val="18"/>
                      <w:lang w:val="uk-UA"/>
                    </w:rPr>
                    <w:t>.201</w:t>
                  </w:r>
                  <w:r w:rsidR="002F23AA" w:rsidRPr="00C2297E">
                    <w:rPr>
                      <w:rFonts w:ascii="Times New Roman" w:hAnsi="Times New Roman"/>
                      <w:b/>
                      <w:sz w:val="18"/>
                      <w:szCs w:val="18"/>
                      <w:lang w:val="uk-UA"/>
                    </w:rPr>
                    <w:t>8</w:t>
                  </w:r>
                  <w:r w:rsidRPr="00C2297E">
                    <w:rPr>
                      <w:rFonts w:ascii="Times New Roman" w:hAnsi="Times New Roman"/>
                      <w:b/>
                      <w:sz w:val="18"/>
                      <w:szCs w:val="18"/>
                      <w:lang w:val="uk-UA"/>
                    </w:rPr>
                    <w:t>)</w:t>
                  </w:r>
                </w:p>
              </w:tc>
              <w:tc>
                <w:tcPr>
                  <w:tcW w:w="1701" w:type="dxa"/>
                  <w:vAlign w:val="center"/>
                </w:tcPr>
                <w:p w:rsidR="00C6343A" w:rsidRPr="00C2297E" w:rsidRDefault="00C6343A" w:rsidP="00C6343A">
                  <w:pPr>
                    <w:spacing w:before="60" w:after="60"/>
                    <w:jc w:val="center"/>
                    <w:rPr>
                      <w:rFonts w:ascii="Times New Roman" w:hAnsi="Times New Roman"/>
                      <w:b/>
                      <w:sz w:val="18"/>
                      <w:szCs w:val="18"/>
                      <w:lang w:val="uk-UA"/>
                    </w:rPr>
                  </w:pPr>
                  <w:r w:rsidRPr="00C2297E">
                    <w:rPr>
                      <w:rFonts w:ascii="Times New Roman" w:hAnsi="Times New Roman"/>
                      <w:b/>
                      <w:sz w:val="18"/>
                      <w:szCs w:val="18"/>
                      <w:lang w:val="uk-UA"/>
                    </w:rPr>
                    <w:t>Оформлення звіту (–2)</w:t>
                  </w:r>
                </w:p>
              </w:tc>
            </w:tr>
            <w:tr w:rsidR="00C6343A" w:rsidRPr="00C2297E" w:rsidTr="00151BC1">
              <w:trPr>
                <w:jc w:val="center"/>
              </w:trPr>
              <w:tc>
                <w:tcPr>
                  <w:tcW w:w="1701" w:type="dxa"/>
                  <w:vAlign w:val="center"/>
                </w:tcPr>
                <w:p w:rsidR="00C6343A" w:rsidRPr="00C2297E" w:rsidRDefault="00C6343A" w:rsidP="00C6343A">
                  <w:pPr>
                    <w:spacing w:before="60" w:after="60"/>
                    <w:jc w:val="center"/>
                    <w:rPr>
                      <w:rFonts w:ascii="Times New Roman" w:hAnsi="Times New Roman"/>
                      <w:b/>
                      <w:sz w:val="28"/>
                      <w:lang w:val="uk-UA"/>
                    </w:rPr>
                  </w:pPr>
                </w:p>
              </w:tc>
              <w:tc>
                <w:tcPr>
                  <w:tcW w:w="1701" w:type="dxa"/>
                  <w:vAlign w:val="center"/>
                </w:tcPr>
                <w:p w:rsidR="00C6343A" w:rsidRPr="00C2297E" w:rsidRDefault="00C6343A" w:rsidP="00C6343A">
                  <w:pPr>
                    <w:spacing w:before="60" w:after="60"/>
                    <w:jc w:val="center"/>
                    <w:rPr>
                      <w:rFonts w:ascii="Times New Roman" w:hAnsi="Times New Roman"/>
                      <w:b/>
                      <w:sz w:val="28"/>
                      <w:lang w:val="uk-UA"/>
                    </w:rPr>
                  </w:pPr>
                </w:p>
              </w:tc>
            </w:tr>
          </w:tbl>
          <w:p w:rsidR="00C6343A" w:rsidRPr="00C2297E" w:rsidRDefault="00C6343A" w:rsidP="00C6343A">
            <w:pPr>
              <w:jc w:val="center"/>
              <w:rPr>
                <w:rFonts w:ascii="Times New Roman" w:hAnsi="Times New Roman"/>
                <w:sz w:val="28"/>
                <w:lang w:val="uk-UA"/>
              </w:rPr>
            </w:pPr>
          </w:p>
        </w:tc>
        <w:tc>
          <w:tcPr>
            <w:tcW w:w="3515" w:type="dxa"/>
          </w:tcPr>
          <w:p w:rsidR="00C6343A" w:rsidRPr="00C2297E" w:rsidRDefault="00C6343A" w:rsidP="00C6343A">
            <w:pPr>
              <w:spacing w:before="120" w:after="120"/>
              <w:jc w:val="center"/>
              <w:rPr>
                <w:rFonts w:ascii="Times New Roman" w:hAnsi="Times New Roman"/>
                <w:sz w:val="28"/>
                <w:lang w:val="uk-UA"/>
              </w:rPr>
            </w:pPr>
            <w:r w:rsidRPr="00C2297E">
              <w:rPr>
                <w:rFonts w:ascii="Times New Roman" w:hAnsi="Times New Roman"/>
                <w:sz w:val="28"/>
                <w:lang w:val="uk-UA"/>
              </w:rPr>
              <w:t>Нараховані бали:</w:t>
            </w:r>
          </w:p>
          <w:tbl>
            <w:tblPr>
              <w:tblStyle w:val="10"/>
              <w:tblW w:w="3397" w:type="dxa"/>
              <w:jc w:val="center"/>
              <w:tblLook w:val="04A0" w:firstRow="1" w:lastRow="0" w:firstColumn="1" w:lastColumn="0" w:noHBand="0" w:noVBand="1"/>
            </w:tblPr>
            <w:tblGrid>
              <w:gridCol w:w="1721"/>
              <w:gridCol w:w="1676"/>
            </w:tblGrid>
            <w:tr w:rsidR="00C6343A" w:rsidRPr="00C2297E" w:rsidTr="00151BC1">
              <w:trPr>
                <w:jc w:val="center"/>
              </w:trPr>
              <w:tc>
                <w:tcPr>
                  <w:tcW w:w="1721" w:type="dxa"/>
                  <w:vAlign w:val="center"/>
                </w:tcPr>
                <w:p w:rsidR="00C6343A" w:rsidRPr="00C2297E" w:rsidRDefault="00C6343A" w:rsidP="00C6343A">
                  <w:pPr>
                    <w:spacing w:before="60" w:after="60"/>
                    <w:jc w:val="center"/>
                    <w:rPr>
                      <w:rFonts w:ascii="Times New Roman" w:hAnsi="Times New Roman"/>
                      <w:b/>
                      <w:sz w:val="18"/>
                      <w:szCs w:val="18"/>
                      <w:lang w:val="uk-UA"/>
                    </w:rPr>
                  </w:pPr>
                  <w:r w:rsidRPr="00C2297E">
                    <w:rPr>
                      <w:rFonts w:ascii="Times New Roman" w:hAnsi="Times New Roman"/>
                      <w:b/>
                      <w:sz w:val="18"/>
                      <w:szCs w:val="18"/>
                      <w:lang w:val="uk-UA"/>
                    </w:rPr>
                    <w:t>Відповіді на</w:t>
                  </w:r>
                  <w:r w:rsidRPr="00C2297E">
                    <w:rPr>
                      <w:rFonts w:ascii="Times New Roman" w:hAnsi="Times New Roman"/>
                      <w:b/>
                      <w:sz w:val="18"/>
                      <w:szCs w:val="18"/>
                      <w:lang w:val="uk-UA"/>
                    </w:rPr>
                    <w:br w:type="textWrapping" w:clear="all"/>
                  </w:r>
                  <w:proofErr w:type="spellStart"/>
                  <w:r w:rsidRPr="00C2297E">
                    <w:rPr>
                      <w:rFonts w:ascii="Times New Roman" w:hAnsi="Times New Roman"/>
                      <w:b/>
                      <w:sz w:val="18"/>
                      <w:szCs w:val="18"/>
                      <w:lang w:val="uk-UA"/>
                    </w:rPr>
                    <w:t>теор</w:t>
                  </w:r>
                  <w:proofErr w:type="spellEnd"/>
                  <w:r w:rsidRPr="00C2297E">
                    <w:rPr>
                      <w:rFonts w:ascii="Times New Roman" w:hAnsi="Times New Roman"/>
                      <w:b/>
                      <w:sz w:val="18"/>
                      <w:szCs w:val="18"/>
                      <w:lang w:val="uk-UA"/>
                    </w:rPr>
                    <w:t>. питання (</w:t>
                  </w:r>
                  <w:r w:rsidR="002F23AA" w:rsidRPr="00C2297E">
                    <w:rPr>
                      <w:rFonts w:ascii="Times New Roman" w:hAnsi="Times New Roman"/>
                      <w:b/>
                      <w:sz w:val="18"/>
                      <w:szCs w:val="18"/>
                      <w:lang w:val="uk-UA"/>
                    </w:rPr>
                    <w:t>6</w:t>
                  </w:r>
                  <w:r w:rsidRPr="00C2297E">
                    <w:rPr>
                      <w:rFonts w:ascii="Times New Roman" w:hAnsi="Times New Roman"/>
                      <w:b/>
                      <w:sz w:val="18"/>
                      <w:szCs w:val="18"/>
                      <w:lang w:val="uk-UA"/>
                    </w:rPr>
                    <w:t>)</w:t>
                  </w:r>
                </w:p>
              </w:tc>
              <w:tc>
                <w:tcPr>
                  <w:tcW w:w="1676" w:type="dxa"/>
                  <w:vAlign w:val="center"/>
                </w:tcPr>
                <w:p w:rsidR="00C6343A" w:rsidRPr="00C2297E" w:rsidRDefault="00C6343A" w:rsidP="00C6343A">
                  <w:pPr>
                    <w:spacing w:before="60" w:after="60"/>
                    <w:ind w:left="-57" w:right="-57"/>
                    <w:jc w:val="center"/>
                    <w:rPr>
                      <w:rFonts w:ascii="Times New Roman" w:hAnsi="Times New Roman"/>
                      <w:b/>
                      <w:sz w:val="18"/>
                      <w:szCs w:val="18"/>
                      <w:lang w:val="uk-UA"/>
                    </w:rPr>
                  </w:pPr>
                  <w:r w:rsidRPr="00C2297E">
                    <w:rPr>
                      <w:rFonts w:ascii="Times New Roman" w:hAnsi="Times New Roman"/>
                      <w:b/>
                      <w:sz w:val="18"/>
                      <w:szCs w:val="18"/>
                      <w:lang w:val="uk-UA"/>
                    </w:rPr>
                    <w:t>Відповіді на</w:t>
                  </w:r>
                  <w:r w:rsidRPr="00C2297E">
                    <w:rPr>
                      <w:rFonts w:ascii="Times New Roman" w:hAnsi="Times New Roman"/>
                      <w:b/>
                      <w:sz w:val="18"/>
                      <w:szCs w:val="18"/>
                      <w:lang w:val="uk-UA"/>
                    </w:rPr>
                    <w:br w:type="textWrapping" w:clear="all"/>
                  </w:r>
                  <w:proofErr w:type="spellStart"/>
                  <w:r w:rsidRPr="00C2297E">
                    <w:rPr>
                      <w:rFonts w:ascii="Times New Roman" w:hAnsi="Times New Roman"/>
                      <w:b/>
                      <w:sz w:val="18"/>
                      <w:szCs w:val="18"/>
                      <w:lang w:val="uk-UA"/>
                    </w:rPr>
                    <w:t>прогр</w:t>
                  </w:r>
                  <w:proofErr w:type="spellEnd"/>
                  <w:r w:rsidRPr="00C2297E">
                    <w:rPr>
                      <w:rFonts w:ascii="Times New Roman" w:hAnsi="Times New Roman"/>
                      <w:b/>
                      <w:sz w:val="18"/>
                      <w:szCs w:val="18"/>
                      <w:lang w:val="uk-UA"/>
                    </w:rPr>
                    <w:t>. питання (</w:t>
                  </w:r>
                  <w:r w:rsidR="002F23AA" w:rsidRPr="00C2297E">
                    <w:rPr>
                      <w:rFonts w:ascii="Times New Roman" w:hAnsi="Times New Roman"/>
                      <w:b/>
                      <w:sz w:val="18"/>
                      <w:szCs w:val="18"/>
                      <w:lang w:val="uk-UA"/>
                    </w:rPr>
                    <w:t>2</w:t>
                  </w:r>
                  <w:r w:rsidRPr="00C2297E">
                    <w:rPr>
                      <w:rFonts w:ascii="Times New Roman" w:hAnsi="Times New Roman"/>
                      <w:b/>
                      <w:sz w:val="18"/>
                      <w:szCs w:val="18"/>
                      <w:lang w:val="uk-UA"/>
                    </w:rPr>
                    <w:t>)</w:t>
                  </w:r>
                </w:p>
              </w:tc>
            </w:tr>
            <w:tr w:rsidR="00C6343A" w:rsidRPr="00C2297E" w:rsidTr="00151BC1">
              <w:trPr>
                <w:jc w:val="center"/>
              </w:trPr>
              <w:tc>
                <w:tcPr>
                  <w:tcW w:w="1721" w:type="dxa"/>
                  <w:vAlign w:val="center"/>
                </w:tcPr>
                <w:p w:rsidR="00C6343A" w:rsidRPr="00C2297E" w:rsidRDefault="00C6343A" w:rsidP="00C6343A">
                  <w:pPr>
                    <w:spacing w:before="60" w:after="60"/>
                    <w:jc w:val="center"/>
                    <w:rPr>
                      <w:rFonts w:ascii="Times New Roman" w:hAnsi="Times New Roman"/>
                      <w:b/>
                      <w:sz w:val="28"/>
                      <w:lang w:val="uk-UA"/>
                    </w:rPr>
                  </w:pPr>
                </w:p>
              </w:tc>
              <w:tc>
                <w:tcPr>
                  <w:tcW w:w="1676" w:type="dxa"/>
                  <w:vAlign w:val="center"/>
                </w:tcPr>
                <w:p w:rsidR="00C6343A" w:rsidRPr="00C2297E" w:rsidRDefault="00C6343A" w:rsidP="00C6343A">
                  <w:pPr>
                    <w:spacing w:before="60" w:after="60"/>
                    <w:jc w:val="center"/>
                    <w:rPr>
                      <w:rFonts w:ascii="Times New Roman" w:hAnsi="Times New Roman"/>
                      <w:b/>
                      <w:sz w:val="28"/>
                      <w:szCs w:val="28"/>
                      <w:lang w:val="uk-UA"/>
                    </w:rPr>
                  </w:pPr>
                </w:p>
              </w:tc>
            </w:tr>
          </w:tbl>
          <w:p w:rsidR="00C6343A" w:rsidRPr="00C2297E" w:rsidRDefault="00C6343A" w:rsidP="00C6343A">
            <w:pPr>
              <w:jc w:val="center"/>
              <w:rPr>
                <w:rFonts w:ascii="Times New Roman" w:hAnsi="Times New Roman"/>
                <w:sz w:val="28"/>
                <w:lang w:val="uk-UA"/>
              </w:rPr>
            </w:pPr>
          </w:p>
        </w:tc>
        <w:tc>
          <w:tcPr>
            <w:tcW w:w="2511" w:type="dxa"/>
          </w:tcPr>
          <w:p w:rsidR="00C6343A" w:rsidRPr="00C2297E" w:rsidRDefault="00C6343A" w:rsidP="00C6343A">
            <w:pPr>
              <w:spacing w:before="120" w:after="120"/>
              <w:jc w:val="center"/>
              <w:rPr>
                <w:rFonts w:ascii="Times New Roman" w:hAnsi="Times New Roman"/>
                <w:sz w:val="28"/>
                <w:lang w:val="uk-UA"/>
              </w:rPr>
            </w:pPr>
            <w:r w:rsidRPr="00C2297E">
              <w:rPr>
                <w:rFonts w:ascii="Times New Roman" w:hAnsi="Times New Roman"/>
                <w:sz w:val="28"/>
                <w:lang w:val="uk-UA"/>
              </w:rPr>
              <w:t>Сумарний бал:</w:t>
            </w:r>
          </w:p>
          <w:tbl>
            <w:tblPr>
              <w:tblStyle w:val="10"/>
              <w:tblW w:w="0" w:type="auto"/>
              <w:tblLook w:val="04A0" w:firstRow="1" w:lastRow="0" w:firstColumn="1" w:lastColumn="0" w:noHBand="0" w:noVBand="1"/>
            </w:tblPr>
            <w:tblGrid>
              <w:gridCol w:w="2090"/>
            </w:tblGrid>
            <w:tr w:rsidR="00C6343A" w:rsidRPr="00C2297E" w:rsidTr="00151BC1">
              <w:trPr>
                <w:trHeight w:val="992"/>
              </w:trPr>
              <w:tc>
                <w:tcPr>
                  <w:tcW w:w="2090" w:type="dxa"/>
                  <w:vAlign w:val="center"/>
                </w:tcPr>
                <w:p w:rsidR="00C6343A" w:rsidRPr="00C2297E" w:rsidRDefault="00C6343A" w:rsidP="00C6343A">
                  <w:pPr>
                    <w:spacing w:before="120" w:after="120"/>
                    <w:jc w:val="center"/>
                    <w:rPr>
                      <w:rFonts w:ascii="Times New Roman" w:hAnsi="Times New Roman"/>
                      <w:sz w:val="28"/>
                      <w:lang w:val="uk-UA"/>
                    </w:rPr>
                  </w:pPr>
                </w:p>
              </w:tc>
            </w:tr>
          </w:tbl>
          <w:p w:rsidR="00C6343A" w:rsidRPr="00C2297E" w:rsidRDefault="00C6343A" w:rsidP="00C6343A">
            <w:pPr>
              <w:spacing w:before="120" w:after="120"/>
              <w:jc w:val="center"/>
              <w:rPr>
                <w:rFonts w:ascii="Times New Roman" w:hAnsi="Times New Roman"/>
                <w:sz w:val="28"/>
                <w:lang w:val="uk-UA"/>
              </w:rPr>
            </w:pPr>
          </w:p>
        </w:tc>
      </w:tr>
    </w:tbl>
    <w:p w:rsidR="00C6343A" w:rsidRPr="00C2297E" w:rsidRDefault="00C6343A" w:rsidP="00C6343A">
      <w:pPr>
        <w:spacing w:line="240" w:lineRule="auto"/>
        <w:jc w:val="center"/>
        <w:rPr>
          <w:rFonts w:ascii="Times New Roman" w:eastAsia="Calibri" w:hAnsi="Times New Roman" w:cs="Times New Roman"/>
          <w:color w:val="auto"/>
          <w:sz w:val="28"/>
          <w:lang w:eastAsia="en-US"/>
        </w:rPr>
      </w:pPr>
    </w:p>
    <w:p w:rsidR="00243BA2" w:rsidRPr="00C2297E" w:rsidRDefault="00C6343A" w:rsidP="00C6343A">
      <w:pPr>
        <w:spacing w:line="240" w:lineRule="auto"/>
        <w:jc w:val="center"/>
        <w:rPr>
          <w:rFonts w:ascii="Times New Roman" w:eastAsia="Calibri" w:hAnsi="Times New Roman" w:cs="Times New Roman"/>
          <w:color w:val="auto"/>
          <w:sz w:val="28"/>
          <w:lang w:eastAsia="en-US"/>
        </w:rPr>
      </w:pPr>
      <w:r w:rsidRPr="00C2297E">
        <w:rPr>
          <w:rFonts w:ascii="Times New Roman" w:eastAsia="Calibri" w:hAnsi="Times New Roman" w:cs="Times New Roman"/>
          <w:color w:val="auto"/>
          <w:sz w:val="28"/>
          <w:lang w:eastAsia="en-US"/>
        </w:rPr>
        <w:t>Київ-2018</w:t>
      </w:r>
      <w:r w:rsidR="00F34C49" w:rsidRPr="00C2297E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243BA2" w:rsidRPr="00C2297E" w:rsidRDefault="00522559">
      <w:pPr>
        <w:spacing w:line="360" w:lineRule="auto"/>
        <w:jc w:val="center"/>
      </w:pPr>
      <w:r w:rsidRPr="00C2297E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Мета роботи</w:t>
      </w:r>
    </w:p>
    <w:p w:rsidR="0082600F" w:rsidRDefault="00C10D70" w:rsidP="00C10D70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C10D70">
        <w:rPr>
          <w:rFonts w:ascii="Times New Roman" w:eastAsia="Times New Roman" w:hAnsi="Times New Roman" w:cs="Times New Roman"/>
          <w:sz w:val="28"/>
          <w:szCs w:val="28"/>
        </w:rPr>
        <w:t>панувати алгоритми та методи обчислення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C10D70">
        <w:rPr>
          <w:rFonts w:ascii="Times New Roman" w:eastAsia="Times New Roman" w:hAnsi="Times New Roman" w:cs="Times New Roman"/>
          <w:sz w:val="28"/>
          <w:szCs w:val="28"/>
        </w:rPr>
        <w:t>визначених інтегралів за допомогою квадратурних формул</w:t>
      </w:r>
      <w:r w:rsidR="003734F2" w:rsidRPr="00C2297E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10D70" w:rsidRPr="00CD5FC2" w:rsidRDefault="00C10D70" w:rsidP="00C10D70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82600F" w:rsidRPr="00C2297E" w:rsidRDefault="00522559" w:rsidP="0082600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2297E">
        <w:rPr>
          <w:rFonts w:ascii="Times New Roman" w:eastAsia="Times New Roman" w:hAnsi="Times New Roman" w:cs="Times New Roman"/>
          <w:b/>
          <w:sz w:val="28"/>
          <w:szCs w:val="28"/>
        </w:rPr>
        <w:t>Постановка завдання</w:t>
      </w:r>
    </w:p>
    <w:p w:rsidR="00BC6423" w:rsidRPr="00C2297E" w:rsidRDefault="00BC6423" w:rsidP="0082600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22559" w:rsidRPr="00C2297E" w:rsidRDefault="00522559" w:rsidP="00522559">
      <w:pPr>
        <w:spacing w:line="36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C2297E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Дана лабораторна </w:t>
      </w:r>
      <w:proofErr w:type="spellStart"/>
      <w:r w:rsidRPr="00C2297E">
        <w:rPr>
          <w:rFonts w:ascii="Times New Roman" w:eastAsia="Times New Roman" w:hAnsi="Times New Roman" w:cs="Times New Roman"/>
          <w:b/>
          <w:i/>
          <w:sz w:val="28"/>
          <w:szCs w:val="28"/>
        </w:rPr>
        <w:t>работа</w:t>
      </w:r>
      <w:proofErr w:type="spellEnd"/>
      <w:r w:rsidRPr="00C2297E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була виконана на мові програмування </w:t>
      </w:r>
      <w:proofErr w:type="spellStart"/>
      <w:r w:rsidRPr="00C2297E">
        <w:rPr>
          <w:rFonts w:ascii="Times New Roman" w:eastAsia="Times New Roman" w:hAnsi="Times New Roman" w:cs="Times New Roman"/>
          <w:b/>
          <w:i/>
          <w:sz w:val="28"/>
          <w:szCs w:val="28"/>
        </w:rPr>
        <w:t>Python</w:t>
      </w:r>
      <w:proofErr w:type="spellEnd"/>
      <w:r w:rsidRPr="00C2297E">
        <w:rPr>
          <w:rFonts w:ascii="Times New Roman" w:eastAsia="Times New Roman" w:hAnsi="Times New Roman" w:cs="Times New Roman"/>
          <w:b/>
          <w:i/>
          <w:sz w:val="28"/>
          <w:szCs w:val="28"/>
        </w:rPr>
        <w:t>.</w:t>
      </w:r>
    </w:p>
    <w:p w:rsidR="00522559" w:rsidRPr="00C2297E" w:rsidRDefault="00522559" w:rsidP="00522559">
      <w:pPr>
        <w:spacing w:line="36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B92997" w:rsidRPr="00B92997" w:rsidRDefault="00B92997" w:rsidP="00B92997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B92997">
        <w:rPr>
          <w:rFonts w:ascii="Times New Roman" w:hAnsi="Times New Roman" w:cs="Times New Roman"/>
          <w:sz w:val="28"/>
          <w:szCs w:val="28"/>
        </w:rPr>
        <w:t>Розробити програму на мові програмування С# у середовищі</w:t>
      </w:r>
      <w:r w:rsidRPr="00B9299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розробки </w:t>
      </w:r>
      <w:proofErr w:type="spellStart"/>
      <w:r w:rsidRPr="00B92997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B929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2997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B92997">
        <w:rPr>
          <w:rFonts w:ascii="Times New Roman" w:hAnsi="Times New Roman" w:cs="Times New Roman"/>
          <w:sz w:val="28"/>
          <w:szCs w:val="28"/>
        </w:rPr>
        <w:t xml:space="preserve"> 2005 (або вище),</w:t>
      </w:r>
      <w:r>
        <w:rPr>
          <w:rFonts w:ascii="Times New Roman" w:hAnsi="Times New Roman" w:cs="Times New Roman"/>
          <w:sz w:val="28"/>
          <w:szCs w:val="28"/>
        </w:rPr>
        <w:t xml:space="preserve"> яка буде працювати у віконному</w:t>
      </w:r>
      <w:r w:rsidRPr="00B9299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92997">
        <w:rPr>
          <w:rFonts w:ascii="Times New Roman" w:hAnsi="Times New Roman" w:cs="Times New Roman"/>
          <w:sz w:val="28"/>
          <w:szCs w:val="28"/>
        </w:rPr>
        <w:t>режимі та дозволяти виконувати наступне:</w:t>
      </w:r>
    </w:p>
    <w:p w:rsidR="00B92997" w:rsidRPr="00B92997" w:rsidRDefault="00B92997" w:rsidP="00B92997">
      <w:pPr>
        <w:pStyle w:val="af5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B92997">
        <w:rPr>
          <w:rFonts w:ascii="Times New Roman" w:hAnsi="Times New Roman" w:cs="Times New Roman"/>
          <w:sz w:val="28"/>
          <w:szCs w:val="28"/>
        </w:rPr>
        <w:t>Обчислити визначений інтеграл за допомогою однієї з</w:t>
      </w:r>
      <w:r w:rsidRPr="00B9299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квадратурних </w:t>
      </w:r>
      <w:r w:rsidRPr="00B92997">
        <w:rPr>
          <w:rFonts w:ascii="Times New Roman" w:hAnsi="Times New Roman" w:cs="Times New Roman"/>
          <w:sz w:val="28"/>
          <w:szCs w:val="28"/>
        </w:rPr>
        <w:t>формул та одного з алгоритмів, що використовує</w:t>
      </w:r>
      <w:r w:rsidRPr="00B9299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92997">
        <w:rPr>
          <w:rFonts w:ascii="Times New Roman" w:hAnsi="Times New Roman" w:cs="Times New Roman"/>
          <w:sz w:val="28"/>
          <w:szCs w:val="28"/>
        </w:rPr>
        <w:t>різні квадратурні формули (табл. 2.3.3, табл. 2.3.4):</w:t>
      </w:r>
    </w:p>
    <w:p w:rsidR="00B92997" w:rsidRPr="00B92997" w:rsidRDefault="00B92997" w:rsidP="00B92997">
      <w:pPr>
        <w:pStyle w:val="af5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B92997">
        <w:rPr>
          <w:rFonts w:ascii="Times New Roman" w:hAnsi="Times New Roman" w:cs="Times New Roman"/>
          <w:sz w:val="28"/>
          <w:szCs w:val="28"/>
        </w:rPr>
        <w:t>для випадку однієї квадратурної формули необхідно передбачити введення з клавіатури кількості проміжків на які розбивається проміжок інтегрування;</w:t>
      </w:r>
    </w:p>
    <w:p w:rsidR="00B92997" w:rsidRPr="00B92997" w:rsidRDefault="00B92997" w:rsidP="00B92997">
      <w:pPr>
        <w:pStyle w:val="af5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B92997">
        <w:rPr>
          <w:rFonts w:ascii="Times New Roman" w:hAnsi="Times New Roman" w:cs="Times New Roman"/>
          <w:sz w:val="28"/>
          <w:szCs w:val="28"/>
        </w:rPr>
        <w:t>для випадку алгоритму, який використовує різні квадратурні формули забезпечити можливість введення з клавіатури точності для обчислення інтегралу та виведення на екран проміжних результатів у відповідності до таблиці 2.3.1 або 2.3.2.</w:t>
      </w:r>
    </w:p>
    <w:p w:rsidR="00B92997" w:rsidRPr="00B92997" w:rsidRDefault="00B92997" w:rsidP="00B92997">
      <w:pPr>
        <w:pStyle w:val="af5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B92997">
        <w:rPr>
          <w:rFonts w:ascii="Times New Roman" w:hAnsi="Times New Roman" w:cs="Times New Roman"/>
          <w:sz w:val="28"/>
          <w:szCs w:val="28"/>
        </w:rPr>
        <w:t>Обчислити заданий за варіантом визначений інтеграл (табл. 2.3.3)</w:t>
      </w:r>
      <w:r w:rsidRPr="00CD5FC2">
        <w:rPr>
          <w:rFonts w:ascii="Times New Roman" w:hAnsi="Times New Roman" w:cs="Times New Roman"/>
          <w:sz w:val="28"/>
          <w:szCs w:val="28"/>
        </w:rPr>
        <w:t xml:space="preserve"> </w:t>
      </w:r>
      <w:r w:rsidRPr="00B92997">
        <w:rPr>
          <w:rFonts w:ascii="Times New Roman" w:hAnsi="Times New Roman" w:cs="Times New Roman"/>
          <w:sz w:val="28"/>
          <w:szCs w:val="28"/>
        </w:rPr>
        <w:t>з точністю</w:t>
      </w:r>
      <w:r w:rsidRPr="00CD5FC2">
        <w:rPr>
          <w:rFonts w:ascii="Times New Roman" w:hAnsi="Times New Roman" w:cs="Times New Roman"/>
          <w:sz w:val="28"/>
          <w:szCs w:val="28"/>
        </w:rPr>
        <w:t xml:space="preserve"> ‎</w:t>
      </w:r>
      <w:r w:rsidRPr="00B92997">
        <w:rPr>
          <w:rFonts w:ascii="Times New Roman" w:hAnsi="Times New Roman" w:cs="Times New Roman"/>
          <w:sz w:val="28"/>
          <w:szCs w:val="28"/>
          <w:lang w:val="ru-RU"/>
        </w:rPr>
        <w:t>ε</w:t>
      </w:r>
      <w:r w:rsidRPr="00CD5FC2">
        <w:rPr>
          <w:rFonts w:ascii="Times New Roman" w:hAnsi="Times New Roman" w:cs="Times New Roman"/>
          <w:sz w:val="28"/>
          <w:szCs w:val="28"/>
        </w:rPr>
        <w:t xml:space="preserve"> &lt;= 10</w:t>
      </w:r>
      <w:r w:rsidRPr="00CD5FC2">
        <w:rPr>
          <w:rFonts w:ascii="Times New Roman" w:hAnsi="Times New Roman" w:cs="Times New Roman"/>
          <w:sz w:val="28"/>
          <w:szCs w:val="28"/>
          <w:vertAlign w:val="superscript"/>
        </w:rPr>
        <w:t>-9</w:t>
      </w:r>
      <w:r w:rsidRPr="00B92997">
        <w:rPr>
          <w:rFonts w:ascii="Times New Roman" w:hAnsi="Times New Roman" w:cs="Times New Roman"/>
          <w:sz w:val="28"/>
          <w:szCs w:val="28"/>
        </w:rPr>
        <w:t>. Для випадку однієї квадратурної формули</w:t>
      </w:r>
      <w:r w:rsidRPr="00CD5FC2">
        <w:rPr>
          <w:rFonts w:ascii="Times New Roman" w:hAnsi="Times New Roman" w:cs="Times New Roman"/>
          <w:sz w:val="28"/>
          <w:szCs w:val="28"/>
        </w:rPr>
        <w:t xml:space="preserve"> </w:t>
      </w:r>
      <w:r w:rsidRPr="00B92997">
        <w:rPr>
          <w:rFonts w:ascii="Times New Roman" w:hAnsi="Times New Roman" w:cs="Times New Roman"/>
          <w:sz w:val="28"/>
          <w:szCs w:val="28"/>
        </w:rPr>
        <w:t>кількість проміжків на яку необхідно розбити проміжок</w:t>
      </w:r>
      <w:r w:rsidRPr="00CD5FC2">
        <w:rPr>
          <w:rFonts w:ascii="Times New Roman" w:hAnsi="Times New Roman" w:cs="Times New Roman"/>
          <w:sz w:val="28"/>
          <w:szCs w:val="28"/>
        </w:rPr>
        <w:t xml:space="preserve"> </w:t>
      </w:r>
      <w:r w:rsidRPr="00B92997">
        <w:rPr>
          <w:rFonts w:ascii="Times New Roman" w:hAnsi="Times New Roman" w:cs="Times New Roman"/>
          <w:sz w:val="28"/>
          <w:szCs w:val="28"/>
        </w:rPr>
        <w:t>інтегрування визначити аналітично. Для визначення кількості</w:t>
      </w:r>
      <w:r w:rsidRPr="00B9299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92997">
        <w:rPr>
          <w:rFonts w:ascii="Times New Roman" w:hAnsi="Times New Roman" w:cs="Times New Roman"/>
          <w:sz w:val="28"/>
          <w:szCs w:val="28"/>
        </w:rPr>
        <w:t>проміжків на яку необхідно розбити проміжок інтегрування</w:t>
      </w:r>
      <w:r w:rsidRPr="00B9299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92997">
        <w:rPr>
          <w:rFonts w:ascii="Times New Roman" w:hAnsi="Times New Roman" w:cs="Times New Roman"/>
          <w:sz w:val="28"/>
          <w:szCs w:val="28"/>
        </w:rPr>
        <w:t>дозволяється використовувати будь-які математичні пакети, але</w:t>
      </w:r>
      <w:r w:rsidRPr="00B9299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92997">
        <w:rPr>
          <w:rFonts w:ascii="Times New Roman" w:hAnsi="Times New Roman" w:cs="Times New Roman"/>
          <w:sz w:val="28"/>
          <w:szCs w:val="28"/>
        </w:rPr>
        <w:t>це має бути відображено у звіті.</w:t>
      </w:r>
    </w:p>
    <w:p w:rsidR="00B92997" w:rsidRDefault="00B92997" w:rsidP="00B92997">
      <w:pPr>
        <w:ind w:firstLine="360"/>
        <w:rPr>
          <w:rFonts w:ascii="Times New Roman" w:hAnsi="Times New Roman" w:cs="Times New Roman"/>
          <w:sz w:val="28"/>
          <w:szCs w:val="28"/>
        </w:rPr>
      </w:pPr>
    </w:p>
    <w:p w:rsidR="00B92997" w:rsidRPr="00B92997" w:rsidRDefault="00B92997" w:rsidP="00B92997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B92997">
        <w:rPr>
          <w:rFonts w:ascii="Times New Roman" w:hAnsi="Times New Roman" w:cs="Times New Roman"/>
          <w:sz w:val="28"/>
          <w:szCs w:val="28"/>
        </w:rPr>
        <w:t>Обчислити, заданий за варіантом, визначений інтеграл (табл. 2.3.3)</w:t>
      </w:r>
      <w:r w:rsidRPr="00B9299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92997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B92997">
        <w:rPr>
          <w:rFonts w:ascii="Times New Roman" w:hAnsi="Times New Roman" w:cs="Times New Roman"/>
          <w:sz w:val="28"/>
          <w:szCs w:val="28"/>
        </w:rPr>
        <w:t>MatLab</w:t>
      </w:r>
      <w:proofErr w:type="spellEnd"/>
      <w:r w:rsidRPr="00B92997">
        <w:rPr>
          <w:rFonts w:ascii="Times New Roman" w:hAnsi="Times New Roman" w:cs="Times New Roman"/>
          <w:sz w:val="28"/>
          <w:szCs w:val="28"/>
        </w:rPr>
        <w:t xml:space="preserve"> 6.0 (або вище), або у </w:t>
      </w:r>
      <w:proofErr w:type="spellStart"/>
      <w:r w:rsidRPr="00B92997">
        <w:rPr>
          <w:rFonts w:ascii="Times New Roman" w:hAnsi="Times New Roman" w:cs="Times New Roman"/>
          <w:sz w:val="28"/>
          <w:szCs w:val="28"/>
        </w:rPr>
        <w:t>MathC</w:t>
      </w:r>
      <w:r>
        <w:rPr>
          <w:rFonts w:ascii="Times New Roman" w:hAnsi="Times New Roman" w:cs="Times New Roman"/>
          <w:sz w:val="28"/>
          <w:szCs w:val="28"/>
        </w:rPr>
        <w:t>AD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12.0 (або вище) за допомогою</w:t>
      </w:r>
      <w:r w:rsidRPr="00B9299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92997">
        <w:rPr>
          <w:rFonts w:ascii="Times New Roman" w:hAnsi="Times New Roman" w:cs="Times New Roman"/>
          <w:sz w:val="28"/>
          <w:szCs w:val="28"/>
        </w:rPr>
        <w:t>спеціальних функцій наявних в обра</w:t>
      </w:r>
      <w:r w:rsidR="00EA5BD6">
        <w:rPr>
          <w:rFonts w:ascii="Times New Roman" w:hAnsi="Times New Roman" w:cs="Times New Roman"/>
          <w:sz w:val="28"/>
          <w:szCs w:val="28"/>
        </w:rPr>
        <w:t>ному математичному пакеті</w:t>
      </w:r>
      <w:r w:rsidRPr="00B92997">
        <w:rPr>
          <w:rFonts w:ascii="Times New Roman" w:hAnsi="Times New Roman" w:cs="Times New Roman"/>
          <w:sz w:val="28"/>
          <w:szCs w:val="28"/>
        </w:rPr>
        <w:t>.</w:t>
      </w:r>
    </w:p>
    <w:p w:rsidR="00B92997" w:rsidRDefault="00B92997" w:rsidP="00B92997">
      <w:pPr>
        <w:rPr>
          <w:rFonts w:ascii="Times New Roman" w:hAnsi="Times New Roman" w:cs="Times New Roman"/>
          <w:sz w:val="28"/>
          <w:szCs w:val="28"/>
        </w:rPr>
      </w:pPr>
    </w:p>
    <w:p w:rsidR="0082600F" w:rsidRDefault="00B92997" w:rsidP="00B92997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B92997">
        <w:rPr>
          <w:rFonts w:ascii="Times New Roman" w:hAnsi="Times New Roman" w:cs="Times New Roman"/>
          <w:sz w:val="28"/>
          <w:szCs w:val="28"/>
        </w:rPr>
        <w:t>Обчислити, заданий за варіантом, визначений інтеграл (табл. 2.3.3)</w:t>
      </w:r>
      <w:r w:rsidRPr="00B9299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92997">
        <w:rPr>
          <w:rFonts w:ascii="Times New Roman" w:hAnsi="Times New Roman" w:cs="Times New Roman"/>
          <w:sz w:val="28"/>
          <w:szCs w:val="28"/>
        </w:rPr>
        <w:t xml:space="preserve">за допомогою </w:t>
      </w:r>
      <w:proofErr w:type="spellStart"/>
      <w:r w:rsidRPr="00B92997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B92997">
        <w:rPr>
          <w:rFonts w:ascii="Times New Roman" w:hAnsi="Times New Roman" w:cs="Times New Roman"/>
          <w:sz w:val="28"/>
          <w:szCs w:val="28"/>
        </w:rPr>
        <w:t xml:space="preserve">-сайту </w:t>
      </w:r>
      <w:hyperlink r:id="rId7" w:history="1">
        <w:r w:rsidRPr="00B92997">
          <w:rPr>
            <w:rStyle w:val="af6"/>
            <w:rFonts w:ascii="Times New Roman" w:hAnsi="Times New Roman" w:cs="Times New Roman"/>
            <w:sz w:val="28"/>
            <w:szCs w:val="28"/>
          </w:rPr>
          <w:t>http://www.wolframalpha.com/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.</w:t>
      </w:r>
    </w:p>
    <w:p w:rsidR="00B92997" w:rsidRPr="00C2297E" w:rsidRDefault="00B92997" w:rsidP="00B92997">
      <w:pPr>
        <w:rPr>
          <w:rFonts w:ascii="Times New Roman" w:hAnsi="Times New Roman" w:cs="Times New Roman"/>
          <w:sz w:val="28"/>
          <w:szCs w:val="28"/>
        </w:rPr>
      </w:pPr>
    </w:p>
    <w:p w:rsidR="0082600F" w:rsidRPr="00C2297E" w:rsidRDefault="00B92997" w:rsidP="00522559">
      <w:pPr>
        <w:keepNext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Варіант: </w:t>
      </w:r>
      <w:r w:rsidR="000E5FE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10</w:t>
      </w:r>
      <w:r w:rsidR="0082600F" w:rsidRPr="00C2297E"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:rsidR="0082600F" w:rsidRPr="00C2297E" w:rsidRDefault="00B92997" w:rsidP="0082600F">
      <w:pPr>
        <w:keepNext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Інтеграл</w:t>
      </w:r>
      <w:r w:rsidR="0082600F" w:rsidRPr="00C2297E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82600F" w:rsidRPr="00C2297E" w:rsidRDefault="00041B03" w:rsidP="0082600F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F47299D" wp14:editId="3E3D0514">
            <wp:extent cx="1428750" cy="5810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FE2" w:rsidRPr="00C2297E" w:rsidRDefault="0082600F" w:rsidP="006F1A79">
      <w:pPr>
        <w:rPr>
          <w:rFonts w:ascii="Times New Roman" w:eastAsia="Times New Roman" w:hAnsi="Times New Roman" w:cs="Times New Roman"/>
          <w:sz w:val="28"/>
          <w:szCs w:val="28"/>
        </w:rPr>
      </w:pPr>
      <w:r w:rsidRPr="00C2297E">
        <w:rPr>
          <w:rFonts w:ascii="Times New Roman" w:eastAsia="Times New Roman" w:hAnsi="Times New Roman" w:cs="Times New Roman"/>
          <w:i/>
          <w:sz w:val="28"/>
          <w:szCs w:val="28"/>
        </w:rPr>
        <w:t>Метод</w:t>
      </w:r>
      <w:r w:rsidR="00B92997">
        <w:rPr>
          <w:rFonts w:ascii="Times New Roman" w:eastAsia="Times New Roman" w:hAnsi="Times New Roman" w:cs="Times New Roman"/>
          <w:i/>
          <w:sz w:val="28"/>
          <w:szCs w:val="28"/>
        </w:rPr>
        <w:t>и</w:t>
      </w:r>
      <w:r w:rsidR="00D64FE2" w:rsidRPr="00C2297E">
        <w:rPr>
          <w:rFonts w:ascii="Times New Roman" w:eastAsia="Times New Roman" w:hAnsi="Times New Roman" w:cs="Times New Roman"/>
          <w:i/>
          <w:sz w:val="28"/>
          <w:szCs w:val="28"/>
        </w:rPr>
        <w:t>:</w:t>
      </w:r>
      <w:r w:rsidR="00D64FE2" w:rsidRPr="00C2297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92997" w:rsidRPr="00B92997">
        <w:rPr>
          <w:rFonts w:ascii="Times New Roman" w:eastAsia="Times New Roman" w:hAnsi="Times New Roman" w:cs="Times New Roman"/>
          <w:i/>
          <w:sz w:val="28"/>
          <w:szCs w:val="28"/>
        </w:rPr>
        <w:t>Складена квадратурна формула Сімпсона</w:t>
      </w:r>
      <w:r w:rsidR="00B92997" w:rsidRPr="00B9299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; </w:t>
      </w:r>
      <w:r w:rsidR="00B9299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 </w:t>
      </w:r>
      <w:r w:rsidR="00041B03" w:rsidRPr="00041B03">
        <w:rPr>
          <w:rFonts w:ascii="Times New Roman" w:hAnsi="Times New Roman" w:cs="Times New Roman"/>
          <w:i/>
          <w:sz w:val="28"/>
          <w:szCs w:val="28"/>
        </w:rPr>
        <w:t xml:space="preserve">Алгоритм </w:t>
      </w:r>
      <w:proofErr w:type="spellStart"/>
      <w:r w:rsidR="00041B03" w:rsidRPr="00041B03">
        <w:rPr>
          <w:rFonts w:ascii="Times New Roman" w:hAnsi="Times New Roman" w:cs="Times New Roman"/>
          <w:i/>
          <w:sz w:val="28"/>
          <w:szCs w:val="28"/>
        </w:rPr>
        <w:t>Ромберга</w:t>
      </w:r>
      <w:proofErr w:type="spellEnd"/>
      <w:r w:rsidR="00B9299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B92997" w:rsidRPr="00B92997">
        <w:rPr>
          <w:rFonts w:ascii="Times New Roman" w:eastAsia="Times New Roman" w:hAnsi="Times New Roman" w:cs="Times New Roman"/>
          <w:sz w:val="28"/>
          <w:szCs w:val="28"/>
        </w:rPr>
        <w:cr/>
      </w:r>
    </w:p>
    <w:p w:rsidR="00243BA2" w:rsidRPr="00C2297E" w:rsidRDefault="003B0D96" w:rsidP="0082600F">
      <w:pPr>
        <w:rPr>
          <w:rFonts w:ascii="Times New Roman" w:eastAsia="Times New Roman" w:hAnsi="Times New Roman" w:cs="Times New Roman"/>
          <w:sz w:val="28"/>
          <w:szCs w:val="28"/>
        </w:rPr>
      </w:pPr>
      <w:r w:rsidRPr="00C2297E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F41CC0" w:rsidRPr="00C2297E" w:rsidRDefault="00522559" w:rsidP="00F41CC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2297E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Математичне </w:t>
      </w:r>
      <w:proofErr w:type="spellStart"/>
      <w:r w:rsidRPr="00C2297E">
        <w:rPr>
          <w:rFonts w:ascii="Times New Roman" w:eastAsia="Times New Roman" w:hAnsi="Times New Roman" w:cs="Times New Roman"/>
          <w:b/>
          <w:sz w:val="28"/>
          <w:szCs w:val="28"/>
        </w:rPr>
        <w:t>підгрунття</w:t>
      </w:r>
      <w:proofErr w:type="spellEnd"/>
      <w:r w:rsidR="00AC2CBE" w:rsidRPr="00C2297E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212A08" w:rsidRPr="00C2297E">
        <w:rPr>
          <w:rFonts w:ascii="Times New Roman" w:eastAsia="Times New Roman" w:hAnsi="Times New Roman" w:cs="Times New Roman"/>
          <w:b/>
          <w:sz w:val="28"/>
          <w:szCs w:val="28"/>
        </w:rPr>
        <w:t>(перелік формул, що були використані при розробленні програми)</w:t>
      </w:r>
    </w:p>
    <w:p w:rsidR="0058570B" w:rsidRPr="00C2297E" w:rsidRDefault="0058570B" w:rsidP="0058570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F3E70" w:rsidRPr="006F3E70" w:rsidRDefault="008E5D86" w:rsidP="006F3E70">
      <w:pPr>
        <w:pStyle w:val="af5"/>
        <w:numPr>
          <w:ilvl w:val="0"/>
          <w:numId w:val="17"/>
        </w:num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B92997">
        <w:rPr>
          <w:rFonts w:ascii="Times New Roman" w:eastAsia="Times New Roman" w:hAnsi="Times New Roman" w:cs="Times New Roman"/>
          <w:i/>
          <w:sz w:val="28"/>
          <w:szCs w:val="28"/>
        </w:rPr>
        <w:t>Складена квадратурна формула Сімпсона</w:t>
      </w:r>
      <w:r w:rsidR="0084678B" w:rsidRPr="00C2297E">
        <w:rPr>
          <w:rFonts w:ascii="Times New Roman" w:eastAsia="Times New Roman" w:hAnsi="Times New Roman" w:cs="Times New Roman"/>
          <w:i/>
          <w:sz w:val="28"/>
          <w:szCs w:val="28"/>
        </w:rPr>
        <w:t>:</w:t>
      </w:r>
    </w:p>
    <w:p w:rsidR="008E5D86" w:rsidRDefault="008E5D86" w:rsidP="004C4AB1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8E5D86" w:rsidRDefault="009140C2" w:rsidP="009140C2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2105025" cy="4000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</w:p>
    <w:p w:rsidR="009140C2" w:rsidRDefault="009140C2" w:rsidP="009140C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де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3108960" cy="1828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7BC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8A7BC6" w:rsidRPr="008A7BC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(1)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9140C2" w:rsidRPr="009140C2" w:rsidRDefault="009140C2" w:rsidP="009140C2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8E5D86" w:rsidRDefault="009140C2" w:rsidP="004C4AB1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9140C2">
        <w:rPr>
          <w:rFonts w:ascii="Times New Roman" w:eastAsia="Times New Roman" w:hAnsi="Times New Roman" w:cs="Times New Roman"/>
          <w:b/>
          <w:sz w:val="28"/>
          <w:szCs w:val="28"/>
        </w:rPr>
        <w:t>Опис:</w:t>
      </w:r>
    </w:p>
    <w:p w:rsidR="009140C2" w:rsidRPr="009140C2" w:rsidRDefault="009140C2" w:rsidP="009140C2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Маємо найпростішу формулу</w:t>
      </w:r>
      <w:r w:rsidRPr="009140C2">
        <w:rPr>
          <w:rFonts w:ascii="Times New Roman" w:eastAsia="Times New Roman" w:hAnsi="Times New Roman" w:cs="Times New Roman"/>
          <w:sz w:val="28"/>
          <w:szCs w:val="28"/>
        </w:rPr>
        <w:t xml:space="preserve"> трапецій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 залишковим членом відповідно </w:t>
      </w:r>
      <w:r w:rsidRPr="009140C2">
        <w:rPr>
          <w:rFonts w:ascii="Times New Roman" w:eastAsia="Times New Roman" w:hAnsi="Times New Roman" w:cs="Times New Roman"/>
          <w:sz w:val="28"/>
          <w:szCs w:val="28"/>
        </w:rPr>
        <w:t>до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140C2">
        <w:rPr>
          <w:rFonts w:ascii="Times New Roman" w:eastAsia="Times New Roman" w:hAnsi="Times New Roman" w:cs="Times New Roman"/>
          <w:sz w:val="28"/>
          <w:szCs w:val="28"/>
        </w:rPr>
        <w:t>інтегрування на відрізку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140C2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9140C2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>-1</w:t>
      </w:r>
      <w:r w:rsidRPr="009140C2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9140C2">
        <w:rPr>
          <w:rFonts w:ascii="Times New Roman" w:eastAsia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записану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формі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точної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рівності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9140C2" w:rsidRPr="008E4A3D" w:rsidRDefault="009140C2" w:rsidP="009140C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2295525" cy="5143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4A3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8A7BC6" w:rsidRPr="008E4A3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(2</w:t>
      </w:r>
      <w:r w:rsidRPr="008E4A3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)</w:t>
      </w:r>
      <w:r w:rsidRPr="008E4A3D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</w:p>
    <w:p w:rsidR="009140C2" w:rsidRPr="009140C2" w:rsidRDefault="009140C2" w:rsidP="009140C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де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142875" cy="1905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деяка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нев</w:t>
      </w:r>
      <w:r>
        <w:rPr>
          <w:rFonts w:ascii="Times New Roman" w:eastAsia="Times New Roman" w:hAnsi="Times New Roman" w:cs="Times New Roman"/>
          <w:sz w:val="28"/>
          <w:szCs w:val="28"/>
        </w:rPr>
        <w:t>ідома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точка інтервалу </w:t>
      </w:r>
      <w:r w:rsidRPr="009140C2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9140C2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>-1</w:t>
      </w:r>
      <w:r w:rsidRPr="009140C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9140C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9140C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9140C2">
        <w:rPr>
          <w:rFonts w:ascii="Times New Roman" w:eastAsia="Times New Roman" w:hAnsi="Times New Roman" w:cs="Times New Roman"/>
          <w:sz w:val="28"/>
          <w:szCs w:val="28"/>
          <w:lang w:val="ru-RU"/>
        </w:rPr>
        <w:t>=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 w:rsidRPr="009140C2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9140C2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:rsidR="009140C2" w:rsidRPr="00CD5FC2" w:rsidRDefault="009140C2" w:rsidP="009140C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8A7BC6" w:rsidRDefault="008A7BC6" w:rsidP="00D032CA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Аналогічно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A7BC6">
        <w:rPr>
          <w:rFonts w:ascii="Times New Roman" w:eastAsia="Times New Roman" w:hAnsi="Times New Roman" w:cs="Times New Roman"/>
          <w:b/>
          <w:sz w:val="28"/>
          <w:szCs w:val="28"/>
        </w:rPr>
        <w:t>(2</w:t>
      </w:r>
      <w:r w:rsidR="009140C2" w:rsidRPr="008A7BC6">
        <w:rPr>
          <w:rFonts w:ascii="Times New Roman" w:eastAsia="Times New Roman" w:hAnsi="Times New Roman" w:cs="Times New Roman"/>
          <w:b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основі найпростішої формули Сімпсона та її залишкового члена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запишемо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рівність:</w:t>
      </w:r>
    </w:p>
    <w:p w:rsidR="009140C2" w:rsidRPr="00437F97" w:rsidRDefault="008A7BC6" w:rsidP="008A7BC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64C56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381500" cy="8953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7F97" w:rsidRPr="00437F9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37F97" w:rsidRPr="00437F9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(3)</w:t>
      </w:r>
    </w:p>
    <w:p w:rsidR="008A7BC6" w:rsidRDefault="008A7BC6" w:rsidP="008A7BC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Звідки й можна отримати </w:t>
      </w:r>
      <w:r w:rsidR="00437F97">
        <w:rPr>
          <w:rFonts w:ascii="Times New Roman" w:eastAsia="Times New Roman" w:hAnsi="Times New Roman" w:cs="Times New Roman"/>
          <w:sz w:val="28"/>
          <w:szCs w:val="28"/>
        </w:rPr>
        <w:t xml:space="preserve">формулу чисельного інтегрування </w:t>
      </w:r>
      <w:r w:rsidR="00437F97" w:rsidRPr="00437F97">
        <w:rPr>
          <w:rFonts w:ascii="Times New Roman" w:eastAsia="Times New Roman" w:hAnsi="Times New Roman" w:cs="Times New Roman"/>
          <w:b/>
          <w:sz w:val="28"/>
          <w:szCs w:val="28"/>
        </w:rPr>
        <w:t>(1)</w:t>
      </w:r>
      <w:r w:rsidR="00437F97" w:rsidRPr="0039797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D032CA" w:rsidRDefault="00D032CA" w:rsidP="00D032CA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D032CA" w:rsidRPr="00CD5FC2" w:rsidRDefault="00D032CA" w:rsidP="00D032CA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Визначення кількості проміжків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n</w:t>
      </w:r>
      <w:r w:rsidRPr="00CD5FC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</w:p>
    <w:p w:rsidR="00CD5FC2" w:rsidRDefault="00CD5FC2" w:rsidP="00033E91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Визначимо аналітично доцільну кількість проміжків для досягнення точності </w:t>
      </w:r>
      <w:r w:rsidRPr="00B92997">
        <w:rPr>
          <w:rFonts w:ascii="Times New Roman" w:hAnsi="Times New Roman" w:cs="Times New Roman"/>
          <w:sz w:val="28"/>
          <w:szCs w:val="28"/>
          <w:lang w:val="ru-RU"/>
        </w:rPr>
        <w:t>ε</w:t>
      </w:r>
      <w:r w:rsidRPr="00CD5FC2">
        <w:rPr>
          <w:rFonts w:ascii="Times New Roman" w:hAnsi="Times New Roman" w:cs="Times New Roman"/>
          <w:sz w:val="28"/>
          <w:szCs w:val="28"/>
        </w:rPr>
        <w:t xml:space="preserve"> &lt;= 10</w:t>
      </w:r>
      <w:r w:rsidRPr="00CD5FC2">
        <w:rPr>
          <w:rFonts w:ascii="Times New Roman" w:hAnsi="Times New Roman" w:cs="Times New Roman"/>
          <w:sz w:val="28"/>
          <w:szCs w:val="28"/>
          <w:vertAlign w:val="superscript"/>
        </w:rPr>
        <w:t>-9</w:t>
      </w:r>
      <w:r w:rsidRPr="00CD5FC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030EE2" w:rsidRPr="0046115F" w:rsidRDefault="0046115F" w:rsidP="00030EE2">
      <w:pPr>
        <w:keepNext/>
        <w:ind w:firstLine="720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5CF8876" wp14:editId="1CBFDA2B">
            <wp:extent cx="6024245" cy="65792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4245" cy="657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18F" w:rsidRPr="00DA318F" w:rsidRDefault="00DA318F" w:rsidP="00030EE2">
      <w:pPr>
        <w:keepNext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A318F">
        <w:rPr>
          <w:rFonts w:ascii="Times New Roman" w:hAnsi="Times New Roman" w:cs="Times New Roman"/>
          <w:i/>
          <w:sz w:val="28"/>
          <w:szCs w:val="28"/>
          <w:lang w:val="ru-RU"/>
        </w:rPr>
        <w:t xml:space="preserve">Рис. 1. </w:t>
      </w:r>
      <w:r w:rsidRPr="00DA318F">
        <w:rPr>
          <w:rFonts w:ascii="Times New Roman" w:hAnsi="Times New Roman" w:cs="Times New Roman"/>
          <w:i/>
          <w:sz w:val="28"/>
          <w:szCs w:val="28"/>
        </w:rPr>
        <w:t xml:space="preserve">Визначення оптимальної кількості інтервалів </w:t>
      </w:r>
      <w:r w:rsidRPr="00DA318F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="00DC7FB6" w:rsidRPr="00DC7FB6">
        <w:rPr>
          <w:rFonts w:ascii="Times New Roman" w:hAnsi="Times New Roman" w:cs="Times New Roman"/>
          <w:i/>
          <w:sz w:val="28"/>
          <w:szCs w:val="28"/>
          <w:lang w:val="ru-RU"/>
        </w:rPr>
        <w:t xml:space="preserve"> (</w:t>
      </w:r>
      <w:r w:rsidR="00DC7FB6">
        <w:rPr>
          <w:rFonts w:ascii="Times New Roman" w:hAnsi="Times New Roman" w:cs="Times New Roman"/>
          <w:i/>
          <w:sz w:val="28"/>
          <w:szCs w:val="28"/>
          <w:lang w:val="ru-RU"/>
        </w:rPr>
        <w:t>див. дал</w:t>
      </w:r>
      <w:r w:rsidR="00DC7FB6">
        <w:rPr>
          <w:rFonts w:ascii="Times New Roman" w:hAnsi="Times New Roman" w:cs="Times New Roman"/>
          <w:i/>
          <w:sz w:val="28"/>
          <w:szCs w:val="28"/>
        </w:rPr>
        <w:t>і рис. 2, 3, 4)</w:t>
      </w:r>
      <w:r w:rsidRPr="00DA318F">
        <w:rPr>
          <w:rFonts w:ascii="Times New Roman" w:hAnsi="Times New Roman" w:cs="Times New Roman"/>
          <w:i/>
          <w:sz w:val="28"/>
          <w:szCs w:val="28"/>
          <w:lang w:val="ru-RU"/>
        </w:rPr>
        <w:t>.</w:t>
      </w:r>
    </w:p>
    <w:p w:rsidR="00CD5FC2" w:rsidRDefault="0046115F" w:rsidP="00DC7FB6">
      <w:pPr>
        <w:keepNext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CF7A2EC" wp14:editId="71269374">
            <wp:extent cx="5229225" cy="56388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C2" w:rsidRDefault="00DA318F" w:rsidP="00CD5FC2">
      <w:pPr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Рис. 2</w:t>
      </w:r>
      <w:r w:rsidR="00CD5FC2" w:rsidRPr="00CD5FC2">
        <w:rPr>
          <w:rFonts w:ascii="Times New Roman" w:eastAsia="Times New Roman" w:hAnsi="Times New Roman" w:cs="Times New Roman"/>
          <w:i/>
          <w:sz w:val="28"/>
          <w:szCs w:val="28"/>
        </w:rPr>
        <w:t>. Графік четвертої похідної заданої підінтегральної функції (</w:t>
      </w:r>
      <w:proofErr w:type="spellStart"/>
      <w:r w:rsidR="00CD5FC2" w:rsidRPr="00CD5FC2">
        <w:rPr>
          <w:rFonts w:ascii="Times New Roman" w:eastAsia="Times New Roman" w:hAnsi="Times New Roman" w:cs="Times New Roman"/>
          <w:i/>
          <w:sz w:val="28"/>
          <w:szCs w:val="28"/>
        </w:rPr>
        <w:t>Wolfram|Alpha</w:t>
      </w:r>
      <w:proofErr w:type="spellEnd"/>
      <w:r w:rsidR="00CD5FC2" w:rsidRPr="00CD5FC2">
        <w:rPr>
          <w:rFonts w:ascii="Times New Roman" w:eastAsia="Times New Roman" w:hAnsi="Times New Roman" w:cs="Times New Roman"/>
          <w:i/>
          <w:sz w:val="28"/>
          <w:szCs w:val="28"/>
        </w:rPr>
        <w:t>).</w:t>
      </w:r>
    </w:p>
    <w:p w:rsidR="00DA318F" w:rsidRDefault="00DA318F" w:rsidP="00CD5FC2">
      <w:pPr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030EE2" w:rsidRDefault="0046115F" w:rsidP="00030EE2">
      <w:pPr>
        <w:keepNext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6687B1E" wp14:editId="4DCA49F1">
            <wp:extent cx="2867025" cy="7810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15F" w:rsidRDefault="0046115F" w:rsidP="00030EE2">
      <w:pPr>
        <w:keepNext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92F203F" wp14:editId="7F5C331B">
            <wp:extent cx="3571875" cy="17907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C2" w:rsidRDefault="00DA318F" w:rsidP="00030EE2">
      <w:pPr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Рис. 3</w:t>
      </w:r>
      <w:r w:rsidR="00CD5FC2" w:rsidRPr="00CD5FC2">
        <w:rPr>
          <w:rFonts w:ascii="Times New Roman" w:eastAsia="Times New Roman" w:hAnsi="Times New Roman" w:cs="Times New Roman"/>
          <w:i/>
          <w:sz w:val="28"/>
          <w:szCs w:val="28"/>
        </w:rPr>
        <w:t xml:space="preserve">. Точки перегину четвертої похідної заданої підінтегральної функції </w:t>
      </w:r>
      <w:r w:rsidR="00CD5FC2">
        <w:rPr>
          <w:rFonts w:ascii="Times New Roman" w:eastAsia="Times New Roman" w:hAnsi="Times New Roman" w:cs="Times New Roman"/>
          <w:i/>
          <w:sz w:val="28"/>
          <w:szCs w:val="28"/>
        </w:rPr>
        <w:t xml:space="preserve"> (як нулі похідної наступного порядку, тобто п</w:t>
      </w:r>
      <w:r w:rsidR="00CD5FC2" w:rsidRPr="00CD5FC2">
        <w:rPr>
          <w:rFonts w:ascii="Times New Roman" w:eastAsia="Times New Roman" w:hAnsi="Times New Roman" w:cs="Times New Roman"/>
          <w:i/>
          <w:sz w:val="28"/>
          <w:szCs w:val="28"/>
        </w:rPr>
        <w:t>’ято</w:t>
      </w:r>
      <w:r w:rsidR="00CD5FC2">
        <w:rPr>
          <w:rFonts w:ascii="Times New Roman" w:eastAsia="Times New Roman" w:hAnsi="Times New Roman" w:cs="Times New Roman"/>
          <w:i/>
          <w:sz w:val="28"/>
          <w:szCs w:val="28"/>
        </w:rPr>
        <w:t xml:space="preserve">ї) </w:t>
      </w:r>
      <w:r w:rsidR="00CD5FC2" w:rsidRPr="00CD5FC2">
        <w:rPr>
          <w:rFonts w:ascii="Times New Roman" w:eastAsia="Times New Roman" w:hAnsi="Times New Roman" w:cs="Times New Roman"/>
          <w:i/>
          <w:sz w:val="28"/>
          <w:szCs w:val="28"/>
        </w:rPr>
        <w:t>(</w:t>
      </w:r>
      <w:proofErr w:type="spellStart"/>
      <w:r w:rsidR="00CD5FC2" w:rsidRPr="00CD5FC2">
        <w:rPr>
          <w:rFonts w:ascii="Times New Roman" w:eastAsia="Times New Roman" w:hAnsi="Times New Roman" w:cs="Times New Roman"/>
          <w:i/>
          <w:sz w:val="28"/>
          <w:szCs w:val="28"/>
        </w:rPr>
        <w:t>Wolfram|Alpha</w:t>
      </w:r>
      <w:proofErr w:type="spellEnd"/>
      <w:r w:rsidR="00CD5FC2" w:rsidRPr="00CD5FC2">
        <w:rPr>
          <w:rFonts w:ascii="Times New Roman" w:eastAsia="Times New Roman" w:hAnsi="Times New Roman" w:cs="Times New Roman"/>
          <w:i/>
          <w:sz w:val="28"/>
          <w:szCs w:val="28"/>
        </w:rPr>
        <w:t>).</w:t>
      </w:r>
    </w:p>
    <w:p w:rsidR="00C5546E" w:rsidRDefault="00D038E8" w:rsidP="00030EE2">
      <w:pPr>
        <w:keepNext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CB34B09" wp14:editId="274F79A6">
            <wp:extent cx="5724525" cy="49815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47" w:rsidRPr="00CD5FC2" w:rsidRDefault="00DA318F" w:rsidP="00D038E8">
      <w:pPr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 w:rsidRPr="008E4A3D">
        <w:rPr>
          <w:rFonts w:ascii="Times New Roman" w:eastAsia="Times New Roman" w:hAnsi="Times New Roman" w:cs="Times New Roman"/>
          <w:i/>
          <w:sz w:val="28"/>
          <w:szCs w:val="28"/>
        </w:rPr>
        <w:t>Рис. 4</w:t>
      </w:r>
      <w:r w:rsidR="00C5546E" w:rsidRPr="008E4A3D">
        <w:rPr>
          <w:rFonts w:ascii="Times New Roman" w:eastAsia="Times New Roman" w:hAnsi="Times New Roman" w:cs="Times New Roman"/>
          <w:i/>
          <w:sz w:val="28"/>
          <w:szCs w:val="28"/>
        </w:rPr>
        <w:t xml:space="preserve">. Максимум четвертої похідної </w:t>
      </w:r>
      <w:r w:rsidR="00C5546E" w:rsidRPr="00CD5FC2">
        <w:rPr>
          <w:rFonts w:ascii="Times New Roman" w:eastAsia="Times New Roman" w:hAnsi="Times New Roman" w:cs="Times New Roman"/>
          <w:i/>
          <w:sz w:val="28"/>
          <w:szCs w:val="28"/>
        </w:rPr>
        <w:t>заданої підінтегральної функції</w:t>
      </w:r>
      <w:r w:rsidR="004F4D93">
        <w:rPr>
          <w:rFonts w:ascii="Times New Roman" w:eastAsia="Times New Roman" w:hAnsi="Times New Roman" w:cs="Times New Roman"/>
          <w:i/>
          <w:sz w:val="28"/>
          <w:szCs w:val="28"/>
        </w:rPr>
        <w:t xml:space="preserve"> на відрізку </w:t>
      </w:r>
      <w:r w:rsidR="004F4D93" w:rsidRPr="008E4A3D">
        <w:rPr>
          <w:rFonts w:ascii="Times New Roman" w:eastAsia="Times New Roman" w:hAnsi="Times New Roman" w:cs="Times New Roman"/>
          <w:i/>
          <w:sz w:val="28"/>
          <w:szCs w:val="28"/>
        </w:rPr>
        <w:t>[1;</w:t>
      </w:r>
      <w:r w:rsidR="0046115F" w:rsidRPr="0046115F">
        <w:rPr>
          <w:rFonts w:ascii="Times New Roman" w:eastAsia="Times New Roman" w:hAnsi="Times New Roman" w:cs="Times New Roman"/>
          <w:i/>
          <w:sz w:val="28"/>
          <w:szCs w:val="28"/>
        </w:rPr>
        <w:t>3</w:t>
      </w:r>
      <w:r w:rsidR="004F4D93" w:rsidRPr="008E4A3D">
        <w:rPr>
          <w:rFonts w:ascii="Times New Roman" w:eastAsia="Times New Roman" w:hAnsi="Times New Roman" w:cs="Times New Roman"/>
          <w:i/>
          <w:sz w:val="28"/>
          <w:szCs w:val="28"/>
        </w:rPr>
        <w:t xml:space="preserve">] </w:t>
      </w:r>
      <w:r w:rsidR="004F4D93" w:rsidRPr="00CD5FC2">
        <w:rPr>
          <w:rFonts w:ascii="Times New Roman" w:eastAsia="Times New Roman" w:hAnsi="Times New Roman" w:cs="Times New Roman"/>
          <w:i/>
          <w:sz w:val="28"/>
          <w:szCs w:val="28"/>
        </w:rPr>
        <w:t>(</w:t>
      </w:r>
      <w:proofErr w:type="spellStart"/>
      <w:r w:rsidR="004F4D93" w:rsidRPr="00CD5FC2">
        <w:rPr>
          <w:rFonts w:ascii="Times New Roman" w:eastAsia="Times New Roman" w:hAnsi="Times New Roman" w:cs="Times New Roman"/>
          <w:i/>
          <w:sz w:val="28"/>
          <w:szCs w:val="28"/>
        </w:rPr>
        <w:t>Wolfram|Alpha</w:t>
      </w:r>
      <w:proofErr w:type="spellEnd"/>
      <w:r w:rsidR="004F4D93" w:rsidRPr="00CD5FC2">
        <w:rPr>
          <w:rFonts w:ascii="Times New Roman" w:eastAsia="Times New Roman" w:hAnsi="Times New Roman" w:cs="Times New Roman"/>
          <w:i/>
          <w:sz w:val="28"/>
          <w:szCs w:val="28"/>
        </w:rPr>
        <w:t>).</w:t>
      </w:r>
      <w:r w:rsidR="004C4AB1" w:rsidRPr="00CD5FC2">
        <w:rPr>
          <w:rFonts w:ascii="Times New Roman" w:eastAsia="Times New Roman" w:hAnsi="Times New Roman" w:cs="Times New Roman"/>
          <w:i/>
          <w:sz w:val="28"/>
          <w:szCs w:val="28"/>
        </w:rPr>
        <w:br w:type="page"/>
      </w:r>
    </w:p>
    <w:p w:rsidR="00412E6D" w:rsidRPr="00C2297E" w:rsidRDefault="00D038E8" w:rsidP="00D02FB5">
      <w:pPr>
        <w:pStyle w:val="af5"/>
        <w:numPr>
          <w:ilvl w:val="0"/>
          <w:numId w:val="17"/>
        </w:numPr>
        <w:rPr>
          <w:rFonts w:ascii="Times New Roman" w:eastAsia="Times New Roman" w:hAnsi="Times New Roman" w:cs="Times New Roman"/>
          <w:i/>
          <w:sz w:val="28"/>
          <w:szCs w:val="28"/>
        </w:rPr>
      </w:pPr>
      <w:r w:rsidRPr="00041B03">
        <w:rPr>
          <w:rFonts w:ascii="Times New Roman" w:hAnsi="Times New Roman" w:cs="Times New Roman"/>
          <w:i/>
          <w:sz w:val="28"/>
          <w:szCs w:val="28"/>
        </w:rPr>
        <w:lastRenderedPageBreak/>
        <w:t xml:space="preserve">Алгоритм </w:t>
      </w:r>
      <w:proofErr w:type="spellStart"/>
      <w:r w:rsidRPr="00041B03">
        <w:rPr>
          <w:rFonts w:ascii="Times New Roman" w:hAnsi="Times New Roman" w:cs="Times New Roman"/>
          <w:i/>
          <w:sz w:val="28"/>
          <w:szCs w:val="28"/>
        </w:rPr>
        <w:t>Ромберга</w:t>
      </w:r>
      <w:proofErr w:type="spellEnd"/>
      <w:r w:rsidR="00BC646D" w:rsidRPr="00C2297E">
        <w:rPr>
          <w:rFonts w:ascii="Times New Roman" w:eastAsia="Times New Roman" w:hAnsi="Times New Roman" w:cs="Times New Roman"/>
          <w:i/>
          <w:sz w:val="28"/>
          <w:szCs w:val="28"/>
        </w:rPr>
        <w:t>:</w:t>
      </w:r>
    </w:p>
    <w:p w:rsidR="00EE7CE1" w:rsidRPr="00C2297E" w:rsidRDefault="00EE7CE1" w:rsidP="00F922A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454A1E" w:rsidRDefault="00454A1E" w:rsidP="0009154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E5D86" w:rsidRPr="00B152C7" w:rsidRDefault="00397976" w:rsidP="0009154A">
      <w:pPr>
        <w:rPr>
          <w:rFonts w:ascii="Times New Roman" w:hAnsi="Times New Roman" w:cs="Times New Roman"/>
          <w:sz w:val="28"/>
          <w:szCs w:val="28"/>
        </w:rPr>
      </w:pPr>
      <w:r w:rsidRPr="00B152C7">
        <w:rPr>
          <w:rFonts w:ascii="Times New Roman" w:eastAsia="Times New Roman" w:hAnsi="Times New Roman" w:cs="Times New Roman"/>
          <w:sz w:val="28"/>
          <w:szCs w:val="28"/>
        </w:rPr>
        <w:t xml:space="preserve">Обчислення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інтеграла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r w:rsidRPr="00B152C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з заданою точністю</w:t>
      </w:r>
      <w:r w:rsidRPr="00B152C7">
        <w:rPr>
          <w:rFonts w:ascii="Times New Roman" w:hAnsi="Times New Roman" w:cs="Times New Roman"/>
          <w:sz w:val="28"/>
          <w:szCs w:val="28"/>
        </w:rPr>
        <w:t xml:space="preserve"> </w:t>
      </w:r>
      <w:r w:rsidRPr="00B92997">
        <w:rPr>
          <w:rFonts w:ascii="Times New Roman" w:hAnsi="Times New Roman" w:cs="Times New Roman"/>
          <w:sz w:val="28"/>
          <w:szCs w:val="28"/>
          <w:lang w:val="ru-RU"/>
        </w:rPr>
        <w:t>ε</w:t>
      </w:r>
      <w:r w:rsidRPr="00B152C7">
        <w:rPr>
          <w:rFonts w:ascii="Times New Roman" w:hAnsi="Times New Roman" w:cs="Times New Roman"/>
          <w:sz w:val="28"/>
          <w:szCs w:val="28"/>
        </w:rPr>
        <w:t>.</w:t>
      </w:r>
    </w:p>
    <w:p w:rsidR="00397976" w:rsidRPr="00B152C7" w:rsidRDefault="00397976" w:rsidP="0009154A">
      <w:pPr>
        <w:rPr>
          <w:rFonts w:ascii="Times New Roman" w:hAnsi="Times New Roman" w:cs="Times New Roman"/>
          <w:sz w:val="28"/>
          <w:szCs w:val="28"/>
        </w:rPr>
      </w:pPr>
    </w:p>
    <w:p w:rsidR="00397976" w:rsidRPr="00B152C7" w:rsidRDefault="00397976" w:rsidP="0009154A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B152C7">
        <w:rPr>
          <w:rFonts w:ascii="Times New Roman" w:hAnsi="Times New Roman" w:cs="Times New Roman"/>
          <w:b/>
          <w:sz w:val="28"/>
          <w:szCs w:val="28"/>
        </w:rPr>
        <w:t>Опис:</w:t>
      </w:r>
    </w:p>
    <w:p w:rsidR="00397976" w:rsidRPr="00B152C7" w:rsidRDefault="00397976" w:rsidP="0009154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B152C7">
        <w:rPr>
          <w:rFonts w:ascii="Times New Roman" w:eastAsia="Times New Roman" w:hAnsi="Times New Roman" w:cs="Times New Roman"/>
          <w:sz w:val="28"/>
          <w:szCs w:val="28"/>
        </w:rPr>
        <w:t>Покроковий опис алгоритму:</w:t>
      </w:r>
    </w:p>
    <w:p w:rsidR="00397976" w:rsidRDefault="00D038E8" w:rsidP="0039797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36003B91" wp14:editId="2E407DD1">
            <wp:extent cx="4876800" cy="38481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976" w:rsidRDefault="00D038E8" w:rsidP="0039797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B653D7F" wp14:editId="6FD2F218">
            <wp:extent cx="6024245" cy="25730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24245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BA2" w:rsidRPr="00C2297E" w:rsidRDefault="00CD35D1" w:rsidP="0039797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2297E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151BC1" w:rsidRPr="00A04C56" w:rsidRDefault="00E14FE6" w:rsidP="00151BC1">
      <w:pPr>
        <w:pStyle w:val="Default"/>
        <w:jc w:val="center"/>
        <w:rPr>
          <w:sz w:val="28"/>
          <w:szCs w:val="28"/>
          <w:lang w:val="ru-RU"/>
        </w:rPr>
      </w:pPr>
      <w:r>
        <w:rPr>
          <w:b/>
          <w:sz w:val="28"/>
          <w:szCs w:val="28"/>
        </w:rPr>
        <w:lastRenderedPageBreak/>
        <w:t>Значення інтеграл</w:t>
      </w:r>
      <w:r>
        <w:rPr>
          <w:b/>
          <w:sz w:val="28"/>
          <w:szCs w:val="28"/>
          <w:lang w:val="ru-RU"/>
        </w:rPr>
        <w:t>а</w:t>
      </w:r>
      <w:r w:rsidR="00A479FC">
        <w:rPr>
          <w:b/>
          <w:sz w:val="28"/>
          <w:szCs w:val="28"/>
        </w:rPr>
        <w:t>, задано</w:t>
      </w:r>
      <w:proofErr w:type="spellStart"/>
      <w:r w:rsidR="00A479FC">
        <w:rPr>
          <w:b/>
          <w:sz w:val="28"/>
          <w:szCs w:val="28"/>
          <w:lang w:val="ru-RU"/>
        </w:rPr>
        <w:t>го</w:t>
      </w:r>
      <w:proofErr w:type="spellEnd"/>
      <w:r w:rsidR="00DB46D7" w:rsidRPr="00DB46D7">
        <w:rPr>
          <w:b/>
          <w:sz w:val="28"/>
          <w:szCs w:val="28"/>
        </w:rPr>
        <w:t xml:space="preserve"> за варіантом</w:t>
      </w:r>
    </w:p>
    <w:p w:rsidR="00151BC1" w:rsidRPr="00C2297E" w:rsidRDefault="00151BC1">
      <w:pPr>
        <w:rPr>
          <w:rFonts w:ascii="Times New Roman" w:hAnsi="Times New Roman" w:cs="Times New Roman"/>
          <w:b/>
          <w:sz w:val="28"/>
          <w:szCs w:val="28"/>
        </w:rPr>
      </w:pPr>
    </w:p>
    <w:p w:rsidR="00804A22" w:rsidRPr="00C2297E" w:rsidRDefault="00EE47A1" w:rsidP="00804A22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Інтеграл</w:t>
      </w:r>
      <w:r w:rsidR="00804A22" w:rsidRPr="00C2297E">
        <w:rPr>
          <w:rFonts w:ascii="Times New Roman" w:hAnsi="Times New Roman" w:cs="Times New Roman"/>
          <w:i/>
          <w:sz w:val="28"/>
          <w:szCs w:val="28"/>
        </w:rPr>
        <w:t>:</w:t>
      </w:r>
    </w:p>
    <w:p w:rsidR="00804A22" w:rsidRPr="00EE47A1" w:rsidRDefault="00D038E8" w:rsidP="00804A22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65B94ED8" wp14:editId="1112B161">
            <wp:extent cx="1428750" cy="5810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8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2433"/>
        <w:gridCol w:w="1349"/>
        <w:gridCol w:w="2171"/>
        <w:gridCol w:w="993"/>
        <w:gridCol w:w="1231"/>
      </w:tblGrid>
      <w:tr w:rsidR="00EE47A1" w:rsidTr="00045E50">
        <w:tc>
          <w:tcPr>
            <w:tcW w:w="7479" w:type="dxa"/>
            <w:gridSpan w:val="4"/>
          </w:tcPr>
          <w:p w:rsidR="00EE47A1" w:rsidRPr="00EE47A1" w:rsidRDefault="00EE47A1" w:rsidP="00EE47A1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EE47A1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Python</w:t>
            </w:r>
          </w:p>
        </w:tc>
        <w:tc>
          <w:tcPr>
            <w:tcW w:w="993" w:type="dxa"/>
            <w:vMerge w:val="restart"/>
          </w:tcPr>
          <w:p w:rsidR="00EE47A1" w:rsidRPr="006869C9" w:rsidRDefault="00EE47A1" w:rsidP="00EE47A1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proofErr w:type="spellStart"/>
            <w:r w:rsidRPr="006869C9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MathCAD</w:t>
            </w:r>
            <w:proofErr w:type="spellEnd"/>
          </w:p>
        </w:tc>
        <w:tc>
          <w:tcPr>
            <w:tcW w:w="1231" w:type="dxa"/>
            <w:vMerge w:val="restart"/>
          </w:tcPr>
          <w:p w:rsidR="00EE47A1" w:rsidRPr="006869C9" w:rsidRDefault="00EE47A1" w:rsidP="00EE47A1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proofErr w:type="spellStart"/>
            <w:r w:rsidRPr="006869C9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Wolfram|Alpha</w:t>
            </w:r>
            <w:proofErr w:type="spellEnd"/>
          </w:p>
        </w:tc>
      </w:tr>
      <w:tr w:rsidR="00EE47A1" w:rsidTr="00045E50">
        <w:tc>
          <w:tcPr>
            <w:tcW w:w="3959" w:type="dxa"/>
            <w:gridSpan w:val="2"/>
          </w:tcPr>
          <w:p w:rsidR="00EE47A1" w:rsidRPr="00EE47A1" w:rsidRDefault="00EE47A1" w:rsidP="00EE47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E47A1">
              <w:rPr>
                <w:rFonts w:ascii="Times New Roman" w:eastAsia="Times New Roman" w:hAnsi="Times New Roman" w:cs="Times New Roman"/>
                <w:sz w:val="28"/>
                <w:szCs w:val="28"/>
              </w:rPr>
              <w:t>Складена квадратурна формула Сімпсона</w:t>
            </w:r>
          </w:p>
        </w:tc>
        <w:tc>
          <w:tcPr>
            <w:tcW w:w="3520" w:type="dxa"/>
            <w:gridSpan w:val="2"/>
          </w:tcPr>
          <w:p w:rsidR="00EE47A1" w:rsidRPr="00D038E8" w:rsidRDefault="00D038E8" w:rsidP="00EE47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038E8">
              <w:rPr>
                <w:rFonts w:ascii="Times New Roman" w:hAnsi="Times New Roman" w:cs="Times New Roman"/>
                <w:sz w:val="28"/>
                <w:szCs w:val="28"/>
              </w:rPr>
              <w:t xml:space="preserve">Алгоритм </w:t>
            </w:r>
            <w:proofErr w:type="spellStart"/>
            <w:r w:rsidRPr="00D038E8">
              <w:rPr>
                <w:rFonts w:ascii="Times New Roman" w:hAnsi="Times New Roman" w:cs="Times New Roman"/>
                <w:sz w:val="28"/>
                <w:szCs w:val="28"/>
              </w:rPr>
              <w:t>Ромберга</w:t>
            </w:r>
            <w:proofErr w:type="spellEnd"/>
          </w:p>
        </w:tc>
        <w:tc>
          <w:tcPr>
            <w:tcW w:w="993" w:type="dxa"/>
            <w:vMerge/>
          </w:tcPr>
          <w:p w:rsidR="00EE47A1" w:rsidRDefault="00EE47A1" w:rsidP="00EE47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231" w:type="dxa"/>
            <w:vMerge/>
          </w:tcPr>
          <w:p w:rsidR="00EE47A1" w:rsidRDefault="00EE47A1" w:rsidP="00EE47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EE47A1" w:rsidTr="00045E50">
        <w:tc>
          <w:tcPr>
            <w:tcW w:w="1526" w:type="dxa"/>
          </w:tcPr>
          <w:p w:rsidR="00EE47A1" w:rsidRPr="00EE47A1" w:rsidRDefault="00EE47A1" w:rsidP="00EE47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ількість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проміжків</w:t>
            </w:r>
          </w:p>
        </w:tc>
        <w:tc>
          <w:tcPr>
            <w:tcW w:w="2433" w:type="dxa"/>
          </w:tcPr>
          <w:p w:rsidR="00EE47A1" w:rsidRPr="00EE47A1" w:rsidRDefault="00EE47A1" w:rsidP="00EE47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Значення інтеграла</w:t>
            </w:r>
          </w:p>
        </w:tc>
        <w:tc>
          <w:tcPr>
            <w:tcW w:w="1349" w:type="dxa"/>
          </w:tcPr>
          <w:p w:rsidR="00EE47A1" w:rsidRPr="00EE47A1" w:rsidRDefault="00EE47A1" w:rsidP="00045E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</w:t>
            </w:r>
            <w:proofErr w:type="spellStart"/>
            <w:r w:rsidR="00045E50">
              <w:rPr>
                <w:rFonts w:ascii="Times New Roman" w:hAnsi="Times New Roman" w:cs="Times New Roman"/>
                <w:sz w:val="28"/>
                <w:szCs w:val="28"/>
              </w:rPr>
              <w:t>ількість</w:t>
            </w:r>
            <w:proofErr w:type="spellEnd"/>
            <w:r w:rsidR="00045E50">
              <w:rPr>
                <w:rFonts w:ascii="Times New Roman" w:hAnsi="Times New Roman" w:cs="Times New Roman"/>
                <w:sz w:val="28"/>
                <w:szCs w:val="28"/>
              </w:rPr>
              <w:t xml:space="preserve"> ітерацій</w:t>
            </w:r>
          </w:p>
        </w:tc>
        <w:tc>
          <w:tcPr>
            <w:tcW w:w="2171" w:type="dxa"/>
          </w:tcPr>
          <w:p w:rsidR="00EE47A1" w:rsidRPr="00EE47A1" w:rsidRDefault="00EE47A1" w:rsidP="00EE47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Значення інтеграла</w:t>
            </w:r>
          </w:p>
        </w:tc>
        <w:tc>
          <w:tcPr>
            <w:tcW w:w="993" w:type="dxa"/>
            <w:vMerge/>
          </w:tcPr>
          <w:p w:rsidR="00EE47A1" w:rsidRDefault="00EE47A1" w:rsidP="00EE47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231" w:type="dxa"/>
            <w:vMerge/>
          </w:tcPr>
          <w:p w:rsidR="00EE47A1" w:rsidRDefault="00EE47A1" w:rsidP="00EE47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EE47A1" w:rsidTr="00045E50">
        <w:tc>
          <w:tcPr>
            <w:tcW w:w="1526" w:type="dxa"/>
          </w:tcPr>
          <w:p w:rsidR="00EE47A1" w:rsidRPr="00D038E8" w:rsidRDefault="00D038E8" w:rsidP="00EE47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3635</w:t>
            </w:r>
          </w:p>
        </w:tc>
        <w:tc>
          <w:tcPr>
            <w:tcW w:w="2433" w:type="dxa"/>
          </w:tcPr>
          <w:p w:rsidR="00EE47A1" w:rsidRPr="00EE47A1" w:rsidRDefault="00D038E8" w:rsidP="00EE47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color w:val="212529"/>
                <w:shd w:val="clear" w:color="auto" w:fill="FFFFFF"/>
              </w:rPr>
              <w:t>0.28744879972258486</w:t>
            </w:r>
          </w:p>
        </w:tc>
        <w:tc>
          <w:tcPr>
            <w:tcW w:w="1349" w:type="dxa"/>
          </w:tcPr>
          <w:p w:rsidR="00EE47A1" w:rsidRPr="00045E50" w:rsidRDefault="00D038E8" w:rsidP="00EE47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171" w:type="dxa"/>
          </w:tcPr>
          <w:p w:rsidR="00EE47A1" w:rsidRPr="00EE47A1" w:rsidRDefault="00D038E8" w:rsidP="00EE47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212529"/>
                <w:shd w:val="clear" w:color="auto" w:fill="FFFFFF"/>
              </w:rPr>
              <w:t>0.28749942728067174</w:t>
            </w:r>
          </w:p>
        </w:tc>
        <w:tc>
          <w:tcPr>
            <w:tcW w:w="993" w:type="dxa"/>
          </w:tcPr>
          <w:p w:rsidR="00EE47A1" w:rsidRPr="00D038E8" w:rsidRDefault="00EE47A1" w:rsidP="00D038E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 w:rsidR="00D038E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287</w:t>
            </w:r>
          </w:p>
        </w:tc>
        <w:tc>
          <w:tcPr>
            <w:tcW w:w="1231" w:type="dxa"/>
          </w:tcPr>
          <w:p w:rsidR="00EE47A1" w:rsidRPr="00D038E8" w:rsidRDefault="00EE47A1" w:rsidP="00D038E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EE47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 w:rsidR="00D038E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28750</w:t>
            </w:r>
          </w:p>
        </w:tc>
      </w:tr>
    </w:tbl>
    <w:p w:rsidR="00151BC1" w:rsidRPr="00C2297E" w:rsidRDefault="00151BC1">
      <w:pPr>
        <w:rPr>
          <w:rFonts w:ascii="Times New Roman" w:hAnsi="Times New Roman" w:cs="Times New Roman"/>
          <w:b/>
          <w:sz w:val="28"/>
          <w:szCs w:val="28"/>
        </w:rPr>
      </w:pPr>
    </w:p>
    <w:p w:rsidR="00045E50" w:rsidRDefault="00045E50" w:rsidP="00045E50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51BC1" w:rsidRPr="00D038E8" w:rsidRDefault="00D038E8" w:rsidP="00030EE2">
      <w:pPr>
        <w:keepNext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B399188" wp14:editId="3B8DEF2D">
            <wp:extent cx="6024245" cy="1997075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2424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E50" w:rsidRPr="00045E50" w:rsidRDefault="00DA318F" w:rsidP="00045E50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Рис. 5</w:t>
      </w:r>
      <w:r w:rsidR="00045E50" w:rsidRPr="00045E50">
        <w:rPr>
          <w:rFonts w:ascii="Times New Roman" w:hAnsi="Times New Roman" w:cs="Times New Roman"/>
          <w:i/>
          <w:sz w:val="28"/>
          <w:szCs w:val="28"/>
        </w:rPr>
        <w:t xml:space="preserve">. </w:t>
      </w:r>
      <w:proofErr w:type="spellStart"/>
      <w:r w:rsidR="00045E50" w:rsidRPr="00045E50">
        <w:rPr>
          <w:rFonts w:ascii="Times New Roman" w:hAnsi="Times New Roman" w:cs="Times New Roman"/>
          <w:i/>
          <w:sz w:val="28"/>
          <w:szCs w:val="28"/>
        </w:rPr>
        <w:t>Screenshot</w:t>
      </w:r>
      <w:proofErr w:type="spellEnd"/>
      <w:r w:rsidR="00045E50" w:rsidRPr="00045E50">
        <w:rPr>
          <w:rFonts w:ascii="Times New Roman" w:hAnsi="Times New Roman" w:cs="Times New Roman"/>
          <w:i/>
          <w:sz w:val="28"/>
          <w:szCs w:val="28"/>
        </w:rPr>
        <w:t xml:space="preserve"> екрану результату роботи </w:t>
      </w:r>
      <w:proofErr w:type="spellStart"/>
      <w:r w:rsidR="00045E50" w:rsidRPr="00045E50">
        <w:rPr>
          <w:rFonts w:ascii="Times New Roman" w:eastAsia="Times New Roman" w:hAnsi="Times New Roman" w:cs="Times New Roman"/>
          <w:i/>
          <w:sz w:val="28"/>
          <w:szCs w:val="28"/>
        </w:rPr>
        <w:t>Wolfram|Alpha</w:t>
      </w:r>
      <w:proofErr w:type="spellEnd"/>
      <w:r w:rsidR="00045E50" w:rsidRPr="00045E50">
        <w:rPr>
          <w:rFonts w:ascii="Times New Roman" w:hAnsi="Times New Roman" w:cs="Times New Roman"/>
          <w:i/>
          <w:sz w:val="28"/>
          <w:szCs w:val="28"/>
        </w:rPr>
        <w:t>.</w:t>
      </w:r>
    </w:p>
    <w:p w:rsidR="007E0914" w:rsidRPr="00EE47A1" w:rsidRDefault="00151BC1">
      <w:pPr>
        <w:rPr>
          <w:rFonts w:ascii="Times New Roman" w:hAnsi="Times New Roman" w:cs="Times New Roman"/>
          <w:b/>
          <w:sz w:val="28"/>
          <w:szCs w:val="28"/>
        </w:rPr>
      </w:pPr>
      <w:r w:rsidRPr="00C2297E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3BA2" w:rsidRPr="00C2297E" w:rsidRDefault="003B0D96" w:rsidP="00444569">
      <w:pPr>
        <w:jc w:val="center"/>
      </w:pPr>
      <w:r w:rsidRPr="00C2297E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Висновки</w:t>
      </w:r>
    </w:p>
    <w:p w:rsidR="00444569" w:rsidRPr="00C2297E" w:rsidRDefault="00444569" w:rsidP="00444569">
      <w:pPr>
        <w:jc w:val="center"/>
      </w:pPr>
    </w:p>
    <w:p w:rsidR="000021DA" w:rsidRPr="00C2297E" w:rsidRDefault="00113533" w:rsidP="00CD0A00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C2297E">
        <w:rPr>
          <w:rFonts w:ascii="Times New Roman" w:eastAsia="Times New Roman" w:hAnsi="Times New Roman" w:cs="Times New Roman"/>
          <w:sz w:val="28"/>
          <w:szCs w:val="28"/>
        </w:rPr>
        <w:t>Виконавши дану лаборатор</w:t>
      </w:r>
      <w:r w:rsidR="00C763EC" w:rsidRPr="00C2297E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C2297E">
        <w:rPr>
          <w:rFonts w:ascii="Times New Roman" w:eastAsia="Times New Roman" w:hAnsi="Times New Roman" w:cs="Times New Roman"/>
          <w:sz w:val="28"/>
          <w:szCs w:val="28"/>
        </w:rPr>
        <w:t xml:space="preserve">у роботу, я </w:t>
      </w:r>
      <w:r w:rsidR="00C763EC" w:rsidRPr="00C2297E">
        <w:rPr>
          <w:rFonts w:ascii="Times New Roman" w:eastAsia="Times New Roman" w:hAnsi="Times New Roman" w:cs="Times New Roman"/>
          <w:sz w:val="28"/>
          <w:szCs w:val="28"/>
        </w:rPr>
        <w:t xml:space="preserve">опанував такі методи </w:t>
      </w:r>
      <w:r w:rsidR="001C3455" w:rsidRPr="001C3455">
        <w:rPr>
          <w:rFonts w:ascii="Times New Roman" w:eastAsia="Times New Roman" w:hAnsi="Times New Roman" w:cs="Times New Roman"/>
          <w:sz w:val="28"/>
          <w:szCs w:val="28"/>
        </w:rPr>
        <w:t xml:space="preserve">чисельного </w:t>
      </w:r>
      <w:r w:rsidR="001C3455">
        <w:rPr>
          <w:rFonts w:ascii="Times New Roman" w:eastAsia="Times New Roman" w:hAnsi="Times New Roman" w:cs="Times New Roman"/>
          <w:sz w:val="28"/>
          <w:szCs w:val="28"/>
        </w:rPr>
        <w:t xml:space="preserve">інтегрування </w:t>
      </w:r>
      <w:r w:rsidR="008F7703" w:rsidRPr="00C2297E">
        <w:rPr>
          <w:rFonts w:ascii="Times New Roman" w:eastAsia="Times New Roman" w:hAnsi="Times New Roman" w:cs="Times New Roman"/>
          <w:sz w:val="28"/>
          <w:szCs w:val="28"/>
        </w:rPr>
        <w:t xml:space="preserve">як </w:t>
      </w:r>
      <w:r w:rsidR="001C3455">
        <w:rPr>
          <w:rFonts w:ascii="Times New Roman" w:eastAsia="Times New Roman" w:hAnsi="Times New Roman" w:cs="Times New Roman"/>
          <w:sz w:val="28"/>
          <w:szCs w:val="28"/>
        </w:rPr>
        <w:t>с</w:t>
      </w:r>
      <w:r w:rsidR="001C3455" w:rsidRPr="001C3455">
        <w:rPr>
          <w:rFonts w:ascii="Times New Roman" w:eastAsia="Times New Roman" w:hAnsi="Times New Roman" w:cs="Times New Roman"/>
          <w:sz w:val="28"/>
          <w:szCs w:val="28"/>
        </w:rPr>
        <w:t>кладе</w:t>
      </w:r>
      <w:r w:rsidR="001C3455">
        <w:rPr>
          <w:rFonts w:ascii="Times New Roman" w:eastAsia="Times New Roman" w:hAnsi="Times New Roman" w:cs="Times New Roman"/>
          <w:sz w:val="28"/>
          <w:szCs w:val="28"/>
        </w:rPr>
        <w:t xml:space="preserve">на квадратурна формула Сімпсона та алгоритм </w:t>
      </w:r>
      <w:proofErr w:type="spellStart"/>
      <w:r w:rsidR="00D038E8" w:rsidRPr="00D038E8">
        <w:rPr>
          <w:rFonts w:ascii="Times New Roman" w:hAnsi="Times New Roman" w:cs="Times New Roman"/>
          <w:sz w:val="28"/>
          <w:szCs w:val="28"/>
        </w:rPr>
        <w:t>Ромберга</w:t>
      </w:r>
      <w:proofErr w:type="spellEnd"/>
      <w:r w:rsidR="00C763EC" w:rsidRPr="00C2297E">
        <w:rPr>
          <w:rFonts w:ascii="Times New Roman" w:eastAsia="Times New Roman" w:hAnsi="Times New Roman" w:cs="Times New Roman"/>
          <w:sz w:val="28"/>
          <w:szCs w:val="28"/>
        </w:rPr>
        <w:t xml:space="preserve">, запрограмував ці методи, використовуючи відповідні алгоритми, на яких вони базуються, та отримав наближені </w:t>
      </w:r>
      <w:r w:rsidR="008F7703" w:rsidRPr="00C2297E">
        <w:rPr>
          <w:rFonts w:ascii="Times New Roman" w:eastAsia="Times New Roman" w:hAnsi="Times New Roman" w:cs="Times New Roman"/>
          <w:sz w:val="28"/>
          <w:szCs w:val="28"/>
        </w:rPr>
        <w:t xml:space="preserve">значення </w:t>
      </w:r>
      <w:r w:rsidR="004848E5">
        <w:rPr>
          <w:rFonts w:ascii="Times New Roman" w:eastAsia="Times New Roman" w:hAnsi="Times New Roman" w:cs="Times New Roman"/>
          <w:sz w:val="28"/>
          <w:szCs w:val="28"/>
        </w:rPr>
        <w:t>запропонован</w:t>
      </w:r>
      <w:r w:rsidR="004848E5" w:rsidRPr="00F97D4A">
        <w:rPr>
          <w:rFonts w:ascii="Times New Roman" w:eastAsia="Times New Roman" w:hAnsi="Times New Roman" w:cs="Times New Roman"/>
          <w:sz w:val="28"/>
          <w:szCs w:val="28"/>
        </w:rPr>
        <w:t>ого</w:t>
      </w:r>
      <w:r w:rsidR="00C763EC" w:rsidRPr="00C2297E">
        <w:rPr>
          <w:rFonts w:ascii="Times New Roman" w:eastAsia="Times New Roman" w:hAnsi="Times New Roman" w:cs="Times New Roman"/>
          <w:sz w:val="28"/>
          <w:szCs w:val="28"/>
        </w:rPr>
        <w:t xml:space="preserve"> у варіанті </w:t>
      </w:r>
      <w:r w:rsidR="001C3455">
        <w:rPr>
          <w:rFonts w:ascii="Times New Roman" w:eastAsia="Times New Roman" w:hAnsi="Times New Roman" w:cs="Times New Roman"/>
          <w:sz w:val="28"/>
          <w:szCs w:val="28"/>
        </w:rPr>
        <w:t>визначеног</w:t>
      </w:r>
      <w:bookmarkStart w:id="0" w:name="_GoBack"/>
      <w:bookmarkEnd w:id="0"/>
      <w:r w:rsidR="001C3455">
        <w:rPr>
          <w:rFonts w:ascii="Times New Roman" w:eastAsia="Times New Roman" w:hAnsi="Times New Roman" w:cs="Times New Roman"/>
          <w:sz w:val="28"/>
          <w:szCs w:val="28"/>
        </w:rPr>
        <w:t>о інтеграла</w:t>
      </w:r>
      <w:r w:rsidR="00C763EC" w:rsidRPr="00C2297E">
        <w:rPr>
          <w:rFonts w:ascii="Times New Roman" w:eastAsia="Times New Roman" w:hAnsi="Times New Roman" w:cs="Times New Roman"/>
          <w:sz w:val="28"/>
          <w:szCs w:val="28"/>
        </w:rPr>
        <w:t xml:space="preserve">. Порівнявши отримані </w:t>
      </w:r>
      <w:r w:rsidR="000021DA" w:rsidRPr="00C2297E">
        <w:rPr>
          <w:rFonts w:ascii="Times New Roman" w:eastAsia="Times New Roman" w:hAnsi="Times New Roman" w:cs="Times New Roman"/>
          <w:sz w:val="28"/>
          <w:szCs w:val="28"/>
        </w:rPr>
        <w:t>відповіді</w:t>
      </w:r>
      <w:r w:rsidR="00C763EC" w:rsidRPr="00C2297E">
        <w:rPr>
          <w:rFonts w:ascii="Times New Roman" w:eastAsia="Times New Roman" w:hAnsi="Times New Roman" w:cs="Times New Roman"/>
          <w:sz w:val="28"/>
          <w:szCs w:val="28"/>
        </w:rPr>
        <w:t xml:space="preserve"> зі значеннями, які були отримані у таких відомих системах для </w:t>
      </w:r>
      <w:r w:rsidR="000021DA" w:rsidRPr="00C2297E">
        <w:rPr>
          <w:rFonts w:ascii="Times New Roman" w:eastAsia="Times New Roman" w:hAnsi="Times New Roman" w:cs="Times New Roman"/>
          <w:sz w:val="28"/>
          <w:szCs w:val="28"/>
        </w:rPr>
        <w:t xml:space="preserve">вирішення технічних задач і проведення інженерних розрахунків як </w:t>
      </w:r>
      <w:proofErr w:type="spellStart"/>
      <w:r w:rsidR="008F7703" w:rsidRPr="00C2297E">
        <w:rPr>
          <w:rFonts w:ascii="Times New Roman" w:eastAsia="Times New Roman" w:hAnsi="Times New Roman" w:cs="Times New Roman"/>
          <w:b/>
          <w:sz w:val="28"/>
          <w:szCs w:val="28"/>
        </w:rPr>
        <w:t>MathCAD</w:t>
      </w:r>
      <w:proofErr w:type="spellEnd"/>
      <w:r w:rsidR="000021DA" w:rsidRPr="00C2297E"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 w:rsidR="000021DA" w:rsidRPr="00C2297E">
        <w:rPr>
          <w:rFonts w:ascii="Times New Roman" w:eastAsia="Times New Roman" w:hAnsi="Times New Roman" w:cs="Times New Roman"/>
          <w:b/>
          <w:sz w:val="28"/>
          <w:szCs w:val="28"/>
        </w:rPr>
        <w:t>Wolfram|Alpha</w:t>
      </w:r>
      <w:proofErr w:type="spellEnd"/>
      <w:r w:rsidR="000021DA" w:rsidRPr="00C2297E">
        <w:rPr>
          <w:rFonts w:ascii="Times New Roman" w:eastAsia="Times New Roman" w:hAnsi="Times New Roman" w:cs="Times New Roman"/>
          <w:sz w:val="28"/>
          <w:szCs w:val="28"/>
        </w:rPr>
        <w:t>, я впевнився у коректності роботи своїх аналогів.</w:t>
      </w:r>
    </w:p>
    <w:p w:rsidR="000021DA" w:rsidRPr="00C2297E" w:rsidRDefault="000021DA" w:rsidP="00CD0A00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C2297E">
        <w:rPr>
          <w:rFonts w:ascii="Times New Roman" w:eastAsia="Times New Roman" w:hAnsi="Times New Roman" w:cs="Times New Roman"/>
          <w:sz w:val="28"/>
          <w:szCs w:val="28"/>
        </w:rPr>
        <w:t xml:space="preserve">Система була написана на мові програмування </w:t>
      </w:r>
      <w:proofErr w:type="spellStart"/>
      <w:r w:rsidRPr="00C2297E">
        <w:rPr>
          <w:rFonts w:ascii="Times New Roman" w:eastAsia="Times New Roman" w:hAnsi="Times New Roman" w:cs="Times New Roman"/>
          <w:b/>
          <w:sz w:val="28"/>
          <w:szCs w:val="28"/>
        </w:rPr>
        <w:t>Python</w:t>
      </w:r>
      <w:proofErr w:type="spellEnd"/>
      <w:r w:rsidRPr="00C2297E">
        <w:rPr>
          <w:rFonts w:ascii="Times New Roman" w:eastAsia="Times New Roman" w:hAnsi="Times New Roman" w:cs="Times New Roman"/>
          <w:sz w:val="28"/>
          <w:szCs w:val="28"/>
        </w:rPr>
        <w:t>.</w:t>
      </w:r>
    </w:p>
    <w:sectPr w:rsidR="000021DA" w:rsidRPr="00C2297E">
      <w:pgSz w:w="12240" w:h="15840"/>
      <w:pgMar w:top="1133" w:right="1133" w:bottom="1133" w:left="162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alt="http://iissvit.narod.ru/rass/vip21.files/image186.gif" style="width:18pt;height:15pt;visibility:visible;mso-wrap-style:square" o:bullet="t">
        <v:imagedata r:id="rId1" o:title="image186"/>
      </v:shape>
    </w:pict>
  </w:numPicBullet>
  <w:abstractNum w:abstractNumId="0" w15:restartNumberingAfterBreak="0">
    <w:nsid w:val="02AD6218"/>
    <w:multiLevelType w:val="hybridMultilevel"/>
    <w:tmpl w:val="58D2E84C"/>
    <w:lvl w:ilvl="0" w:tplc="9882350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EB6B32"/>
    <w:multiLevelType w:val="hybridMultilevel"/>
    <w:tmpl w:val="3FA28E4E"/>
    <w:lvl w:ilvl="0" w:tplc="577208F6">
      <w:start w:val="4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6E52AB"/>
    <w:multiLevelType w:val="multilevel"/>
    <w:tmpl w:val="6B6812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590E84"/>
    <w:multiLevelType w:val="multilevel"/>
    <w:tmpl w:val="FAF8B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6653A22"/>
    <w:multiLevelType w:val="multilevel"/>
    <w:tmpl w:val="B1AA752A"/>
    <w:lvl w:ilvl="0">
      <w:start w:val="1"/>
      <w:numFmt w:val="decimal"/>
      <w:lvlText w:val="%1."/>
      <w:lvlJc w:val="left"/>
      <w:pPr>
        <w:ind w:left="0" w:firstLine="708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788" w:firstLine="1428"/>
      </w:pPr>
      <w:rPr>
        <w:vertAlign w:val="baseline"/>
      </w:rPr>
    </w:lvl>
    <w:lvl w:ilvl="2">
      <w:start w:val="1"/>
      <w:numFmt w:val="bullet"/>
      <w:lvlText w:val="-"/>
      <w:lvlJc w:val="left"/>
      <w:pPr>
        <w:ind w:left="2688" w:firstLine="2328"/>
      </w:pPr>
      <w:rPr>
        <w:rFonts w:ascii="Arial" w:eastAsia="Arial" w:hAnsi="Arial" w:cs="Arial"/>
        <w:vertAlign w:val="baseline"/>
      </w:rPr>
    </w:lvl>
    <w:lvl w:ilvl="3">
      <w:start w:val="1"/>
      <w:numFmt w:val="decimal"/>
      <w:lvlText w:val="%4."/>
      <w:lvlJc w:val="left"/>
      <w:pPr>
        <w:ind w:left="3228" w:firstLine="2868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948" w:firstLine="3588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668" w:firstLine="4488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388" w:firstLine="5028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08" w:firstLine="5748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828" w:firstLine="6648"/>
      </w:pPr>
      <w:rPr>
        <w:vertAlign w:val="baseline"/>
      </w:rPr>
    </w:lvl>
  </w:abstractNum>
  <w:abstractNum w:abstractNumId="5" w15:restartNumberingAfterBreak="0">
    <w:nsid w:val="2A930A7F"/>
    <w:multiLevelType w:val="hybridMultilevel"/>
    <w:tmpl w:val="E9CA7F26"/>
    <w:lvl w:ilvl="0" w:tplc="042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400516"/>
    <w:multiLevelType w:val="hybridMultilevel"/>
    <w:tmpl w:val="28641094"/>
    <w:lvl w:ilvl="0" w:tplc="F17CE8D8">
      <w:start w:val="6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59384D"/>
    <w:multiLevelType w:val="hybridMultilevel"/>
    <w:tmpl w:val="7E480C1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7C25B49"/>
    <w:multiLevelType w:val="multilevel"/>
    <w:tmpl w:val="965E0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F11D16"/>
    <w:multiLevelType w:val="hybridMultilevel"/>
    <w:tmpl w:val="34FC2AA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43B53B7"/>
    <w:multiLevelType w:val="hybridMultilevel"/>
    <w:tmpl w:val="0FD495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7C7F2A"/>
    <w:multiLevelType w:val="multilevel"/>
    <w:tmpl w:val="8E7E190C"/>
    <w:lvl w:ilvl="0">
      <w:start w:val="1"/>
      <w:numFmt w:val="decimal"/>
      <w:lvlText w:val="%1."/>
      <w:lvlJc w:val="left"/>
      <w:pPr>
        <w:ind w:left="0" w:firstLine="708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19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414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6300"/>
      </w:pPr>
      <w:rPr>
        <w:vertAlign w:val="baseline"/>
      </w:rPr>
    </w:lvl>
  </w:abstractNum>
  <w:abstractNum w:abstractNumId="12" w15:restartNumberingAfterBreak="0">
    <w:nsid w:val="4C24420C"/>
    <w:multiLevelType w:val="multilevel"/>
    <w:tmpl w:val="FB3E3E16"/>
    <w:lvl w:ilvl="0">
      <w:start w:val="1"/>
      <w:numFmt w:val="decimal"/>
      <w:lvlText w:val="%1."/>
      <w:lvlJc w:val="left"/>
      <w:pPr>
        <w:ind w:left="0" w:firstLine="708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19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414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6300"/>
      </w:pPr>
      <w:rPr>
        <w:vertAlign w:val="baseline"/>
      </w:rPr>
    </w:lvl>
  </w:abstractNum>
  <w:abstractNum w:abstractNumId="13" w15:restartNumberingAfterBreak="0">
    <w:nsid w:val="4D7551D5"/>
    <w:multiLevelType w:val="multilevel"/>
    <w:tmpl w:val="3042A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4FA4A42"/>
    <w:multiLevelType w:val="multilevel"/>
    <w:tmpl w:val="287C8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6931CEA"/>
    <w:multiLevelType w:val="hybridMultilevel"/>
    <w:tmpl w:val="0040FB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A72BA6"/>
    <w:multiLevelType w:val="hybridMultilevel"/>
    <w:tmpl w:val="58D2E84C"/>
    <w:lvl w:ilvl="0" w:tplc="9882350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FE0556"/>
    <w:multiLevelType w:val="multilevel"/>
    <w:tmpl w:val="BB6474D4"/>
    <w:lvl w:ilvl="0">
      <w:start w:val="1"/>
      <w:numFmt w:val="decimal"/>
      <w:lvlText w:val="%1."/>
      <w:lvlJc w:val="left"/>
      <w:pPr>
        <w:ind w:left="0" w:firstLine="708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19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414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6300"/>
      </w:pPr>
      <w:rPr>
        <w:vertAlign w:val="baseline"/>
      </w:rPr>
    </w:lvl>
  </w:abstractNum>
  <w:abstractNum w:abstractNumId="18" w15:restartNumberingAfterBreak="0">
    <w:nsid w:val="6205330D"/>
    <w:multiLevelType w:val="hybridMultilevel"/>
    <w:tmpl w:val="27C89542"/>
    <w:lvl w:ilvl="0" w:tplc="280010A6">
      <w:numFmt w:val="bullet"/>
      <w:lvlText w:val=""/>
      <w:lvlJc w:val="left"/>
      <w:pPr>
        <w:ind w:left="720" w:hanging="360"/>
      </w:pPr>
      <w:rPr>
        <w:rFonts w:ascii="Wingdings" w:eastAsia="Arial" w:hAnsi="Wingdings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90150F"/>
    <w:multiLevelType w:val="multilevel"/>
    <w:tmpl w:val="48D45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4F3E62"/>
    <w:multiLevelType w:val="hybridMultilevel"/>
    <w:tmpl w:val="B6AC9CDE"/>
    <w:lvl w:ilvl="0" w:tplc="9882350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6B5D82"/>
    <w:multiLevelType w:val="hybridMultilevel"/>
    <w:tmpl w:val="73A04B8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BC11702"/>
    <w:multiLevelType w:val="hybridMultilevel"/>
    <w:tmpl w:val="AA9463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40077C"/>
    <w:multiLevelType w:val="multilevel"/>
    <w:tmpl w:val="C090CF4E"/>
    <w:lvl w:ilvl="0">
      <w:start w:val="1"/>
      <w:numFmt w:val="decimal"/>
      <w:lvlText w:val="%1."/>
      <w:lvlJc w:val="left"/>
      <w:pPr>
        <w:ind w:left="0" w:firstLine="708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19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414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6300"/>
      </w:pPr>
      <w:rPr>
        <w:vertAlign w:val="baseline"/>
      </w:rPr>
    </w:lvl>
  </w:abstractNum>
  <w:abstractNum w:abstractNumId="24" w15:restartNumberingAfterBreak="0">
    <w:nsid w:val="762D7CB1"/>
    <w:multiLevelType w:val="multilevel"/>
    <w:tmpl w:val="E9343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F21654F"/>
    <w:multiLevelType w:val="hybridMultilevel"/>
    <w:tmpl w:val="58D2E84C"/>
    <w:lvl w:ilvl="0" w:tplc="9882350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4"/>
  </w:num>
  <w:num w:numId="3">
    <w:abstractNumId w:val="22"/>
  </w:num>
  <w:num w:numId="4">
    <w:abstractNumId w:val="2"/>
  </w:num>
  <w:num w:numId="5">
    <w:abstractNumId w:val="24"/>
  </w:num>
  <w:num w:numId="6">
    <w:abstractNumId w:val="19"/>
  </w:num>
  <w:num w:numId="7">
    <w:abstractNumId w:val="8"/>
  </w:num>
  <w:num w:numId="8">
    <w:abstractNumId w:val="3"/>
  </w:num>
  <w:num w:numId="9">
    <w:abstractNumId w:val="9"/>
  </w:num>
  <w:num w:numId="10">
    <w:abstractNumId w:val="4"/>
  </w:num>
  <w:num w:numId="11">
    <w:abstractNumId w:val="11"/>
  </w:num>
  <w:num w:numId="12">
    <w:abstractNumId w:val="17"/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3"/>
  </w:num>
  <w:num w:numId="15">
    <w:abstractNumId w:val="15"/>
  </w:num>
  <w:num w:numId="16">
    <w:abstractNumId w:val="5"/>
  </w:num>
  <w:num w:numId="17">
    <w:abstractNumId w:val="0"/>
  </w:num>
  <w:num w:numId="18">
    <w:abstractNumId w:val="6"/>
  </w:num>
  <w:num w:numId="19">
    <w:abstractNumId w:val="18"/>
  </w:num>
  <w:num w:numId="20">
    <w:abstractNumId w:val="20"/>
  </w:num>
  <w:num w:numId="21">
    <w:abstractNumId w:val="25"/>
  </w:num>
  <w:num w:numId="22">
    <w:abstractNumId w:val="16"/>
  </w:num>
  <w:num w:numId="23">
    <w:abstractNumId w:val="1"/>
  </w:num>
  <w:num w:numId="24">
    <w:abstractNumId w:val="21"/>
  </w:num>
  <w:num w:numId="25">
    <w:abstractNumId w:val="10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3BA2"/>
    <w:rsid w:val="000021DA"/>
    <w:rsid w:val="000030AC"/>
    <w:rsid w:val="00010760"/>
    <w:rsid w:val="00011BE4"/>
    <w:rsid w:val="0002595D"/>
    <w:rsid w:val="00027E65"/>
    <w:rsid w:val="00030EE2"/>
    <w:rsid w:val="00033E91"/>
    <w:rsid w:val="00041B03"/>
    <w:rsid w:val="00045D73"/>
    <w:rsid w:val="00045E50"/>
    <w:rsid w:val="00077EB0"/>
    <w:rsid w:val="0009154A"/>
    <w:rsid w:val="000A1AFC"/>
    <w:rsid w:val="000B1277"/>
    <w:rsid w:val="000B455F"/>
    <w:rsid w:val="000E5FE4"/>
    <w:rsid w:val="00104CFE"/>
    <w:rsid w:val="00113533"/>
    <w:rsid w:val="00116A65"/>
    <w:rsid w:val="00127381"/>
    <w:rsid w:val="00141654"/>
    <w:rsid w:val="0014384D"/>
    <w:rsid w:val="00147E35"/>
    <w:rsid w:val="00151BC1"/>
    <w:rsid w:val="00152660"/>
    <w:rsid w:val="00154820"/>
    <w:rsid w:val="00162819"/>
    <w:rsid w:val="0017712B"/>
    <w:rsid w:val="001836E8"/>
    <w:rsid w:val="001959AA"/>
    <w:rsid w:val="001A0BD0"/>
    <w:rsid w:val="001A131F"/>
    <w:rsid w:val="001B1411"/>
    <w:rsid w:val="001C3455"/>
    <w:rsid w:val="001C35A2"/>
    <w:rsid w:val="001C7E59"/>
    <w:rsid w:val="001E12C5"/>
    <w:rsid w:val="00203AF0"/>
    <w:rsid w:val="00212A08"/>
    <w:rsid w:val="002161F4"/>
    <w:rsid w:val="00221098"/>
    <w:rsid w:val="00243BA2"/>
    <w:rsid w:val="0025166F"/>
    <w:rsid w:val="00267F8D"/>
    <w:rsid w:val="0028027D"/>
    <w:rsid w:val="00280927"/>
    <w:rsid w:val="002913B2"/>
    <w:rsid w:val="002A63A5"/>
    <w:rsid w:val="002B1DF6"/>
    <w:rsid w:val="002C67C9"/>
    <w:rsid w:val="002D5B16"/>
    <w:rsid w:val="002D6A88"/>
    <w:rsid w:val="002F23AA"/>
    <w:rsid w:val="00331E23"/>
    <w:rsid w:val="00341020"/>
    <w:rsid w:val="00355207"/>
    <w:rsid w:val="003734F2"/>
    <w:rsid w:val="00374D4B"/>
    <w:rsid w:val="00397976"/>
    <w:rsid w:val="003A4AE3"/>
    <w:rsid w:val="003B0D96"/>
    <w:rsid w:val="003C02EA"/>
    <w:rsid w:val="003F0F42"/>
    <w:rsid w:val="003F3B3F"/>
    <w:rsid w:val="003F47D0"/>
    <w:rsid w:val="004049FB"/>
    <w:rsid w:val="00412E6D"/>
    <w:rsid w:val="00437F97"/>
    <w:rsid w:val="00444569"/>
    <w:rsid w:val="00450499"/>
    <w:rsid w:val="00454A1E"/>
    <w:rsid w:val="0046115F"/>
    <w:rsid w:val="00465DAC"/>
    <w:rsid w:val="00465F3F"/>
    <w:rsid w:val="00483AD8"/>
    <w:rsid w:val="004848E5"/>
    <w:rsid w:val="004C4AB1"/>
    <w:rsid w:val="004C79C3"/>
    <w:rsid w:val="004D1AE9"/>
    <w:rsid w:val="004F4D93"/>
    <w:rsid w:val="004F6751"/>
    <w:rsid w:val="00504D42"/>
    <w:rsid w:val="00522559"/>
    <w:rsid w:val="00522884"/>
    <w:rsid w:val="00534DFD"/>
    <w:rsid w:val="00553BA4"/>
    <w:rsid w:val="005553E8"/>
    <w:rsid w:val="005558A4"/>
    <w:rsid w:val="005575A0"/>
    <w:rsid w:val="00567446"/>
    <w:rsid w:val="00580C74"/>
    <w:rsid w:val="0058267D"/>
    <w:rsid w:val="00584E4E"/>
    <w:rsid w:val="0058570B"/>
    <w:rsid w:val="00597C15"/>
    <w:rsid w:val="005A1626"/>
    <w:rsid w:val="005C1030"/>
    <w:rsid w:val="005E736D"/>
    <w:rsid w:val="00650372"/>
    <w:rsid w:val="006528BB"/>
    <w:rsid w:val="00662EC9"/>
    <w:rsid w:val="00667B31"/>
    <w:rsid w:val="00684A4B"/>
    <w:rsid w:val="006869C9"/>
    <w:rsid w:val="00692124"/>
    <w:rsid w:val="006B3302"/>
    <w:rsid w:val="006D0CFE"/>
    <w:rsid w:val="006D67BA"/>
    <w:rsid w:val="006E2103"/>
    <w:rsid w:val="006F1A79"/>
    <w:rsid w:val="006F3E70"/>
    <w:rsid w:val="007015C2"/>
    <w:rsid w:val="00701D61"/>
    <w:rsid w:val="00725AAB"/>
    <w:rsid w:val="00733D1B"/>
    <w:rsid w:val="007406E7"/>
    <w:rsid w:val="007653D2"/>
    <w:rsid w:val="00774037"/>
    <w:rsid w:val="00785E45"/>
    <w:rsid w:val="007A2281"/>
    <w:rsid w:val="007C38F5"/>
    <w:rsid w:val="007D5E36"/>
    <w:rsid w:val="007E0914"/>
    <w:rsid w:val="007E16FF"/>
    <w:rsid w:val="007F5D4F"/>
    <w:rsid w:val="007F68D4"/>
    <w:rsid w:val="00804A22"/>
    <w:rsid w:val="00822750"/>
    <w:rsid w:val="0082600F"/>
    <w:rsid w:val="0083155C"/>
    <w:rsid w:val="0084678B"/>
    <w:rsid w:val="00872ED4"/>
    <w:rsid w:val="00883AF8"/>
    <w:rsid w:val="00884C66"/>
    <w:rsid w:val="008954DF"/>
    <w:rsid w:val="008A14C1"/>
    <w:rsid w:val="008A7BC6"/>
    <w:rsid w:val="008C5EDC"/>
    <w:rsid w:val="008C69CF"/>
    <w:rsid w:val="008C72B0"/>
    <w:rsid w:val="008D0062"/>
    <w:rsid w:val="008E4708"/>
    <w:rsid w:val="008E4A3D"/>
    <w:rsid w:val="008E5D86"/>
    <w:rsid w:val="008F7703"/>
    <w:rsid w:val="00901DA1"/>
    <w:rsid w:val="00911BF8"/>
    <w:rsid w:val="00912558"/>
    <w:rsid w:val="009140C2"/>
    <w:rsid w:val="00952FC3"/>
    <w:rsid w:val="00963719"/>
    <w:rsid w:val="009641BA"/>
    <w:rsid w:val="00982EEC"/>
    <w:rsid w:val="009B4DAD"/>
    <w:rsid w:val="009B7B50"/>
    <w:rsid w:val="009C706E"/>
    <w:rsid w:val="00A04C56"/>
    <w:rsid w:val="00A05155"/>
    <w:rsid w:val="00A237A5"/>
    <w:rsid w:val="00A31A6D"/>
    <w:rsid w:val="00A479FC"/>
    <w:rsid w:val="00A51E4C"/>
    <w:rsid w:val="00AB1AE8"/>
    <w:rsid w:val="00AC2CBE"/>
    <w:rsid w:val="00AD758C"/>
    <w:rsid w:val="00AE1956"/>
    <w:rsid w:val="00AE4264"/>
    <w:rsid w:val="00AF4847"/>
    <w:rsid w:val="00B152C7"/>
    <w:rsid w:val="00B16722"/>
    <w:rsid w:val="00B26963"/>
    <w:rsid w:val="00B40F03"/>
    <w:rsid w:val="00B54D57"/>
    <w:rsid w:val="00B5513F"/>
    <w:rsid w:val="00B65E39"/>
    <w:rsid w:val="00B92997"/>
    <w:rsid w:val="00B96D87"/>
    <w:rsid w:val="00BA3DBC"/>
    <w:rsid w:val="00BC6423"/>
    <w:rsid w:val="00BC646D"/>
    <w:rsid w:val="00BD2D66"/>
    <w:rsid w:val="00C067B6"/>
    <w:rsid w:val="00C10D70"/>
    <w:rsid w:val="00C10E76"/>
    <w:rsid w:val="00C2297E"/>
    <w:rsid w:val="00C25D9B"/>
    <w:rsid w:val="00C41DB0"/>
    <w:rsid w:val="00C5546E"/>
    <w:rsid w:val="00C6343A"/>
    <w:rsid w:val="00C64C56"/>
    <w:rsid w:val="00C6569F"/>
    <w:rsid w:val="00C763EC"/>
    <w:rsid w:val="00CA62A8"/>
    <w:rsid w:val="00CB66BA"/>
    <w:rsid w:val="00CB7A38"/>
    <w:rsid w:val="00CD0A00"/>
    <w:rsid w:val="00CD35D1"/>
    <w:rsid w:val="00CD3624"/>
    <w:rsid w:val="00CD5FC2"/>
    <w:rsid w:val="00CE5F45"/>
    <w:rsid w:val="00D0002E"/>
    <w:rsid w:val="00D02A59"/>
    <w:rsid w:val="00D02FB5"/>
    <w:rsid w:val="00D032CA"/>
    <w:rsid w:val="00D038E8"/>
    <w:rsid w:val="00D164BE"/>
    <w:rsid w:val="00D3690E"/>
    <w:rsid w:val="00D47326"/>
    <w:rsid w:val="00D604E2"/>
    <w:rsid w:val="00D64FE2"/>
    <w:rsid w:val="00D751B1"/>
    <w:rsid w:val="00D77519"/>
    <w:rsid w:val="00D928ED"/>
    <w:rsid w:val="00DA318F"/>
    <w:rsid w:val="00DB46D7"/>
    <w:rsid w:val="00DC01D6"/>
    <w:rsid w:val="00DC7FB6"/>
    <w:rsid w:val="00DE0B79"/>
    <w:rsid w:val="00E002B8"/>
    <w:rsid w:val="00E14FE6"/>
    <w:rsid w:val="00E255DC"/>
    <w:rsid w:val="00E25725"/>
    <w:rsid w:val="00E33FA1"/>
    <w:rsid w:val="00E454C2"/>
    <w:rsid w:val="00E508D8"/>
    <w:rsid w:val="00E54B09"/>
    <w:rsid w:val="00E63400"/>
    <w:rsid w:val="00E74958"/>
    <w:rsid w:val="00E83C2B"/>
    <w:rsid w:val="00E83FEA"/>
    <w:rsid w:val="00E94A0C"/>
    <w:rsid w:val="00EA36E6"/>
    <w:rsid w:val="00EA5BD6"/>
    <w:rsid w:val="00EA5D6C"/>
    <w:rsid w:val="00EA6E35"/>
    <w:rsid w:val="00EB3BA9"/>
    <w:rsid w:val="00EC1837"/>
    <w:rsid w:val="00ED7D53"/>
    <w:rsid w:val="00EE02F1"/>
    <w:rsid w:val="00EE4639"/>
    <w:rsid w:val="00EE47A1"/>
    <w:rsid w:val="00EE53BC"/>
    <w:rsid w:val="00EE7CE1"/>
    <w:rsid w:val="00F03463"/>
    <w:rsid w:val="00F11D98"/>
    <w:rsid w:val="00F21044"/>
    <w:rsid w:val="00F34C49"/>
    <w:rsid w:val="00F41CC0"/>
    <w:rsid w:val="00F47931"/>
    <w:rsid w:val="00F55171"/>
    <w:rsid w:val="00F56E1F"/>
    <w:rsid w:val="00F63404"/>
    <w:rsid w:val="00F854C7"/>
    <w:rsid w:val="00F922A7"/>
    <w:rsid w:val="00F97D4A"/>
    <w:rsid w:val="00FA6B0F"/>
    <w:rsid w:val="00FB1490"/>
    <w:rsid w:val="00FF4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6009DD"/>
  <w15:docId w15:val="{D0D244EA-0D72-474E-ABF9-58AE8915F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uk-UA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  <w:contextualSpacing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5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</w:tblPr>
  </w:style>
  <w:style w:type="table" w:customStyle="1" w:styleId="ad">
    <w:basedOn w:val="TableNormal"/>
    <w:tblPr>
      <w:tblStyleRowBandSize w:val="1"/>
      <w:tblStyleColBandSize w:val="1"/>
    </w:tblPr>
  </w:style>
  <w:style w:type="table" w:customStyle="1" w:styleId="ae">
    <w:basedOn w:val="TableNormal"/>
    <w:tblPr>
      <w:tblStyleRowBandSize w:val="1"/>
      <w:tblStyleColBandSize w:val="1"/>
    </w:tblPr>
  </w:style>
  <w:style w:type="table" w:customStyle="1" w:styleId="af">
    <w:basedOn w:val="TableNormal"/>
    <w:tblPr>
      <w:tblStyleRowBandSize w:val="1"/>
      <w:tblStyleColBandSize w:val="1"/>
    </w:tblPr>
  </w:style>
  <w:style w:type="table" w:customStyle="1" w:styleId="af0">
    <w:basedOn w:val="TableNormal"/>
    <w:tblPr>
      <w:tblStyleRowBandSize w:val="1"/>
      <w:tblStyleColBandSize w:val="1"/>
    </w:tblPr>
  </w:style>
  <w:style w:type="paragraph" w:styleId="af1">
    <w:name w:val="Balloon Text"/>
    <w:basedOn w:val="a"/>
    <w:link w:val="af2"/>
    <w:uiPriority w:val="99"/>
    <w:semiHidden/>
    <w:unhideWhenUsed/>
    <w:rsid w:val="007F68D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7F68D4"/>
    <w:rPr>
      <w:rFonts w:ascii="Tahoma" w:hAnsi="Tahoma" w:cs="Tahoma"/>
      <w:sz w:val="16"/>
      <w:szCs w:val="16"/>
    </w:rPr>
  </w:style>
  <w:style w:type="character" w:styleId="af3">
    <w:name w:val="Placeholder Text"/>
    <w:basedOn w:val="a0"/>
    <w:uiPriority w:val="99"/>
    <w:semiHidden/>
    <w:rsid w:val="007F68D4"/>
    <w:rPr>
      <w:color w:val="808080"/>
    </w:rPr>
  </w:style>
  <w:style w:type="paragraph" w:styleId="af4">
    <w:name w:val="Normal (Web)"/>
    <w:basedOn w:val="a"/>
    <w:uiPriority w:val="99"/>
    <w:unhideWhenUsed/>
    <w:rsid w:val="00483A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af5">
    <w:name w:val="List Paragraph"/>
    <w:basedOn w:val="a"/>
    <w:uiPriority w:val="34"/>
    <w:qFormat/>
    <w:rsid w:val="00AD758C"/>
    <w:pPr>
      <w:ind w:left="720"/>
      <w:contextualSpacing/>
    </w:pPr>
  </w:style>
  <w:style w:type="character" w:styleId="af6">
    <w:name w:val="Hyperlink"/>
    <w:basedOn w:val="a0"/>
    <w:uiPriority w:val="99"/>
    <w:unhideWhenUsed/>
    <w:rsid w:val="00027E65"/>
    <w:rPr>
      <w:color w:val="0000FF" w:themeColor="hyperlink"/>
      <w:u w:val="single"/>
    </w:rPr>
  </w:style>
  <w:style w:type="character" w:styleId="af7">
    <w:name w:val="FollowedHyperlink"/>
    <w:basedOn w:val="a0"/>
    <w:uiPriority w:val="99"/>
    <w:semiHidden/>
    <w:unhideWhenUsed/>
    <w:rsid w:val="00027E65"/>
    <w:rPr>
      <w:color w:val="800080" w:themeColor="followedHyperlink"/>
      <w:u w:val="single"/>
    </w:rPr>
  </w:style>
  <w:style w:type="paragraph" w:customStyle="1" w:styleId="Default">
    <w:name w:val="Default"/>
    <w:rsid w:val="00F41CC0"/>
    <w:pPr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sz w:val="24"/>
      <w:szCs w:val="24"/>
    </w:rPr>
  </w:style>
  <w:style w:type="table" w:styleId="af8">
    <w:name w:val="Table Grid"/>
    <w:basedOn w:val="a1"/>
    <w:uiPriority w:val="59"/>
    <w:rsid w:val="00412E6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">
    <w:name w:val="Сетка таблицы1"/>
    <w:basedOn w:val="a1"/>
    <w:next w:val="af8"/>
    <w:uiPriority w:val="59"/>
    <w:rsid w:val="00C6343A"/>
    <w:pPr>
      <w:spacing w:line="240" w:lineRule="auto"/>
    </w:pPr>
    <w:rPr>
      <w:rFonts w:ascii="Calibri" w:eastAsia="Calibri" w:hAnsi="Calibri" w:cs="Times New Roman"/>
      <w:color w:val="auto"/>
      <w:lang w:val="ru-RU"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spelle">
    <w:name w:val="spelle"/>
    <w:basedOn w:val="a0"/>
    <w:rsid w:val="00911BF8"/>
  </w:style>
  <w:style w:type="character" w:customStyle="1" w:styleId="grame">
    <w:name w:val="grame"/>
    <w:basedOn w:val="a0"/>
    <w:rsid w:val="00911B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47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8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3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7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4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5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3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2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8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3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7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2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7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5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1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14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25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3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9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1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2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1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2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2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3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28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2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hyperlink" Target="http://www.wolframalpha.com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4E4636-471E-4B2E-974A-866B33D044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10</Pages>
  <Words>689</Words>
  <Characters>3933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Fedia Andrienko</dc:creator>
  <cp:lastModifiedBy>Fedia Andrienko</cp:lastModifiedBy>
  <cp:revision>8</cp:revision>
  <dcterms:created xsi:type="dcterms:W3CDTF">2018-06-19T18:06:00Z</dcterms:created>
  <dcterms:modified xsi:type="dcterms:W3CDTF">2018-06-19T18:56:00Z</dcterms:modified>
</cp:coreProperties>
</file>