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0550D" w14:textId="6B032DD6" w:rsidR="004E4BFF" w:rsidRDefault="009E0A97">
      <w:pPr>
        <w:rPr>
          <w:b/>
          <w:bCs/>
          <w:sz w:val="28"/>
          <w:szCs w:val="28"/>
        </w:rPr>
      </w:pPr>
      <w:r>
        <w:rPr>
          <w:b/>
          <w:bCs/>
          <w:sz w:val="28"/>
          <w:szCs w:val="28"/>
        </w:rPr>
        <w:t xml:space="preserve">CREATE A DYNAMIC </w:t>
      </w:r>
      <w:proofErr w:type="spellStart"/>
      <w:r w:rsidR="00B51242">
        <w:rPr>
          <w:b/>
          <w:bCs/>
          <w:sz w:val="28"/>
          <w:szCs w:val="28"/>
        </w:rPr>
        <w:t>ETL</w:t>
      </w:r>
      <w:proofErr w:type="spellEnd"/>
      <w:r w:rsidR="00B51242">
        <w:rPr>
          <w:b/>
          <w:bCs/>
          <w:sz w:val="28"/>
          <w:szCs w:val="28"/>
        </w:rPr>
        <w:t xml:space="preserve"> </w:t>
      </w:r>
      <w:r>
        <w:rPr>
          <w:b/>
          <w:bCs/>
          <w:sz w:val="28"/>
          <w:szCs w:val="28"/>
        </w:rPr>
        <w:t xml:space="preserve">PIPELINE FROM SCRAPER TO DB, SQL, POWER BI FROM </w:t>
      </w:r>
      <w:r w:rsidR="00B06806" w:rsidRPr="00B06806">
        <w:rPr>
          <w:b/>
          <w:bCs/>
          <w:sz w:val="28"/>
          <w:szCs w:val="28"/>
        </w:rPr>
        <w:t>https://</w:t>
      </w:r>
      <w:proofErr w:type="spellStart"/>
      <w:r w:rsidR="00B06806" w:rsidRPr="00B06806">
        <w:rPr>
          <w:b/>
          <w:bCs/>
          <w:sz w:val="28"/>
          <w:szCs w:val="28"/>
        </w:rPr>
        <w:t>imoti.info</w:t>
      </w:r>
      <w:proofErr w:type="spellEnd"/>
    </w:p>
    <w:p w14:paraId="1BE33671" w14:textId="77777777" w:rsidR="008D268D" w:rsidRDefault="008D268D">
      <w:pPr>
        <w:rPr>
          <w:b/>
          <w:bCs/>
          <w:sz w:val="28"/>
          <w:szCs w:val="28"/>
        </w:rPr>
      </w:pPr>
    </w:p>
    <w:p w14:paraId="7259F2CE" w14:textId="49525E68" w:rsidR="008D268D" w:rsidRDefault="008D268D">
      <w:pPr>
        <w:rPr>
          <w:sz w:val="28"/>
          <w:szCs w:val="28"/>
        </w:rPr>
      </w:pPr>
      <w:r>
        <w:rPr>
          <w:sz w:val="28"/>
          <w:szCs w:val="28"/>
        </w:rPr>
        <w:t xml:space="preserve">The goal of this project is to </w:t>
      </w:r>
      <w:r w:rsidR="00A23731">
        <w:rPr>
          <w:sz w:val="28"/>
          <w:szCs w:val="28"/>
        </w:rPr>
        <w:t xml:space="preserve">inspect Sofia’s housing market based on the </w:t>
      </w:r>
      <w:r w:rsidR="00B06806">
        <w:rPr>
          <w:sz w:val="28"/>
          <w:szCs w:val="28"/>
        </w:rPr>
        <w:t xml:space="preserve">for-rent and for-sale postings on the website </w:t>
      </w:r>
      <w:hyperlink r:id="rId5" w:history="1">
        <w:r w:rsidR="00B06806" w:rsidRPr="00AB4C97">
          <w:rPr>
            <w:rStyle w:val="Hyperlink"/>
            <w:sz w:val="28"/>
            <w:szCs w:val="28"/>
          </w:rPr>
          <w:t>https://</w:t>
        </w:r>
        <w:proofErr w:type="spellStart"/>
        <w:r w:rsidR="00B06806" w:rsidRPr="00AB4C97">
          <w:rPr>
            <w:rStyle w:val="Hyperlink"/>
            <w:sz w:val="28"/>
            <w:szCs w:val="28"/>
          </w:rPr>
          <w:t>imoti.info</w:t>
        </w:r>
        <w:proofErr w:type="spellEnd"/>
      </w:hyperlink>
      <w:r w:rsidR="00B06806">
        <w:rPr>
          <w:sz w:val="28"/>
          <w:szCs w:val="28"/>
        </w:rPr>
        <w:t>.</w:t>
      </w:r>
    </w:p>
    <w:p w14:paraId="2235F5D7" w14:textId="03D434F4" w:rsidR="00B06806" w:rsidRDefault="00B06806" w:rsidP="00B06806">
      <w:pPr>
        <w:pStyle w:val="ListParagraph"/>
        <w:numPr>
          <w:ilvl w:val="0"/>
          <w:numId w:val="2"/>
        </w:numPr>
        <w:rPr>
          <w:sz w:val="28"/>
          <w:szCs w:val="28"/>
        </w:rPr>
      </w:pPr>
      <w:r>
        <w:rPr>
          <w:sz w:val="28"/>
          <w:szCs w:val="28"/>
        </w:rPr>
        <w:t xml:space="preserve">Caveat 1: Postings on any particular websites shouldn’t be viewed as a definitive condition of </w:t>
      </w:r>
      <w:r w:rsidR="005A3741">
        <w:rPr>
          <w:sz w:val="28"/>
          <w:szCs w:val="28"/>
        </w:rPr>
        <w:t>a housing market due to the following reasons:</w:t>
      </w:r>
    </w:p>
    <w:p w14:paraId="410A9B5C" w14:textId="7FD06DC7" w:rsidR="005A3741" w:rsidRDefault="005A3741" w:rsidP="005A3741">
      <w:pPr>
        <w:pStyle w:val="ListParagraph"/>
        <w:numPr>
          <w:ilvl w:val="1"/>
          <w:numId w:val="2"/>
        </w:numPr>
        <w:rPr>
          <w:sz w:val="28"/>
          <w:szCs w:val="28"/>
        </w:rPr>
      </w:pPr>
      <w:r>
        <w:rPr>
          <w:sz w:val="28"/>
          <w:szCs w:val="28"/>
        </w:rPr>
        <w:t xml:space="preserve">Many postings can be agencies’ advertising themselves and be </w:t>
      </w:r>
      <w:r w:rsidRPr="005A3741">
        <w:rPr>
          <w:b/>
          <w:bCs/>
          <w:sz w:val="28"/>
          <w:szCs w:val="28"/>
        </w:rPr>
        <w:t>lower priced</w:t>
      </w:r>
      <w:r>
        <w:rPr>
          <w:b/>
          <w:bCs/>
          <w:sz w:val="28"/>
          <w:szCs w:val="28"/>
        </w:rPr>
        <w:t xml:space="preserve"> </w:t>
      </w:r>
      <w:r>
        <w:rPr>
          <w:sz w:val="28"/>
          <w:szCs w:val="28"/>
        </w:rPr>
        <w:t>with the agencies</w:t>
      </w:r>
      <w:r w:rsidR="002D6694">
        <w:rPr>
          <w:sz w:val="28"/>
          <w:szCs w:val="28"/>
        </w:rPr>
        <w:t>’</w:t>
      </w:r>
      <w:r>
        <w:rPr>
          <w:sz w:val="28"/>
          <w:szCs w:val="28"/>
        </w:rPr>
        <w:t xml:space="preserve"> hope</w:t>
      </w:r>
      <w:r w:rsidR="002D6694">
        <w:rPr>
          <w:sz w:val="28"/>
          <w:szCs w:val="28"/>
        </w:rPr>
        <w:t xml:space="preserve"> to rent out more expensive objects stored only in their databases.</w:t>
      </w:r>
    </w:p>
    <w:p w14:paraId="64F2A21F" w14:textId="314F99D4" w:rsidR="002D6694" w:rsidRDefault="002D6694" w:rsidP="005A3741">
      <w:pPr>
        <w:pStyle w:val="ListParagraph"/>
        <w:numPr>
          <w:ilvl w:val="1"/>
          <w:numId w:val="2"/>
        </w:numPr>
        <w:rPr>
          <w:sz w:val="28"/>
          <w:szCs w:val="28"/>
        </w:rPr>
      </w:pPr>
      <w:r>
        <w:rPr>
          <w:sz w:val="28"/>
          <w:szCs w:val="28"/>
        </w:rPr>
        <w:t xml:space="preserve">Many apartments are posted on other websites or </w:t>
      </w:r>
      <w:r w:rsidR="00BF781C">
        <w:rPr>
          <w:sz w:val="28"/>
          <w:szCs w:val="28"/>
        </w:rPr>
        <w:t>are not posted at all and are rented out through the word of mouth.</w:t>
      </w:r>
    </w:p>
    <w:p w14:paraId="39658B99" w14:textId="4FE041CF" w:rsidR="00BF781C" w:rsidRDefault="00BF781C" w:rsidP="00BF781C">
      <w:pPr>
        <w:rPr>
          <w:sz w:val="28"/>
          <w:szCs w:val="28"/>
        </w:rPr>
      </w:pPr>
      <w:r>
        <w:rPr>
          <w:sz w:val="28"/>
          <w:szCs w:val="28"/>
        </w:rPr>
        <w:t xml:space="preserve">The </w:t>
      </w:r>
      <w:r w:rsidR="004F1453">
        <w:rPr>
          <w:sz w:val="28"/>
          <w:szCs w:val="28"/>
        </w:rPr>
        <w:t>analysis</w:t>
      </w:r>
      <w:r>
        <w:rPr>
          <w:sz w:val="28"/>
          <w:szCs w:val="28"/>
        </w:rPr>
        <w:t>:</w:t>
      </w:r>
    </w:p>
    <w:p w14:paraId="7CA195E9" w14:textId="27CAE79B" w:rsidR="004F1453" w:rsidRDefault="004F1453" w:rsidP="00BF781C">
      <w:pPr>
        <w:pStyle w:val="ListParagraph"/>
        <w:numPr>
          <w:ilvl w:val="0"/>
          <w:numId w:val="3"/>
        </w:numPr>
        <w:rPr>
          <w:sz w:val="28"/>
          <w:szCs w:val="28"/>
        </w:rPr>
      </w:pPr>
      <w:r>
        <w:rPr>
          <w:sz w:val="28"/>
          <w:szCs w:val="28"/>
        </w:rPr>
        <w:t>Statistical analysis</w:t>
      </w:r>
    </w:p>
    <w:p w14:paraId="113F4EB7" w14:textId="3431FC1C" w:rsidR="00BF781C" w:rsidRDefault="00547341" w:rsidP="00BF781C">
      <w:pPr>
        <w:pStyle w:val="ListParagraph"/>
        <w:numPr>
          <w:ilvl w:val="0"/>
          <w:numId w:val="3"/>
        </w:numPr>
        <w:rPr>
          <w:sz w:val="28"/>
          <w:szCs w:val="28"/>
        </w:rPr>
      </w:pPr>
      <w:r>
        <w:rPr>
          <w:sz w:val="28"/>
          <w:szCs w:val="28"/>
        </w:rPr>
        <w:t>Average payback rates of buying a property by district.</w:t>
      </w:r>
    </w:p>
    <w:p w14:paraId="7B19642A" w14:textId="46325D6E" w:rsidR="00547341" w:rsidRDefault="00547341" w:rsidP="00BF781C">
      <w:pPr>
        <w:pStyle w:val="ListParagraph"/>
        <w:numPr>
          <w:ilvl w:val="0"/>
          <w:numId w:val="3"/>
        </w:numPr>
        <w:rPr>
          <w:sz w:val="28"/>
          <w:szCs w:val="28"/>
        </w:rPr>
      </w:pPr>
      <w:r>
        <w:rPr>
          <w:sz w:val="28"/>
          <w:szCs w:val="28"/>
        </w:rPr>
        <w:t xml:space="preserve">Best regions for property renting </w:t>
      </w:r>
      <w:r w:rsidR="00977710">
        <w:rPr>
          <w:sz w:val="28"/>
          <w:szCs w:val="28"/>
        </w:rPr>
        <w:t>taking into account their accessibility rates</w:t>
      </w:r>
      <w:r w:rsidR="00C53DE6">
        <w:rPr>
          <w:sz w:val="28"/>
          <w:szCs w:val="28"/>
        </w:rPr>
        <w:t xml:space="preserve">, </w:t>
      </w:r>
      <w:r w:rsidR="00C53DE6">
        <w:rPr>
          <w:i/>
          <w:iCs/>
          <w:sz w:val="28"/>
          <w:szCs w:val="28"/>
        </w:rPr>
        <w:t xml:space="preserve">(other possible rates: </w:t>
      </w:r>
      <w:r w:rsidR="002E260A">
        <w:rPr>
          <w:i/>
          <w:iCs/>
          <w:sz w:val="28"/>
          <w:szCs w:val="28"/>
        </w:rPr>
        <w:t>healthcare</w:t>
      </w:r>
      <w:r w:rsidR="00F30D0D">
        <w:rPr>
          <w:i/>
          <w:iCs/>
          <w:sz w:val="28"/>
          <w:szCs w:val="28"/>
        </w:rPr>
        <w:t xml:space="preserve">, school, kindergarten, </w:t>
      </w:r>
      <w:r w:rsidR="001F7A66">
        <w:rPr>
          <w:i/>
          <w:iCs/>
          <w:sz w:val="28"/>
          <w:szCs w:val="28"/>
        </w:rPr>
        <w:t>park</w:t>
      </w:r>
      <w:r w:rsidR="00572193">
        <w:rPr>
          <w:i/>
          <w:iCs/>
          <w:sz w:val="28"/>
          <w:szCs w:val="28"/>
        </w:rPr>
        <w:t>, parking</w:t>
      </w:r>
      <w:r w:rsidR="00FC200C">
        <w:rPr>
          <w:i/>
          <w:iCs/>
          <w:sz w:val="28"/>
          <w:szCs w:val="28"/>
        </w:rPr>
        <w:t xml:space="preserve">, mall, supermarket </w:t>
      </w:r>
      <w:r w:rsidR="002E260A">
        <w:rPr>
          <w:i/>
          <w:iCs/>
          <w:sz w:val="28"/>
          <w:szCs w:val="28"/>
        </w:rPr>
        <w:t>accessibility</w:t>
      </w:r>
      <w:r w:rsidR="00572193">
        <w:rPr>
          <w:i/>
          <w:iCs/>
          <w:sz w:val="28"/>
          <w:szCs w:val="28"/>
        </w:rPr>
        <w:t>)</w:t>
      </w:r>
    </w:p>
    <w:p w14:paraId="7FBC6361" w14:textId="3140DDD1" w:rsidR="005941FC" w:rsidRDefault="005941FC" w:rsidP="005941FC">
      <w:pPr>
        <w:pStyle w:val="ListParagraph"/>
        <w:numPr>
          <w:ilvl w:val="0"/>
          <w:numId w:val="2"/>
        </w:numPr>
        <w:rPr>
          <w:sz w:val="28"/>
          <w:szCs w:val="28"/>
        </w:rPr>
      </w:pPr>
      <w:r>
        <w:rPr>
          <w:sz w:val="28"/>
          <w:szCs w:val="28"/>
        </w:rPr>
        <w:t>Caveat 2: Acce</w:t>
      </w:r>
      <w:r w:rsidR="00AF45A7">
        <w:rPr>
          <w:sz w:val="28"/>
          <w:szCs w:val="28"/>
        </w:rPr>
        <w:t>ssibility rate was calculating by S</w:t>
      </w:r>
      <w:r w:rsidR="00AF45A7" w:rsidRPr="00AF45A7">
        <w:rPr>
          <w:sz w:val="28"/>
          <w:szCs w:val="28"/>
        </w:rPr>
        <w:t xml:space="preserve">patial </w:t>
      </w:r>
      <w:r w:rsidR="00AF45A7">
        <w:rPr>
          <w:sz w:val="28"/>
          <w:szCs w:val="28"/>
        </w:rPr>
        <w:t>O</w:t>
      </w:r>
      <w:r w:rsidR="00AF45A7" w:rsidRPr="00AF45A7">
        <w:rPr>
          <w:sz w:val="28"/>
          <w:szCs w:val="28"/>
        </w:rPr>
        <w:t xml:space="preserve">verlay </w:t>
      </w:r>
      <w:r w:rsidR="00AF45A7">
        <w:rPr>
          <w:sz w:val="28"/>
          <w:szCs w:val="28"/>
        </w:rPr>
        <w:t>I</w:t>
      </w:r>
      <w:r w:rsidR="00AF45A7" w:rsidRPr="00AF45A7">
        <w:rPr>
          <w:sz w:val="28"/>
          <w:szCs w:val="28"/>
        </w:rPr>
        <w:t>ntersection</w:t>
      </w:r>
      <w:r w:rsidR="00AF45A7">
        <w:rPr>
          <w:sz w:val="28"/>
          <w:szCs w:val="28"/>
        </w:rPr>
        <w:t xml:space="preserve"> of </w:t>
      </w:r>
      <w:proofErr w:type="spellStart"/>
      <w:r w:rsidR="00AF45A7">
        <w:rPr>
          <w:sz w:val="28"/>
          <w:szCs w:val="28"/>
        </w:rPr>
        <w:t>geojson</w:t>
      </w:r>
      <w:proofErr w:type="spellEnd"/>
      <w:r w:rsidR="00AF45A7">
        <w:rPr>
          <w:sz w:val="28"/>
          <w:szCs w:val="28"/>
        </w:rPr>
        <w:t xml:space="preserve"> file</w:t>
      </w:r>
      <w:r w:rsidR="00700695">
        <w:rPr>
          <w:sz w:val="28"/>
          <w:szCs w:val="28"/>
        </w:rPr>
        <w:t xml:space="preserve">s taken from </w:t>
      </w:r>
      <w:hyperlink r:id="rId6" w:history="1">
        <w:r w:rsidR="00700695" w:rsidRPr="00AB4C97">
          <w:rPr>
            <w:rStyle w:val="Hyperlink"/>
            <w:sz w:val="28"/>
            <w:szCs w:val="28"/>
          </w:rPr>
          <w:t>https://</w:t>
        </w:r>
        <w:proofErr w:type="spellStart"/>
        <w:r w:rsidR="00700695" w:rsidRPr="00AB4C97">
          <w:rPr>
            <w:rStyle w:val="Hyperlink"/>
            <w:sz w:val="28"/>
            <w:szCs w:val="28"/>
          </w:rPr>
          <w:t>urbandata.sofia.bg</w:t>
        </w:r>
        <w:proofErr w:type="spellEnd"/>
        <w:r w:rsidR="00700695" w:rsidRPr="00AB4C97">
          <w:rPr>
            <w:rStyle w:val="Hyperlink"/>
            <w:sz w:val="28"/>
            <w:szCs w:val="28"/>
          </w:rPr>
          <w:t>/</w:t>
        </w:r>
      </w:hyperlink>
      <w:r w:rsidR="00700695">
        <w:rPr>
          <w:sz w:val="28"/>
          <w:szCs w:val="28"/>
        </w:rPr>
        <w:t xml:space="preserve"> and can be not 100% accurate. Created for reference, not for final decision making.</w:t>
      </w:r>
    </w:p>
    <w:p w14:paraId="77869936" w14:textId="1C7F3CB7" w:rsidR="00700695" w:rsidRPr="003C0B65" w:rsidRDefault="00700695" w:rsidP="005941FC">
      <w:pPr>
        <w:pStyle w:val="ListParagraph"/>
        <w:numPr>
          <w:ilvl w:val="0"/>
          <w:numId w:val="2"/>
        </w:numPr>
        <w:rPr>
          <w:sz w:val="28"/>
          <w:szCs w:val="28"/>
        </w:rPr>
      </w:pPr>
      <w:r>
        <w:rPr>
          <w:sz w:val="28"/>
          <w:szCs w:val="28"/>
        </w:rPr>
        <w:t xml:space="preserve">Caveat 3: </w:t>
      </w:r>
      <w:r w:rsidR="00052930">
        <w:rPr>
          <w:sz w:val="28"/>
          <w:szCs w:val="28"/>
        </w:rPr>
        <w:t xml:space="preserve">Accessibility file is as of </w:t>
      </w:r>
      <w:r w:rsidR="00052930" w:rsidRPr="00052930">
        <w:rPr>
          <w:sz w:val="28"/>
          <w:szCs w:val="28"/>
        </w:rPr>
        <w:t>01.03.2021</w:t>
      </w:r>
      <w:r w:rsidR="00052930">
        <w:rPr>
          <w:sz w:val="28"/>
          <w:szCs w:val="28"/>
        </w:rPr>
        <w:t xml:space="preserve">, meaning a number of facilities created after </w:t>
      </w:r>
      <w:r w:rsidR="00F53B0B">
        <w:rPr>
          <w:sz w:val="28"/>
          <w:szCs w:val="28"/>
        </w:rPr>
        <w:t>this date is missing. Missing Metro Line 3 stops are calculated and merged into the file for metro stations carry the biggest weight in deciding the district’s score. However, this calculation may not fully represent the data structure of the original file and therefore</w:t>
      </w:r>
      <w:r w:rsidR="00C53DE6">
        <w:rPr>
          <w:sz w:val="28"/>
          <w:szCs w:val="28"/>
        </w:rPr>
        <w:t xml:space="preserve"> conclusions based on it may be not 100% accurate.</w:t>
      </w:r>
    </w:p>
    <w:p w14:paraId="4EE89414" w14:textId="77777777" w:rsidR="003C0B65" w:rsidRDefault="003C0B65" w:rsidP="003C0B65">
      <w:pPr>
        <w:rPr>
          <w:sz w:val="28"/>
          <w:szCs w:val="28"/>
          <w:lang w:val="uk-UA"/>
        </w:rPr>
      </w:pPr>
    </w:p>
    <w:p w14:paraId="31599BC7" w14:textId="19ED43B9" w:rsidR="003C0B65" w:rsidRDefault="003C0B65" w:rsidP="003C0B65">
      <w:pPr>
        <w:rPr>
          <w:sz w:val="28"/>
          <w:szCs w:val="28"/>
        </w:rPr>
      </w:pPr>
      <w:r>
        <w:rPr>
          <w:sz w:val="28"/>
          <w:szCs w:val="28"/>
        </w:rPr>
        <w:t>Noticed a flaw in the accessibility file pertaining to metro stations. Identified a need of creating a separate file with all metro stations.</w:t>
      </w:r>
    </w:p>
    <w:p w14:paraId="560C3872" w14:textId="77777777" w:rsidR="00D75F69" w:rsidRDefault="00D75F69" w:rsidP="003C0B65">
      <w:pPr>
        <w:rPr>
          <w:sz w:val="28"/>
          <w:szCs w:val="28"/>
        </w:rPr>
      </w:pPr>
    </w:p>
    <w:p w14:paraId="4645F8EB" w14:textId="23DCAA83" w:rsidR="00D75F69" w:rsidRDefault="00D75F69" w:rsidP="003C0B65">
      <w:pPr>
        <w:rPr>
          <w:b/>
          <w:bCs/>
          <w:sz w:val="28"/>
          <w:szCs w:val="28"/>
        </w:rPr>
      </w:pPr>
      <w:r>
        <w:rPr>
          <w:b/>
          <w:bCs/>
          <w:sz w:val="28"/>
          <w:szCs w:val="28"/>
        </w:rPr>
        <w:t>To do:</w:t>
      </w:r>
    </w:p>
    <w:p w14:paraId="2CE7598D" w14:textId="577A0DAA" w:rsidR="00D75F69" w:rsidRPr="001B3111" w:rsidRDefault="00D75F69" w:rsidP="00D75F69">
      <w:pPr>
        <w:pStyle w:val="ListParagraph"/>
        <w:numPr>
          <w:ilvl w:val="0"/>
          <w:numId w:val="4"/>
        </w:numPr>
        <w:rPr>
          <w:sz w:val="28"/>
          <w:szCs w:val="28"/>
          <w:lang w:val="uk-UA"/>
        </w:rPr>
      </w:pPr>
      <w:r>
        <w:rPr>
          <w:sz w:val="28"/>
          <w:szCs w:val="28"/>
        </w:rPr>
        <w:t>Normalize accessibility by area and population.</w:t>
      </w:r>
    </w:p>
    <w:p w14:paraId="5DD64D6C" w14:textId="77777777" w:rsidR="001B3111" w:rsidRDefault="001B3111" w:rsidP="001B3111">
      <w:pPr>
        <w:rPr>
          <w:sz w:val="28"/>
          <w:szCs w:val="28"/>
        </w:rPr>
      </w:pPr>
    </w:p>
    <w:p w14:paraId="06D4B865" w14:textId="77777777" w:rsidR="001B3111" w:rsidRDefault="001B3111" w:rsidP="001B3111">
      <w:pPr>
        <w:rPr>
          <w:sz w:val="28"/>
          <w:szCs w:val="28"/>
        </w:rPr>
      </w:pPr>
    </w:p>
    <w:p w14:paraId="4601829B" w14:textId="54FB7E21" w:rsidR="001B3111" w:rsidRPr="001B3111" w:rsidRDefault="001B3111" w:rsidP="001B3111">
      <w:pPr>
        <w:rPr>
          <w:b/>
          <w:bCs/>
          <w:sz w:val="36"/>
          <w:szCs w:val="36"/>
        </w:rPr>
      </w:pPr>
      <w:r w:rsidRPr="001B3111">
        <w:rPr>
          <w:b/>
          <w:bCs/>
          <w:sz w:val="36"/>
          <w:szCs w:val="36"/>
        </w:rPr>
        <w:lastRenderedPageBreak/>
        <w:t>uncover, monitor and analyze data trends, ensure that the data is accurate and complete, build and communicate reports to product managers, stakeholders or other business teams, keep the documentation and strive for automation</w:t>
      </w:r>
    </w:p>
    <w:sectPr w:rsidR="001B3111" w:rsidRPr="001B3111" w:rsidSect="008A072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A4D0E"/>
    <w:multiLevelType w:val="hybridMultilevel"/>
    <w:tmpl w:val="9FE23D32"/>
    <w:lvl w:ilvl="0" w:tplc="D8F236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D87389"/>
    <w:multiLevelType w:val="hybridMultilevel"/>
    <w:tmpl w:val="A2E80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F219FA"/>
    <w:multiLevelType w:val="hybridMultilevel"/>
    <w:tmpl w:val="D370FA12"/>
    <w:lvl w:ilvl="0" w:tplc="B0D09C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B96F5A"/>
    <w:multiLevelType w:val="hybridMultilevel"/>
    <w:tmpl w:val="284C71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120981">
    <w:abstractNumId w:val="2"/>
  </w:num>
  <w:num w:numId="2" w16cid:durableId="251670233">
    <w:abstractNumId w:val="0"/>
  </w:num>
  <w:num w:numId="3" w16cid:durableId="1994917471">
    <w:abstractNumId w:val="3"/>
  </w:num>
  <w:num w:numId="4" w16cid:durableId="978732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7C"/>
    <w:rsid w:val="00052930"/>
    <w:rsid w:val="001B3111"/>
    <w:rsid w:val="001F50AE"/>
    <w:rsid w:val="001F7A66"/>
    <w:rsid w:val="002D6694"/>
    <w:rsid w:val="002E260A"/>
    <w:rsid w:val="003C0B65"/>
    <w:rsid w:val="004978D5"/>
    <w:rsid w:val="004E4BFF"/>
    <w:rsid w:val="004F1453"/>
    <w:rsid w:val="00547341"/>
    <w:rsid w:val="00572193"/>
    <w:rsid w:val="005941FC"/>
    <w:rsid w:val="005A3741"/>
    <w:rsid w:val="005C16DF"/>
    <w:rsid w:val="00685386"/>
    <w:rsid w:val="006B7C7C"/>
    <w:rsid w:val="00700695"/>
    <w:rsid w:val="008A0721"/>
    <w:rsid w:val="008D268D"/>
    <w:rsid w:val="00924A22"/>
    <w:rsid w:val="00977710"/>
    <w:rsid w:val="00990E71"/>
    <w:rsid w:val="009E0A97"/>
    <w:rsid w:val="00A23731"/>
    <w:rsid w:val="00AF45A7"/>
    <w:rsid w:val="00B06806"/>
    <w:rsid w:val="00B51242"/>
    <w:rsid w:val="00BF781C"/>
    <w:rsid w:val="00C53DE6"/>
    <w:rsid w:val="00D34AD6"/>
    <w:rsid w:val="00D75F69"/>
    <w:rsid w:val="00F30D0D"/>
    <w:rsid w:val="00F466E5"/>
    <w:rsid w:val="00F53B0B"/>
    <w:rsid w:val="00FC200C"/>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6EA1"/>
  <w15:chartTrackingRefBased/>
  <w15:docId w15:val="{C50DF066-4DF1-4DA4-B7A7-7E8E0C4E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C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C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C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C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C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C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C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C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C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C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C7C"/>
    <w:rPr>
      <w:rFonts w:eastAsiaTheme="majorEastAsia" w:cstheme="majorBidi"/>
      <w:color w:val="272727" w:themeColor="text1" w:themeTint="D8"/>
    </w:rPr>
  </w:style>
  <w:style w:type="paragraph" w:styleId="Title">
    <w:name w:val="Title"/>
    <w:basedOn w:val="Normal"/>
    <w:next w:val="Normal"/>
    <w:link w:val="TitleChar"/>
    <w:uiPriority w:val="10"/>
    <w:qFormat/>
    <w:rsid w:val="006B7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C7C"/>
    <w:pPr>
      <w:spacing w:before="160"/>
      <w:jc w:val="center"/>
    </w:pPr>
    <w:rPr>
      <w:i/>
      <w:iCs/>
      <w:color w:val="404040" w:themeColor="text1" w:themeTint="BF"/>
    </w:rPr>
  </w:style>
  <w:style w:type="character" w:customStyle="1" w:styleId="QuoteChar">
    <w:name w:val="Quote Char"/>
    <w:basedOn w:val="DefaultParagraphFont"/>
    <w:link w:val="Quote"/>
    <w:uiPriority w:val="29"/>
    <w:rsid w:val="006B7C7C"/>
    <w:rPr>
      <w:i/>
      <w:iCs/>
      <w:color w:val="404040" w:themeColor="text1" w:themeTint="BF"/>
    </w:rPr>
  </w:style>
  <w:style w:type="paragraph" w:styleId="ListParagraph">
    <w:name w:val="List Paragraph"/>
    <w:basedOn w:val="Normal"/>
    <w:uiPriority w:val="34"/>
    <w:qFormat/>
    <w:rsid w:val="006B7C7C"/>
    <w:pPr>
      <w:ind w:left="720"/>
      <w:contextualSpacing/>
    </w:pPr>
  </w:style>
  <w:style w:type="character" w:styleId="IntenseEmphasis">
    <w:name w:val="Intense Emphasis"/>
    <w:basedOn w:val="DefaultParagraphFont"/>
    <w:uiPriority w:val="21"/>
    <w:qFormat/>
    <w:rsid w:val="006B7C7C"/>
    <w:rPr>
      <w:i/>
      <w:iCs/>
      <w:color w:val="2F5496" w:themeColor="accent1" w:themeShade="BF"/>
    </w:rPr>
  </w:style>
  <w:style w:type="paragraph" w:styleId="IntenseQuote">
    <w:name w:val="Intense Quote"/>
    <w:basedOn w:val="Normal"/>
    <w:next w:val="Normal"/>
    <w:link w:val="IntenseQuoteChar"/>
    <w:uiPriority w:val="30"/>
    <w:qFormat/>
    <w:rsid w:val="006B7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C7C"/>
    <w:rPr>
      <w:i/>
      <w:iCs/>
      <w:color w:val="2F5496" w:themeColor="accent1" w:themeShade="BF"/>
    </w:rPr>
  </w:style>
  <w:style w:type="character" w:styleId="IntenseReference">
    <w:name w:val="Intense Reference"/>
    <w:basedOn w:val="DefaultParagraphFont"/>
    <w:uiPriority w:val="32"/>
    <w:qFormat/>
    <w:rsid w:val="006B7C7C"/>
    <w:rPr>
      <w:b/>
      <w:bCs/>
      <w:smallCaps/>
      <w:color w:val="2F5496" w:themeColor="accent1" w:themeShade="BF"/>
      <w:spacing w:val="5"/>
    </w:rPr>
  </w:style>
  <w:style w:type="character" w:styleId="Hyperlink">
    <w:name w:val="Hyperlink"/>
    <w:basedOn w:val="DefaultParagraphFont"/>
    <w:uiPriority w:val="99"/>
    <w:unhideWhenUsed/>
    <w:rsid w:val="008D268D"/>
    <w:rPr>
      <w:color w:val="0563C1" w:themeColor="hyperlink"/>
      <w:u w:val="single"/>
    </w:rPr>
  </w:style>
  <w:style w:type="character" w:styleId="UnresolvedMention">
    <w:name w:val="Unresolved Mention"/>
    <w:basedOn w:val="DefaultParagraphFont"/>
    <w:uiPriority w:val="99"/>
    <w:semiHidden/>
    <w:unhideWhenUsed/>
    <w:rsid w:val="008D2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947130">
      <w:bodyDiv w:val="1"/>
      <w:marLeft w:val="0"/>
      <w:marRight w:val="0"/>
      <w:marTop w:val="0"/>
      <w:marBottom w:val="0"/>
      <w:divBdr>
        <w:top w:val="none" w:sz="0" w:space="0" w:color="auto"/>
        <w:left w:val="none" w:sz="0" w:space="0" w:color="auto"/>
        <w:bottom w:val="none" w:sz="0" w:space="0" w:color="auto"/>
        <w:right w:val="none" w:sz="0" w:space="0" w:color="auto"/>
      </w:divBdr>
      <w:divsChild>
        <w:div w:id="196041864">
          <w:marLeft w:val="0"/>
          <w:marRight w:val="0"/>
          <w:marTop w:val="0"/>
          <w:marBottom w:val="0"/>
          <w:divBdr>
            <w:top w:val="none" w:sz="0" w:space="0" w:color="auto"/>
            <w:left w:val="none" w:sz="0" w:space="0" w:color="auto"/>
            <w:bottom w:val="none" w:sz="0" w:space="0" w:color="auto"/>
            <w:right w:val="none" w:sz="0" w:space="0" w:color="auto"/>
          </w:divBdr>
          <w:divsChild>
            <w:div w:id="10217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rbandata.sofia.bg/" TargetMode="External"/><Relationship Id="rId5" Type="http://schemas.openxmlformats.org/officeDocument/2006/relationships/hyperlink" Target="https://imoti.info"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Ostapchuk</dc:creator>
  <cp:keywords/>
  <dc:description/>
  <cp:lastModifiedBy>Andrii Ostapchuk</cp:lastModifiedBy>
  <cp:revision>7</cp:revision>
  <dcterms:created xsi:type="dcterms:W3CDTF">2026-09-22T17:26:00Z</dcterms:created>
  <dcterms:modified xsi:type="dcterms:W3CDTF">2026-10-18T10:05:00Z</dcterms:modified>
</cp:coreProperties>
</file>