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78840959" w:rsidR="0021517F" w:rsidRPr="000976A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0976A7" w:rsidRPr="000976A7">
        <w:rPr>
          <w:sz w:val="28"/>
          <w:szCs w:val="28"/>
          <w:lang w:val="ru-RU"/>
        </w:rPr>
        <w:t>6</w:t>
      </w:r>
    </w:p>
    <w:p w14:paraId="78EE7A4A" w14:textId="6B8F82C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0976A7">
        <w:rPr>
          <w:sz w:val="28"/>
          <w:szCs w:val="28"/>
          <w:lang w:val="ru-RU"/>
        </w:rPr>
        <w:t>Робота з файлами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0A561E48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0976A7" w:rsidRPr="000976A7">
        <w:rPr>
          <w:sz w:val="28"/>
          <w:szCs w:val="28"/>
        </w:rPr>
        <w:t xml:space="preserve">ознайомитися з засобами роботи з файлами в мові </w:t>
      </w:r>
      <w:r w:rsidR="000976A7" w:rsidRPr="000976A7">
        <w:rPr>
          <w:sz w:val="28"/>
          <w:szCs w:val="28"/>
          <w:lang w:val="en-US"/>
        </w:rPr>
        <w:t>Python</w:t>
      </w:r>
      <w:r w:rsidR="000976A7" w:rsidRPr="000976A7">
        <w:rPr>
          <w:sz w:val="28"/>
          <w:szCs w:val="28"/>
        </w:rPr>
        <w:t>, діями над ними.</w:t>
      </w:r>
    </w:p>
    <w:p w14:paraId="0D82D529" w14:textId="24D471B9" w:rsidR="00D60352" w:rsidRPr="000976A7" w:rsidRDefault="00D60352" w:rsidP="000976A7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7038BA2A" w:rsidR="00D60352" w:rsidRPr="003F3030" w:rsidRDefault="003F3030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</w:rPr>
      </w:pPr>
      <w:r w:rsidRPr="003F3030">
        <w:rPr>
          <w:sz w:val="28"/>
          <w:szCs w:val="28"/>
        </w:rPr>
        <w:t>Завдання 1. Створіть новий файл numbers.txt у текстовому редакторі і запишіть у нього 10 чисел, кожне з нового рядка. Напишіть програму, яка зчитує ці числа з файл</w:t>
      </w:r>
      <w:r>
        <w:rPr>
          <w:sz w:val="28"/>
          <w:szCs w:val="28"/>
        </w:rPr>
        <w:t>у</w:t>
      </w:r>
      <w:r w:rsidRPr="003F3030">
        <w:rPr>
          <w:sz w:val="28"/>
          <w:szCs w:val="28"/>
        </w:rPr>
        <w:t xml:space="preserve"> і обчислює їх суму, виводить цю суму на екран і, водночас, записує цю суму у інший файл з назвою sum_numbers.txt.</w:t>
      </w:r>
    </w:p>
    <w:p w14:paraId="4D60F027" w14:textId="2827E13A" w:rsidR="002620E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CF83960" w14:textId="77777777" w:rsidR="000976A7" w:rsidRPr="00D60352" w:rsidRDefault="000976A7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19942222" w14:textId="79BDE067" w:rsid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Результат програми:</w:t>
      </w:r>
    </w:p>
    <w:p w14:paraId="0456C908" w14:textId="77777777" w:rsid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0C5D5D87" w14:textId="3844A904" w:rsidR="000976A7" w:rsidRPr="003F3030" w:rsidRDefault="003F3030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  <w:lang w:val="en-US"/>
        </w:rPr>
      </w:pPr>
      <w:r w:rsidRPr="003F3030">
        <w:rPr>
          <w:sz w:val="28"/>
          <w:szCs w:val="28"/>
        </w:rPr>
        <w:t>Завдання 2. Реалізуйте програму, яка зчитує довільну кількість цілих чисел, що вводяться з командного рядка, і записує у текстовий файл інформацію, щодо парності або непарності чисел.</w:t>
      </w:r>
    </w:p>
    <w:p w14:paraId="74D9B651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5F343D0E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2173732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FAD75B1" w14:textId="77777777" w:rsidR="000976A7" w:rsidRP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32F83D34" w14:textId="77777777" w:rsidR="000976A7" w:rsidRPr="00D60352" w:rsidRDefault="000976A7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28"/>
          <w:szCs w:val="28"/>
          <w:lang w:val="en-US"/>
        </w:rPr>
      </w:pPr>
    </w:p>
    <w:p w14:paraId="7850C75C" w14:textId="77777777" w:rsid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4DFCFB99" w14:textId="77777777" w:rsidR="000976A7" w:rsidRPr="00D60352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7D4CFB10" w14:textId="77777777" w:rsid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Результат програми:</w:t>
      </w:r>
    </w:p>
    <w:p w14:paraId="0D4896E4" w14:textId="77777777" w:rsid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463A0E1D" w14:textId="77777777" w:rsidR="000976A7" w:rsidRPr="00D60352" w:rsidRDefault="000976A7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28"/>
          <w:szCs w:val="28"/>
          <w:lang w:val="en-US"/>
        </w:rPr>
      </w:pPr>
    </w:p>
    <w:p w14:paraId="3C3C3D83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6E108F4C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0C56461B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64CC3812" w14:textId="77777777" w:rsidR="000976A7" w:rsidRP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025B04A" w14:textId="77777777" w:rsidR="000976A7" w:rsidRPr="00D60352" w:rsidRDefault="000976A7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28"/>
          <w:szCs w:val="28"/>
          <w:lang w:val="en-US"/>
        </w:rPr>
      </w:pPr>
    </w:p>
    <w:p w14:paraId="10E8C0E1" w14:textId="77777777" w:rsid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4C3C41D8" w14:textId="77777777" w:rsidR="000976A7" w:rsidRPr="00D60352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3EB6C799" w14:textId="77777777" w:rsid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Результат програми:</w:t>
      </w:r>
    </w:p>
    <w:p w14:paraId="0514010B" w14:textId="77777777" w:rsid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3405D58B" w14:textId="77777777" w:rsidR="000976A7" w:rsidRPr="00D60352" w:rsidRDefault="000976A7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28"/>
          <w:szCs w:val="28"/>
          <w:lang w:val="en-US"/>
        </w:rPr>
      </w:pPr>
    </w:p>
    <w:p w14:paraId="5EDE1314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88EE174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6C6BC3EE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D48626A" w14:textId="77777777" w:rsidR="000976A7" w:rsidRP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56524767" w14:textId="77777777" w:rsidR="000976A7" w:rsidRPr="00D60352" w:rsidRDefault="000976A7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28"/>
          <w:szCs w:val="28"/>
          <w:lang w:val="en-US"/>
        </w:rPr>
      </w:pPr>
    </w:p>
    <w:p w14:paraId="2D8A0CFE" w14:textId="77777777" w:rsid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4212632" w14:textId="77777777" w:rsidR="000976A7" w:rsidRPr="00D60352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26C30F4D" w14:textId="77777777" w:rsid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Результат програми:</w:t>
      </w:r>
    </w:p>
    <w:p w14:paraId="242ECD39" w14:textId="77777777" w:rsid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74C05F18" w14:textId="380B436F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77777777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</w:p>
    <w:p w14:paraId="0FC28434" w14:textId="6969DEC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8"/>
      <w:headerReference w:type="first" r:id="rId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53CC0" w14:textId="77777777" w:rsidR="005F6281" w:rsidRDefault="005F6281">
      <w:r>
        <w:separator/>
      </w:r>
    </w:p>
  </w:endnote>
  <w:endnote w:type="continuationSeparator" w:id="0">
    <w:p w14:paraId="4FF11C89" w14:textId="77777777" w:rsidR="005F6281" w:rsidRDefault="005F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A0D92" w14:textId="77777777" w:rsidR="005F6281" w:rsidRDefault="005F6281">
      <w:r>
        <w:separator/>
      </w:r>
    </w:p>
  </w:footnote>
  <w:footnote w:type="continuationSeparator" w:id="0">
    <w:p w14:paraId="4508ACA9" w14:textId="77777777" w:rsidR="005F6281" w:rsidRDefault="005F6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45DCED69" w:rsidR="00D60352" w:rsidRPr="004D78F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0976A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45DCED69" w:rsidR="00D60352" w:rsidRPr="004D78F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0976A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6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0B88D2BB" w:rsidR="00D60352" w:rsidRPr="004D78F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0976A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0B88D2BB" w:rsidR="00D60352" w:rsidRPr="004D78F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0976A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76A7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030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5F6281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983</Words>
  <Characters>561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7</cp:revision>
  <cp:lastPrinted>2017-11-06T17:07:00Z</cp:lastPrinted>
  <dcterms:created xsi:type="dcterms:W3CDTF">2022-09-14T04:30:00Z</dcterms:created>
  <dcterms:modified xsi:type="dcterms:W3CDTF">2022-10-05T11:59:00Z</dcterms:modified>
</cp:coreProperties>
</file>