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413E" w14:textId="77777777" w:rsidR="007164E8" w:rsidRDefault="007164E8" w:rsidP="007164E8">
      <w:pPr>
        <w:pStyle w:val="Bodytext1"/>
        <w:shd w:val="clear" w:color="auto" w:fill="auto"/>
        <w:spacing w:after="0" w:line="240" w:lineRule="auto"/>
        <w:ind w:left="23" w:right="23" w:firstLine="720"/>
        <w:rPr>
          <w:rStyle w:val="1"/>
          <w:rFonts w:ascii="Times New Roman" w:hAnsi="Times New Roman" w:cs="Times New Roman"/>
          <w:sz w:val="28"/>
          <w:szCs w:val="28"/>
          <w:lang w:eastAsia="uk-UA"/>
        </w:rPr>
      </w:pPr>
      <w:r>
        <w:rPr>
          <w:rStyle w:val="BodytextBold"/>
          <w:rFonts w:ascii="Times New Roman" w:hAnsi="Times New Roman" w:cs="Times New Roman"/>
          <w:i/>
          <w:sz w:val="28"/>
          <w:szCs w:val="28"/>
          <w:highlight w:val="yellow"/>
          <w:lang w:eastAsia="uk-UA"/>
        </w:rPr>
        <w:t>Бонусне завдання</w:t>
      </w:r>
      <w:r>
        <w:rPr>
          <w:rStyle w:val="1"/>
          <w:rFonts w:ascii="Times New Roman" w:hAnsi="Times New Roman" w:cs="Times New Roman"/>
          <w:sz w:val="28"/>
          <w:szCs w:val="28"/>
          <w:highlight w:val="yellow"/>
          <w:lang w:eastAsia="uk-UA"/>
        </w:rPr>
        <w:t>: «Інновації в навчанні»</w:t>
      </w:r>
    </w:p>
    <w:p w14:paraId="7726CCF9" w14:textId="77777777" w:rsidR="007164E8" w:rsidRPr="006F6499" w:rsidRDefault="007164E8" w:rsidP="007164E8">
      <w:pPr>
        <w:pStyle w:val="Bodytext1"/>
        <w:numPr>
          <w:ilvl w:val="0"/>
          <w:numId w:val="1"/>
        </w:numPr>
        <w:shd w:val="clear" w:color="auto" w:fill="auto"/>
        <w:tabs>
          <w:tab w:val="left" w:pos="851"/>
        </w:tabs>
        <w:spacing w:after="0" w:line="240" w:lineRule="auto"/>
        <w:ind w:left="0" w:right="20" w:firstLine="360"/>
        <w:rPr>
          <w:rFonts w:ascii="Times New Roman" w:eastAsia="Calibri" w:hAnsi="Times New Roman" w:cs="Times New Roman"/>
          <w:sz w:val="28"/>
          <w:szCs w:val="28"/>
        </w:rPr>
      </w:pPr>
      <w:r>
        <w:rPr>
          <w:rFonts w:ascii="Times New Roman" w:eastAsia="Calibri" w:hAnsi="Times New Roman" w:cs="Times New Roman"/>
          <w:sz w:val="28"/>
          <w:szCs w:val="28"/>
        </w:rPr>
        <w:t>Назвіть 5 інновацій, які б могли підвищити якість навчання у вашому університеті. Якщо є інноваційні ідеї щодо їх впровадження, то складіть план їх впровадження.</w:t>
      </w:r>
    </w:p>
    <w:p w14:paraId="26926A90" w14:textId="77777777" w:rsidR="007164E8" w:rsidRDefault="007164E8" w:rsidP="007164E8">
      <w:pPr>
        <w:pStyle w:val="Bodytext1"/>
        <w:numPr>
          <w:ilvl w:val="0"/>
          <w:numId w:val="1"/>
        </w:numPr>
        <w:shd w:val="clear" w:color="auto" w:fill="auto"/>
        <w:tabs>
          <w:tab w:val="left" w:pos="851"/>
        </w:tabs>
        <w:spacing w:after="0" w:line="240" w:lineRule="auto"/>
        <w:ind w:left="0" w:right="20" w:firstLine="360"/>
        <w:rPr>
          <w:rFonts w:ascii="Times New Roman" w:eastAsia="Calibri" w:hAnsi="Times New Roman" w:cs="Times New Roman"/>
          <w:sz w:val="28"/>
          <w:szCs w:val="28"/>
        </w:rPr>
      </w:pPr>
      <w:r>
        <w:rPr>
          <w:rFonts w:ascii="Times New Roman" w:eastAsia="Calibri" w:hAnsi="Times New Roman" w:cs="Times New Roman"/>
          <w:sz w:val="28"/>
          <w:szCs w:val="28"/>
        </w:rPr>
        <w:t>Запропонуйте декілька (2-3) інноваційних способів проведення лекційних занять. Якщо є інноваційні ідеї щодо їх впровадження, то складіть план їх впровадження.</w:t>
      </w:r>
    </w:p>
    <w:p w14:paraId="2A8BB638" w14:textId="51D4FF8B" w:rsidR="006F6499" w:rsidRDefault="007164E8" w:rsidP="006F6499">
      <w:pPr>
        <w:pStyle w:val="Bodytext1"/>
        <w:numPr>
          <w:ilvl w:val="0"/>
          <w:numId w:val="1"/>
        </w:numPr>
        <w:shd w:val="clear" w:color="auto" w:fill="auto"/>
        <w:tabs>
          <w:tab w:val="left" w:pos="851"/>
        </w:tabs>
        <w:spacing w:after="0" w:line="240" w:lineRule="auto"/>
        <w:ind w:left="0" w:right="20" w:firstLine="360"/>
        <w:rPr>
          <w:rFonts w:ascii="Times New Roman" w:eastAsia="Calibri" w:hAnsi="Times New Roman" w:cs="Times New Roman"/>
          <w:sz w:val="28"/>
          <w:szCs w:val="28"/>
        </w:rPr>
      </w:pPr>
      <w:r>
        <w:rPr>
          <w:rFonts w:ascii="Times New Roman" w:eastAsia="Calibri" w:hAnsi="Times New Roman" w:cs="Times New Roman"/>
          <w:sz w:val="28"/>
          <w:szCs w:val="28"/>
        </w:rPr>
        <w:t>Запропонуйте декілька (2-3)інноваційних способів проведення практичних занять. Якщо є інноваційні ідеї щодо їх впровадження, то складіть план їх впровадження.</w:t>
      </w:r>
    </w:p>
    <w:p w14:paraId="2E2E0673" w14:textId="77777777" w:rsidR="006F6499" w:rsidRDefault="006F6499" w:rsidP="006F6499">
      <w:pPr>
        <w:pStyle w:val="Bodytext1"/>
        <w:shd w:val="clear" w:color="auto" w:fill="auto"/>
        <w:tabs>
          <w:tab w:val="left" w:pos="851"/>
        </w:tabs>
        <w:spacing w:after="0" w:line="240" w:lineRule="auto"/>
        <w:ind w:right="20" w:firstLine="0"/>
        <w:rPr>
          <w:rFonts w:ascii="Times New Roman" w:eastAsia="Calibri" w:hAnsi="Times New Roman" w:cs="Times New Roman"/>
          <w:sz w:val="28"/>
          <w:szCs w:val="28"/>
        </w:rPr>
      </w:pPr>
    </w:p>
    <w:p w14:paraId="0EB3042F" w14:textId="70A92DDA" w:rsidR="00534346" w:rsidRPr="00534346" w:rsidRDefault="00534346" w:rsidP="00534346">
      <w:pPr>
        <w:pStyle w:val="Bodytext1"/>
        <w:shd w:val="clear" w:color="auto" w:fill="auto"/>
        <w:tabs>
          <w:tab w:val="left" w:pos="851"/>
        </w:tabs>
        <w:spacing w:after="0" w:line="240" w:lineRule="auto"/>
        <w:ind w:right="20" w:firstLine="0"/>
        <w:jc w:val="center"/>
        <w:rPr>
          <w:rFonts w:ascii="Times New Roman" w:eastAsia="Calibri" w:hAnsi="Times New Roman" w:cs="Times New Roman"/>
          <w:b/>
          <w:bCs/>
          <w:i/>
          <w:iCs/>
          <w:sz w:val="28"/>
          <w:szCs w:val="28"/>
        </w:rPr>
      </w:pPr>
      <w:r w:rsidRPr="00534346">
        <w:rPr>
          <w:rFonts w:ascii="Times New Roman" w:eastAsia="Calibri" w:hAnsi="Times New Roman" w:cs="Times New Roman"/>
          <w:b/>
          <w:bCs/>
          <w:i/>
          <w:iCs/>
          <w:sz w:val="32"/>
          <w:szCs w:val="32"/>
        </w:rPr>
        <w:t>Трохи додаткової інформації.</w:t>
      </w:r>
    </w:p>
    <w:p w14:paraId="7172B402" w14:textId="04B433D4" w:rsidR="00534346" w:rsidRDefault="00534346" w:rsidP="00534346">
      <w:pPr>
        <w:pStyle w:val="Bodytext1"/>
        <w:shd w:val="clear" w:color="auto" w:fill="auto"/>
        <w:tabs>
          <w:tab w:val="left" w:pos="851"/>
        </w:tabs>
        <w:spacing w:after="0" w:line="240" w:lineRule="auto"/>
        <w:ind w:right="20" w:firstLine="0"/>
        <w:rPr>
          <w:rFonts w:ascii="Times New Roman" w:eastAsia="Calibri" w:hAnsi="Times New Roman" w:cs="Times New Roman"/>
          <w:sz w:val="28"/>
          <w:szCs w:val="28"/>
        </w:rPr>
      </w:pPr>
      <w:r>
        <w:rPr>
          <w:rFonts w:ascii="Times New Roman" w:eastAsia="Calibri" w:hAnsi="Times New Roman" w:cs="Times New Roman"/>
          <w:sz w:val="28"/>
          <w:szCs w:val="28"/>
        </w:rPr>
        <w:tab/>
      </w:r>
      <w:r w:rsidR="006F6499" w:rsidRPr="00534346">
        <w:rPr>
          <w:rFonts w:ascii="Times New Roman" w:eastAsia="Calibri" w:hAnsi="Times New Roman" w:cs="Times New Roman"/>
          <w:i/>
          <w:iCs/>
          <w:sz w:val="28"/>
          <w:szCs w:val="28"/>
        </w:rPr>
        <w:t>Інноваційні методи</w:t>
      </w:r>
      <w:r w:rsidR="006F6499" w:rsidRPr="006F6499">
        <w:rPr>
          <w:rFonts w:ascii="Times New Roman" w:eastAsia="Calibri" w:hAnsi="Times New Roman" w:cs="Times New Roman"/>
          <w:sz w:val="28"/>
          <w:szCs w:val="28"/>
        </w:rPr>
        <w:t xml:space="preserve"> – це методи,  що передбачають зростання ролі учня в навчальному процесі, зміщення центру (фокусу) навчального процесу від вчителя до учня; посилення функції підтримки учня, допомоги йому в організації індивідуального навчального процесу; можливість зворотного зв’язку вчителя з кожним учнем у процесі використання навчальних технологій та  ІКТ.</w:t>
      </w:r>
    </w:p>
    <w:p w14:paraId="29D3ED0B" w14:textId="48377C05" w:rsidR="00534346" w:rsidRDefault="00534346" w:rsidP="00534346">
      <w:pPr>
        <w:pStyle w:val="Bodytext1"/>
        <w:shd w:val="clear" w:color="auto" w:fill="auto"/>
        <w:tabs>
          <w:tab w:val="left" w:pos="851"/>
        </w:tabs>
        <w:spacing w:after="0" w:line="240" w:lineRule="auto"/>
        <w:ind w:right="20" w:firstLine="0"/>
        <w:rPr>
          <w:rFonts w:ascii="Times New Roman" w:eastAsia="Calibri" w:hAnsi="Times New Roman" w:cs="Times New Roman"/>
          <w:sz w:val="28"/>
          <w:szCs w:val="28"/>
        </w:rPr>
      </w:pPr>
      <w:r>
        <w:rPr>
          <w:rFonts w:ascii="Times New Roman" w:eastAsia="Calibri" w:hAnsi="Times New Roman" w:cs="Times New Roman"/>
          <w:sz w:val="28"/>
          <w:szCs w:val="28"/>
        </w:rPr>
        <w:tab/>
      </w:r>
      <w:r w:rsidRPr="00534346">
        <w:rPr>
          <w:rFonts w:ascii="Times New Roman" w:eastAsia="Calibri" w:hAnsi="Times New Roman" w:cs="Times New Roman"/>
          <w:sz w:val="28"/>
          <w:szCs w:val="28"/>
        </w:rPr>
        <w:t xml:space="preserve">Використання інноваційних методів у процесі викладання розпочалося у ХХ ст. та набуло популярності в останньому десятиріччі у зв'язку зі стрімким розвитком ІКТ. До того ж інноваційні технології дають можливість перейти від вивчення абстрактного предмета до сприйняття його як засобу спілкування і мислення, а навчально-пізнавальну діяльність перевести на сучасний, творчий рівень. Як зазначають О. Волкова, О. Романенко В. Щербина, упровадження інноваційних методів значно покращує якість подачі навчального матеріалу й результативність його засвоєння учнями, збагачує зміст освітнього процесу, підвищує мотивацію до вивчення </w:t>
      </w:r>
      <w:r>
        <w:rPr>
          <w:rFonts w:ascii="Times New Roman" w:eastAsia="Calibri" w:hAnsi="Times New Roman" w:cs="Times New Roman"/>
          <w:sz w:val="28"/>
          <w:szCs w:val="28"/>
        </w:rPr>
        <w:t>різних предметів</w:t>
      </w:r>
      <w:r w:rsidRPr="00534346">
        <w:rPr>
          <w:rFonts w:ascii="Times New Roman" w:eastAsia="Calibri" w:hAnsi="Times New Roman" w:cs="Times New Roman"/>
          <w:sz w:val="28"/>
          <w:szCs w:val="28"/>
        </w:rPr>
        <w:t>, створює умови для більш тісного партнерства між вчителями та учнями. Таке  партнерство є запорукою того, що педагог стає наставником для школярів не тільки під час вивчення предмета, а й у повсякденному житті. Тому використання інноваційних методів є надзвичайно важливим у процесі на</w:t>
      </w:r>
      <w:r>
        <w:rPr>
          <w:rFonts w:ascii="Times New Roman" w:eastAsia="Calibri" w:hAnsi="Times New Roman" w:cs="Times New Roman"/>
          <w:sz w:val="28"/>
          <w:szCs w:val="28"/>
        </w:rPr>
        <w:t>в</w:t>
      </w:r>
      <w:r w:rsidRPr="00534346">
        <w:rPr>
          <w:rFonts w:ascii="Times New Roman" w:eastAsia="Calibri" w:hAnsi="Times New Roman" w:cs="Times New Roman"/>
          <w:sz w:val="28"/>
          <w:szCs w:val="28"/>
        </w:rPr>
        <w:t>чання. </w:t>
      </w:r>
    </w:p>
    <w:p w14:paraId="268FE118" w14:textId="5AADB3EA" w:rsidR="00534346" w:rsidRDefault="00534346" w:rsidP="00534346">
      <w:pPr>
        <w:pStyle w:val="Bodytext1"/>
        <w:numPr>
          <w:ilvl w:val="0"/>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Я запропоную 5 інновацій на мою думку, які можна було б впровадити в університеті</w:t>
      </w:r>
      <w:r w:rsidR="003F0C30">
        <w:rPr>
          <w:rFonts w:ascii="Times New Roman" w:eastAsia="Calibri" w:hAnsi="Times New Roman" w:cs="Times New Roman"/>
          <w:sz w:val="28"/>
          <w:szCs w:val="28"/>
        </w:rPr>
        <w:t xml:space="preserve"> для </w:t>
      </w:r>
      <w:r w:rsidRPr="003F0C30">
        <w:rPr>
          <w:rFonts w:ascii="Times New Roman" w:eastAsia="Calibri" w:hAnsi="Times New Roman" w:cs="Times New Roman"/>
          <w:i/>
          <w:iCs/>
          <w:sz w:val="28"/>
          <w:szCs w:val="28"/>
          <w:u w:val="thick"/>
        </w:rPr>
        <w:t>підвищ</w:t>
      </w:r>
      <w:r w:rsidR="003F0C30" w:rsidRPr="003F0C30">
        <w:rPr>
          <w:rFonts w:ascii="Times New Roman" w:eastAsia="Calibri" w:hAnsi="Times New Roman" w:cs="Times New Roman"/>
          <w:i/>
          <w:iCs/>
          <w:sz w:val="28"/>
          <w:szCs w:val="28"/>
          <w:u w:val="thick"/>
        </w:rPr>
        <w:t>ення</w:t>
      </w:r>
      <w:r w:rsidRPr="003F0C30">
        <w:rPr>
          <w:rFonts w:ascii="Times New Roman" w:eastAsia="Calibri" w:hAnsi="Times New Roman" w:cs="Times New Roman"/>
          <w:i/>
          <w:iCs/>
          <w:sz w:val="28"/>
          <w:szCs w:val="28"/>
          <w:u w:val="thick"/>
        </w:rPr>
        <w:t xml:space="preserve"> як</w:t>
      </w:r>
      <w:r w:rsidR="003F0C30" w:rsidRPr="003F0C30">
        <w:rPr>
          <w:rFonts w:ascii="Times New Roman" w:eastAsia="Calibri" w:hAnsi="Times New Roman" w:cs="Times New Roman"/>
          <w:i/>
          <w:iCs/>
          <w:sz w:val="28"/>
          <w:szCs w:val="28"/>
          <w:u w:val="thick"/>
        </w:rPr>
        <w:t>о</w:t>
      </w:r>
      <w:r w:rsidRPr="003F0C30">
        <w:rPr>
          <w:rFonts w:ascii="Times New Roman" w:eastAsia="Calibri" w:hAnsi="Times New Roman" w:cs="Times New Roman"/>
          <w:i/>
          <w:iCs/>
          <w:sz w:val="28"/>
          <w:szCs w:val="28"/>
          <w:u w:val="thick"/>
        </w:rPr>
        <w:t>ст</w:t>
      </w:r>
      <w:r w:rsidR="003F0C30" w:rsidRPr="003F0C30">
        <w:rPr>
          <w:rFonts w:ascii="Times New Roman" w:eastAsia="Calibri" w:hAnsi="Times New Roman" w:cs="Times New Roman"/>
          <w:i/>
          <w:iCs/>
          <w:sz w:val="28"/>
          <w:szCs w:val="28"/>
          <w:u w:val="thick"/>
        </w:rPr>
        <w:t>і</w:t>
      </w:r>
      <w:r w:rsidRPr="003F0C30">
        <w:rPr>
          <w:rFonts w:ascii="Times New Roman" w:eastAsia="Calibri" w:hAnsi="Times New Roman" w:cs="Times New Roman"/>
          <w:i/>
          <w:iCs/>
          <w:sz w:val="28"/>
          <w:szCs w:val="28"/>
          <w:u w:val="thick"/>
        </w:rPr>
        <w:t xml:space="preserve"> навчання</w:t>
      </w:r>
      <w:r>
        <w:rPr>
          <w:rFonts w:ascii="Times New Roman" w:eastAsia="Calibri" w:hAnsi="Times New Roman" w:cs="Times New Roman"/>
          <w:sz w:val="28"/>
          <w:szCs w:val="28"/>
        </w:rPr>
        <w:t>:</w:t>
      </w:r>
    </w:p>
    <w:p w14:paraId="1F158DF3" w14:textId="1638521B" w:rsidR="00534346" w:rsidRDefault="00A21B5F" w:rsidP="00534346">
      <w:pPr>
        <w:pStyle w:val="Bodytext1"/>
        <w:numPr>
          <w:ilvl w:val="1"/>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 Впровадження роботи студентів в малих групах. Це дозволить краще комунікувати, вирішувати проблеми спільно, знаходити спільну мову та налагоджувати зв’язки з один одним. В майбутньому такі навички знадобляться </w:t>
      </w:r>
      <w:r w:rsidR="002023AC">
        <w:rPr>
          <w:rFonts w:ascii="Times New Roman" w:eastAsia="Calibri" w:hAnsi="Times New Roman" w:cs="Times New Roman"/>
          <w:sz w:val="28"/>
          <w:szCs w:val="28"/>
        </w:rPr>
        <w:t>у будь-якій роботі де задіяна соціальна складова, де потрібно працювати в команді. Також в повсякденному житті ці навички також зможуть допомогти вирішенню якихось конфліктів між людьми.</w:t>
      </w:r>
    </w:p>
    <w:p w14:paraId="2ABBB9EB" w14:textId="090E84BA" w:rsidR="00A21B5F" w:rsidRPr="002023AC" w:rsidRDefault="00A21B5F" w:rsidP="00534346">
      <w:pPr>
        <w:pStyle w:val="Bodytext1"/>
        <w:numPr>
          <w:ilvl w:val="1"/>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 Заохочення студентів деякими інтелектуальними івентами, де за певну роботу студента будуть видаватись невеличкі подаруночки чи призи</w:t>
      </w:r>
      <w:r w:rsidRPr="00A21B5F">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розважальним контентом, де навіть самих відсторонених студентів від навчання можна заохочити такими вправами, де буде поєднано навчальна</w:t>
      </w:r>
      <w:r w:rsidR="002023AC">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та розважальна складов</w:t>
      </w:r>
      <w:r w:rsidR="002023AC">
        <w:rPr>
          <w:rFonts w:ascii="Times New Roman" w:eastAsia="Calibri" w:hAnsi="Times New Roman" w:cs="Times New Roman"/>
          <w:sz w:val="28"/>
          <w:szCs w:val="28"/>
          <w:lang w:val="ru-RU"/>
        </w:rPr>
        <w:t>і</w:t>
      </w:r>
      <w:r>
        <w:rPr>
          <w:rFonts w:ascii="Times New Roman" w:eastAsia="Calibri" w:hAnsi="Times New Roman" w:cs="Times New Roman"/>
          <w:sz w:val="28"/>
          <w:szCs w:val="28"/>
          <w:lang w:val="ru-RU"/>
        </w:rPr>
        <w:t xml:space="preserve">. Це допоможе відволіктись </w:t>
      </w:r>
      <w:r w:rsidR="002023AC">
        <w:rPr>
          <w:rFonts w:ascii="Times New Roman" w:eastAsia="Calibri" w:hAnsi="Times New Roman" w:cs="Times New Roman"/>
          <w:sz w:val="28"/>
          <w:szCs w:val="28"/>
          <w:lang w:val="ru-RU"/>
        </w:rPr>
        <w:t xml:space="preserve">від рутини </w:t>
      </w:r>
      <w:r>
        <w:rPr>
          <w:rFonts w:ascii="Times New Roman" w:eastAsia="Calibri" w:hAnsi="Times New Roman" w:cs="Times New Roman"/>
          <w:sz w:val="28"/>
          <w:szCs w:val="28"/>
          <w:lang w:val="ru-RU"/>
        </w:rPr>
        <w:t>та краще запам'ятати матеріал.</w:t>
      </w:r>
    </w:p>
    <w:p w14:paraId="0D06857A" w14:textId="756B9BEB" w:rsidR="002023AC" w:rsidRDefault="002023AC" w:rsidP="00534346">
      <w:pPr>
        <w:pStyle w:val="Bodytext1"/>
        <w:numPr>
          <w:ilvl w:val="1"/>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 Ретельний підбір матеріалу. Це також відіграє значну роль в зацікавленні студентів у вивченні предмету та якості їх навчання. Саме аналіз студентом потрібності цього предмету чи інформації для нього в майбутньому дає зрозуміти чи буде він ретельно вивчати цей предмет та запам’ятовувати отриману інформацію.</w:t>
      </w:r>
    </w:p>
    <w:p w14:paraId="0B338A2B" w14:textId="4D7B160E" w:rsidR="006F6499" w:rsidRDefault="002023AC" w:rsidP="00301B78">
      <w:pPr>
        <w:pStyle w:val="Bodytext1"/>
        <w:numPr>
          <w:ilvl w:val="1"/>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Попереднє планування. Таки</w:t>
      </w:r>
      <w:r w:rsidR="005E6F0B">
        <w:rPr>
          <w:rFonts w:ascii="Times New Roman" w:eastAsia="Calibri" w:hAnsi="Times New Roman" w:cs="Times New Roman"/>
          <w:sz w:val="28"/>
          <w:szCs w:val="28"/>
        </w:rPr>
        <w:t xml:space="preserve">й </w:t>
      </w:r>
      <w:r>
        <w:rPr>
          <w:rFonts w:ascii="Times New Roman" w:eastAsia="Calibri" w:hAnsi="Times New Roman" w:cs="Times New Roman"/>
          <w:sz w:val="28"/>
          <w:szCs w:val="28"/>
        </w:rPr>
        <w:t xml:space="preserve">підхід до навчання дозволить викладачам слідкувати за активністю окремого учня та аналізувати який спосіб обрати щоб заохочити до навчання та навчити його. Це допомагає аналізувати результати, ставити окремі навчальні цілі, </w:t>
      </w:r>
      <w:r w:rsidR="005E6F0B">
        <w:rPr>
          <w:rFonts w:ascii="Times New Roman" w:eastAsia="Calibri" w:hAnsi="Times New Roman" w:cs="Times New Roman"/>
          <w:sz w:val="28"/>
          <w:szCs w:val="28"/>
        </w:rPr>
        <w:t>упровадження спеціальних завдань, які допомагають досягти ці цілі, а також спостереження за досягненням цих цілей. Якщо цілі не будуть досягнені, то переглядаються навчальні завдання.</w:t>
      </w:r>
    </w:p>
    <w:p w14:paraId="060A03F6" w14:textId="6B42EC04" w:rsidR="00301B78" w:rsidRDefault="00301B78" w:rsidP="00301B78">
      <w:pPr>
        <w:pStyle w:val="Bodytext1"/>
        <w:numPr>
          <w:ilvl w:val="1"/>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 Забезпечення гнучкості під час занять</w:t>
      </w:r>
      <w:r w:rsidR="00F30687">
        <w:rPr>
          <w:rFonts w:ascii="Times New Roman" w:eastAsia="Calibri" w:hAnsi="Times New Roman" w:cs="Times New Roman"/>
          <w:sz w:val="28"/>
          <w:szCs w:val="28"/>
        </w:rPr>
        <w:t xml:space="preserve"> та в проведенні занять. Це дасть змогу учням краще організовувати свій час та планувати час для навчання. Наприклад: в нашому університеті група(ВТ-21-1) ділиться на 2 маленькі підгрупи 1 та 2. Час проводження занять у кожної групи часто різний і не кожному студенту цей час може підійти. Можна зробити так, щоб студент перед тим в яку підгрупу входити вирішив в який час проведення занять йому краще всього ходити. Також не поганим варіантом є вибір свого вчителя на премет, бо все частіше студенти сваряться за те, що вчитель не правильно пояснює матеріал чи робить все так, як рахує за потрібним сам і не враховує думку студентів, включаючи навіть інших вчителів.</w:t>
      </w:r>
    </w:p>
    <w:p w14:paraId="0165446D" w14:textId="1F9D2DBB" w:rsidR="00F30687" w:rsidRPr="00732D54" w:rsidRDefault="00F30687" w:rsidP="00F30687">
      <w:pPr>
        <w:pStyle w:val="Bodytext1"/>
        <w:numPr>
          <w:ilvl w:val="0"/>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В наступному пункті </w:t>
      </w:r>
      <w:r w:rsidR="00732D54">
        <w:rPr>
          <w:rFonts w:ascii="Times New Roman" w:eastAsia="Calibri" w:hAnsi="Times New Roman" w:cs="Times New Roman"/>
          <w:sz w:val="28"/>
          <w:szCs w:val="28"/>
          <w:lang w:val="ru-RU"/>
        </w:rPr>
        <w:t xml:space="preserve">я, на мою думку, запропоную декілька способів проведення </w:t>
      </w:r>
      <w:r w:rsidR="00732D54" w:rsidRPr="0008603A">
        <w:rPr>
          <w:rFonts w:ascii="Times New Roman" w:eastAsia="Calibri" w:hAnsi="Times New Roman" w:cs="Times New Roman"/>
          <w:sz w:val="28"/>
          <w:szCs w:val="28"/>
          <w:u w:val="thick"/>
          <w:lang w:val="ru-RU"/>
        </w:rPr>
        <w:t>лекційних занять</w:t>
      </w:r>
      <w:r w:rsidR="00732D54">
        <w:rPr>
          <w:rFonts w:ascii="Times New Roman" w:eastAsia="Calibri" w:hAnsi="Times New Roman" w:cs="Times New Roman"/>
          <w:sz w:val="28"/>
          <w:szCs w:val="28"/>
          <w:lang w:val="ru-RU"/>
        </w:rPr>
        <w:t>:</w:t>
      </w:r>
    </w:p>
    <w:p w14:paraId="430707D8" w14:textId="7D8ADB6C" w:rsidR="00D37111" w:rsidRDefault="00732D54" w:rsidP="00211014">
      <w:pPr>
        <w:pStyle w:val="Bodytext1"/>
        <w:numPr>
          <w:ilvl w:val="1"/>
          <w:numId w:val="4"/>
        </w:numPr>
        <w:shd w:val="clear" w:color="auto" w:fill="auto"/>
        <w:tabs>
          <w:tab w:val="left" w:pos="851"/>
        </w:tabs>
        <w:spacing w:after="0" w:line="240" w:lineRule="auto"/>
        <w:ind w:right="20" w:firstLine="0"/>
        <w:rPr>
          <w:rFonts w:ascii="Times New Roman" w:eastAsia="Calibri" w:hAnsi="Times New Roman" w:cs="Times New Roman"/>
          <w:sz w:val="28"/>
          <w:szCs w:val="28"/>
        </w:rPr>
      </w:pPr>
      <w:r w:rsidRPr="00732D54">
        <w:rPr>
          <w:rFonts w:ascii="Times New Roman" w:eastAsia="Calibri" w:hAnsi="Times New Roman" w:cs="Times New Roman"/>
          <w:sz w:val="28"/>
          <w:szCs w:val="28"/>
        </w:rPr>
        <w:t xml:space="preserve"> Розбавляти мову викладача різними історіями з його життя які можуть</w:t>
      </w:r>
      <w:r>
        <w:rPr>
          <w:rFonts w:ascii="Times New Roman" w:eastAsia="Calibri" w:hAnsi="Times New Roman" w:cs="Times New Roman"/>
          <w:sz w:val="28"/>
          <w:szCs w:val="28"/>
        </w:rPr>
        <w:t xml:space="preserve"> </w:t>
      </w:r>
      <w:r w:rsidRPr="00732D54">
        <w:rPr>
          <w:rFonts w:ascii="Times New Roman" w:eastAsia="Calibri" w:hAnsi="Times New Roman" w:cs="Times New Roman"/>
          <w:sz w:val="28"/>
          <w:szCs w:val="28"/>
        </w:rPr>
        <w:t xml:space="preserve">також бути зв'язаними з темою </w:t>
      </w:r>
      <w:r>
        <w:rPr>
          <w:rFonts w:ascii="Times New Roman" w:eastAsia="Calibri" w:hAnsi="Times New Roman" w:cs="Times New Roman"/>
          <w:sz w:val="28"/>
          <w:szCs w:val="28"/>
        </w:rPr>
        <w:t>заняття. Таким чином викладачі не будуть забивати голови студентів великою кількістю інформації за один такт, а будуть робити невеличкі  розважальні перерви для зняття напруги між студентами та викладачем.</w:t>
      </w:r>
    </w:p>
    <w:p w14:paraId="6BD9D4CB" w14:textId="49B1BF20" w:rsidR="003F0C30" w:rsidRDefault="00732D54" w:rsidP="008344FA">
      <w:pPr>
        <w:pStyle w:val="Bodytext1"/>
        <w:numPr>
          <w:ilvl w:val="1"/>
          <w:numId w:val="4"/>
        </w:numPr>
        <w:shd w:val="clear" w:color="auto" w:fill="auto"/>
        <w:tabs>
          <w:tab w:val="left" w:pos="851"/>
        </w:tabs>
        <w:spacing w:after="0" w:line="240" w:lineRule="auto"/>
        <w:ind w:right="20" w:firstLine="0"/>
        <w:rPr>
          <w:rFonts w:ascii="Times New Roman" w:eastAsia="Calibri" w:hAnsi="Times New Roman" w:cs="Times New Roman"/>
          <w:sz w:val="28"/>
          <w:szCs w:val="28"/>
        </w:rPr>
      </w:pPr>
      <w:r w:rsidRPr="003F0C30">
        <w:rPr>
          <w:rFonts w:ascii="Times New Roman" w:eastAsia="Calibri" w:hAnsi="Times New Roman" w:cs="Times New Roman"/>
          <w:sz w:val="28"/>
          <w:szCs w:val="28"/>
        </w:rPr>
        <w:t xml:space="preserve">Спосіб подання інформації зі змішаним характером. Тобто, якщо викладач буде суто пояснювати теорію за теорією інформація швидко втратиться та студенти швидше за все її забудуть через деякий час. Тому варто вчителям подавати інформацію в різних видах. Пропоную викладачам подавати інформацію як основну(теоретичну) так і допоміжну(розважальну, </w:t>
      </w:r>
      <w:r w:rsidR="003F0C30" w:rsidRPr="003F0C30">
        <w:rPr>
          <w:rFonts w:ascii="Times New Roman" w:eastAsia="Calibri" w:hAnsi="Times New Roman" w:cs="Times New Roman"/>
          <w:sz w:val="28"/>
          <w:szCs w:val="28"/>
        </w:rPr>
        <w:t>творчу, тощо..), відповідно поділити її на певні часові рамки та чергувати її час від часу.</w:t>
      </w:r>
    </w:p>
    <w:p w14:paraId="42FE0492" w14:textId="71B9058D" w:rsidR="003F0C30" w:rsidRDefault="003F0C30" w:rsidP="008344FA">
      <w:pPr>
        <w:pStyle w:val="Bodytext1"/>
        <w:numPr>
          <w:ilvl w:val="1"/>
          <w:numId w:val="4"/>
        </w:numPr>
        <w:shd w:val="clear" w:color="auto" w:fill="auto"/>
        <w:tabs>
          <w:tab w:val="left" w:pos="851"/>
        </w:tabs>
        <w:spacing w:after="0" w:line="240" w:lineRule="auto"/>
        <w:ind w:right="20" w:firstLine="0"/>
        <w:rPr>
          <w:rFonts w:ascii="Times New Roman" w:eastAsia="Calibri" w:hAnsi="Times New Roman" w:cs="Times New Roman"/>
          <w:sz w:val="28"/>
          <w:szCs w:val="28"/>
        </w:rPr>
      </w:pPr>
      <w:r>
        <w:rPr>
          <w:rFonts w:ascii="Times New Roman" w:eastAsia="Calibri" w:hAnsi="Times New Roman" w:cs="Times New Roman"/>
          <w:sz w:val="28"/>
          <w:szCs w:val="28"/>
        </w:rPr>
        <w:t xml:space="preserve">Налагодження зв’язку з викладачем та студентами. Викладач, який веде лекції може відрізнятись від викладача, який веде у певній групі, тому викладачам потрібно йти на зустріч студентам, питати, пропонувати допомогу та інше. Це допоможе заохочити студентів до навчання, зацікавити їх певними завданнями та дати мотивацію. </w:t>
      </w:r>
    </w:p>
    <w:p w14:paraId="2B759183" w14:textId="3C581E95" w:rsidR="003F0C30" w:rsidRPr="003F0C30" w:rsidRDefault="003F0C30" w:rsidP="003F0C30">
      <w:pPr>
        <w:pStyle w:val="Bodytext1"/>
        <w:numPr>
          <w:ilvl w:val="0"/>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В наступному пункті </w:t>
      </w:r>
      <w:r>
        <w:rPr>
          <w:rFonts w:ascii="Times New Roman" w:eastAsia="Calibri" w:hAnsi="Times New Roman" w:cs="Times New Roman"/>
          <w:sz w:val="28"/>
          <w:szCs w:val="28"/>
          <w:lang w:val="ru-RU"/>
        </w:rPr>
        <w:t>я, на мою думку, запропоную декілька способів проведення</w:t>
      </w:r>
      <w:r w:rsidR="0008603A">
        <w:rPr>
          <w:rFonts w:ascii="Times New Roman" w:eastAsia="Calibri" w:hAnsi="Times New Roman" w:cs="Times New Roman"/>
          <w:sz w:val="28"/>
          <w:szCs w:val="28"/>
        </w:rPr>
        <w:t xml:space="preserve"> </w:t>
      </w:r>
      <w:r w:rsidR="0008603A" w:rsidRPr="0008603A">
        <w:rPr>
          <w:rFonts w:ascii="Times New Roman" w:eastAsia="Calibri" w:hAnsi="Times New Roman" w:cs="Times New Roman"/>
          <w:i/>
          <w:iCs/>
          <w:sz w:val="28"/>
          <w:szCs w:val="28"/>
          <w:u w:val="thick"/>
        </w:rPr>
        <w:t>практичних</w:t>
      </w:r>
      <w:r w:rsidRPr="0008603A">
        <w:rPr>
          <w:rFonts w:ascii="Times New Roman" w:eastAsia="Calibri" w:hAnsi="Times New Roman" w:cs="Times New Roman"/>
          <w:i/>
          <w:iCs/>
          <w:sz w:val="28"/>
          <w:szCs w:val="28"/>
          <w:u w:val="thick"/>
          <w:lang w:val="ru-RU"/>
        </w:rPr>
        <w:t xml:space="preserve"> занять</w:t>
      </w:r>
      <w:r>
        <w:rPr>
          <w:rFonts w:ascii="Times New Roman" w:eastAsia="Calibri" w:hAnsi="Times New Roman" w:cs="Times New Roman"/>
          <w:sz w:val="28"/>
          <w:szCs w:val="28"/>
          <w:lang w:val="ru-RU"/>
        </w:rPr>
        <w:t>:</w:t>
      </w:r>
    </w:p>
    <w:p w14:paraId="34AAA6E8" w14:textId="47A4D22A" w:rsidR="003F0C30" w:rsidRPr="0008603A" w:rsidRDefault="0008603A" w:rsidP="003F0C30">
      <w:pPr>
        <w:pStyle w:val="Bodytext1"/>
        <w:numPr>
          <w:ilvl w:val="1"/>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 Задання завдань відмінних від тих, що дає заклад освіти, тобто аналізу викладачем певної групи студентів та вирішення ним яке саме завдання краще зацікавить їх у вивченні теперішнього та наступного матеріалу. </w:t>
      </w:r>
    </w:p>
    <w:p w14:paraId="191F7DB6" w14:textId="669810D7" w:rsidR="0008603A" w:rsidRDefault="00511CD4" w:rsidP="003F0C30">
      <w:pPr>
        <w:pStyle w:val="Bodytext1"/>
        <w:numPr>
          <w:ilvl w:val="1"/>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В</w:t>
      </w:r>
      <w:r>
        <w:rPr>
          <w:rFonts w:ascii="Times New Roman" w:eastAsia="Calibri" w:hAnsi="Times New Roman" w:cs="Times New Roman"/>
          <w:sz w:val="28"/>
          <w:szCs w:val="28"/>
        </w:rPr>
        <w:t>ідвідування групами студентів спеціальних занять та конференцій щодо теперішнього матеріалу, чи набуття спеціальних навичок які знадобляться студентам у дорослому житті.</w:t>
      </w:r>
    </w:p>
    <w:p w14:paraId="72CAFFB0" w14:textId="7F132F3F" w:rsidR="00511CD4" w:rsidRPr="003F0C30" w:rsidRDefault="00511CD4" w:rsidP="003F0C30">
      <w:pPr>
        <w:pStyle w:val="Bodytext1"/>
        <w:numPr>
          <w:ilvl w:val="1"/>
          <w:numId w:val="4"/>
        </w:numPr>
        <w:shd w:val="clear" w:color="auto" w:fill="auto"/>
        <w:tabs>
          <w:tab w:val="left" w:pos="851"/>
        </w:tabs>
        <w:spacing w:after="0" w:line="240" w:lineRule="auto"/>
        <w:ind w:right="20"/>
        <w:rPr>
          <w:rFonts w:ascii="Times New Roman" w:eastAsia="Calibri" w:hAnsi="Times New Roman" w:cs="Times New Roman"/>
          <w:sz w:val="28"/>
          <w:szCs w:val="28"/>
        </w:rPr>
      </w:pPr>
      <w:r>
        <w:rPr>
          <w:rFonts w:ascii="Times New Roman" w:eastAsia="Calibri" w:hAnsi="Times New Roman" w:cs="Times New Roman"/>
          <w:sz w:val="28"/>
          <w:szCs w:val="28"/>
        </w:rPr>
        <w:t xml:space="preserve"> Налагодження стосунків між студентами та викладачем та корекція поведінок обох сторін. Передбачає роботу над взаємодією між студентом та викладачем, їх зміни відношення один до одного. Наприклад проведення з викладачем зустрічей для роз’яснення не зрозумілого матеріалу під  час навчання, допомозі з </w:t>
      </w:r>
      <w:r>
        <w:rPr>
          <w:rFonts w:ascii="Times New Roman" w:eastAsia="Calibri" w:hAnsi="Times New Roman" w:cs="Times New Roman"/>
          <w:sz w:val="28"/>
          <w:szCs w:val="28"/>
        </w:rPr>
        <w:lastRenderedPageBreak/>
        <w:t>вирішенням проблем під час навчання та підтримці один одного. Тобто: я тобі, а ти мені</w:t>
      </w:r>
      <w:r w:rsidR="00846CB9">
        <w:rPr>
          <w:rFonts w:ascii="Times New Roman" w:eastAsia="Calibri" w:hAnsi="Times New Roman" w:cs="Times New Roman"/>
          <w:sz w:val="28"/>
          <w:szCs w:val="28"/>
        </w:rPr>
        <w:t>»</w:t>
      </w:r>
      <w:r>
        <w:rPr>
          <w:rFonts w:ascii="Times New Roman" w:eastAsia="Calibri" w:hAnsi="Times New Roman" w:cs="Times New Roman"/>
          <w:sz w:val="28"/>
          <w:szCs w:val="28"/>
        </w:rPr>
        <w:t>.</w:t>
      </w:r>
    </w:p>
    <w:sectPr w:rsidR="00511CD4" w:rsidRPr="003F0C30" w:rsidSect="006F64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D7965"/>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686364"/>
    <w:multiLevelType w:val="hybridMultilevel"/>
    <w:tmpl w:val="6F5A38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32C02B6"/>
    <w:multiLevelType w:val="hybridMultilevel"/>
    <w:tmpl w:val="A08A52AE"/>
    <w:lvl w:ilvl="0" w:tplc="74F2E3DE">
      <w:start w:val="1"/>
      <w:numFmt w:val="decimal"/>
      <w:lvlText w:val="%1."/>
      <w:lvlJc w:val="left"/>
      <w:pPr>
        <w:ind w:left="1110" w:hanging="75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E8"/>
    <w:rsid w:val="0008603A"/>
    <w:rsid w:val="002023AC"/>
    <w:rsid w:val="00301B78"/>
    <w:rsid w:val="003F0C30"/>
    <w:rsid w:val="00511CD4"/>
    <w:rsid w:val="00534346"/>
    <w:rsid w:val="005E6F0B"/>
    <w:rsid w:val="006F6499"/>
    <w:rsid w:val="007164E8"/>
    <w:rsid w:val="00732D54"/>
    <w:rsid w:val="00846CB9"/>
    <w:rsid w:val="00A21B5F"/>
    <w:rsid w:val="00D37111"/>
    <w:rsid w:val="00F30687"/>
    <w:rsid w:val="00F862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FC30"/>
  <w15:chartTrackingRefBased/>
  <w15:docId w15:val="{45868031-F8F0-42EF-A751-DA9AF926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
    <w:name w:val="Body text_"/>
    <w:basedOn w:val="a0"/>
    <w:link w:val="Bodytext1"/>
    <w:locked/>
    <w:rsid w:val="007164E8"/>
    <w:rPr>
      <w:rFonts w:ascii="Calibri" w:hAnsi="Calibri" w:cs="Calibri"/>
      <w:sz w:val="23"/>
      <w:szCs w:val="23"/>
      <w:shd w:val="clear" w:color="auto" w:fill="FFFFFF"/>
    </w:rPr>
  </w:style>
  <w:style w:type="paragraph" w:customStyle="1" w:styleId="Bodytext1">
    <w:name w:val="Body text1"/>
    <w:basedOn w:val="a"/>
    <w:link w:val="Bodytext"/>
    <w:rsid w:val="007164E8"/>
    <w:pPr>
      <w:shd w:val="clear" w:color="auto" w:fill="FFFFFF"/>
      <w:spacing w:after="360" w:line="240" w:lineRule="atLeast"/>
      <w:ind w:hanging="400"/>
      <w:jc w:val="both"/>
    </w:pPr>
    <w:rPr>
      <w:rFonts w:ascii="Calibri" w:hAnsi="Calibri" w:cs="Calibri"/>
      <w:sz w:val="23"/>
      <w:szCs w:val="23"/>
    </w:rPr>
  </w:style>
  <w:style w:type="character" w:customStyle="1" w:styleId="1">
    <w:name w:val="Основной текст1"/>
    <w:basedOn w:val="a0"/>
    <w:rsid w:val="007164E8"/>
    <w:rPr>
      <w:rFonts w:ascii="Arial" w:hAnsi="Arial" w:cs="Arial" w:hint="default"/>
      <w:spacing w:val="0"/>
      <w:sz w:val="18"/>
      <w:szCs w:val="18"/>
    </w:rPr>
  </w:style>
  <w:style w:type="character" w:customStyle="1" w:styleId="BodytextBold">
    <w:name w:val="Body text + Bold"/>
    <w:rsid w:val="007164E8"/>
    <w:rPr>
      <w:rFonts w:ascii="Arial" w:hAnsi="Arial" w:cs="Arial" w:hint="default"/>
      <w:b/>
      <w:bCs/>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3ACDE-BF1A-40D4-89DC-5B2EDF8D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3954</Words>
  <Characters>2254</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Babushko</dc:creator>
  <cp:keywords/>
  <dc:description/>
  <cp:lastModifiedBy>Andrey Babushko</cp:lastModifiedBy>
  <cp:revision>4</cp:revision>
  <dcterms:created xsi:type="dcterms:W3CDTF">2021-12-22T19:12:00Z</dcterms:created>
  <dcterms:modified xsi:type="dcterms:W3CDTF">2021-12-23T15:29:00Z</dcterms:modified>
</cp:coreProperties>
</file>