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DD48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T: ИИ для дизайна - креативы для сайта и рекламы</w:t>
      </w:r>
      <w:r w:rsidRPr="00741561">
        <w:rPr>
          <w:lang w:val="ru-RU"/>
        </w:rPr>
        <w:br/>
        <w:t xml:space="preserve">D: Как веб-студия делает визуал быстрее с ИИ: Midjourney, DALL-E, SDXL, Canva Magic, Adobe Firefly и Figma AI. Разберем сценарии для сайта, баннеров, карточек, обложек статей, креативов под </w:t>
      </w:r>
      <w:hyperlink r:id="rId6" w:history="1">
        <w:r w:rsidRPr="00741561">
          <w:rPr>
            <w:rStyle w:val="aff9"/>
            <w:lang w:val="ru-RU"/>
          </w:rPr>
          <w:t>Яндекс Директ</w:t>
        </w:r>
      </w:hyperlink>
      <w:r w:rsidRPr="00741561">
        <w:rPr>
          <w:lang w:val="ru-RU"/>
        </w:rPr>
        <w:t xml:space="preserve"> и соцсети, а также правила качества, чтобы визуал повышал конверсию и доверие вместе с </w:t>
      </w:r>
      <w:hyperlink r:id="rId7" w:history="1">
        <w:r w:rsidRPr="00741561">
          <w:rPr>
            <w:rStyle w:val="aff9"/>
            <w:lang w:val="ru-RU"/>
          </w:rPr>
          <w:t>создание сайтов</w:t>
        </w:r>
      </w:hyperlink>
      <w:r w:rsidRPr="00741561">
        <w:rPr>
          <w:lang w:val="ru-RU"/>
        </w:rPr>
        <w:t xml:space="preserve"> и репутацией через </w:t>
      </w:r>
      <w:hyperlink r:id="rId8" w:history="1">
        <w:r w:rsidRPr="00741561">
          <w:rPr>
            <w:rStyle w:val="aff9"/>
            <w:lang w:val="ru-RU"/>
          </w:rPr>
          <w:t>MyReviews</w:t>
        </w:r>
      </w:hyperlink>
      <w:r w:rsidRPr="00741561">
        <w:rPr>
          <w:lang w:val="ru-RU"/>
        </w:rPr>
        <w:t>.</w:t>
      </w:r>
      <w:r w:rsidRPr="00741561">
        <w:rPr>
          <w:lang w:val="ru-RU"/>
        </w:rPr>
        <w:br/>
        <w:t>K: ии для дизайна, midjourney баннеры, dall-e для креативов, ai дизайн сайта, креативы для рекламы, визуал для статей, figma ai, canva magic, adobe firefly</w:t>
      </w:r>
    </w:p>
    <w:p w14:paraId="6B77F310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ИИ для дизайна и креативов: как делать визуал быстрее и лучше</w:t>
      </w:r>
    </w:p>
    <w:p w14:paraId="73B499D5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Визуал сегодня влияет на заявки не меньше, чем текст. Сайт с нормальной структурой может проиграть, если визуальная подача выглядит "дешево" или не вызывает доверия. И наоборот, грамотный дизайн, понятные блоки, аккуратные баннеры, нормальные иллюстрации и понятная инфографика часто дают прирост конверсии без увеличения рекламного бюджета.</w:t>
      </w:r>
    </w:p>
    <w:p w14:paraId="727E654E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ИИ в дизайне - это не про "нарисовать картинку". Это про скорость производства креативов и про снижение стоимости итераций. Раньше вы делали один баннер, согласовывали неделю, потом переделывали. Сейчас вы можете сделать 20 вариантов за час, выбрать 3 лучших, довести их до финала и протестировать в рекламе. Это особенно заметно в связке с </w:t>
      </w:r>
      <w:hyperlink r:id="rId9" w:history="1">
        <w:r w:rsidRPr="00741561">
          <w:rPr>
            <w:rStyle w:val="aff9"/>
            <w:lang w:val="ru-RU"/>
          </w:rPr>
          <w:t>Яндекс Директ</w:t>
        </w:r>
      </w:hyperlink>
      <w:r w:rsidRPr="00741561">
        <w:rPr>
          <w:lang w:val="ru-RU"/>
        </w:rPr>
        <w:t>: там креативы и посадочные живут тестами, и если вы медленно производите визуал, вы медленно растете.</w:t>
      </w:r>
    </w:p>
    <w:p w14:paraId="760154F3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В статье будет максимум практики: какие ИИ использовать, какой стек удобен веб-студии, как генерировать визуалы под сайт, блог, рекламу, карточки, презентации и кейсы в </w:t>
      </w:r>
      <w:hyperlink r:id="rId10" w:history="1">
        <w:r w:rsidRPr="00741561">
          <w:rPr>
            <w:rStyle w:val="aff9"/>
            <w:lang w:val="ru-RU"/>
          </w:rPr>
          <w:t>портфолио</w:t>
        </w:r>
      </w:hyperlink>
      <w:r w:rsidRPr="00741561">
        <w:rPr>
          <w:lang w:val="ru-RU"/>
        </w:rPr>
        <w:t>. И отдельно - правила, как не сделать "ИИ-колхоз", который убивает доверие.</w:t>
      </w:r>
    </w:p>
    <w:p w14:paraId="2C24D29C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Какие ИИ реально используются для визуала и чем они отличаются</w:t>
      </w:r>
    </w:p>
    <w:p w14:paraId="1BB0668B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Midjourney. Один из лучших генераторов для "красивых" картинок: атмосфера, эстетика, обложки, hero-баннеры, фоны, концепты. Хорош для быстрых визуальных идей.</w:t>
      </w:r>
    </w:p>
    <w:p w14:paraId="595A9AFE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DALL-E. Удобен для более "прикладных" изображений, иногда лучше держит задачу, когда нужен конкретный объект, стиль, композиция. Хорош для иллюстраций под статьи и для понятных визуалов, где важно соответствие описанию.</w:t>
      </w:r>
    </w:p>
    <w:p w14:paraId="03F8DA78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SDXL (Stable Diffusion XL). Это уже "комбайн" для тех, кто любит контроль: модели, стили, локальные настройки, фотореализм, постобработка. Его часто используют, когда нужно много вариаций, единый стиль, или когда вы не хотите зависеть от облака.</w:t>
      </w:r>
    </w:p>
    <w:p w14:paraId="7CE1D90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Canva Magic Design / Magic Media. Для малого бизнеса это суперпрактично: обложки, баннеры, сторис, карусели. Хорошо, когда нужна скорость и шаблонная структура.</w:t>
      </w:r>
    </w:p>
    <w:p w14:paraId="7F50AF0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lastRenderedPageBreak/>
        <w:t>Adobe Firefly. Удобен для корпоративной среды и аккуратной работы с текстовыми эффектами, генеративными заливками, дополнением изображений. Часто используется там, где важна интеграция с Adobe-экосистемой.</w:t>
      </w:r>
    </w:p>
    <w:p w14:paraId="55584BC8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Figma AI. Полезна не как генератор картинок, а как ускоритель интерфейсных решений: подсказки по компонентам, копирайтинг внутри макета, генерация вариантов блоков, быстрые прототипы.</w:t>
      </w:r>
    </w:p>
    <w:p w14:paraId="37600B34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Для веб-студии рабочий стек обычно такой: Midjourney или DALL-E для идей, Canva для быстрых форматов, Figma для интерфейса, а дальше финальная верстка и контроль качества на уровне </w:t>
      </w:r>
      <w:hyperlink r:id="rId11" w:history="1">
        <w:r w:rsidRPr="00741561">
          <w:rPr>
            <w:rStyle w:val="aff9"/>
            <w:lang w:val="ru-RU"/>
          </w:rPr>
          <w:t>создание сайтов</w:t>
        </w:r>
      </w:hyperlink>
      <w:r w:rsidRPr="00741561">
        <w:rPr>
          <w:lang w:val="ru-RU"/>
        </w:rPr>
        <w:t>.</w:t>
      </w:r>
    </w:p>
    <w:p w14:paraId="7A9A91AB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Где ИИ-визуал реально влияет на заявки</w:t>
      </w:r>
    </w:p>
    <w:p w14:paraId="16D34DC7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Есть четыре зоны, где эффект заметен сразу.</w:t>
      </w:r>
    </w:p>
    <w:p w14:paraId="435B7A20" w14:textId="77777777" w:rsidR="00741561" w:rsidRPr="00741561" w:rsidRDefault="00741561" w:rsidP="00741561">
      <w:pPr>
        <w:numPr>
          <w:ilvl w:val="0"/>
          <w:numId w:val="97"/>
        </w:numPr>
        <w:rPr>
          <w:lang w:val="ru-RU"/>
        </w:rPr>
      </w:pPr>
      <w:r w:rsidRPr="00741561">
        <w:rPr>
          <w:lang w:val="ru-RU"/>
        </w:rPr>
        <w:t>Первый экран и блоки доверия на сайте. Когда человек заходит, он за 3-5 секунд решает: доверять или нет. Визуал "как из 2014" убивает конверсию, даже если тексты хорошие. ИИ помогает быстро накидать варианты первого экрана, фонов, иллюстраций, иконок и визуальных акцентов.</w:t>
      </w:r>
    </w:p>
    <w:p w14:paraId="2768E542" w14:textId="77777777" w:rsidR="00741561" w:rsidRPr="00741561" w:rsidRDefault="00741561" w:rsidP="00741561">
      <w:pPr>
        <w:numPr>
          <w:ilvl w:val="0"/>
          <w:numId w:val="97"/>
        </w:numPr>
        <w:rPr>
          <w:lang w:val="ru-RU"/>
        </w:rPr>
      </w:pPr>
      <w:r w:rsidRPr="00741561">
        <w:rPr>
          <w:lang w:val="ru-RU"/>
        </w:rPr>
        <w:t>Обложки и иллюстрации статей. Блог без визуала выглядит сухо, а слишком "стоковые" картинки раздражают. ИИ помогает сделать единый стиль под блог и усилить восприятие экспертности.</w:t>
      </w:r>
    </w:p>
    <w:p w14:paraId="7E2FE153" w14:textId="77777777" w:rsidR="00741561" w:rsidRPr="00741561" w:rsidRDefault="00741561" w:rsidP="00741561">
      <w:pPr>
        <w:numPr>
          <w:ilvl w:val="0"/>
          <w:numId w:val="97"/>
        </w:numPr>
        <w:rPr>
          <w:lang w:val="ru-RU"/>
        </w:rPr>
      </w:pPr>
      <w:r w:rsidRPr="00741561">
        <w:rPr>
          <w:lang w:val="ru-RU"/>
        </w:rPr>
        <w:t xml:space="preserve">Креативы в рекламе. Даже если вы ведете трафик на </w:t>
      </w:r>
      <w:hyperlink r:id="rId12" w:history="1">
        <w:r w:rsidRPr="00741561">
          <w:rPr>
            <w:rStyle w:val="aff9"/>
            <w:lang w:val="ru-RU"/>
          </w:rPr>
          <w:t>Яндекс Директ</w:t>
        </w:r>
      </w:hyperlink>
      <w:r w:rsidRPr="00741561">
        <w:rPr>
          <w:lang w:val="ru-RU"/>
        </w:rPr>
        <w:t>, визуал в РСЯ и на площадках влияет на CTR и на качество клика. Плохой креатив дает дешевый, но мусорный трафик. Хороший - дороже, но качественнее.</w:t>
      </w:r>
    </w:p>
    <w:p w14:paraId="0DE430E1" w14:textId="77777777" w:rsidR="00741561" w:rsidRPr="00741561" w:rsidRDefault="00741561" w:rsidP="00741561">
      <w:pPr>
        <w:numPr>
          <w:ilvl w:val="0"/>
          <w:numId w:val="97"/>
        </w:numPr>
        <w:rPr>
          <w:lang w:val="ru-RU"/>
        </w:rPr>
      </w:pPr>
      <w:r w:rsidRPr="00741561">
        <w:rPr>
          <w:lang w:val="ru-RU"/>
        </w:rPr>
        <w:t xml:space="preserve">Портфолио, кейсы, презентации. Когда вы показываете проекты в </w:t>
      </w:r>
      <w:hyperlink r:id="rId13" w:history="1">
        <w:r w:rsidRPr="00741561">
          <w:rPr>
            <w:rStyle w:val="aff9"/>
            <w:lang w:val="ru-RU"/>
          </w:rPr>
          <w:t>портфолио</w:t>
        </w:r>
      </w:hyperlink>
      <w:r w:rsidRPr="00741561">
        <w:rPr>
          <w:lang w:val="ru-RU"/>
        </w:rPr>
        <w:t>, визуальная упаковка решает. ИИ помогает создавать обложки кейсов, схемы, визуализации процесса и результата.</w:t>
      </w:r>
    </w:p>
    <w:p w14:paraId="0633E7CE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Практика: как делать креативы под сайт и рекламу</w:t>
      </w:r>
    </w:p>
    <w:p w14:paraId="105088EE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Самая сильная модель работы с ИИ-визуалом выглядит так:</w:t>
      </w:r>
      <w:r w:rsidRPr="00741561">
        <w:rPr>
          <w:lang w:val="ru-RU"/>
        </w:rPr>
        <w:br/>
        <w:t>сначала смысл -&gt; потом визуал -&gt; потом тест -&gt; потом улучшение.</w:t>
      </w:r>
    </w:p>
    <w:p w14:paraId="7CA1C3AF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Нельзя начинать с "нарисуй красиво". Нужно начинать с ответа: что мы хотим, чтобы человек понял и сделал. Это и есть конверсионный дизайн.</w:t>
      </w:r>
    </w:p>
    <w:p w14:paraId="64DD1DBD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Пример для веб-студии: если страница про </w:t>
      </w:r>
      <w:hyperlink r:id="rId14" w:history="1">
        <w:r w:rsidRPr="00741561">
          <w:rPr>
            <w:rStyle w:val="aff9"/>
            <w:lang w:val="ru-RU"/>
          </w:rPr>
          <w:t>создание сайтов</w:t>
        </w:r>
      </w:hyperlink>
      <w:r w:rsidRPr="00741561">
        <w:rPr>
          <w:lang w:val="ru-RU"/>
        </w:rPr>
        <w:t>, визуал должен усиливать три мысли: системный подход, понятный процесс, результат в заявках. Тогда вместо абстрактных "технологичных линий" лучше работает визуал, где есть структура, блоки, интерфейсные элементы, схемы, примеры экранов, элементы доверия.</w:t>
      </w:r>
    </w:p>
    <w:p w14:paraId="11CABD98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lastRenderedPageBreak/>
        <w:t xml:space="preserve">А для рекламы под </w:t>
      </w:r>
      <w:hyperlink r:id="rId15" w:history="1">
        <w:r w:rsidRPr="00741561">
          <w:rPr>
            <w:rStyle w:val="aff9"/>
            <w:lang w:val="ru-RU"/>
          </w:rPr>
          <w:t>Яндекс Директ</w:t>
        </w:r>
      </w:hyperlink>
      <w:r w:rsidRPr="00741561">
        <w:rPr>
          <w:lang w:val="ru-RU"/>
        </w:rPr>
        <w:t xml:space="preserve"> визуал должен усиливать интент: если человек ищет "настройка Яндекс Директ", ему не нужна абстракция. Ему нужен сигнал: аудит, прозрачность, контроль, цифры, KPI, заявки.</w:t>
      </w:r>
    </w:p>
    <w:p w14:paraId="29D83335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Конкретные примеры промптов для Midjourney и DALL-E</w:t>
      </w:r>
    </w:p>
    <w:p w14:paraId="66313A90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Пример 1. Обложка статьи про SEO:</w:t>
      </w:r>
      <w:r w:rsidRPr="00741561">
        <w:rPr>
          <w:lang w:val="ru-RU"/>
        </w:rPr>
        <w:br/>
        <w:t>"Minimalistic editorial cover, SEO growth, clean business style, website dashboard, search results, charts, neutral background, modern typography placeholders, high quality, 16:9"</w:t>
      </w:r>
    </w:p>
    <w:p w14:paraId="09A09D01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Пример 2. Баннер для рекламы "аудит сайта":</w:t>
      </w:r>
      <w:r w:rsidRPr="00741561">
        <w:rPr>
          <w:lang w:val="ru-RU"/>
        </w:rPr>
        <w:br/>
        <w:t>"Website audit concept, checklist, magnifier over webpage, analytics charts, clean flat illustration, business tone, minimal clutter, 1200x628 style"</w:t>
      </w:r>
    </w:p>
    <w:p w14:paraId="71B3D80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Пример 3. Иллюстрация для статьи про репутацию:</w:t>
      </w:r>
      <w:r w:rsidRPr="00741561">
        <w:rPr>
          <w:lang w:val="ru-RU"/>
        </w:rPr>
        <w:br/>
        <w:t>"Online reviews and reputation management, map pin, rating stars, customer feedback cards, clean modern UI illustration, trust and credibility mood"</w:t>
      </w:r>
    </w:p>
    <w:p w14:paraId="1B743667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Пример 4. Блок для сайта "процесс работы":</w:t>
      </w:r>
      <w:r w:rsidRPr="00741561">
        <w:rPr>
          <w:lang w:val="ru-RU"/>
        </w:rPr>
        <w:br/>
        <w:t>"Process diagram style illustration, 5 steps, discovery, design, development, launch, growth, clean icons, modern web studio style, minimalistic"</w:t>
      </w:r>
    </w:p>
    <w:p w14:paraId="5457D293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Важное: ИИ не знает ваш бренд по умолчанию. Если нужен единый стиль, нужно фиксировать параметры: цветовая палитра, тип иллюстраций (flat/3D/реализм), уровень детализации, композиция. И дальше каждый промпт держать в рамках этого стиля.</w:t>
      </w:r>
    </w:p>
    <w:p w14:paraId="48364458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Как избежать "ИИ-колхоза" и повысить доверие</w:t>
      </w:r>
    </w:p>
    <w:p w14:paraId="64E8AFDF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Есть типовые ошибки, которые сразу палят ИИ и снижают доверие.</w:t>
      </w:r>
    </w:p>
    <w:p w14:paraId="4DAFD7ED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Ошибка 1. Слишком "глянцевые" люди и неестественные лица. Для коммерческих сайтов это часто минус. Лучше использовать абстрактные иллюстрации, UI-элементы, схемы, либо реальные фото проектов.</w:t>
      </w:r>
    </w:p>
    <w:p w14:paraId="6DFB77B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Ошибка 2. Слишком много деталей. В баннере важен один смысл. Визуал должен читаться за секунду.</w:t>
      </w:r>
    </w:p>
    <w:p w14:paraId="632D62ED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Ошибка 3. Смешение стилей. Сегодня у вас плоская иллюстрация, завтра 3D, послезавтра фотореализм. Сайт выглядит как сборная солянка.</w:t>
      </w:r>
    </w:p>
    <w:p w14:paraId="5F391336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Ошибка 4. Текст внутри картинки. Его сложно контролировать, он часто кривой, и его потом тяжело менять. Лучше делать фон/графику в ИИ, а текст накладывать в Figma/Canva.</w:t>
      </w:r>
    </w:p>
    <w:p w14:paraId="2BA2D4C9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Ошибка 5. Не тестировать. Красивый баннер не значит эффективный. Тесты в рекламе и на сайте решают.</w:t>
      </w:r>
    </w:p>
    <w:p w14:paraId="20C9F884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lastRenderedPageBreak/>
        <w:t>ИИ и UX: визуал должен поддерживать структуру</w:t>
      </w:r>
    </w:p>
    <w:p w14:paraId="7F4F9D17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Визуал не должен мешать чтению. Наоборот, он должен упрощать понимание. Поэтому в связке с </w:t>
      </w:r>
      <w:hyperlink r:id="rId16" w:history="1">
        <w:r w:rsidRPr="00741561">
          <w:rPr>
            <w:rStyle w:val="aff9"/>
            <w:lang w:val="ru-RU"/>
          </w:rPr>
          <w:t>создание сайтов</w:t>
        </w:r>
      </w:hyperlink>
      <w:r w:rsidRPr="00741561">
        <w:rPr>
          <w:lang w:val="ru-RU"/>
        </w:rPr>
        <w:t xml:space="preserve"> важно:</w:t>
      </w:r>
      <w:r w:rsidRPr="00741561">
        <w:rPr>
          <w:lang w:val="ru-RU"/>
        </w:rPr>
        <w:br/>
        <w:t>держать контраст</w:t>
      </w:r>
      <w:r w:rsidRPr="00741561">
        <w:rPr>
          <w:lang w:val="ru-RU"/>
        </w:rPr>
        <w:br/>
        <w:t>не перегружать фон</w:t>
      </w:r>
      <w:r w:rsidRPr="00741561">
        <w:rPr>
          <w:lang w:val="ru-RU"/>
        </w:rPr>
        <w:br/>
        <w:t>делать иерархию блоков</w:t>
      </w:r>
      <w:r w:rsidRPr="00741561">
        <w:rPr>
          <w:lang w:val="ru-RU"/>
        </w:rPr>
        <w:br/>
        <w:t>помогать пользователю "сканировать" страницу</w:t>
      </w:r>
    </w:p>
    <w:p w14:paraId="2C4A83F4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ИИ может помочь с идеями, но UX-логика остается за дизайнером и архитектором страницы. И это нормально. ИИ ускоряет, но не заменяет вкус и опыт.</w:t>
      </w:r>
    </w:p>
    <w:p w14:paraId="41B4E036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ИИ-визуал и SEO: влияет ли это на ранжирование</w:t>
      </w:r>
    </w:p>
    <w:p w14:paraId="530A56C6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Напрямую картинки не поднимут сайт в топ, но косвенно влияют. Хороший визуал улучшает поведение: дольше читают, больше пролистывают, чаще возвращаются. Это поддерживает SEO, особенно если в статье есть структура, ответы на вопросы и FAQ, а картинки оптимизированы по весу и alt-текстам.</w:t>
      </w:r>
    </w:p>
    <w:p w14:paraId="4EAFDDFE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 xml:space="preserve">В этом смысле связка простая: вы делаете экспертный контент, добавляете аккуратные визуалы, оптимизируете скорость и структуру, и поддерживаете рост через </w:t>
      </w:r>
      <w:hyperlink r:id="rId17" w:history="1">
        <w:r w:rsidRPr="00741561">
          <w:rPr>
            <w:rStyle w:val="aff9"/>
            <w:lang w:val="ru-RU"/>
          </w:rPr>
          <w:t>SEO</w:t>
        </w:r>
      </w:hyperlink>
      <w:r w:rsidRPr="00741561">
        <w:rPr>
          <w:lang w:val="ru-RU"/>
        </w:rPr>
        <w:t xml:space="preserve"> и </w:t>
      </w:r>
      <w:hyperlink r:id="rId18" w:history="1">
        <w:r w:rsidRPr="00741561">
          <w:rPr>
            <w:rStyle w:val="aff9"/>
            <w:lang w:val="ru-RU"/>
          </w:rPr>
          <w:t>SEO продвижение сайта</w:t>
        </w:r>
      </w:hyperlink>
      <w:r w:rsidRPr="00741561">
        <w:rPr>
          <w:lang w:val="ru-RU"/>
        </w:rPr>
        <w:t>.</w:t>
      </w:r>
    </w:p>
    <w:p w14:paraId="4BE440F9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Как внедрить ИИ-визуал в процесс веб-студии</w:t>
      </w:r>
    </w:p>
    <w:p w14:paraId="0E9D7949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Рабочая схема выглядит так:</w:t>
      </w:r>
    </w:p>
    <w:p w14:paraId="4A429D6A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На старте проекта фиксируем стиль: тип иллюстраций, палитра, плотность, настроение</w:t>
      </w:r>
    </w:p>
    <w:p w14:paraId="789DD8AD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Для каждой страницы формируем смысл: что человек должен понять и сделать</w:t>
      </w:r>
    </w:p>
    <w:p w14:paraId="5A8E57A3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Генерируем 10-20 вариантов визуала</w:t>
      </w:r>
    </w:p>
    <w:p w14:paraId="21C4EC8C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Отбираем 3-5 лучших</w:t>
      </w:r>
    </w:p>
    <w:p w14:paraId="1AB372A8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Дорабатываем в Figma (текст, сетка, композиция)</w:t>
      </w:r>
    </w:p>
    <w:p w14:paraId="7142488E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Оптимизируем размеры для сайта</w:t>
      </w:r>
    </w:p>
    <w:p w14:paraId="16E67244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 xml:space="preserve">Тестируем креативы в рекламе через </w:t>
      </w:r>
      <w:hyperlink r:id="rId19" w:history="1">
        <w:r w:rsidRPr="00741561">
          <w:rPr>
            <w:rStyle w:val="aff9"/>
            <w:lang w:val="ru-RU"/>
          </w:rPr>
          <w:t>Яндекс Директ</w:t>
        </w:r>
      </w:hyperlink>
    </w:p>
    <w:p w14:paraId="21BA45CA" w14:textId="77777777" w:rsidR="00741561" w:rsidRPr="00741561" w:rsidRDefault="00741561" w:rsidP="00741561">
      <w:pPr>
        <w:numPr>
          <w:ilvl w:val="0"/>
          <w:numId w:val="98"/>
        </w:numPr>
        <w:rPr>
          <w:lang w:val="ru-RU"/>
        </w:rPr>
      </w:pPr>
      <w:r w:rsidRPr="00741561">
        <w:rPr>
          <w:lang w:val="ru-RU"/>
        </w:rPr>
        <w:t>Сохраняем лучшие решения в библиотеку для будущих проектов</w:t>
      </w:r>
    </w:p>
    <w:p w14:paraId="02141ADF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Так студия начинает работать быстрее и качественнее.</w:t>
      </w:r>
    </w:p>
    <w:p w14:paraId="5857913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pict w14:anchorId="27424A28">
          <v:rect id="_x0000_i1037" style="width:0;height:1.5pt" o:hralign="center" o:hrstd="t" o:hr="t" fillcolor="#a0a0a0" stroked="f"/>
        </w:pict>
      </w:r>
    </w:p>
    <w:p w14:paraId="326B9BCB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lastRenderedPageBreak/>
        <w:t>FAQ</w:t>
      </w:r>
    </w:p>
    <w:p w14:paraId="654481ED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Какой ИИ выбрать для баннеров и обложек</w:t>
      </w:r>
      <w:r w:rsidRPr="00741561">
        <w:rPr>
          <w:lang w:val="ru-RU"/>
        </w:rPr>
        <w:br/>
        <w:t>Ответ: Для концептов и "красивых" обложек часто лучше Midjourney. Для более прикладных иллюстраций под задачи - DALL-E. Для шаблонных форматов и скорости - Canva.</w:t>
      </w:r>
    </w:p>
    <w:p w14:paraId="1039505F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Можно ли полностью сделать дизайн сайта через ИИ</w:t>
      </w:r>
      <w:r w:rsidRPr="00741561">
        <w:rPr>
          <w:lang w:val="ru-RU"/>
        </w:rPr>
        <w:br/>
        <w:t xml:space="preserve">Ответ: ИИ может дать концепты и идеи, но UX, структура, адаптив, типографика и финальная верстка требуют профессионального подхода. Это часть </w:t>
      </w:r>
      <w:hyperlink r:id="rId20" w:history="1">
        <w:r w:rsidRPr="00741561">
          <w:rPr>
            <w:rStyle w:val="aff9"/>
            <w:lang w:val="ru-RU"/>
          </w:rPr>
          <w:t>создание сайтов</w:t>
        </w:r>
      </w:hyperlink>
      <w:r w:rsidRPr="00741561">
        <w:rPr>
          <w:lang w:val="ru-RU"/>
        </w:rPr>
        <w:t>.</w:t>
      </w:r>
    </w:p>
    <w:p w14:paraId="01CCF5E0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ИИ-картинки ухудшают доверие</w:t>
      </w:r>
      <w:r w:rsidRPr="00741561">
        <w:rPr>
          <w:lang w:val="ru-RU"/>
        </w:rPr>
        <w:br/>
        <w:t>Ответ: Ухудшают, если видно "нейросеть ради нейросети". Если держать единый стиль, избегать странных лиц, не лепить текст внутрь изображения и делать аккуратную подачу, доверие растет.</w:t>
      </w:r>
    </w:p>
    <w:p w14:paraId="2F01500B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Нужно ли добавлять alt-тексты и оптимизировать изображения</w:t>
      </w:r>
      <w:r w:rsidRPr="00741561">
        <w:rPr>
          <w:lang w:val="ru-RU"/>
        </w:rPr>
        <w:br/>
        <w:t>Ответ: Да. Это влияет на скорость и доступность, а косвенно - на SEO и поведение пользователей.</w:t>
      </w:r>
    </w:p>
    <w:p w14:paraId="60687C48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Как ИИ помогает в рекламе</w:t>
      </w:r>
      <w:r w:rsidRPr="00741561">
        <w:rPr>
          <w:lang w:val="ru-RU"/>
        </w:rPr>
        <w:br/>
        <w:t xml:space="preserve">Ответ: Быстро генерирует варианты креативов под разные интенты и офферы, ускоряет A/B тесты и помогает находить удачные связки "креатив + посадочная" под </w:t>
      </w:r>
      <w:hyperlink r:id="rId21" w:history="1">
        <w:r w:rsidRPr="00741561">
          <w:rPr>
            <w:rStyle w:val="aff9"/>
            <w:lang w:val="ru-RU"/>
          </w:rPr>
          <w:t>Яндекс Директ</w:t>
        </w:r>
      </w:hyperlink>
      <w:r w:rsidRPr="00741561">
        <w:rPr>
          <w:lang w:val="ru-RU"/>
        </w:rPr>
        <w:t>.</w:t>
      </w:r>
    </w:p>
    <w:p w14:paraId="2374AF2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Можно ли использовать ИИ для инфографики и схем</w:t>
      </w:r>
      <w:r w:rsidRPr="00741561">
        <w:rPr>
          <w:lang w:val="ru-RU"/>
        </w:rPr>
        <w:br/>
        <w:t>Ответ: Да, но чаще лучше генерировать основу в ИИ, а финальную схему собирать в Figma/Canva, чтобы контролировать текст и читабельность.</w:t>
      </w:r>
    </w:p>
    <w:p w14:paraId="4E70FCBB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Как связать визуал с репутацией</w:t>
      </w:r>
      <w:r w:rsidRPr="00741561">
        <w:rPr>
          <w:lang w:val="ru-RU"/>
        </w:rPr>
        <w:br/>
        <w:t xml:space="preserve">Ответ: Визуал усиливает доверие, а доверие напрямую связано с отзывами и кейсами. Логично дополнять страницы отзывами через </w:t>
      </w:r>
      <w:hyperlink r:id="rId22" w:history="1">
        <w:r w:rsidRPr="00741561">
          <w:rPr>
            <w:rStyle w:val="aff9"/>
            <w:lang w:val="ru-RU"/>
          </w:rPr>
          <w:t>MyReviews</w:t>
        </w:r>
      </w:hyperlink>
      <w:r w:rsidRPr="00741561">
        <w:rPr>
          <w:lang w:val="ru-RU"/>
        </w:rPr>
        <w:t xml:space="preserve"> и ссылаться на </w:t>
      </w:r>
      <w:hyperlink r:id="rId23" w:history="1">
        <w:r w:rsidRPr="00741561">
          <w:rPr>
            <w:rStyle w:val="aff9"/>
            <w:lang w:val="ru-RU"/>
          </w:rPr>
          <w:t>портфолио</w:t>
        </w:r>
      </w:hyperlink>
      <w:r w:rsidRPr="00741561">
        <w:rPr>
          <w:lang w:val="ru-RU"/>
        </w:rPr>
        <w:t>.</w:t>
      </w:r>
    </w:p>
    <w:p w14:paraId="5F9C724A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Как понять, что визуал реально повышает конверсию</w:t>
      </w:r>
      <w:r w:rsidRPr="00741561">
        <w:rPr>
          <w:lang w:val="ru-RU"/>
        </w:rPr>
        <w:br/>
        <w:t>Ответ: Только тестами: сравнивать варианты по CTR в рекламе и по конверсии/времени на странице на сайте.</w:t>
      </w:r>
    </w:p>
    <w:p w14:paraId="0FD9715A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Какие форматы визуала особенно важны для блога</w:t>
      </w:r>
      <w:r w:rsidRPr="00741561">
        <w:rPr>
          <w:lang w:val="ru-RU"/>
        </w:rPr>
        <w:br/>
        <w:t>Ответ: Единый стиль обложек, 1-2 иллюстрации по смыслу в статье, схемы или мини-инфографика в местах, где людям сложно понять текст.</w:t>
      </w:r>
    </w:p>
    <w:p w14:paraId="23DE55D3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t>Вопрос: ИИ помогает ускорить работу дизайнеров</w:t>
      </w:r>
      <w:r w:rsidRPr="00741561">
        <w:rPr>
          <w:lang w:val="ru-RU"/>
        </w:rPr>
        <w:br/>
        <w:t>Ответ: Да, он снимает рутину с поиска референсов и накидывает варианты. Дизайнер тратит время на отбор и доведение, а не на "нарисовать с нуля".</w:t>
      </w:r>
    </w:p>
    <w:p w14:paraId="238F481C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lastRenderedPageBreak/>
        <w:t>Вопрос: Можно ли использовать один визуал везде</w:t>
      </w:r>
      <w:r w:rsidRPr="00741561">
        <w:rPr>
          <w:lang w:val="ru-RU"/>
        </w:rPr>
        <w:br/>
        <w:t>Ответ: Лучше адаптировать под контекст: сайт, реклама, соцсети требуют разного кадрирования и плотности. Но единый стиль сохранять важно.</w:t>
      </w:r>
    </w:p>
    <w:p w14:paraId="4ACE2673" w14:textId="77777777" w:rsidR="00741561" w:rsidRPr="00741561" w:rsidRDefault="00741561" w:rsidP="00741561">
      <w:pPr>
        <w:rPr>
          <w:lang w:val="ru-RU"/>
        </w:rPr>
      </w:pPr>
      <w:r w:rsidRPr="00741561">
        <w:rPr>
          <w:lang w:val="ru-RU"/>
        </w:rPr>
        <w:pict w14:anchorId="3523A983">
          <v:rect id="_x0000_i1038" style="width:0;height:1.5pt" o:hralign="center" o:hrstd="t" o:hr="t" fillcolor="#a0a0a0" stroked="f"/>
        </w:pict>
      </w:r>
    </w:p>
    <w:p w14:paraId="61A5E02B" w14:textId="77777777" w:rsidR="00741561" w:rsidRPr="00741561" w:rsidRDefault="00741561" w:rsidP="00741561">
      <w:pPr>
        <w:rPr>
          <w:b/>
          <w:bCs/>
          <w:lang w:val="ru-RU"/>
        </w:rPr>
      </w:pPr>
      <w:r w:rsidRPr="00741561">
        <w:rPr>
          <w:b/>
          <w:bCs/>
          <w:lang w:val="ru-RU"/>
        </w:rPr>
        <w:t>Перелинковка</w:t>
      </w:r>
    </w:p>
    <w:p w14:paraId="3395BC05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создание сайтов → /sozdanie-saytov/</w:t>
      </w:r>
    </w:p>
    <w:p w14:paraId="125AE2F6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Яндекс Директ → /yandex-direct/</w:t>
      </w:r>
    </w:p>
    <w:p w14:paraId="43C1B45C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SEO → /seo/</w:t>
      </w:r>
    </w:p>
    <w:p w14:paraId="793101B7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SEO продвижение сайта → /seo/prodvizhenie-sayta/</w:t>
      </w:r>
    </w:p>
    <w:p w14:paraId="681BB094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MyReviews → /myreviews/</w:t>
      </w:r>
    </w:p>
    <w:p w14:paraId="09521B93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управление репутацией → /lidogeneraciya/servisy-reputacii/</w:t>
      </w:r>
    </w:p>
    <w:p w14:paraId="2DF888E8" w14:textId="77777777" w:rsidR="00741561" w:rsidRPr="00741561" w:rsidRDefault="00741561" w:rsidP="00741561">
      <w:pPr>
        <w:numPr>
          <w:ilvl w:val="0"/>
          <w:numId w:val="99"/>
        </w:numPr>
        <w:rPr>
          <w:lang w:val="ru-RU"/>
        </w:rPr>
      </w:pPr>
      <w:r w:rsidRPr="00741561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076D8"/>
    <w:multiLevelType w:val="multilevel"/>
    <w:tmpl w:val="372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23952"/>
    <w:multiLevelType w:val="multilevel"/>
    <w:tmpl w:val="860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0007AF"/>
    <w:multiLevelType w:val="multilevel"/>
    <w:tmpl w:val="0706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5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2"/>
  </w:num>
  <w:num w:numId="17" w16cid:durableId="196744571">
    <w:abstractNumId w:val="87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4"/>
  </w:num>
  <w:num w:numId="23" w16cid:durableId="1609462224">
    <w:abstractNumId w:val="72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4"/>
  </w:num>
  <w:num w:numId="28" w16cid:durableId="1328633126">
    <w:abstractNumId w:val="51"/>
  </w:num>
  <w:num w:numId="29" w16cid:durableId="167408587">
    <w:abstractNumId w:val="83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6"/>
  </w:num>
  <w:num w:numId="37" w16cid:durableId="115375414">
    <w:abstractNumId w:val="81"/>
  </w:num>
  <w:num w:numId="38" w16cid:durableId="2103529016">
    <w:abstractNumId w:val="80"/>
  </w:num>
  <w:num w:numId="39" w16cid:durableId="1678730671">
    <w:abstractNumId w:val="73"/>
  </w:num>
  <w:num w:numId="40" w16cid:durableId="1833914217">
    <w:abstractNumId w:val="40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6"/>
  </w:num>
  <w:num w:numId="46" w16cid:durableId="881213168">
    <w:abstractNumId w:val="16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3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1"/>
  </w:num>
  <w:num w:numId="55" w16cid:durableId="1229416557">
    <w:abstractNumId w:val="62"/>
  </w:num>
  <w:num w:numId="56" w16cid:durableId="1964648181">
    <w:abstractNumId w:val="82"/>
  </w:num>
  <w:num w:numId="57" w16cid:durableId="688290705">
    <w:abstractNumId w:val="49"/>
  </w:num>
  <w:num w:numId="58" w16cid:durableId="986544641">
    <w:abstractNumId w:val="43"/>
  </w:num>
  <w:num w:numId="59" w16cid:durableId="1751266716">
    <w:abstractNumId w:val="63"/>
  </w:num>
  <w:num w:numId="60" w16cid:durableId="1096443331">
    <w:abstractNumId w:val="78"/>
  </w:num>
  <w:num w:numId="61" w16cid:durableId="1208570337">
    <w:abstractNumId w:val="60"/>
  </w:num>
  <w:num w:numId="62" w16cid:durableId="1037772887">
    <w:abstractNumId w:val="88"/>
  </w:num>
  <w:num w:numId="63" w16cid:durableId="1526401771">
    <w:abstractNumId w:val="55"/>
  </w:num>
  <w:num w:numId="64" w16cid:durableId="340200041">
    <w:abstractNumId w:val="98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7"/>
  </w:num>
  <w:num w:numId="71" w16cid:durableId="191765936">
    <w:abstractNumId w:val="95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9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9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2"/>
  </w:num>
  <w:num w:numId="81" w16cid:durableId="1225489659">
    <w:abstractNumId w:val="70"/>
  </w:num>
  <w:num w:numId="82" w16cid:durableId="1931739380">
    <w:abstractNumId w:val="90"/>
  </w:num>
  <w:num w:numId="83" w16cid:durableId="671182567">
    <w:abstractNumId w:val="39"/>
  </w:num>
  <w:num w:numId="84" w16cid:durableId="389772636">
    <w:abstractNumId w:val="86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9"/>
  </w:num>
  <w:num w:numId="89" w16cid:durableId="1260330191">
    <w:abstractNumId w:val="75"/>
  </w:num>
  <w:num w:numId="90" w16cid:durableId="881938778">
    <w:abstractNumId w:val="89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4"/>
  </w:num>
  <w:num w:numId="94" w16cid:durableId="1675185092">
    <w:abstractNumId w:val="71"/>
  </w:num>
  <w:num w:numId="95" w16cid:durableId="1041831593">
    <w:abstractNumId w:val="76"/>
  </w:num>
  <w:num w:numId="96" w16cid:durableId="1638611406">
    <w:abstractNumId w:val="97"/>
  </w:num>
  <w:num w:numId="97" w16cid:durableId="868297855">
    <w:abstractNumId w:val="50"/>
  </w:num>
  <w:num w:numId="98" w16cid:durableId="1452087546">
    <w:abstractNumId w:val="47"/>
  </w:num>
  <w:num w:numId="99" w16cid:durableId="1722168937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946F7"/>
    <w:rsid w:val="003E1A4A"/>
    <w:rsid w:val="004E2783"/>
    <w:rsid w:val="00542981"/>
    <w:rsid w:val="005637D4"/>
    <w:rsid w:val="005B6426"/>
    <w:rsid w:val="006119E0"/>
    <w:rsid w:val="006607D6"/>
    <w:rsid w:val="00741561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myreviews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seo/prodvizhenie-sayta/" TargetMode="External"/><Relationship Id="rId3" Type="http://schemas.openxmlformats.org/officeDocument/2006/relationships/styles" Target="styles.xml"/><Relationship Id="rId21" Type="http://schemas.openxmlformats.org/officeDocument/2006/relationships/hyperlink" Target="/yandex-direct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eo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sozdanie-saytov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23" Type="http://schemas.openxmlformats.org/officeDocument/2006/relationships/hyperlink" Target="/portfolio/" TargetMode="External"/><Relationship Id="rId10" Type="http://schemas.openxmlformats.org/officeDocument/2006/relationships/hyperlink" Target="/portfolio/" TargetMode="External"/><Relationship Id="rId19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1667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2026-01-26T04:53:00Z</dcterms:modified>
  <cp:category/>
</cp:coreProperties>
</file>