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BF0E" w14:textId="77777777" w:rsidR="00E20C47" w:rsidRPr="00E20C47" w:rsidRDefault="00E20C47" w:rsidP="00E20C47">
      <w:pPr>
        <w:rPr>
          <w:lang w:val="ru-RU"/>
        </w:rPr>
      </w:pPr>
      <w:r w:rsidRPr="00E20C47">
        <w:rPr>
          <w:b/>
          <w:bCs/>
          <w:lang w:val="ru-RU"/>
        </w:rPr>
        <w:t>T:</w:t>
      </w:r>
      <w:r w:rsidRPr="00E20C47">
        <w:rPr>
          <w:lang w:val="ru-RU"/>
        </w:rPr>
        <w:t xml:space="preserve"> Каналы трафика как выстроить систему </w:t>
      </w:r>
      <w:proofErr w:type="gramStart"/>
      <w:r w:rsidRPr="00E20C47">
        <w:rPr>
          <w:lang w:val="ru-RU"/>
        </w:rPr>
        <w:t>заявок</w:t>
      </w:r>
      <w:proofErr w:type="gramEnd"/>
      <w:r w:rsidRPr="00E20C47">
        <w:rPr>
          <w:lang w:val="ru-RU"/>
        </w:rPr>
        <w:t xml:space="preserve"> а не хаос из источников</w:t>
      </w:r>
      <w:r w:rsidRPr="00E20C47">
        <w:rPr>
          <w:lang w:val="ru-RU"/>
        </w:rPr>
        <w:br/>
      </w:r>
      <w:r w:rsidRPr="00E20C47">
        <w:rPr>
          <w:b/>
          <w:bCs/>
          <w:lang w:val="ru-RU"/>
        </w:rPr>
        <w:t>D:</w:t>
      </w:r>
      <w:r w:rsidRPr="00E20C47">
        <w:rPr>
          <w:lang w:val="ru-RU"/>
        </w:rPr>
        <w:t xml:space="preserve"> Каналы трафика должны работать как одна </w:t>
      </w:r>
      <w:proofErr w:type="gramStart"/>
      <w:r w:rsidRPr="00E20C47">
        <w:rPr>
          <w:lang w:val="ru-RU"/>
        </w:rPr>
        <w:t>система</w:t>
      </w:r>
      <w:proofErr w:type="gramEnd"/>
      <w:r w:rsidRPr="00E20C47">
        <w:rPr>
          <w:lang w:val="ru-RU"/>
        </w:rPr>
        <w:t xml:space="preserve"> а не набор разрозненных кампаний важно связать сайт рекламу SEO </w:t>
      </w:r>
      <w:proofErr w:type="spellStart"/>
      <w:r w:rsidRPr="00E20C47">
        <w:rPr>
          <w:lang w:val="ru-RU"/>
        </w:rPr>
        <w:t>Avito</w:t>
      </w:r>
      <w:proofErr w:type="spellEnd"/>
      <w:r w:rsidRPr="00E20C47">
        <w:rPr>
          <w:lang w:val="ru-RU"/>
        </w:rPr>
        <w:t xml:space="preserve"> и аналитику в единую воронку</w:t>
      </w:r>
      <w:r w:rsidRPr="00E20C47">
        <w:rPr>
          <w:lang w:val="ru-RU"/>
        </w:rPr>
        <w:br/>
      </w:r>
      <w:r w:rsidRPr="00E20C47">
        <w:rPr>
          <w:b/>
          <w:bCs/>
          <w:lang w:val="ru-RU"/>
        </w:rPr>
        <w:t>K:</w:t>
      </w:r>
      <w:r w:rsidRPr="00E20C47">
        <w:rPr>
          <w:lang w:val="ru-RU"/>
        </w:rPr>
        <w:t xml:space="preserve"> каналы трафика, система заявок, сквозная аналитика, контекстная реклама, </w:t>
      </w:r>
      <w:proofErr w:type="spellStart"/>
      <w:r w:rsidRPr="00E20C47">
        <w:rPr>
          <w:lang w:val="ru-RU"/>
        </w:rPr>
        <w:t>seo</w:t>
      </w:r>
      <w:proofErr w:type="spellEnd"/>
      <w:r w:rsidRPr="00E20C47">
        <w:rPr>
          <w:lang w:val="ru-RU"/>
        </w:rPr>
        <w:t xml:space="preserve"> продвижение, </w:t>
      </w:r>
      <w:proofErr w:type="spellStart"/>
      <w:r w:rsidRPr="00E20C47">
        <w:rPr>
          <w:lang w:val="ru-RU"/>
        </w:rPr>
        <w:t>avito</w:t>
      </w:r>
      <w:proofErr w:type="spellEnd"/>
      <w:r w:rsidRPr="00E20C47">
        <w:rPr>
          <w:lang w:val="ru-RU"/>
        </w:rPr>
        <w:t xml:space="preserve"> как источник заявок, эффективность рекламы</w:t>
      </w:r>
    </w:p>
    <w:p w14:paraId="0E54539B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pict w14:anchorId="56493EBC">
          <v:rect id="_x0000_i1049" style="width:0;height:1.5pt" o:hralign="center" o:hrstd="t" o:hr="t" fillcolor="#a0a0a0" stroked="f"/>
        </w:pict>
      </w:r>
    </w:p>
    <w:p w14:paraId="54181AC7" w14:textId="77777777" w:rsidR="00E20C47" w:rsidRPr="00E20C47" w:rsidRDefault="00E20C47" w:rsidP="00E20C47">
      <w:pPr>
        <w:rPr>
          <w:b/>
          <w:bCs/>
          <w:lang w:val="ru-RU"/>
        </w:rPr>
      </w:pPr>
      <w:r w:rsidRPr="00E20C47">
        <w:rPr>
          <w:b/>
          <w:bCs/>
          <w:lang w:val="ru-RU"/>
        </w:rPr>
        <w:t>Каналы трафика: как выстроить систему заявок, а не хаос из источников</w:t>
      </w:r>
    </w:p>
    <w:p w14:paraId="3BC82A59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 xml:space="preserve">Почти у каждого бизнеса рано или поздно возникает ощущение: трафика вроде много, источников всё больше, бюджеты растут, а ясности не прибавляется. Идут заявки с рекламы, что-то прилетает из поиска, кто-то пишет из </w:t>
      </w:r>
      <w:proofErr w:type="spellStart"/>
      <w:r w:rsidRPr="00E20C47">
        <w:rPr>
          <w:lang w:val="ru-RU"/>
        </w:rPr>
        <w:t>Avito</w:t>
      </w:r>
      <w:proofErr w:type="spellEnd"/>
      <w:r w:rsidRPr="00E20C47">
        <w:rPr>
          <w:lang w:val="ru-RU"/>
        </w:rPr>
        <w:t>, кто-то - из карточки на Яндекс картах и 2ГИС, периодически срабатывает сарафан. В итоге собственник видит в отчётах десятки показателей, но не может ответить на главный вопрос: какие каналы действительно дают деньги, а какие создают только иллюзию активности.</w:t>
      </w:r>
    </w:p>
    <w:p w14:paraId="090D5AF2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 xml:space="preserve">Проблема в том, что большинство компаний «подключают трафик» по принципу накопления: запустили контекстную рекламу Яндекс Директ, потом добавили </w:t>
      </w:r>
      <w:proofErr w:type="spellStart"/>
      <w:r w:rsidRPr="00E20C47">
        <w:rPr>
          <w:lang w:val="ru-RU"/>
        </w:rPr>
        <w:t>таргет</w:t>
      </w:r>
      <w:proofErr w:type="spellEnd"/>
      <w:r w:rsidRPr="00E20C47">
        <w:rPr>
          <w:lang w:val="ru-RU"/>
        </w:rPr>
        <w:t xml:space="preserve">, потом завели Яндекс карты и 2ГИС, потом начали размещаться на </w:t>
      </w:r>
      <w:proofErr w:type="spellStart"/>
      <w:r w:rsidRPr="00E20C47">
        <w:rPr>
          <w:lang w:val="ru-RU"/>
        </w:rPr>
        <w:t>Avito</w:t>
      </w:r>
      <w:proofErr w:type="spellEnd"/>
      <w:r w:rsidRPr="00E20C47">
        <w:rPr>
          <w:lang w:val="ru-RU"/>
        </w:rPr>
        <w:t xml:space="preserve">, потом попросили </w:t>
      </w:r>
      <w:proofErr w:type="spellStart"/>
      <w:r w:rsidRPr="00E20C47">
        <w:rPr>
          <w:lang w:val="ru-RU"/>
        </w:rPr>
        <w:t>SEOшника</w:t>
      </w:r>
      <w:proofErr w:type="spellEnd"/>
      <w:r w:rsidRPr="00E20C47">
        <w:rPr>
          <w:lang w:val="ru-RU"/>
        </w:rPr>
        <w:t xml:space="preserve"> заняться SEO продвижением сайта. У каждого источника - свой подрядчик или специалист, свой кабинет, свои метрики. Никто не смотрит на картину целиком, а трафик тем временем превращается в хаос.</w:t>
      </w:r>
    </w:p>
    <w:p w14:paraId="6066BBBF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 xml:space="preserve">Если смотреть на каналы трафика как на систему, первым делом нужно честно ответить на два вопроса. Первый - кто наша целевая аудитория и как она принимает решение. Второй - какие точки касания в онлайне действительно важны для этих людей. Для B2C это может быть связка </w:t>
      </w:r>
      <w:proofErr w:type="spellStart"/>
      <w:r w:rsidRPr="00E20C47">
        <w:rPr>
          <w:lang w:val="ru-RU"/>
        </w:rPr>
        <w:t>Avito</w:t>
      </w:r>
      <w:proofErr w:type="spellEnd"/>
      <w:r w:rsidRPr="00E20C47">
        <w:rPr>
          <w:lang w:val="ru-RU"/>
        </w:rPr>
        <w:t>, поисковый трафик, карточки в справочниках и мессенджеры. Для B2B - SEO продвижение сайта, экспертный контент и личные коммуникации. Если пытаться быть «везде», не понимая логики клиента, система так и останется набором разрозненных источников.</w:t>
      </w:r>
    </w:p>
    <w:p w14:paraId="603D7350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 xml:space="preserve">Базовый уровень зрелости </w:t>
      </w:r>
      <w:proofErr w:type="gramStart"/>
      <w:r w:rsidRPr="00E20C47">
        <w:rPr>
          <w:lang w:val="ru-RU"/>
        </w:rPr>
        <w:t>- это</w:t>
      </w:r>
      <w:proofErr w:type="gramEnd"/>
      <w:r w:rsidRPr="00E20C47">
        <w:rPr>
          <w:lang w:val="ru-RU"/>
        </w:rPr>
        <w:t xml:space="preserve"> когда каждый канал имеет понятную роль. </w:t>
      </w:r>
      <w:hyperlink r:id="rId6" w:history="1">
        <w:r w:rsidRPr="00E20C47">
          <w:rPr>
            <w:rStyle w:val="aff9"/>
            <w:lang w:val="ru-RU"/>
          </w:rPr>
          <w:t>Создание сайта под ключ</w:t>
        </w:r>
      </w:hyperlink>
      <w:r w:rsidRPr="00E20C47">
        <w:rPr>
          <w:lang w:val="ru-RU"/>
        </w:rPr>
        <w:t xml:space="preserve"> и органический трафик отвечают за фундамент и долгосрочную видимость. Контекстная реклама Яндекс Директ даёт быстрые тесты гипотез и моментальный трафик под акции и спецпредложения. Яндекс карты и 2ГИС превращают локальный спрос в звонки и заявки. </w:t>
      </w:r>
      <w:proofErr w:type="spellStart"/>
      <w:r w:rsidRPr="00E20C47">
        <w:rPr>
          <w:lang w:val="ru-RU"/>
        </w:rPr>
        <w:t>Avito</w:t>
      </w:r>
      <w:proofErr w:type="spellEnd"/>
      <w:r w:rsidRPr="00E20C47">
        <w:rPr>
          <w:lang w:val="ru-RU"/>
        </w:rPr>
        <w:t xml:space="preserve"> как канал заявок хорошо работает по низу воронки, когда человек уже хочет купить конкретную услугу. Роль каждого источника должна быть сформулирована одним простым предложением.</w:t>
      </w:r>
    </w:p>
    <w:p w14:paraId="307DB79A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 xml:space="preserve">Следующий шаг - привести в порядок сам сайт. Пока сайт не превращён в нормальную воронку, любые каналы трафика будут напоминать попытку залить воду в решето. Важно, чтобы ключевые услуги имели отдельные посадочные, чтобы форма заявки была простой и понятной, чтобы на страницах было внятное объяснение продукта, цены или хотя бы принципы формирования стоимости. Без </w:t>
      </w:r>
      <w:r w:rsidRPr="00E20C47">
        <w:rPr>
          <w:lang w:val="ru-RU"/>
        </w:rPr>
        <w:lastRenderedPageBreak/>
        <w:t>этого ни SEO оптимизация сайта, ни платный трафик не покажут нормальную конверсию, и вы будете списывать проблему на «не тех людей», хотя дело в точке приёма трафика.</w:t>
      </w:r>
    </w:p>
    <w:p w14:paraId="61F96C3B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 xml:space="preserve">Отдельная тема - организационный хаос. Когда у каждого канала свой подрядчик, норма жизни выглядит так: </w:t>
      </w:r>
      <w:proofErr w:type="spellStart"/>
      <w:r w:rsidRPr="00E20C47">
        <w:rPr>
          <w:lang w:val="ru-RU"/>
        </w:rPr>
        <w:t>SEOшник</w:t>
      </w:r>
      <w:proofErr w:type="spellEnd"/>
      <w:r w:rsidRPr="00E20C47">
        <w:rPr>
          <w:lang w:val="ru-RU"/>
        </w:rPr>
        <w:t xml:space="preserve"> говорит, что SEO работает, но сайт портит контекст, специалист по рекламе обвиняет плохие тексты и структуру, а менеджер по продажам считает, что «</w:t>
      </w:r>
      <w:proofErr w:type="spellStart"/>
      <w:r w:rsidRPr="00E20C47">
        <w:rPr>
          <w:lang w:val="ru-RU"/>
        </w:rPr>
        <w:t>лиды</w:t>
      </w:r>
      <w:proofErr w:type="spellEnd"/>
      <w:r w:rsidRPr="00E20C47">
        <w:rPr>
          <w:lang w:val="ru-RU"/>
        </w:rPr>
        <w:t xml:space="preserve"> не те». В результате собственник слышит три разных версии реальности и не понимает, куда двигаться. Решение - единая точка ответственности за воронку целиком и связка с CRM. Если входящие обращения не попадают в </w:t>
      </w:r>
      <w:proofErr w:type="spellStart"/>
      <w:r w:rsidRPr="00E20C47">
        <w:rPr>
          <w:lang w:val="ru-RU"/>
        </w:rPr>
        <w:t>amoCRM</w:t>
      </w:r>
      <w:proofErr w:type="spellEnd"/>
      <w:r w:rsidRPr="00E20C47">
        <w:rPr>
          <w:lang w:val="ru-RU"/>
        </w:rPr>
        <w:t xml:space="preserve"> или другую систему, говорить о системе заявок вообще бессмысленно.</w:t>
      </w:r>
    </w:p>
    <w:p w14:paraId="38B9F2BE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>Сквозная картина строится через сквозную аналитику. Это не модное слово, а инструмент, который позволяет видеть путь клиента от первого клика до оплаты. Современные системы умеют связывать данные рекламных кабинетов, сайта, звонков, чатов и CRM. Это сложнее, чем просто смотреть на клики и показы, но только так можно честно ответить на вопросы: сколько стоит заявка по каждому каналу, сколько из них превращаются в сделки и какой канал реально окупается.</w:t>
      </w:r>
    </w:p>
    <w:p w14:paraId="50A23EA9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 xml:space="preserve">Важный момент - выбор приоритетов. Необязательно запускать все возможные источники одновременно. Гораздо разумнее начать с 2–3 ключевых каналов, довести их до вменяемого уровня, настроить нормальную сквозную аналитику и только потом добавлять новые точки входа. Например, связка контекстной рекламы Яндекс Директ + SEO продвижение сайта + Яндекс карты и 2ГИС уже даёт устойчивый поток </w:t>
      </w:r>
      <w:proofErr w:type="spellStart"/>
      <w:r w:rsidRPr="00E20C47">
        <w:rPr>
          <w:lang w:val="ru-RU"/>
        </w:rPr>
        <w:t>лидов</w:t>
      </w:r>
      <w:proofErr w:type="spellEnd"/>
      <w:r w:rsidRPr="00E20C47">
        <w:rPr>
          <w:lang w:val="ru-RU"/>
        </w:rPr>
        <w:t xml:space="preserve"> для большинства локальных бизнесов. А вот подключение ещё трёх-четырёх источников без аналитики чаще всего только запутывает картину.</w:t>
      </w:r>
    </w:p>
    <w:p w14:paraId="7B4AB8DA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 xml:space="preserve">Типичная ошибка - оценивать каналы по «поверхностным» метрикам. Люди смотрят на клики, CTR и стоимость клика, но не связывают это с реальными деньгами. При этом один канал может давать дорогой клик и дешёвую заявку, а другой - дешёвый клик и абсолютно нецелевой трафик. Простой пример: рекламная кампания в РСЯ может выглядеть выгодной по CPC, но приводить людей, которые не готовы покупать услугу. В то же время поиск или </w:t>
      </w:r>
      <w:proofErr w:type="spellStart"/>
      <w:r w:rsidRPr="00E20C47">
        <w:rPr>
          <w:lang w:val="ru-RU"/>
        </w:rPr>
        <w:t>Avito</w:t>
      </w:r>
      <w:proofErr w:type="spellEnd"/>
      <w:r w:rsidRPr="00E20C47">
        <w:rPr>
          <w:lang w:val="ru-RU"/>
        </w:rPr>
        <w:t xml:space="preserve"> как канал заявок могут иметь дороже клик, но давать клиентов, которые закрываются в сделку с высокой долей.</w:t>
      </w:r>
    </w:p>
    <w:p w14:paraId="7CA26CC4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>Сильно искажают картину брендовые запросы. Когда в отчётах по SEO продвижению сайта смешаны переходы по названию компании и по коммерческим запросам, кажется, что органика работает отлично. На деле часть этого трафика - просто люди, которые и так вас знают. Для честной оценки нужно разделять: что пришло по бренду, что - по общим ключам. Аналогично в рекламе: кампания на бренд будет иметь сказочно низкую цену заявки, но приписывать её успех к эффективности трафика некорректно.</w:t>
      </w:r>
    </w:p>
    <w:p w14:paraId="7E3398DB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lastRenderedPageBreak/>
        <w:t xml:space="preserve">Отдельно стоит рассмотреть каналы, которые часто недооценивают. Хороший пример - квизы и </w:t>
      </w:r>
      <w:proofErr w:type="spellStart"/>
      <w:r w:rsidRPr="00E20C47">
        <w:rPr>
          <w:lang w:val="ru-RU"/>
        </w:rPr>
        <w:t>Marquiz</w:t>
      </w:r>
      <w:proofErr w:type="spellEnd"/>
      <w:r w:rsidRPr="00E20C47">
        <w:rPr>
          <w:lang w:val="ru-RU"/>
        </w:rPr>
        <w:t xml:space="preserve">. Сами по себе они не источник трафика, а инструмент конверсии заинтересованных пользователей в заявки. Но при правильной интеграции в воронку они могут существенно поднять конверсию трафика из контекста, SEO и соцсетей. Ещё один пример - мессенджеры и интеграции с </w:t>
      </w:r>
      <w:proofErr w:type="spellStart"/>
      <w:r w:rsidRPr="00E20C47">
        <w:rPr>
          <w:lang w:val="ru-RU"/>
        </w:rPr>
        <w:t>Wazzup</w:t>
      </w:r>
      <w:proofErr w:type="spellEnd"/>
      <w:r w:rsidRPr="00E20C47">
        <w:rPr>
          <w:lang w:val="ru-RU"/>
        </w:rPr>
        <w:t xml:space="preserve">. Люди всё чаще предпочитают писать, а не звонить, </w:t>
      </w:r>
      <w:proofErr w:type="gramStart"/>
      <w:r w:rsidRPr="00E20C47">
        <w:rPr>
          <w:lang w:val="ru-RU"/>
        </w:rPr>
        <w:t>и</w:t>
      </w:r>
      <w:proofErr w:type="gramEnd"/>
      <w:r w:rsidRPr="00E20C47">
        <w:rPr>
          <w:lang w:val="ru-RU"/>
        </w:rPr>
        <w:t xml:space="preserve"> если не собрать диалоги в едином окне и не связать их с CRM, часть потенциальных клиентов просто потеряется.</w:t>
      </w:r>
    </w:p>
    <w:p w14:paraId="1C7BFAED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 xml:space="preserve">Важно понимать, что система трафика </w:t>
      </w:r>
      <w:proofErr w:type="gramStart"/>
      <w:r w:rsidRPr="00E20C47">
        <w:rPr>
          <w:lang w:val="ru-RU"/>
        </w:rPr>
        <w:t>- это</w:t>
      </w:r>
      <w:proofErr w:type="gramEnd"/>
      <w:r w:rsidRPr="00E20C47">
        <w:rPr>
          <w:lang w:val="ru-RU"/>
        </w:rPr>
        <w:t xml:space="preserve"> не только каналы и аналитика, но и процессы в продажах. Даже идеально настроенная связка контекстной рекламы Яндекс Директ, SEO оптимизации сайта, справочников и </w:t>
      </w:r>
      <w:proofErr w:type="spellStart"/>
      <w:r w:rsidRPr="00E20C47">
        <w:rPr>
          <w:lang w:val="ru-RU"/>
        </w:rPr>
        <w:t>Avito</w:t>
      </w:r>
      <w:proofErr w:type="spellEnd"/>
      <w:r w:rsidRPr="00E20C47">
        <w:rPr>
          <w:lang w:val="ru-RU"/>
        </w:rPr>
        <w:t xml:space="preserve"> не окупится, если заявки обрабатываются хаотично. Здесь на первый план выходит интеграция с </w:t>
      </w:r>
      <w:proofErr w:type="spellStart"/>
      <w:r w:rsidRPr="00E20C47">
        <w:rPr>
          <w:lang w:val="ru-RU"/>
        </w:rPr>
        <w:t>amoCRM</w:t>
      </w:r>
      <w:proofErr w:type="spellEnd"/>
      <w:r w:rsidRPr="00E20C47">
        <w:rPr>
          <w:lang w:val="ru-RU"/>
        </w:rPr>
        <w:t xml:space="preserve">, нормальная воронка, регламенты работы с </w:t>
      </w:r>
      <w:proofErr w:type="spellStart"/>
      <w:r w:rsidRPr="00E20C47">
        <w:rPr>
          <w:lang w:val="ru-RU"/>
        </w:rPr>
        <w:t>лидами</w:t>
      </w:r>
      <w:proofErr w:type="spellEnd"/>
      <w:r w:rsidRPr="00E20C47">
        <w:rPr>
          <w:lang w:val="ru-RU"/>
        </w:rPr>
        <w:t xml:space="preserve"> и, по возможности, подключённая телефония вроде </w:t>
      </w:r>
      <w:proofErr w:type="spellStart"/>
      <w:r w:rsidRPr="00E20C47">
        <w:rPr>
          <w:lang w:val="ru-RU"/>
        </w:rPr>
        <w:t>Radist</w:t>
      </w:r>
      <w:proofErr w:type="spellEnd"/>
      <w:r w:rsidRPr="00E20C47">
        <w:rPr>
          <w:lang w:val="ru-RU"/>
        </w:rPr>
        <w:t xml:space="preserve"> Online, чтобы ни один звонок не пропадал.</w:t>
      </w:r>
    </w:p>
    <w:p w14:paraId="5B562931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>Отношения с подрядчиками по трафику лучше строить на языке цифр, а не ощущений. Вместо «нам кажется, что Яндекс Директ работает лучше SEO» должно быть «по данным сквозной аналитики у нас стоимость заявки из поиска такая-то, из контекста - такая-то, доля заявок, дошедших до сделки, - такая». Это меняет тон разговора: исчезают споры на эмоциях, появляется возможность вместе искать точки роста, отключать неэффективные сегменты и усиливать те, которые реально приносят деньги.</w:t>
      </w:r>
    </w:p>
    <w:p w14:paraId="13772780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>При выстраивании системы полезно мыслить не только каналами, но и сценариями. Один сценарий - человек увидел объявление, попал на посадочную, оставил заявку. Другой - увидел вас в Яндекс картах и 2ГИС, потом посмотрел сайт, потом увидел объявление в рекламе и только после этого позвонил. Третий - нашёл ваш кейс в блоге, сохранил страницу, через неделю вернулся по брендовому запросу. Сквозная аналитика помогает такие цепочки считать и понимать, какие точки касания действительно влияют на решение, а какие можно оптимизировать или убрать.</w:t>
      </w:r>
    </w:p>
    <w:p w14:paraId="5D332626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>На зрелом уровне система трафика выглядит как живой, адаптивный организм. Какие-то кампании отключаются, какие-то запускаются, тестируются новые форматы, перераспределяется бюджет. Но при этом всегда есть «скелет»: базовый набор каналов, которые стабильно дают заявки, и понятные правила изменения. Если же каждое действие по трафику воспринимается как отдельная история «посмотрим, что выйдет», это почти всегда путь к хаосу, а не к системе.</w:t>
      </w:r>
    </w:p>
    <w:p w14:paraId="0E4B790B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 xml:space="preserve">Итог прост: чтобы выстроить систему заявок, нужно перестать думать только категориями «где бы ещё включить рекламу» и начать смотреть на трафик как на единый процесс. Нормальный сайт, ясные роли каналов, сквозная аналитика, CRM, понятные регламенты и регулярный пересмотр цифр </w:t>
      </w:r>
      <w:proofErr w:type="gramStart"/>
      <w:r w:rsidRPr="00E20C47">
        <w:rPr>
          <w:lang w:val="ru-RU"/>
        </w:rPr>
        <w:t>- вот</w:t>
      </w:r>
      <w:proofErr w:type="gramEnd"/>
      <w:r w:rsidRPr="00E20C47">
        <w:rPr>
          <w:lang w:val="ru-RU"/>
        </w:rPr>
        <w:t xml:space="preserve"> из чего состоит рабочая модель. Всё остальное - отдельные инструменты, которые либо вписываются в систему, либо превращаются в ещё один источник шума.</w:t>
      </w:r>
    </w:p>
    <w:p w14:paraId="006F4A6E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lastRenderedPageBreak/>
        <w:pict w14:anchorId="52F8A503">
          <v:rect id="_x0000_i1050" style="width:0;height:1.5pt" o:hralign="center" o:hrstd="t" o:hr="t" fillcolor="#a0a0a0" stroked="f"/>
        </w:pict>
      </w:r>
    </w:p>
    <w:p w14:paraId="4887109D" w14:textId="77777777" w:rsidR="00E20C47" w:rsidRPr="00E20C47" w:rsidRDefault="00E20C47" w:rsidP="00E20C47">
      <w:pPr>
        <w:rPr>
          <w:b/>
          <w:bCs/>
          <w:lang w:val="ru-RU"/>
        </w:rPr>
      </w:pPr>
      <w:r w:rsidRPr="00E20C47">
        <w:rPr>
          <w:b/>
          <w:bCs/>
          <w:lang w:val="ru-RU"/>
        </w:rPr>
        <w:t>Частые вопросы по каналам трафика и системе заявок</w:t>
      </w:r>
    </w:p>
    <w:p w14:paraId="009528CA" w14:textId="77777777" w:rsidR="00E20C47" w:rsidRPr="00E20C47" w:rsidRDefault="00E20C47" w:rsidP="00E20C47">
      <w:pPr>
        <w:rPr>
          <w:lang w:val="ru-RU"/>
        </w:rPr>
      </w:pPr>
      <w:r w:rsidRPr="00E20C47">
        <w:rPr>
          <w:b/>
          <w:bCs/>
          <w:lang w:val="ru-RU"/>
        </w:rPr>
        <w:t>Вопрос 1. Сколько каналов трафика оптимально использовать одновременно?</w:t>
      </w:r>
      <w:r w:rsidRPr="00E20C47">
        <w:rPr>
          <w:lang w:val="ru-RU"/>
        </w:rPr>
        <w:br/>
        <w:t xml:space="preserve">Для малого и среднего бизнеса обычно достаточно 2–4 основных каналов: поиск (SEO продвижение сайта), контекстная реклама Яндекс Директ, Яндекс карты и 2ГИС, </w:t>
      </w:r>
      <w:proofErr w:type="spellStart"/>
      <w:r w:rsidRPr="00E20C47">
        <w:rPr>
          <w:lang w:val="ru-RU"/>
        </w:rPr>
        <w:t>Avito</w:t>
      </w:r>
      <w:proofErr w:type="spellEnd"/>
      <w:r w:rsidRPr="00E20C47">
        <w:rPr>
          <w:lang w:val="ru-RU"/>
        </w:rPr>
        <w:t>. Остальные источники подключаются по мере роста и только после того, как настроена аналитика и воронка. Главное - глубина и управляемость, а не количество.</w:t>
      </w:r>
    </w:p>
    <w:p w14:paraId="754A6C7A" w14:textId="77777777" w:rsidR="00E20C47" w:rsidRPr="00E20C47" w:rsidRDefault="00E20C47" w:rsidP="00E20C47">
      <w:pPr>
        <w:rPr>
          <w:lang w:val="ru-RU"/>
        </w:rPr>
      </w:pPr>
      <w:r w:rsidRPr="00E20C47">
        <w:rPr>
          <w:b/>
          <w:bCs/>
          <w:lang w:val="ru-RU"/>
        </w:rPr>
        <w:t>Вопрос 2. С чего начать, если сейчас трафик идёт немного отовсюду и непонятно, что работает?</w:t>
      </w:r>
      <w:r w:rsidRPr="00E20C47">
        <w:rPr>
          <w:lang w:val="ru-RU"/>
        </w:rPr>
        <w:br/>
        <w:t xml:space="preserve">Первый шаг - собрать всё в единую систему учёта: настроить базовую веб-аналитику, связать её с </w:t>
      </w:r>
      <w:proofErr w:type="spellStart"/>
      <w:r w:rsidRPr="00E20C47">
        <w:rPr>
          <w:lang w:val="ru-RU"/>
        </w:rPr>
        <w:t>amoCRM</w:t>
      </w:r>
      <w:proofErr w:type="spellEnd"/>
      <w:r w:rsidRPr="00E20C47">
        <w:rPr>
          <w:lang w:val="ru-RU"/>
        </w:rPr>
        <w:t>, по возможности внедрить сквозную аналитику. Затем разделить каналы по типам, отключить заведомо странные экспериментальные кампании и сфокусироваться на 2–3 основных источниках, где уже есть заявки.</w:t>
      </w:r>
    </w:p>
    <w:p w14:paraId="43306CC6" w14:textId="77777777" w:rsidR="00E20C47" w:rsidRPr="00E20C47" w:rsidRDefault="00E20C47" w:rsidP="00E20C47">
      <w:pPr>
        <w:rPr>
          <w:lang w:val="ru-RU"/>
        </w:rPr>
      </w:pPr>
      <w:r w:rsidRPr="00E20C47">
        <w:rPr>
          <w:b/>
          <w:bCs/>
          <w:lang w:val="ru-RU"/>
        </w:rPr>
        <w:t>Вопрос 3. Нужна ли сквозная аналитика небольшому бизнесу?</w:t>
      </w:r>
      <w:r w:rsidRPr="00E20C47">
        <w:rPr>
          <w:lang w:val="ru-RU"/>
        </w:rPr>
        <w:br/>
        <w:t>Да, но в адекватном масштабе. Это не обязательно дорогая и сложная система. Важно хотя бы в минимальном варианте видеть путь: канал - заявка - сделка. Без понимания, какой канал реально приводит деньги, легко переплачивать за рекламу и делать неправильные выводы о работе SEO и брендовых активностей.</w:t>
      </w:r>
    </w:p>
    <w:p w14:paraId="33C9AEE3" w14:textId="77777777" w:rsidR="00E20C47" w:rsidRPr="00E20C47" w:rsidRDefault="00E20C47" w:rsidP="00E20C47">
      <w:pPr>
        <w:rPr>
          <w:lang w:val="ru-RU"/>
        </w:rPr>
      </w:pPr>
      <w:r w:rsidRPr="00E20C47">
        <w:rPr>
          <w:b/>
          <w:bCs/>
          <w:lang w:val="ru-RU"/>
        </w:rPr>
        <w:t>Вопрос 4. Всегда ли нужно совмещать SEO и контекстную рекламу?</w:t>
      </w:r>
      <w:r w:rsidRPr="00E20C47">
        <w:rPr>
          <w:lang w:val="ru-RU"/>
        </w:rPr>
        <w:br/>
        <w:t xml:space="preserve">Не всегда, но в большинстве ниш связка работает лучше, чем каждый канал по отдельности. Реклама помогает быстро получить трафик и протестировать гипотезы, SEO оптимизация сайта и SEO продвижение сайта дают долгосрочный эффект и снижают стоимость привлечения </w:t>
      </w:r>
      <w:proofErr w:type="spellStart"/>
      <w:r w:rsidRPr="00E20C47">
        <w:rPr>
          <w:lang w:val="ru-RU"/>
        </w:rPr>
        <w:t>лида</w:t>
      </w:r>
      <w:proofErr w:type="spellEnd"/>
      <w:r w:rsidRPr="00E20C47">
        <w:rPr>
          <w:lang w:val="ru-RU"/>
        </w:rPr>
        <w:t>. Если бюджет сильно ограничен, можно временно сосредоточиться на одном канале, но держать в голове план по подключению второго.</w:t>
      </w:r>
    </w:p>
    <w:p w14:paraId="5B4714D4" w14:textId="77777777" w:rsidR="00E20C47" w:rsidRPr="00E20C47" w:rsidRDefault="00E20C47" w:rsidP="00E20C47">
      <w:pPr>
        <w:rPr>
          <w:lang w:val="ru-RU"/>
        </w:rPr>
      </w:pPr>
      <w:r w:rsidRPr="00E20C47">
        <w:rPr>
          <w:b/>
          <w:bCs/>
          <w:lang w:val="ru-RU"/>
        </w:rPr>
        <w:t xml:space="preserve">Вопрос 5. Как оценивать эффективность </w:t>
      </w:r>
      <w:proofErr w:type="spellStart"/>
      <w:r w:rsidRPr="00E20C47">
        <w:rPr>
          <w:b/>
          <w:bCs/>
          <w:lang w:val="ru-RU"/>
        </w:rPr>
        <w:t>Avito</w:t>
      </w:r>
      <w:proofErr w:type="spellEnd"/>
      <w:r w:rsidRPr="00E20C47">
        <w:rPr>
          <w:b/>
          <w:bCs/>
          <w:lang w:val="ru-RU"/>
        </w:rPr>
        <w:t xml:space="preserve"> как канала заявок?</w:t>
      </w:r>
      <w:r w:rsidRPr="00E20C47">
        <w:rPr>
          <w:lang w:val="ru-RU"/>
        </w:rPr>
        <w:br/>
        <w:t xml:space="preserve">Важны не только просмотры объявлений и количество звонков, но и то, как эти обращения попадают в CRM и в реальную воронку. Если звонки с </w:t>
      </w:r>
      <w:proofErr w:type="spellStart"/>
      <w:r w:rsidRPr="00E20C47">
        <w:rPr>
          <w:lang w:val="ru-RU"/>
        </w:rPr>
        <w:t>Avito</w:t>
      </w:r>
      <w:proofErr w:type="spellEnd"/>
      <w:r w:rsidRPr="00E20C47">
        <w:rPr>
          <w:lang w:val="ru-RU"/>
        </w:rPr>
        <w:t xml:space="preserve"> не фиксируются в </w:t>
      </w:r>
      <w:proofErr w:type="spellStart"/>
      <w:r w:rsidRPr="00E20C47">
        <w:rPr>
          <w:lang w:val="ru-RU"/>
        </w:rPr>
        <w:t>amoCRM</w:t>
      </w:r>
      <w:proofErr w:type="spellEnd"/>
      <w:r w:rsidRPr="00E20C47">
        <w:rPr>
          <w:lang w:val="ru-RU"/>
        </w:rPr>
        <w:t>, легко недооценить этот канал или, наоборот, переоценить его, опираясь только на субъективные впечатления менеджеров. Нужно смотреть на стоимость обращения, конверсию в сделку и средний чек по этому источнику.</w:t>
      </w:r>
    </w:p>
    <w:p w14:paraId="50F6E51A" w14:textId="77777777" w:rsidR="00E20C47" w:rsidRPr="00E20C47" w:rsidRDefault="00E20C47" w:rsidP="00E20C47">
      <w:pPr>
        <w:rPr>
          <w:lang w:val="ru-RU"/>
        </w:rPr>
      </w:pPr>
      <w:r w:rsidRPr="00E20C47">
        <w:rPr>
          <w:b/>
          <w:bCs/>
          <w:lang w:val="ru-RU"/>
        </w:rPr>
        <w:t xml:space="preserve">Вопрос 6. Имеет ли смысл подключать квизы и </w:t>
      </w:r>
      <w:proofErr w:type="spellStart"/>
      <w:r w:rsidRPr="00E20C47">
        <w:rPr>
          <w:b/>
          <w:bCs/>
          <w:lang w:val="ru-RU"/>
        </w:rPr>
        <w:t>Marquiz</w:t>
      </w:r>
      <w:proofErr w:type="spellEnd"/>
      <w:r w:rsidRPr="00E20C47">
        <w:rPr>
          <w:b/>
          <w:bCs/>
          <w:lang w:val="ru-RU"/>
        </w:rPr>
        <w:t>, если трафика пока мало?</w:t>
      </w:r>
      <w:r w:rsidRPr="00E20C47">
        <w:rPr>
          <w:lang w:val="ru-RU"/>
        </w:rPr>
        <w:br/>
        <w:t xml:space="preserve">Да, если вы уже ведёте людей на сайт и хотите повысить конверсию интереса в заявки. Квизы и </w:t>
      </w:r>
      <w:proofErr w:type="spellStart"/>
      <w:r w:rsidRPr="00E20C47">
        <w:rPr>
          <w:lang w:val="ru-RU"/>
        </w:rPr>
        <w:t>Marquiz</w:t>
      </w:r>
      <w:proofErr w:type="spellEnd"/>
      <w:r w:rsidRPr="00E20C47">
        <w:rPr>
          <w:lang w:val="ru-RU"/>
        </w:rPr>
        <w:t xml:space="preserve"> помогают вовлечь пользователя, собрать контактные данные и сразу уточнить важные параметры заказа. Это особенно полезно в нишах, где клиенту сложно сразу сформулировать задачу и выбрать параметры услуги.</w:t>
      </w:r>
    </w:p>
    <w:p w14:paraId="2ABFF95A" w14:textId="77777777" w:rsidR="00E20C47" w:rsidRPr="00E20C47" w:rsidRDefault="00E20C47" w:rsidP="00E20C47">
      <w:pPr>
        <w:rPr>
          <w:lang w:val="ru-RU"/>
        </w:rPr>
      </w:pPr>
      <w:r w:rsidRPr="00E20C47">
        <w:rPr>
          <w:b/>
          <w:bCs/>
          <w:lang w:val="ru-RU"/>
        </w:rPr>
        <w:lastRenderedPageBreak/>
        <w:t>Вопрос 7. Как часто нужно пересматривать стратегию по каналам трафика?</w:t>
      </w:r>
      <w:r w:rsidRPr="00E20C47">
        <w:rPr>
          <w:lang w:val="ru-RU"/>
        </w:rPr>
        <w:br/>
        <w:t xml:space="preserve">Минимум раз в квартал стоит смотреть на результаты: что изменилось по стоимости заявки, по объёму трафика, по конверсии в сделки. Раз </w:t>
      </w:r>
      <w:proofErr w:type="gramStart"/>
      <w:r w:rsidRPr="00E20C47">
        <w:rPr>
          <w:lang w:val="ru-RU"/>
        </w:rPr>
        <w:t>в полгода - год</w:t>
      </w:r>
      <w:proofErr w:type="gramEnd"/>
      <w:r w:rsidRPr="00E20C47">
        <w:rPr>
          <w:lang w:val="ru-RU"/>
        </w:rPr>
        <w:t xml:space="preserve"> полезно делать более глубокий пересмотр: сравнивать каналы между собой, тестировать новые связки и пересматривать роли источников в воронке. Главное - не жить годами на «исторических» настройках только потому, что когда-то это работало.</w:t>
      </w:r>
    </w:p>
    <w:p w14:paraId="21CDC28C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pict w14:anchorId="27DF4174">
          <v:rect id="_x0000_i1051" style="width:0;height:1.5pt" o:hralign="center" o:hrstd="t" o:hr="t" fillcolor="#a0a0a0" stroked="f"/>
        </w:pict>
      </w:r>
    </w:p>
    <w:p w14:paraId="6DAD27F5" w14:textId="77777777" w:rsidR="00E20C47" w:rsidRPr="00E20C47" w:rsidRDefault="00E20C47" w:rsidP="00E20C47">
      <w:pPr>
        <w:rPr>
          <w:lang w:val="ru-RU"/>
        </w:rPr>
      </w:pPr>
      <w:r w:rsidRPr="00E20C47">
        <w:rPr>
          <w:lang w:val="ru-RU"/>
        </w:rPr>
        <w:t>Перелинковка:</w:t>
      </w:r>
    </w:p>
    <w:p w14:paraId="26E2DD90" w14:textId="77777777" w:rsidR="00E20C47" w:rsidRPr="00E20C47" w:rsidRDefault="00E20C47" w:rsidP="00E20C47">
      <w:pPr>
        <w:numPr>
          <w:ilvl w:val="0"/>
          <w:numId w:val="11"/>
        </w:numPr>
        <w:rPr>
          <w:lang w:val="ru-RU"/>
        </w:rPr>
      </w:pPr>
      <w:r w:rsidRPr="00E20C47">
        <w:rPr>
          <w:lang w:val="ru-RU"/>
        </w:rPr>
        <w:t>Анкор: создание сайта под ключ → /</w:t>
      </w:r>
      <w:proofErr w:type="spellStart"/>
      <w:r w:rsidRPr="00E20C47">
        <w:rPr>
          <w:lang w:val="ru-RU"/>
        </w:rPr>
        <w:t>sozdanie-saytov</w:t>
      </w:r>
      <w:proofErr w:type="spellEnd"/>
      <w:r w:rsidRPr="00E20C47">
        <w:rPr>
          <w:lang w:val="ru-RU"/>
        </w:rPr>
        <w:t>/</w:t>
      </w:r>
    </w:p>
    <w:p w14:paraId="685AA504" w14:textId="77777777" w:rsidR="00E20C47" w:rsidRPr="00E20C47" w:rsidRDefault="00E20C47" w:rsidP="00E20C47">
      <w:pPr>
        <w:numPr>
          <w:ilvl w:val="0"/>
          <w:numId w:val="11"/>
        </w:numPr>
        <w:rPr>
          <w:lang w:val="ru-RU"/>
        </w:rPr>
      </w:pPr>
      <w:r w:rsidRPr="00E20C47">
        <w:rPr>
          <w:lang w:val="ru-RU"/>
        </w:rPr>
        <w:t>Анкор: SEO оптимизация сайта → /</w:t>
      </w:r>
      <w:proofErr w:type="spellStart"/>
      <w:r w:rsidRPr="00E20C47">
        <w:rPr>
          <w:lang w:val="ru-RU"/>
        </w:rPr>
        <w:t>seo</w:t>
      </w:r>
      <w:proofErr w:type="spellEnd"/>
      <w:r w:rsidRPr="00E20C47">
        <w:rPr>
          <w:lang w:val="ru-RU"/>
        </w:rPr>
        <w:t>/</w:t>
      </w:r>
      <w:proofErr w:type="spellStart"/>
      <w:r w:rsidRPr="00E20C47">
        <w:rPr>
          <w:lang w:val="ru-RU"/>
        </w:rPr>
        <w:t>optimizaciya-sayta</w:t>
      </w:r>
      <w:proofErr w:type="spellEnd"/>
      <w:r w:rsidRPr="00E20C47">
        <w:rPr>
          <w:lang w:val="ru-RU"/>
        </w:rPr>
        <w:t>/</w:t>
      </w:r>
    </w:p>
    <w:p w14:paraId="78798422" w14:textId="77777777" w:rsidR="00E20C47" w:rsidRPr="00E20C47" w:rsidRDefault="00E20C47" w:rsidP="00E20C47">
      <w:pPr>
        <w:numPr>
          <w:ilvl w:val="0"/>
          <w:numId w:val="11"/>
        </w:numPr>
        <w:rPr>
          <w:lang w:val="ru-RU"/>
        </w:rPr>
      </w:pPr>
      <w:r w:rsidRPr="00E20C47">
        <w:rPr>
          <w:lang w:val="ru-RU"/>
        </w:rPr>
        <w:t>Анкор: SEO продвижение сайта → /</w:t>
      </w:r>
      <w:proofErr w:type="spellStart"/>
      <w:r w:rsidRPr="00E20C47">
        <w:rPr>
          <w:lang w:val="ru-RU"/>
        </w:rPr>
        <w:t>seo</w:t>
      </w:r>
      <w:proofErr w:type="spellEnd"/>
      <w:r w:rsidRPr="00E20C47">
        <w:rPr>
          <w:lang w:val="ru-RU"/>
        </w:rPr>
        <w:t>/</w:t>
      </w:r>
      <w:proofErr w:type="spellStart"/>
      <w:r w:rsidRPr="00E20C47">
        <w:rPr>
          <w:lang w:val="ru-RU"/>
        </w:rPr>
        <w:t>prodvizhenie-sayta</w:t>
      </w:r>
      <w:proofErr w:type="spellEnd"/>
      <w:r w:rsidRPr="00E20C47">
        <w:rPr>
          <w:lang w:val="ru-RU"/>
        </w:rPr>
        <w:t>/</w:t>
      </w:r>
    </w:p>
    <w:p w14:paraId="68CF0BF4" w14:textId="77777777" w:rsidR="00E20C47" w:rsidRPr="00E20C47" w:rsidRDefault="00E20C47" w:rsidP="00E20C47">
      <w:pPr>
        <w:numPr>
          <w:ilvl w:val="0"/>
          <w:numId w:val="11"/>
        </w:numPr>
        <w:rPr>
          <w:lang w:val="ru-RU"/>
        </w:rPr>
      </w:pPr>
      <w:r w:rsidRPr="00E20C47">
        <w:rPr>
          <w:lang w:val="ru-RU"/>
        </w:rPr>
        <w:t>Анкор: контекстная реклама Яндекс Директ → /</w:t>
      </w:r>
      <w:proofErr w:type="spellStart"/>
      <w:r w:rsidRPr="00E20C47">
        <w:rPr>
          <w:lang w:val="ru-RU"/>
        </w:rPr>
        <w:t>kontekstnaya-reklama</w:t>
      </w:r>
      <w:proofErr w:type="spellEnd"/>
      <w:r w:rsidRPr="00E20C47">
        <w:rPr>
          <w:lang w:val="ru-RU"/>
        </w:rPr>
        <w:t>/</w:t>
      </w:r>
      <w:proofErr w:type="spellStart"/>
      <w:r w:rsidRPr="00E20C47">
        <w:rPr>
          <w:lang w:val="ru-RU"/>
        </w:rPr>
        <w:t>yandex-direct</w:t>
      </w:r>
      <w:proofErr w:type="spellEnd"/>
      <w:r w:rsidRPr="00E20C47">
        <w:rPr>
          <w:lang w:val="ru-RU"/>
        </w:rPr>
        <w:t>/</w:t>
      </w:r>
    </w:p>
    <w:p w14:paraId="6A0A765D" w14:textId="77777777" w:rsidR="00E20C47" w:rsidRPr="00E20C47" w:rsidRDefault="00E20C47" w:rsidP="00E20C47">
      <w:pPr>
        <w:numPr>
          <w:ilvl w:val="0"/>
          <w:numId w:val="11"/>
        </w:numPr>
        <w:rPr>
          <w:lang w:val="ru-RU"/>
        </w:rPr>
      </w:pPr>
      <w:r w:rsidRPr="00E20C47">
        <w:rPr>
          <w:lang w:val="ru-RU"/>
        </w:rPr>
        <w:t>Анкор: сквозная аналитика → /</w:t>
      </w:r>
      <w:proofErr w:type="spellStart"/>
      <w:r w:rsidRPr="00E20C47">
        <w:rPr>
          <w:lang w:val="ru-RU"/>
        </w:rPr>
        <w:t>web-analitika</w:t>
      </w:r>
      <w:proofErr w:type="spellEnd"/>
      <w:r w:rsidRPr="00E20C47">
        <w:rPr>
          <w:lang w:val="ru-RU"/>
        </w:rPr>
        <w:t>/</w:t>
      </w:r>
      <w:proofErr w:type="spellStart"/>
      <w:r w:rsidRPr="00E20C47">
        <w:rPr>
          <w:lang w:val="ru-RU"/>
        </w:rPr>
        <w:t>skvoznaya-analitika</w:t>
      </w:r>
      <w:proofErr w:type="spellEnd"/>
      <w:r w:rsidRPr="00E20C47">
        <w:rPr>
          <w:lang w:val="ru-RU"/>
        </w:rPr>
        <w:t>/</w:t>
      </w:r>
    </w:p>
    <w:p w14:paraId="2E6BCF1D" w14:textId="77777777" w:rsidR="00E20C47" w:rsidRPr="00E20C47" w:rsidRDefault="00E20C47" w:rsidP="00E20C47">
      <w:pPr>
        <w:numPr>
          <w:ilvl w:val="0"/>
          <w:numId w:val="11"/>
        </w:numPr>
        <w:rPr>
          <w:lang w:val="ru-RU"/>
        </w:rPr>
      </w:pPr>
      <w:r w:rsidRPr="00E20C47">
        <w:rPr>
          <w:lang w:val="ru-RU"/>
        </w:rPr>
        <w:t xml:space="preserve">Анкор: </w:t>
      </w:r>
      <w:proofErr w:type="spellStart"/>
      <w:r w:rsidRPr="00E20C47">
        <w:rPr>
          <w:lang w:val="ru-RU"/>
        </w:rPr>
        <w:t>Avito</w:t>
      </w:r>
      <w:proofErr w:type="spellEnd"/>
      <w:r w:rsidRPr="00E20C47">
        <w:rPr>
          <w:lang w:val="ru-RU"/>
        </w:rPr>
        <w:t xml:space="preserve"> как канал заявок → /</w:t>
      </w:r>
      <w:proofErr w:type="spellStart"/>
      <w:r w:rsidRPr="00E20C47">
        <w:rPr>
          <w:lang w:val="ru-RU"/>
        </w:rPr>
        <w:t>avito</w:t>
      </w:r>
      <w:proofErr w:type="spellEnd"/>
      <w:r w:rsidRPr="00E20C47">
        <w:rPr>
          <w:lang w:val="ru-RU"/>
        </w:rPr>
        <w:t>/</w:t>
      </w:r>
    </w:p>
    <w:p w14:paraId="78F552A4" w14:textId="77777777" w:rsidR="00E20C47" w:rsidRPr="00E20C47" w:rsidRDefault="00E20C47" w:rsidP="00E20C47">
      <w:pPr>
        <w:numPr>
          <w:ilvl w:val="0"/>
          <w:numId w:val="11"/>
        </w:numPr>
        <w:rPr>
          <w:lang w:val="ru-RU"/>
        </w:rPr>
      </w:pPr>
      <w:r w:rsidRPr="00E20C47">
        <w:rPr>
          <w:lang w:val="ru-RU"/>
        </w:rPr>
        <w:t>Анкор: Яндекс карты и 2ГИС → /yandeks-karty-2gis-spravochniki/</w:t>
      </w:r>
    </w:p>
    <w:p w14:paraId="767045E0" w14:textId="77777777" w:rsidR="00E20C47" w:rsidRPr="00E20C47" w:rsidRDefault="00E20C47" w:rsidP="00E20C47">
      <w:pPr>
        <w:numPr>
          <w:ilvl w:val="0"/>
          <w:numId w:val="11"/>
        </w:numPr>
        <w:rPr>
          <w:lang w:val="ru-RU"/>
        </w:rPr>
      </w:pPr>
      <w:r w:rsidRPr="00E20C47">
        <w:rPr>
          <w:lang w:val="ru-RU"/>
        </w:rPr>
        <w:t xml:space="preserve">Анкор: квизы и </w:t>
      </w:r>
      <w:proofErr w:type="spellStart"/>
      <w:r w:rsidRPr="00E20C47">
        <w:rPr>
          <w:lang w:val="ru-RU"/>
        </w:rPr>
        <w:t>Marquiz</w:t>
      </w:r>
      <w:proofErr w:type="spellEnd"/>
      <w:r w:rsidRPr="00E20C47">
        <w:rPr>
          <w:lang w:val="ru-RU"/>
        </w:rPr>
        <w:t xml:space="preserve"> → /</w:t>
      </w:r>
      <w:proofErr w:type="spellStart"/>
      <w:r w:rsidRPr="00E20C47">
        <w:rPr>
          <w:lang w:val="ru-RU"/>
        </w:rPr>
        <w:t>kvizy</w:t>
      </w:r>
      <w:proofErr w:type="spellEnd"/>
      <w:r w:rsidRPr="00E20C47">
        <w:rPr>
          <w:lang w:val="ru-RU"/>
        </w:rPr>
        <w:t>-i-</w:t>
      </w:r>
      <w:proofErr w:type="spellStart"/>
      <w:r w:rsidRPr="00E20C47">
        <w:rPr>
          <w:lang w:val="ru-RU"/>
        </w:rPr>
        <w:t>marquiz</w:t>
      </w:r>
      <w:proofErr w:type="spellEnd"/>
      <w:r w:rsidRPr="00E20C47">
        <w:rPr>
          <w:lang w:val="ru-RU"/>
        </w:rPr>
        <w:t>/</w:t>
      </w:r>
    </w:p>
    <w:p w14:paraId="4C359C95" w14:textId="77777777" w:rsidR="00E20C47" w:rsidRPr="00E20C47" w:rsidRDefault="00E20C47" w:rsidP="00E20C47">
      <w:pPr>
        <w:numPr>
          <w:ilvl w:val="0"/>
          <w:numId w:val="11"/>
        </w:numPr>
      </w:pPr>
      <w:r w:rsidRPr="00E20C47">
        <w:rPr>
          <w:lang w:val="ru-RU"/>
        </w:rPr>
        <w:t>Анкор</w:t>
      </w:r>
      <w:r w:rsidRPr="00E20C47">
        <w:t xml:space="preserve">: </w:t>
      </w:r>
      <w:proofErr w:type="spellStart"/>
      <w:r w:rsidRPr="00E20C47">
        <w:t>amoCRM</w:t>
      </w:r>
      <w:proofErr w:type="spellEnd"/>
      <w:r w:rsidRPr="00E20C47">
        <w:t xml:space="preserve"> → /</w:t>
      </w:r>
      <w:proofErr w:type="spellStart"/>
      <w:r w:rsidRPr="00E20C47">
        <w:t>crm</w:t>
      </w:r>
      <w:proofErr w:type="spellEnd"/>
      <w:r w:rsidRPr="00E20C47">
        <w:t>/</w:t>
      </w:r>
      <w:proofErr w:type="spellStart"/>
      <w:r w:rsidRPr="00E20C47">
        <w:t>amo-crm</w:t>
      </w:r>
      <w:proofErr w:type="spellEnd"/>
      <w:r w:rsidRPr="00E20C47">
        <w:t>/</w:t>
      </w:r>
    </w:p>
    <w:p w14:paraId="3FC4E3DC" w14:textId="77777777" w:rsidR="00E20C47" w:rsidRPr="00E20C47" w:rsidRDefault="00E20C47" w:rsidP="00E20C47">
      <w:pPr>
        <w:numPr>
          <w:ilvl w:val="0"/>
          <w:numId w:val="11"/>
        </w:numPr>
      </w:pPr>
      <w:r w:rsidRPr="00E20C47">
        <w:rPr>
          <w:lang w:val="ru-RU"/>
        </w:rPr>
        <w:t>Анкор</w:t>
      </w:r>
      <w:r w:rsidRPr="00E20C47">
        <w:t xml:space="preserve">: </w:t>
      </w:r>
      <w:proofErr w:type="spellStart"/>
      <w:r w:rsidRPr="00E20C47">
        <w:t>Radist</w:t>
      </w:r>
      <w:proofErr w:type="spellEnd"/>
      <w:r w:rsidRPr="00E20C47">
        <w:t xml:space="preserve"> Online </w:t>
      </w:r>
      <w:r w:rsidRPr="00E20C47">
        <w:rPr>
          <w:lang w:val="ru-RU"/>
        </w:rPr>
        <w:t>и</w:t>
      </w:r>
      <w:r w:rsidRPr="00E20C47">
        <w:t xml:space="preserve"> </w:t>
      </w:r>
      <w:r w:rsidRPr="00E20C47">
        <w:rPr>
          <w:lang w:val="ru-RU"/>
        </w:rPr>
        <w:t>телефония</w:t>
      </w:r>
      <w:r w:rsidRPr="00E20C47">
        <w:t xml:space="preserve"> → /</w:t>
      </w:r>
      <w:proofErr w:type="spellStart"/>
      <w:r w:rsidRPr="00E20C47">
        <w:t>radist</w:t>
      </w:r>
      <w:proofErr w:type="spellEnd"/>
      <w:r w:rsidRPr="00E20C47">
        <w:t>-online-</w:t>
      </w:r>
      <w:proofErr w:type="spellStart"/>
      <w:r w:rsidRPr="00E20C47">
        <w:t>telefonia</w:t>
      </w:r>
      <w:proofErr w:type="spellEnd"/>
      <w:r w:rsidRPr="00E20C47">
        <w:t>/</w:t>
      </w:r>
    </w:p>
    <w:p w14:paraId="0487B229" w14:textId="41ACB045" w:rsidR="00155C1B" w:rsidRPr="00E20C47" w:rsidRDefault="00155C1B"/>
    <w:sectPr w:rsidR="00155C1B" w:rsidRPr="00E20C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9"/>
  </w:num>
  <w:num w:numId="11" w16cid:durableId="8869880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9639D"/>
    <w:rsid w:val="00326F90"/>
    <w:rsid w:val="006119E0"/>
    <w:rsid w:val="007649C3"/>
    <w:rsid w:val="008028AD"/>
    <w:rsid w:val="00AA1D8D"/>
    <w:rsid w:val="00B47730"/>
    <w:rsid w:val="00CB0664"/>
    <w:rsid w:val="00E20C47"/>
    <w:rsid w:val="00E714BF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1774</Words>
  <Characters>10117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4</cp:revision>
  <dcterms:created xsi:type="dcterms:W3CDTF">2013-12-23T23:15:00Z</dcterms:created>
  <dcterms:modified xsi:type="dcterms:W3CDTF">2026-01-20T10:07:00Z</dcterms:modified>
  <cp:category/>
</cp:coreProperties>
</file>