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7340" w14:textId="77777777" w:rsidR="00C83ADA" w:rsidRPr="00C83ADA" w:rsidRDefault="00C83ADA" w:rsidP="00C83ADA">
      <w:pPr>
        <w:rPr>
          <w:lang w:val="ru-RU"/>
        </w:rPr>
      </w:pPr>
      <w:r w:rsidRPr="00C83ADA">
        <w:rPr>
          <w:lang w:val="ru-RU"/>
        </w:rPr>
        <w:t>T: Сквозная аналитика какие цифры должен видеть собственник</w:t>
      </w:r>
      <w:r w:rsidRPr="00C83ADA">
        <w:rPr>
          <w:lang w:val="ru-RU"/>
        </w:rPr>
        <w:br/>
        <w:t>D: Сквозная аналитика связывает рекламу сайт звонки и сделки показывает собственнику реальные цифры по заявкам продажам и окупаемости каждого канала</w:t>
      </w:r>
      <w:r w:rsidRPr="00C83ADA">
        <w:rPr>
          <w:lang w:val="ru-RU"/>
        </w:rPr>
        <w:br/>
        <w:t>K: сквозная аналитика, цифры для собственника, эффективность рекламы, стоимость заявки, окупаемость каналов, аналитика для бизнеса</w:t>
      </w:r>
    </w:p>
    <w:p w14:paraId="7A9A0BE1" w14:textId="77777777" w:rsidR="00C83ADA" w:rsidRPr="00C83ADA" w:rsidRDefault="00C83ADA" w:rsidP="00C83ADA">
      <w:pPr>
        <w:rPr>
          <w:lang w:val="ru-RU"/>
        </w:rPr>
      </w:pPr>
      <w:r w:rsidRPr="00C83ADA">
        <w:rPr>
          <w:lang w:val="ru-RU"/>
        </w:rPr>
        <w:pict w14:anchorId="03CEE387">
          <v:rect id="_x0000_i1058" style="width:0;height:1.5pt" o:hralign="center" o:hrstd="t" o:hr="t" fillcolor="#a0a0a0" stroked="f"/>
        </w:pict>
      </w:r>
    </w:p>
    <w:p w14:paraId="02C6A855" w14:textId="77777777" w:rsidR="00C83ADA" w:rsidRPr="00C83ADA" w:rsidRDefault="00C83ADA" w:rsidP="00C83ADA">
      <w:pPr>
        <w:rPr>
          <w:lang w:val="ru-RU"/>
        </w:rPr>
      </w:pPr>
      <w:r w:rsidRPr="00C83ADA">
        <w:rPr>
          <w:lang w:val="ru-RU"/>
        </w:rPr>
        <w:t>Сквозная аналитика: какие цифры должен видеть собственник</w:t>
      </w:r>
    </w:p>
    <w:p w14:paraId="1A348672" w14:textId="77777777" w:rsidR="00C83ADA" w:rsidRPr="00C83ADA" w:rsidRDefault="00C83ADA" w:rsidP="00C83ADA">
      <w:pPr>
        <w:rPr>
          <w:lang w:val="ru-RU"/>
        </w:rPr>
      </w:pPr>
      <w:r w:rsidRPr="00C83ADA">
        <w:rPr>
          <w:lang w:val="ru-RU"/>
        </w:rPr>
        <w:t>Большинство отчётов по рекламе и трафику похожи друг на друга: показы, клики, CTR, расход бюджета. В кабинете всё красиво, графики растут, но собственник продолжает задавать один и тот же вопрос: а где тут деньги. В какой момент клики превращаются в реальные заявки, какие из этих заявок доходят до сделки и за счёт какого канала компания зарабатывает, а где просто «кормит алгоритмы». Без сквозной аналитики это остаётся набором догадок и ощущений.</w:t>
      </w:r>
    </w:p>
    <w:p w14:paraId="6C16746B" w14:textId="77777777" w:rsidR="00C83ADA" w:rsidRPr="00C83ADA" w:rsidRDefault="00C83ADA" w:rsidP="00C83ADA">
      <w:pPr>
        <w:rPr>
          <w:lang w:val="ru-RU"/>
        </w:rPr>
      </w:pPr>
      <w:r w:rsidRPr="00C83ADA">
        <w:rPr>
          <w:lang w:val="ru-RU"/>
        </w:rPr>
        <w:t xml:space="preserve">Сквозная аналитика нужна не для красоты отчётов, а для ответа на простую связку вопросов: сколько денег мы вложили в трафик, сколько заявок получили, сколько сделок закрыли и какую выручку это принесло. Для этого нужно связать между собой рекламные кабинеты, сайт, телефонию, чаты и </w:t>
      </w:r>
      <w:proofErr w:type="spellStart"/>
      <w:r w:rsidRPr="00C83ADA">
        <w:rPr>
          <w:lang w:val="ru-RU"/>
        </w:rPr>
        <w:t>amoCRM</w:t>
      </w:r>
      <w:proofErr w:type="spellEnd"/>
      <w:r w:rsidRPr="00C83ADA">
        <w:rPr>
          <w:lang w:val="ru-RU"/>
        </w:rPr>
        <w:t>. Только когда все эти элементы начинают работать как единая система, можно честно считать стоимость заявки, стоимость сделки и окупаемость каждого канала.</w:t>
      </w:r>
    </w:p>
    <w:p w14:paraId="347D15C6" w14:textId="77777777" w:rsidR="00C83ADA" w:rsidRPr="00C83ADA" w:rsidRDefault="00C83ADA" w:rsidP="00C83ADA">
      <w:pPr>
        <w:rPr>
          <w:lang w:val="ru-RU"/>
        </w:rPr>
      </w:pPr>
      <w:r w:rsidRPr="00C83ADA">
        <w:rPr>
          <w:lang w:val="ru-RU"/>
        </w:rPr>
        <w:t xml:space="preserve">Первый принцип сквозной аналитики - всё, что происходит с клиентом, должно оставлять след в системе. Человек кликнул по объявлению Яндекс Директ или перешёл из органики после SEO продвижения сайта - источник должен быть зафиксирован. Он заполнил форму на сайте, написал в чат, позвонил по номеру из Яндекс карт и 2ГИС или с </w:t>
      </w:r>
      <w:proofErr w:type="spellStart"/>
      <w:r w:rsidRPr="00C83ADA">
        <w:rPr>
          <w:lang w:val="ru-RU"/>
        </w:rPr>
        <w:t>Avito</w:t>
      </w:r>
      <w:proofErr w:type="spellEnd"/>
      <w:r w:rsidRPr="00C83ADA">
        <w:rPr>
          <w:lang w:val="ru-RU"/>
        </w:rPr>
        <w:t xml:space="preserve"> - обращение попадает в CRM с корректной меткой канала. Менеджер провёл сделку по воронке, выставил счёт, получил оплату - все эти шаги тоже фиксируются. Только в этом случае можно «протянуть нитку» от клика до денег.</w:t>
      </w:r>
    </w:p>
    <w:p w14:paraId="3DB90BCC" w14:textId="77777777" w:rsidR="00C83ADA" w:rsidRPr="00C83ADA" w:rsidRDefault="00C83ADA" w:rsidP="00C83ADA">
      <w:pPr>
        <w:rPr>
          <w:lang w:val="ru-RU"/>
        </w:rPr>
      </w:pPr>
      <w:r w:rsidRPr="00C83ADA">
        <w:rPr>
          <w:lang w:val="ru-RU"/>
        </w:rPr>
        <w:t xml:space="preserve">На уровне собственника важны не десятки метрик, а ограниченный набор опорных показателей. Первый из них - стоимость заявки по каждому каналу. Это уже шаг вперёд по сравнению с оценкой только по кликам: видно, сколько реально стоит контакт с потенциальным клиентом из контекстной рекламы Яндекс Директ, из SEO оптимизации и продвижения, из Яндекс карт и 2ГИС или с </w:t>
      </w:r>
      <w:proofErr w:type="spellStart"/>
      <w:r w:rsidRPr="00C83ADA">
        <w:rPr>
          <w:lang w:val="ru-RU"/>
        </w:rPr>
        <w:t>Avito</w:t>
      </w:r>
      <w:proofErr w:type="spellEnd"/>
      <w:r w:rsidRPr="00C83ADA">
        <w:rPr>
          <w:lang w:val="ru-RU"/>
        </w:rPr>
        <w:t>. Но даже на этом уровне есть нюанс: далеко не каждая заявка одинаково ценна.</w:t>
      </w:r>
    </w:p>
    <w:p w14:paraId="7F0653CB" w14:textId="77777777" w:rsidR="00C83ADA" w:rsidRPr="00C83ADA" w:rsidRDefault="00C83ADA" w:rsidP="00C83ADA">
      <w:pPr>
        <w:rPr>
          <w:lang w:val="ru-RU"/>
        </w:rPr>
      </w:pPr>
      <w:r w:rsidRPr="00C83ADA">
        <w:rPr>
          <w:lang w:val="ru-RU"/>
        </w:rPr>
        <w:t xml:space="preserve">Следующий слой - конверсия заявки в сделку. Сквозная аналитика показывает, какая доля обращений по каждому источнику доходит до оплаты. Может оказаться, что канал с дорогой заявкой на самом деле даёт высокий процент закрытия, а значит - более выгоден по стоимости сделки. И наоборот: источник с дешёвыми заявками может постоянно приносить «шум» - людей, которые не подходят по бюджету, </w:t>
      </w:r>
      <w:r w:rsidRPr="00C83ADA">
        <w:rPr>
          <w:lang w:val="ru-RU"/>
        </w:rPr>
        <w:lastRenderedPageBreak/>
        <w:t>срокам или формату работы. Без связки с CRM эти различия не видны, и легко начать экономить не там, где нужно.</w:t>
      </w:r>
    </w:p>
    <w:p w14:paraId="30C985EA" w14:textId="77777777" w:rsidR="00C83ADA" w:rsidRPr="00C83ADA" w:rsidRDefault="00C83ADA" w:rsidP="00C83ADA">
      <w:pPr>
        <w:rPr>
          <w:lang w:val="ru-RU"/>
        </w:rPr>
      </w:pPr>
      <w:r w:rsidRPr="00C83ADA">
        <w:rPr>
          <w:lang w:val="ru-RU"/>
        </w:rPr>
        <w:t xml:space="preserve">Третий ключевой показатель - доход на одну сделку и суммарная выручка по каждому каналу. В некоторых нишах клиенты из органики по SEO продвижению сайта могут приносить больший средний чек и LTV, чем быстрые </w:t>
      </w:r>
      <w:proofErr w:type="spellStart"/>
      <w:r w:rsidRPr="00C83ADA">
        <w:rPr>
          <w:lang w:val="ru-RU"/>
        </w:rPr>
        <w:t>лиды</w:t>
      </w:r>
      <w:proofErr w:type="spellEnd"/>
      <w:r w:rsidRPr="00C83ADA">
        <w:rPr>
          <w:lang w:val="ru-RU"/>
        </w:rPr>
        <w:t xml:space="preserve"> из рекламы. В других - наоборот, именно контекстная реклама Яндекс Директ приводит более платёжеспособных клиентов, которые быстрее принимают решение. Сквозная аналитика позволяет не только считать втрое более глубокие показатели, но и видеть, как каналы влияют на структуру выручки.</w:t>
      </w:r>
    </w:p>
    <w:p w14:paraId="3E231C87" w14:textId="77777777" w:rsidR="00C83ADA" w:rsidRPr="00C83ADA" w:rsidRDefault="00C83ADA" w:rsidP="00C83ADA">
      <w:pPr>
        <w:rPr>
          <w:lang w:val="ru-RU"/>
        </w:rPr>
      </w:pPr>
      <w:r w:rsidRPr="00C83ADA">
        <w:rPr>
          <w:lang w:val="ru-RU"/>
        </w:rPr>
        <w:t xml:space="preserve">Четвёртый уровень - окупаемость канала. Здесь собственнику важны показатели вроде ROMI и ROI по каждому источнику. Проще всего мыслить в логике: сколько рублей выручки и прибыли приносит каждый рубль, вложенный в канал. Для этого сквозная аналитика суммирует расходы на SEO услуги, контекстную рекламу, сопровождение </w:t>
      </w:r>
      <w:proofErr w:type="spellStart"/>
      <w:r w:rsidRPr="00C83ADA">
        <w:rPr>
          <w:lang w:val="ru-RU"/>
        </w:rPr>
        <w:t>Avito</w:t>
      </w:r>
      <w:proofErr w:type="spellEnd"/>
      <w:r w:rsidRPr="00C83ADA">
        <w:rPr>
          <w:lang w:val="ru-RU"/>
        </w:rPr>
        <w:t xml:space="preserve"> как канала заявок, ведение Яндекс карт и 2ГИС и связывает их с выручкой по сделкам, помеченным соответствующими источниками.</w:t>
      </w:r>
    </w:p>
    <w:p w14:paraId="640A3B8F" w14:textId="77777777" w:rsidR="00C83ADA" w:rsidRPr="00C83ADA" w:rsidRDefault="00C83ADA" w:rsidP="00C83ADA">
      <w:pPr>
        <w:rPr>
          <w:lang w:val="ru-RU"/>
        </w:rPr>
      </w:pPr>
      <w:r w:rsidRPr="00C83ADA">
        <w:rPr>
          <w:lang w:val="ru-RU"/>
        </w:rPr>
        <w:t xml:space="preserve">Не менее важно, чтобы система помогала разбираться не только в «что заработали», но и в «что потеряли». Сквозная аналитика в связке с телефонией вроде </w:t>
      </w:r>
      <w:proofErr w:type="spellStart"/>
      <w:r w:rsidRPr="00C83ADA">
        <w:rPr>
          <w:lang w:val="ru-RU"/>
        </w:rPr>
        <w:t>Radist</w:t>
      </w:r>
      <w:proofErr w:type="spellEnd"/>
      <w:r w:rsidRPr="00C83ADA">
        <w:rPr>
          <w:lang w:val="ru-RU"/>
        </w:rPr>
        <w:t xml:space="preserve"> Online и записью разговоров через интеграции типа Мои Звонки показывает, сколько звонков осталось необработанными, сколько заявок потерялись без назначения ответственного, на каком этапе воронки чаще всего происходят обрывы. Это уже не про трафик, а про организацию продаж, но для собственника важно видеть картину целиком, а не сводить всё к работе маркетинга.</w:t>
      </w:r>
    </w:p>
    <w:p w14:paraId="779BD8F4" w14:textId="77777777" w:rsidR="00C83ADA" w:rsidRPr="00C83ADA" w:rsidRDefault="00C83ADA" w:rsidP="00C83ADA">
      <w:pPr>
        <w:rPr>
          <w:lang w:val="ru-RU"/>
        </w:rPr>
      </w:pPr>
      <w:r w:rsidRPr="00C83ADA">
        <w:rPr>
          <w:lang w:val="ru-RU"/>
        </w:rPr>
        <w:t xml:space="preserve">Отдельный блок данных </w:t>
      </w:r>
      <w:proofErr w:type="gramStart"/>
      <w:r w:rsidRPr="00C83ADA">
        <w:rPr>
          <w:lang w:val="ru-RU"/>
        </w:rPr>
        <w:t>- это</w:t>
      </w:r>
      <w:proofErr w:type="gramEnd"/>
      <w:r w:rsidRPr="00C83ADA">
        <w:rPr>
          <w:lang w:val="ru-RU"/>
        </w:rPr>
        <w:t xml:space="preserve"> разрез по устройствам и площадкам. Сквозная аналитика показывает, как ведут себя клиенты с мобильных и десктопа, из поиска и из баннеров, из приложений и браузеров. Например, можно увидеть, что посадочные страницы отлично отрабатывают на компьютерах, но на смартфонах конверсия падает в разы </w:t>
      </w:r>
      <w:proofErr w:type="gramStart"/>
      <w:r w:rsidRPr="00C83ADA">
        <w:rPr>
          <w:lang w:val="ru-RU"/>
        </w:rPr>
        <w:t>- значит</w:t>
      </w:r>
      <w:proofErr w:type="gramEnd"/>
      <w:r w:rsidRPr="00C83ADA">
        <w:rPr>
          <w:lang w:val="ru-RU"/>
        </w:rPr>
        <w:t xml:space="preserve">, нужно дорабатывать мобильную версию и формы. Или что пользователи часто приходят через контент в блоге, а заявку оставляют после повторного визита по брендовому запросу </w:t>
      </w:r>
      <w:proofErr w:type="gramStart"/>
      <w:r w:rsidRPr="00C83ADA">
        <w:rPr>
          <w:lang w:val="ru-RU"/>
        </w:rPr>
        <w:t>- это</w:t>
      </w:r>
      <w:proofErr w:type="gramEnd"/>
      <w:r w:rsidRPr="00C83ADA">
        <w:rPr>
          <w:lang w:val="ru-RU"/>
        </w:rPr>
        <w:t xml:space="preserve"> меняет подход к оценке окупаемости контент-маркетинга.</w:t>
      </w:r>
    </w:p>
    <w:p w14:paraId="30DEFA15" w14:textId="77777777" w:rsidR="00C83ADA" w:rsidRPr="00C83ADA" w:rsidRDefault="00C83ADA" w:rsidP="00C83ADA">
      <w:pPr>
        <w:rPr>
          <w:lang w:val="ru-RU"/>
        </w:rPr>
      </w:pPr>
      <w:r w:rsidRPr="00C83ADA">
        <w:rPr>
          <w:lang w:val="ru-RU"/>
        </w:rPr>
        <w:t xml:space="preserve">Важно понимать, что сквозная аналитика </w:t>
      </w:r>
      <w:proofErr w:type="gramStart"/>
      <w:r w:rsidRPr="00C83ADA">
        <w:rPr>
          <w:lang w:val="ru-RU"/>
        </w:rPr>
        <w:t>- это</w:t>
      </w:r>
      <w:proofErr w:type="gramEnd"/>
      <w:r w:rsidRPr="00C83ADA">
        <w:rPr>
          <w:lang w:val="ru-RU"/>
        </w:rPr>
        <w:t xml:space="preserve"> не только цифры в отчёте, но и культура работы с данными. Если менеджеры вносят в </w:t>
      </w:r>
      <w:proofErr w:type="spellStart"/>
      <w:r w:rsidRPr="00C83ADA">
        <w:rPr>
          <w:lang w:val="ru-RU"/>
        </w:rPr>
        <w:t>amoCRM</w:t>
      </w:r>
      <w:proofErr w:type="spellEnd"/>
      <w:r w:rsidRPr="00C83ADA">
        <w:rPr>
          <w:lang w:val="ru-RU"/>
        </w:rPr>
        <w:t xml:space="preserve"> сделки задним числом, не указывают источники, не двигают клиентов по этапам, система начинает врать. Собственнику в этом случае могут показывать красивые дашборды, но решения будут приниматься на основе искажённой картины. Поэтому внедрение аналитики почти всегда идёт в связке с наведением порядка в процессах: регламентами, ответственными, обучением и регулярной проверкой качества данных.</w:t>
      </w:r>
    </w:p>
    <w:p w14:paraId="752CD1C4" w14:textId="77777777" w:rsidR="00C83ADA" w:rsidRPr="00C83ADA" w:rsidRDefault="00C83ADA" w:rsidP="00C83ADA">
      <w:pPr>
        <w:rPr>
          <w:lang w:val="ru-RU"/>
        </w:rPr>
      </w:pPr>
      <w:r w:rsidRPr="00C83ADA">
        <w:rPr>
          <w:lang w:val="ru-RU"/>
        </w:rPr>
        <w:lastRenderedPageBreak/>
        <w:t>Сквозную аналитику часто воспринимают как «игрушку для крупных компаний», но на практике даже небольшому бизнесу достаточно видеть несколько ключевых отчётов. Первый - воронка по каналам: клики → заявки → сделки → выручка. Второй - динамика стоимости заявки и сделки по месяцам. Третий - вклад каналов в общую выручку и прибыль. Остальное можно докручивать по мере роста. Важно, чтобы собственник мог открыть один дашборд и за несколько минут понять, что происходит с маркетингом и продажами без погружения в десятки отдельных таблиц.</w:t>
      </w:r>
    </w:p>
    <w:p w14:paraId="537839BF" w14:textId="77777777" w:rsidR="00C83ADA" w:rsidRPr="00C83ADA" w:rsidRDefault="00C83ADA" w:rsidP="00C83ADA">
      <w:pPr>
        <w:rPr>
          <w:lang w:val="ru-RU"/>
        </w:rPr>
      </w:pPr>
      <w:r w:rsidRPr="00C83ADA">
        <w:rPr>
          <w:lang w:val="ru-RU"/>
        </w:rPr>
        <w:t xml:space="preserve">Серьёзный плюс сквозной аналитики в том, что она помогает разговаривать с подрядчиками на одном языке. Когда есть чёткие цифры по стоимости заявки, конверсии в сделку и выручке по каждому каналу, исчезают бессмысленные споры о том, «какой канал лучше». Вместо этого появляется предметный диалог: где можно снизить стоимость </w:t>
      </w:r>
      <w:proofErr w:type="spellStart"/>
      <w:r w:rsidRPr="00C83ADA">
        <w:rPr>
          <w:lang w:val="ru-RU"/>
        </w:rPr>
        <w:t>лида</w:t>
      </w:r>
      <w:proofErr w:type="spellEnd"/>
      <w:r w:rsidRPr="00C83ADA">
        <w:rPr>
          <w:lang w:val="ru-RU"/>
        </w:rPr>
        <w:t>, где улучшить лендинг, где переписать объявления, а где доработать скрипты продаж. Появляется возможность ставить подрядчикам не абстрактные цели «сделать SEO» или «вести рекламу», а конкретные KPI, привязанные к деньгам.</w:t>
      </w:r>
    </w:p>
    <w:p w14:paraId="464C43CE" w14:textId="77777777" w:rsidR="00C83ADA" w:rsidRPr="00C83ADA" w:rsidRDefault="00C83ADA" w:rsidP="00C83ADA">
      <w:pPr>
        <w:rPr>
          <w:lang w:val="ru-RU"/>
        </w:rPr>
      </w:pPr>
      <w:r w:rsidRPr="00C83ADA">
        <w:rPr>
          <w:lang w:val="ru-RU"/>
        </w:rPr>
        <w:t xml:space="preserve">Ещё один важный момент - работа с мультиканальными сценариями. Сквозная аналитика позволяет видеть, что клиент редко покупает после первого касания. Он может сначала увидеть объявление в Яндекс Директ, потом попасть на кейс в блоге, потом найти компанию по бренду в поиске, потом оставить заявку через квиз </w:t>
      </w:r>
      <w:proofErr w:type="spellStart"/>
      <w:r w:rsidRPr="00C83ADA">
        <w:rPr>
          <w:lang w:val="ru-RU"/>
        </w:rPr>
        <w:t>Marquiz</w:t>
      </w:r>
      <w:proofErr w:type="spellEnd"/>
      <w:r w:rsidRPr="00C83ADA">
        <w:rPr>
          <w:lang w:val="ru-RU"/>
        </w:rPr>
        <w:t xml:space="preserve">, а на финальном этапе вести переписку в мессенджере через </w:t>
      </w:r>
      <w:proofErr w:type="spellStart"/>
      <w:r w:rsidRPr="00C83ADA">
        <w:rPr>
          <w:lang w:val="ru-RU"/>
        </w:rPr>
        <w:t>Wazzup</w:t>
      </w:r>
      <w:proofErr w:type="spellEnd"/>
      <w:r w:rsidRPr="00C83ADA">
        <w:rPr>
          <w:lang w:val="ru-RU"/>
        </w:rPr>
        <w:t>. Если смотреть только на последний источник, получится, что всю работу сделала одна точка контакта. Сквозная аналитика позволяет распределять ценность между каналами и правильно оценивать вклад каждого.</w:t>
      </w:r>
    </w:p>
    <w:p w14:paraId="76D2137E" w14:textId="77777777" w:rsidR="00C83ADA" w:rsidRPr="00C83ADA" w:rsidRDefault="00C83ADA" w:rsidP="00C83ADA">
      <w:pPr>
        <w:rPr>
          <w:lang w:val="ru-RU"/>
        </w:rPr>
      </w:pPr>
      <w:r w:rsidRPr="00C83ADA">
        <w:rPr>
          <w:lang w:val="ru-RU"/>
        </w:rPr>
        <w:t xml:space="preserve">В итоге задача собственника - не стать аналитиком, а понимать логику ключевых цифр и регулярно смотреть на них. Раз в неделю - короткий обзор: сколько заявок и сделок по каждому каналу, как изменилась стоимость </w:t>
      </w:r>
      <w:proofErr w:type="spellStart"/>
      <w:r w:rsidRPr="00C83ADA">
        <w:rPr>
          <w:lang w:val="ru-RU"/>
        </w:rPr>
        <w:t>лида</w:t>
      </w:r>
      <w:proofErr w:type="spellEnd"/>
      <w:r w:rsidRPr="00C83ADA">
        <w:rPr>
          <w:lang w:val="ru-RU"/>
        </w:rPr>
        <w:t xml:space="preserve"> и сделки, нет ли провалов по этапам воронки. Раз в месяц - более подробный разбор: перераспределение бюджета, отключение неэффективных сегментов, тестирование новых связок. Раз в квартал - стратегический взгляд: какие каналы тянут компанию вперёд, какие поддерживают, а какие давно не окупаются и только создают нагрузку.</w:t>
      </w:r>
    </w:p>
    <w:p w14:paraId="7442CAEC" w14:textId="77777777" w:rsidR="00C83ADA" w:rsidRPr="00C83ADA" w:rsidRDefault="00C83ADA" w:rsidP="00C83ADA">
      <w:pPr>
        <w:rPr>
          <w:lang w:val="ru-RU"/>
        </w:rPr>
      </w:pPr>
      <w:r w:rsidRPr="00C83ADA">
        <w:rPr>
          <w:lang w:val="ru-RU"/>
        </w:rPr>
        <w:t>Сквозная аналитика не решит за бизнес все проблемы, но она снимает главный страх собственника - работать вслепую. Когда каждый канал трафика связан с понятными цифрами, решения перестают быть лотереей. Становится ясно, где система действительно зарабатывает, а где просто имитирует активность. А это уже совсем другой уровень управления маркетингом и продажами.</w:t>
      </w:r>
    </w:p>
    <w:p w14:paraId="416FAD34" w14:textId="77777777" w:rsidR="00C83ADA" w:rsidRPr="00C83ADA" w:rsidRDefault="00C83ADA" w:rsidP="00C83ADA">
      <w:pPr>
        <w:rPr>
          <w:lang w:val="ru-RU"/>
        </w:rPr>
      </w:pPr>
      <w:r w:rsidRPr="00C83ADA">
        <w:rPr>
          <w:lang w:val="ru-RU"/>
        </w:rPr>
        <w:pict w14:anchorId="32FB7601">
          <v:rect id="_x0000_i1059" style="width:0;height:1.5pt" o:hralign="center" o:hrstd="t" o:hr="t" fillcolor="#a0a0a0" stroked="f"/>
        </w:pict>
      </w:r>
    </w:p>
    <w:p w14:paraId="74548C43" w14:textId="77777777" w:rsidR="00C83ADA" w:rsidRPr="00C83ADA" w:rsidRDefault="00C83ADA" w:rsidP="00C83ADA">
      <w:pPr>
        <w:rPr>
          <w:lang w:val="ru-RU"/>
        </w:rPr>
      </w:pPr>
      <w:r w:rsidRPr="00C83ADA">
        <w:rPr>
          <w:lang w:val="ru-RU"/>
        </w:rPr>
        <w:t>Частые вопросы по сквозной аналитике</w:t>
      </w:r>
    </w:p>
    <w:p w14:paraId="6A95E784" w14:textId="77777777" w:rsidR="00C83ADA" w:rsidRPr="00C83ADA" w:rsidRDefault="00C83ADA" w:rsidP="00C83ADA">
      <w:pPr>
        <w:rPr>
          <w:lang w:val="ru-RU"/>
        </w:rPr>
      </w:pPr>
      <w:r w:rsidRPr="00C83ADA">
        <w:rPr>
          <w:lang w:val="ru-RU"/>
        </w:rPr>
        <w:lastRenderedPageBreak/>
        <w:t>Вопрос 1. С какого оборота или бюджета есть смысл внедрять сквозную аналитику?</w:t>
      </w:r>
      <w:r w:rsidRPr="00C83ADA">
        <w:rPr>
          <w:lang w:val="ru-RU"/>
        </w:rPr>
        <w:br/>
        <w:t xml:space="preserve">Важен не столько оборот, сколько количество каналов и заявок. Если у компании несколько источников трафика и </w:t>
      </w:r>
      <w:proofErr w:type="gramStart"/>
      <w:r w:rsidRPr="00C83ADA">
        <w:rPr>
          <w:lang w:val="ru-RU"/>
        </w:rPr>
        <w:t>десятки - сотни</w:t>
      </w:r>
      <w:proofErr w:type="gramEnd"/>
      <w:r w:rsidRPr="00C83ADA">
        <w:rPr>
          <w:lang w:val="ru-RU"/>
        </w:rPr>
        <w:t xml:space="preserve"> обращений в месяц, уже имеет смысл связывать данные и считать стоимость заявки и сделки. Иногда сквозная аналитика окупается, даже когда общий бюджет на рекламу относительно </w:t>
      </w:r>
      <w:proofErr w:type="spellStart"/>
      <w:r w:rsidRPr="00C83ADA">
        <w:rPr>
          <w:lang w:val="ru-RU"/>
        </w:rPr>
        <w:t>небольший</w:t>
      </w:r>
      <w:proofErr w:type="spellEnd"/>
      <w:r w:rsidRPr="00C83ADA">
        <w:rPr>
          <w:lang w:val="ru-RU"/>
        </w:rPr>
        <w:t>, потому что помогает быстро отключить заведомо убыточные кампании.</w:t>
      </w:r>
    </w:p>
    <w:p w14:paraId="13DF927D" w14:textId="77777777" w:rsidR="00C83ADA" w:rsidRPr="00C83ADA" w:rsidRDefault="00C83ADA" w:rsidP="00C83ADA">
      <w:pPr>
        <w:rPr>
          <w:lang w:val="ru-RU"/>
        </w:rPr>
      </w:pPr>
      <w:r w:rsidRPr="00C83ADA">
        <w:rPr>
          <w:lang w:val="ru-RU"/>
        </w:rPr>
        <w:t>Вопрос 2. Можно ли обойтись обычной веб-аналитикой без связки с CRM?</w:t>
      </w:r>
      <w:r w:rsidRPr="00C83ADA">
        <w:rPr>
          <w:lang w:val="ru-RU"/>
        </w:rPr>
        <w:br/>
        <w:t xml:space="preserve">Веб-аналитика показывает поведение на сайте, но не знает, что происходит после отправки формы или звонка. Без связки с </w:t>
      </w:r>
      <w:proofErr w:type="spellStart"/>
      <w:r w:rsidRPr="00C83ADA">
        <w:rPr>
          <w:lang w:val="ru-RU"/>
        </w:rPr>
        <w:t>amoCRM</w:t>
      </w:r>
      <w:proofErr w:type="spellEnd"/>
      <w:r w:rsidRPr="00C83ADA">
        <w:rPr>
          <w:lang w:val="ru-RU"/>
        </w:rPr>
        <w:t xml:space="preserve"> или другой CRM вы видите только заявки, а не сделки и выручку. В этом случае легко сделать ставку на канал, который даёт много дешёвых </w:t>
      </w:r>
      <w:proofErr w:type="spellStart"/>
      <w:r w:rsidRPr="00C83ADA">
        <w:rPr>
          <w:lang w:val="ru-RU"/>
        </w:rPr>
        <w:t>лидов</w:t>
      </w:r>
      <w:proofErr w:type="spellEnd"/>
      <w:r w:rsidRPr="00C83ADA">
        <w:rPr>
          <w:lang w:val="ru-RU"/>
        </w:rPr>
        <w:t>, но почти не приносит денег, и недооценить источник с меньшим объёмом, но высокой конверсией в продажи.</w:t>
      </w:r>
    </w:p>
    <w:p w14:paraId="03038F98" w14:textId="77777777" w:rsidR="00C83ADA" w:rsidRPr="00C83ADA" w:rsidRDefault="00C83ADA" w:rsidP="00C83ADA">
      <w:pPr>
        <w:rPr>
          <w:lang w:val="ru-RU"/>
        </w:rPr>
      </w:pPr>
      <w:r w:rsidRPr="00C83ADA">
        <w:rPr>
          <w:lang w:val="ru-RU"/>
        </w:rPr>
        <w:t>Вопрос 3. Сложно ли внедрять сквозную аналитику технически?</w:t>
      </w:r>
      <w:r w:rsidRPr="00C83ADA">
        <w:rPr>
          <w:lang w:val="ru-RU"/>
        </w:rPr>
        <w:br/>
        <w:t xml:space="preserve">Зависит от стартовой точки. Если уже настроена базовая аналитика сайта, используется </w:t>
      </w:r>
      <w:proofErr w:type="spellStart"/>
      <w:r w:rsidRPr="00C83ADA">
        <w:rPr>
          <w:lang w:val="ru-RU"/>
        </w:rPr>
        <w:t>amoCRM</w:t>
      </w:r>
      <w:proofErr w:type="spellEnd"/>
      <w:r w:rsidRPr="00C83ADA">
        <w:rPr>
          <w:lang w:val="ru-RU"/>
        </w:rPr>
        <w:t>, есть интеграции с телефонией (</w:t>
      </w:r>
      <w:proofErr w:type="spellStart"/>
      <w:r w:rsidRPr="00C83ADA">
        <w:rPr>
          <w:lang w:val="ru-RU"/>
        </w:rPr>
        <w:t>Radist</w:t>
      </w:r>
      <w:proofErr w:type="spellEnd"/>
      <w:r w:rsidRPr="00C83ADA">
        <w:rPr>
          <w:lang w:val="ru-RU"/>
        </w:rPr>
        <w:t xml:space="preserve"> Online, Мои Звонки) и мессенджерами через </w:t>
      </w:r>
      <w:proofErr w:type="spellStart"/>
      <w:r w:rsidRPr="00C83ADA">
        <w:rPr>
          <w:lang w:val="ru-RU"/>
        </w:rPr>
        <w:t>Wazzup</w:t>
      </w:r>
      <w:proofErr w:type="spellEnd"/>
      <w:r w:rsidRPr="00C83ADA">
        <w:rPr>
          <w:lang w:val="ru-RU"/>
        </w:rPr>
        <w:t>, то основной объём работы - корректно связать источники и настроить цели. Если инфраструктуры нет, то внедрение начинается с базовых инструментов и поэтапного подключения каналов.</w:t>
      </w:r>
    </w:p>
    <w:p w14:paraId="3AA866F4" w14:textId="77777777" w:rsidR="00C83ADA" w:rsidRPr="00C83ADA" w:rsidRDefault="00C83ADA" w:rsidP="00C83ADA">
      <w:pPr>
        <w:rPr>
          <w:lang w:val="ru-RU"/>
        </w:rPr>
      </w:pPr>
      <w:r w:rsidRPr="00C83ADA">
        <w:rPr>
          <w:lang w:val="ru-RU"/>
        </w:rPr>
        <w:t>Вопрос 4. Кто должен отвечать за сквозную аналитику в компании?</w:t>
      </w:r>
      <w:r w:rsidRPr="00C83ADA">
        <w:rPr>
          <w:lang w:val="ru-RU"/>
        </w:rPr>
        <w:br/>
        <w:t>Нужен конкретный человек или подрядчик, который отвечает за корректность данных и развитие отчётности. Но собственнику важно понимать ключевые отчёты и логику цифр. Если аналитика живёт только у маркетолога, а владельцу показывают раз в полгода красивый PDF, система быстро теряет смысл.</w:t>
      </w:r>
    </w:p>
    <w:p w14:paraId="698262FA" w14:textId="77777777" w:rsidR="00C83ADA" w:rsidRPr="00C83ADA" w:rsidRDefault="00C83ADA" w:rsidP="00C83ADA">
      <w:pPr>
        <w:rPr>
          <w:lang w:val="ru-RU"/>
        </w:rPr>
      </w:pPr>
      <w:r w:rsidRPr="00C83ADA">
        <w:rPr>
          <w:lang w:val="ru-RU"/>
        </w:rPr>
        <w:t>Вопрос 5. Как часто нужно смотреть отчёты по сквозной аналитике?</w:t>
      </w:r>
      <w:r w:rsidRPr="00C83ADA">
        <w:rPr>
          <w:lang w:val="ru-RU"/>
        </w:rPr>
        <w:br/>
        <w:t xml:space="preserve">На операционном уровне - минимум раз в неделю: динамика заявок и сделок по каналам, стоимость </w:t>
      </w:r>
      <w:proofErr w:type="spellStart"/>
      <w:r w:rsidRPr="00C83ADA">
        <w:rPr>
          <w:lang w:val="ru-RU"/>
        </w:rPr>
        <w:t>лида</w:t>
      </w:r>
      <w:proofErr w:type="spellEnd"/>
      <w:r w:rsidRPr="00C83ADA">
        <w:rPr>
          <w:lang w:val="ru-RU"/>
        </w:rPr>
        <w:t xml:space="preserve"> и сделки, наличие провалов по этапам. На уровне тактики - раз в месяц: перераспределение бюджетов, тесты новых связок, отключение слабых сегментов. На уровне стратегии - раз в квартал: оценка вклада каналов в общую выручку и принятие решений о масштабировании или сокращении.</w:t>
      </w:r>
    </w:p>
    <w:p w14:paraId="4A1BF47A" w14:textId="77777777" w:rsidR="00C83ADA" w:rsidRPr="00C83ADA" w:rsidRDefault="00C83ADA" w:rsidP="00C83ADA">
      <w:pPr>
        <w:rPr>
          <w:lang w:val="ru-RU"/>
        </w:rPr>
      </w:pPr>
      <w:r w:rsidRPr="00C83ADA">
        <w:rPr>
          <w:lang w:val="ru-RU"/>
        </w:rPr>
        <w:t>Вопрос 6. Можно ли сначала запустить сквозную аналитику только по одному каналу, например по Яндекс Директ?</w:t>
      </w:r>
      <w:r w:rsidRPr="00C83ADA">
        <w:rPr>
          <w:lang w:val="ru-RU"/>
        </w:rPr>
        <w:br/>
        <w:t xml:space="preserve">Да, это рабочий путь. Можно начать со связки Яндекс Директ + сайт + </w:t>
      </w:r>
      <w:proofErr w:type="spellStart"/>
      <w:r w:rsidRPr="00C83ADA">
        <w:rPr>
          <w:lang w:val="ru-RU"/>
        </w:rPr>
        <w:t>amoCRM</w:t>
      </w:r>
      <w:proofErr w:type="spellEnd"/>
      <w:r w:rsidRPr="00C83ADA">
        <w:rPr>
          <w:lang w:val="ru-RU"/>
        </w:rPr>
        <w:t xml:space="preserve">, настроить отслеживание заявок и сделок, а затем постепенно подключать SEO продвижение сайта, </w:t>
      </w:r>
      <w:proofErr w:type="spellStart"/>
      <w:r w:rsidRPr="00C83ADA">
        <w:rPr>
          <w:lang w:val="ru-RU"/>
        </w:rPr>
        <w:t>Avito</w:t>
      </w:r>
      <w:proofErr w:type="spellEnd"/>
      <w:r w:rsidRPr="00C83ADA">
        <w:rPr>
          <w:lang w:val="ru-RU"/>
        </w:rPr>
        <w:t>, Яндекс карты и 2ГИС и другие каналы. Главное - не останавливаться на полпути, когда видно только часть картины.</w:t>
      </w:r>
    </w:p>
    <w:p w14:paraId="2D7EB620" w14:textId="77777777" w:rsidR="00C83ADA" w:rsidRPr="00C83ADA" w:rsidRDefault="00C83ADA" w:rsidP="00C83ADA">
      <w:pPr>
        <w:rPr>
          <w:lang w:val="ru-RU"/>
        </w:rPr>
      </w:pPr>
      <w:r w:rsidRPr="00C83ADA">
        <w:rPr>
          <w:lang w:val="ru-RU"/>
        </w:rPr>
        <w:t>Вопрос 7. Что делать, если менеджеры плохо заполняют CRM и из-за этого страдает аналитика?</w:t>
      </w:r>
      <w:r w:rsidRPr="00C83ADA">
        <w:rPr>
          <w:lang w:val="ru-RU"/>
        </w:rPr>
        <w:br/>
        <w:t xml:space="preserve">Это организационная, а не техническая проблема. Нужны простые регламенты, понятные поля, обучение и контроль. Часто помогает минимизация «обязательных» </w:t>
      </w:r>
      <w:r w:rsidRPr="00C83ADA">
        <w:rPr>
          <w:lang w:val="ru-RU"/>
        </w:rPr>
        <w:lastRenderedPageBreak/>
        <w:t>действий и автоматизация: часть данных подставляется из источника, часть полей заполняется автоматически, часть контролируется внутренними отчётами. Сквозная аналитика должна быть не наказанием, а инструментом, который упрощает работу команды.</w:t>
      </w:r>
    </w:p>
    <w:p w14:paraId="711DC03D" w14:textId="77777777" w:rsidR="00C83ADA" w:rsidRPr="00C83ADA" w:rsidRDefault="00C83ADA" w:rsidP="00C83ADA">
      <w:pPr>
        <w:rPr>
          <w:lang w:val="ru-RU"/>
        </w:rPr>
      </w:pPr>
      <w:r w:rsidRPr="00C83ADA">
        <w:rPr>
          <w:lang w:val="ru-RU"/>
        </w:rPr>
        <w:pict w14:anchorId="73EAD489">
          <v:rect id="_x0000_i1060" style="width:0;height:1.5pt" o:hralign="center" o:hrstd="t" o:hr="t" fillcolor="#a0a0a0" stroked="f"/>
        </w:pict>
      </w:r>
    </w:p>
    <w:p w14:paraId="1D64E377" w14:textId="77777777" w:rsidR="00C83ADA" w:rsidRPr="00C83ADA" w:rsidRDefault="00C83ADA" w:rsidP="00C83ADA">
      <w:pPr>
        <w:rPr>
          <w:lang w:val="ru-RU"/>
        </w:rPr>
      </w:pPr>
      <w:r w:rsidRPr="00C83ADA">
        <w:rPr>
          <w:lang w:val="ru-RU"/>
        </w:rPr>
        <w:t>Перелинковка:</w:t>
      </w:r>
    </w:p>
    <w:p w14:paraId="42771716" w14:textId="77777777" w:rsidR="00C83ADA" w:rsidRPr="00C83ADA" w:rsidRDefault="00C83ADA" w:rsidP="00C83ADA">
      <w:pPr>
        <w:numPr>
          <w:ilvl w:val="0"/>
          <w:numId w:val="12"/>
        </w:numPr>
        <w:rPr>
          <w:lang w:val="ru-RU"/>
        </w:rPr>
      </w:pPr>
      <w:r w:rsidRPr="00C83ADA">
        <w:rPr>
          <w:lang w:val="ru-RU"/>
        </w:rPr>
        <w:t>Анкор: сквозная аналитика → /</w:t>
      </w:r>
      <w:proofErr w:type="spellStart"/>
      <w:r w:rsidRPr="00C83ADA">
        <w:rPr>
          <w:lang w:val="ru-RU"/>
        </w:rPr>
        <w:t>web-analitika</w:t>
      </w:r>
      <w:proofErr w:type="spellEnd"/>
      <w:r w:rsidRPr="00C83ADA">
        <w:rPr>
          <w:lang w:val="ru-RU"/>
        </w:rPr>
        <w:t>/</w:t>
      </w:r>
      <w:proofErr w:type="spellStart"/>
      <w:r w:rsidRPr="00C83ADA">
        <w:rPr>
          <w:lang w:val="ru-RU"/>
        </w:rPr>
        <w:t>skvoznaya-analitika</w:t>
      </w:r>
      <w:proofErr w:type="spellEnd"/>
      <w:r w:rsidRPr="00C83ADA">
        <w:rPr>
          <w:lang w:val="ru-RU"/>
        </w:rPr>
        <w:t>/</w:t>
      </w:r>
    </w:p>
    <w:p w14:paraId="6DBD6C13" w14:textId="77777777" w:rsidR="00C83ADA" w:rsidRPr="00C83ADA" w:rsidRDefault="00C83ADA" w:rsidP="00C83ADA">
      <w:pPr>
        <w:numPr>
          <w:ilvl w:val="0"/>
          <w:numId w:val="12"/>
        </w:numPr>
        <w:rPr>
          <w:lang w:val="ru-RU"/>
        </w:rPr>
      </w:pPr>
      <w:r w:rsidRPr="00C83ADA">
        <w:rPr>
          <w:lang w:val="ru-RU"/>
        </w:rPr>
        <w:t>Анкор: SEO оптимизация сайта → /</w:t>
      </w:r>
      <w:proofErr w:type="spellStart"/>
      <w:r w:rsidRPr="00C83ADA">
        <w:rPr>
          <w:lang w:val="ru-RU"/>
        </w:rPr>
        <w:t>seo</w:t>
      </w:r>
      <w:proofErr w:type="spellEnd"/>
      <w:r w:rsidRPr="00C83ADA">
        <w:rPr>
          <w:lang w:val="ru-RU"/>
        </w:rPr>
        <w:t>/</w:t>
      </w:r>
      <w:proofErr w:type="spellStart"/>
      <w:r w:rsidRPr="00C83ADA">
        <w:rPr>
          <w:lang w:val="ru-RU"/>
        </w:rPr>
        <w:t>optimizaciya-sayta</w:t>
      </w:r>
      <w:proofErr w:type="spellEnd"/>
      <w:r w:rsidRPr="00C83ADA">
        <w:rPr>
          <w:lang w:val="ru-RU"/>
        </w:rPr>
        <w:t>/</w:t>
      </w:r>
    </w:p>
    <w:p w14:paraId="16E800E0" w14:textId="77777777" w:rsidR="00C83ADA" w:rsidRPr="00C83ADA" w:rsidRDefault="00C83ADA" w:rsidP="00C83ADA">
      <w:pPr>
        <w:numPr>
          <w:ilvl w:val="0"/>
          <w:numId w:val="12"/>
        </w:numPr>
        <w:rPr>
          <w:lang w:val="ru-RU"/>
        </w:rPr>
      </w:pPr>
      <w:r w:rsidRPr="00C83ADA">
        <w:rPr>
          <w:lang w:val="ru-RU"/>
        </w:rPr>
        <w:t>Анкор: SEO продвижение сайта → /</w:t>
      </w:r>
      <w:proofErr w:type="spellStart"/>
      <w:r w:rsidRPr="00C83ADA">
        <w:rPr>
          <w:lang w:val="ru-RU"/>
        </w:rPr>
        <w:t>seo</w:t>
      </w:r>
      <w:proofErr w:type="spellEnd"/>
      <w:r w:rsidRPr="00C83ADA">
        <w:rPr>
          <w:lang w:val="ru-RU"/>
        </w:rPr>
        <w:t>/</w:t>
      </w:r>
      <w:proofErr w:type="spellStart"/>
      <w:r w:rsidRPr="00C83ADA">
        <w:rPr>
          <w:lang w:val="ru-RU"/>
        </w:rPr>
        <w:t>prodvizhenie-sayta</w:t>
      </w:r>
      <w:proofErr w:type="spellEnd"/>
      <w:r w:rsidRPr="00C83ADA">
        <w:rPr>
          <w:lang w:val="ru-RU"/>
        </w:rPr>
        <w:t>/</w:t>
      </w:r>
    </w:p>
    <w:p w14:paraId="5D766179" w14:textId="77777777" w:rsidR="00C83ADA" w:rsidRPr="00C83ADA" w:rsidRDefault="00C83ADA" w:rsidP="00C83ADA">
      <w:pPr>
        <w:numPr>
          <w:ilvl w:val="0"/>
          <w:numId w:val="12"/>
        </w:numPr>
        <w:rPr>
          <w:lang w:val="ru-RU"/>
        </w:rPr>
      </w:pPr>
      <w:r w:rsidRPr="00C83ADA">
        <w:rPr>
          <w:lang w:val="ru-RU"/>
        </w:rPr>
        <w:t>Анкор: контекстная реклама Яндекс Директ → /</w:t>
      </w:r>
      <w:proofErr w:type="spellStart"/>
      <w:r w:rsidRPr="00C83ADA">
        <w:rPr>
          <w:lang w:val="ru-RU"/>
        </w:rPr>
        <w:t>kontekstnaya-reklama</w:t>
      </w:r>
      <w:proofErr w:type="spellEnd"/>
      <w:r w:rsidRPr="00C83ADA">
        <w:rPr>
          <w:lang w:val="ru-RU"/>
        </w:rPr>
        <w:t>/</w:t>
      </w:r>
      <w:proofErr w:type="spellStart"/>
      <w:r w:rsidRPr="00C83ADA">
        <w:rPr>
          <w:lang w:val="ru-RU"/>
        </w:rPr>
        <w:t>yandex-direct</w:t>
      </w:r>
      <w:proofErr w:type="spellEnd"/>
      <w:r w:rsidRPr="00C83ADA">
        <w:rPr>
          <w:lang w:val="ru-RU"/>
        </w:rPr>
        <w:t>/</w:t>
      </w:r>
    </w:p>
    <w:p w14:paraId="21863F78" w14:textId="77777777" w:rsidR="00C83ADA" w:rsidRPr="00C83ADA" w:rsidRDefault="00C83ADA" w:rsidP="00C83ADA">
      <w:pPr>
        <w:numPr>
          <w:ilvl w:val="0"/>
          <w:numId w:val="12"/>
        </w:numPr>
        <w:rPr>
          <w:lang w:val="ru-RU"/>
        </w:rPr>
      </w:pPr>
      <w:r w:rsidRPr="00C83ADA">
        <w:rPr>
          <w:lang w:val="ru-RU"/>
        </w:rPr>
        <w:t xml:space="preserve">Анкор: </w:t>
      </w:r>
      <w:proofErr w:type="spellStart"/>
      <w:r w:rsidRPr="00C83ADA">
        <w:rPr>
          <w:lang w:val="ru-RU"/>
        </w:rPr>
        <w:t>Avito</w:t>
      </w:r>
      <w:proofErr w:type="spellEnd"/>
      <w:r w:rsidRPr="00C83ADA">
        <w:rPr>
          <w:lang w:val="ru-RU"/>
        </w:rPr>
        <w:t xml:space="preserve"> как канал заявок → /</w:t>
      </w:r>
      <w:proofErr w:type="spellStart"/>
      <w:r w:rsidRPr="00C83ADA">
        <w:rPr>
          <w:lang w:val="ru-RU"/>
        </w:rPr>
        <w:t>avito</w:t>
      </w:r>
      <w:proofErr w:type="spellEnd"/>
      <w:r w:rsidRPr="00C83ADA">
        <w:rPr>
          <w:lang w:val="ru-RU"/>
        </w:rPr>
        <w:t>/</w:t>
      </w:r>
    </w:p>
    <w:p w14:paraId="363D9046" w14:textId="77777777" w:rsidR="00C83ADA" w:rsidRPr="00C83ADA" w:rsidRDefault="00C83ADA" w:rsidP="00C83ADA">
      <w:pPr>
        <w:numPr>
          <w:ilvl w:val="0"/>
          <w:numId w:val="12"/>
        </w:numPr>
        <w:rPr>
          <w:lang w:val="ru-RU"/>
        </w:rPr>
      </w:pPr>
      <w:r w:rsidRPr="00C83ADA">
        <w:rPr>
          <w:lang w:val="ru-RU"/>
        </w:rPr>
        <w:t>Анкор: Яндекс карты и 2ГИС → /yandeks-karty-2gis-spravochniki/</w:t>
      </w:r>
    </w:p>
    <w:p w14:paraId="72D49150" w14:textId="77777777" w:rsidR="00C83ADA" w:rsidRPr="00C83ADA" w:rsidRDefault="00C83ADA" w:rsidP="00C83ADA">
      <w:pPr>
        <w:numPr>
          <w:ilvl w:val="0"/>
          <w:numId w:val="12"/>
        </w:numPr>
      </w:pPr>
      <w:r w:rsidRPr="00C83ADA">
        <w:rPr>
          <w:lang w:val="ru-RU"/>
        </w:rPr>
        <w:t>Анкор</w:t>
      </w:r>
      <w:r w:rsidRPr="00C83ADA">
        <w:t xml:space="preserve">: </w:t>
      </w:r>
      <w:proofErr w:type="spellStart"/>
      <w:r w:rsidRPr="00C83ADA">
        <w:t>amoCRM</w:t>
      </w:r>
      <w:proofErr w:type="spellEnd"/>
      <w:r w:rsidRPr="00C83ADA">
        <w:t xml:space="preserve"> → /</w:t>
      </w:r>
      <w:proofErr w:type="spellStart"/>
      <w:r w:rsidRPr="00C83ADA">
        <w:t>crm</w:t>
      </w:r>
      <w:proofErr w:type="spellEnd"/>
      <w:r w:rsidRPr="00C83ADA">
        <w:t>/</w:t>
      </w:r>
      <w:proofErr w:type="spellStart"/>
      <w:r w:rsidRPr="00C83ADA">
        <w:t>amo-crm</w:t>
      </w:r>
      <w:proofErr w:type="spellEnd"/>
      <w:r w:rsidRPr="00C83ADA">
        <w:t>/</w:t>
      </w:r>
    </w:p>
    <w:p w14:paraId="5FD799A1" w14:textId="77777777" w:rsidR="00C83ADA" w:rsidRPr="00C83ADA" w:rsidRDefault="00C83ADA" w:rsidP="00C83ADA">
      <w:pPr>
        <w:numPr>
          <w:ilvl w:val="0"/>
          <w:numId w:val="12"/>
        </w:numPr>
      </w:pPr>
      <w:r w:rsidRPr="00C83ADA">
        <w:rPr>
          <w:lang w:val="ru-RU"/>
        </w:rPr>
        <w:t>Анкор</w:t>
      </w:r>
      <w:r w:rsidRPr="00C83ADA">
        <w:t xml:space="preserve">: </w:t>
      </w:r>
      <w:proofErr w:type="spellStart"/>
      <w:r w:rsidRPr="00C83ADA">
        <w:t>Radist</w:t>
      </w:r>
      <w:proofErr w:type="spellEnd"/>
      <w:r w:rsidRPr="00C83ADA">
        <w:t xml:space="preserve"> Online </w:t>
      </w:r>
      <w:r w:rsidRPr="00C83ADA">
        <w:rPr>
          <w:lang w:val="ru-RU"/>
        </w:rPr>
        <w:t>и</w:t>
      </w:r>
      <w:r w:rsidRPr="00C83ADA">
        <w:t xml:space="preserve"> </w:t>
      </w:r>
      <w:r w:rsidRPr="00C83ADA">
        <w:rPr>
          <w:lang w:val="ru-RU"/>
        </w:rPr>
        <w:t>телефония</w:t>
      </w:r>
      <w:r w:rsidRPr="00C83ADA">
        <w:t xml:space="preserve"> → /</w:t>
      </w:r>
      <w:proofErr w:type="spellStart"/>
      <w:r w:rsidRPr="00C83ADA">
        <w:t>radist</w:t>
      </w:r>
      <w:proofErr w:type="spellEnd"/>
      <w:r w:rsidRPr="00C83ADA">
        <w:t>-online-</w:t>
      </w:r>
      <w:proofErr w:type="spellStart"/>
      <w:r w:rsidRPr="00C83ADA">
        <w:t>telefonia</w:t>
      </w:r>
      <w:proofErr w:type="spellEnd"/>
      <w:r w:rsidRPr="00C83ADA">
        <w:t>/</w:t>
      </w:r>
    </w:p>
    <w:p w14:paraId="6D2DA128" w14:textId="77777777" w:rsidR="00C83ADA" w:rsidRPr="00C83ADA" w:rsidRDefault="00C83ADA" w:rsidP="00C83ADA">
      <w:pPr>
        <w:numPr>
          <w:ilvl w:val="0"/>
          <w:numId w:val="12"/>
        </w:numPr>
        <w:rPr>
          <w:lang w:val="ru-RU"/>
        </w:rPr>
      </w:pPr>
      <w:r w:rsidRPr="00C83ADA">
        <w:rPr>
          <w:lang w:val="ru-RU"/>
        </w:rPr>
        <w:t>Анкор: Мои Звонки и запись разговоров → /</w:t>
      </w:r>
      <w:proofErr w:type="spellStart"/>
      <w:r w:rsidRPr="00C83ADA">
        <w:rPr>
          <w:lang w:val="ru-RU"/>
        </w:rPr>
        <w:t>crm-integracii</w:t>
      </w:r>
      <w:proofErr w:type="spellEnd"/>
      <w:r w:rsidRPr="00C83ADA">
        <w:rPr>
          <w:lang w:val="ru-RU"/>
        </w:rPr>
        <w:t>/</w:t>
      </w:r>
      <w:proofErr w:type="spellStart"/>
      <w:r w:rsidRPr="00C83ADA">
        <w:rPr>
          <w:lang w:val="ru-RU"/>
        </w:rPr>
        <w:t>moi-zvonki</w:t>
      </w:r>
      <w:proofErr w:type="spellEnd"/>
      <w:r w:rsidRPr="00C83ADA">
        <w:rPr>
          <w:lang w:val="ru-RU"/>
        </w:rPr>
        <w:t>/</w:t>
      </w:r>
    </w:p>
    <w:p w14:paraId="0A8C7C69" w14:textId="77777777" w:rsidR="00C83ADA" w:rsidRPr="00C83ADA" w:rsidRDefault="00C83ADA" w:rsidP="00C83ADA">
      <w:pPr>
        <w:numPr>
          <w:ilvl w:val="0"/>
          <w:numId w:val="12"/>
        </w:numPr>
        <w:rPr>
          <w:lang w:val="ru-RU"/>
        </w:rPr>
      </w:pPr>
      <w:r w:rsidRPr="00C83ADA">
        <w:rPr>
          <w:lang w:val="ru-RU"/>
        </w:rPr>
        <w:t xml:space="preserve">Анкор: квизы </w:t>
      </w:r>
      <w:proofErr w:type="spellStart"/>
      <w:r w:rsidRPr="00C83ADA">
        <w:rPr>
          <w:lang w:val="ru-RU"/>
        </w:rPr>
        <w:t>Marquiz</w:t>
      </w:r>
      <w:proofErr w:type="spellEnd"/>
      <w:r w:rsidRPr="00C83ADA">
        <w:rPr>
          <w:lang w:val="ru-RU"/>
        </w:rPr>
        <w:t xml:space="preserve"> → /</w:t>
      </w:r>
      <w:proofErr w:type="spellStart"/>
      <w:r w:rsidRPr="00C83ADA">
        <w:rPr>
          <w:lang w:val="ru-RU"/>
        </w:rPr>
        <w:t>lidogeneraciya</w:t>
      </w:r>
      <w:proofErr w:type="spellEnd"/>
      <w:r w:rsidRPr="00C83ADA">
        <w:rPr>
          <w:lang w:val="ru-RU"/>
        </w:rPr>
        <w:t>/</w:t>
      </w:r>
      <w:proofErr w:type="spellStart"/>
      <w:r w:rsidRPr="00C83ADA">
        <w:rPr>
          <w:lang w:val="ru-RU"/>
        </w:rPr>
        <w:t>marquiz</w:t>
      </w:r>
      <w:proofErr w:type="spellEnd"/>
      <w:r w:rsidRPr="00C83ADA">
        <w:rPr>
          <w:lang w:val="ru-RU"/>
        </w:rPr>
        <w:t>/</w:t>
      </w:r>
    </w:p>
    <w:p w14:paraId="0487B229" w14:textId="41ACB045" w:rsidR="00155C1B" w:rsidRPr="00C83ADA" w:rsidRDefault="00155C1B">
      <w:pPr>
        <w:rPr>
          <w:lang w:val="ru-RU"/>
        </w:rPr>
      </w:pPr>
    </w:p>
    <w:sectPr w:rsidR="00155C1B" w:rsidRPr="00C83A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9"/>
  </w:num>
  <w:num w:numId="11" w16cid:durableId="886988077">
    <w:abstractNumId w:val="11"/>
  </w:num>
  <w:num w:numId="12" w16cid:durableId="4249612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9639D"/>
    <w:rsid w:val="00326F90"/>
    <w:rsid w:val="006119E0"/>
    <w:rsid w:val="006607D6"/>
    <w:rsid w:val="007649C3"/>
    <w:rsid w:val="008028AD"/>
    <w:rsid w:val="00AA1D8D"/>
    <w:rsid w:val="00B47730"/>
    <w:rsid w:val="00C83ADA"/>
    <w:rsid w:val="00CB0664"/>
    <w:rsid w:val="00E20C47"/>
    <w:rsid w:val="00E714BF"/>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5</cp:revision>
  <dcterms:created xsi:type="dcterms:W3CDTF">2013-12-23T23:15:00Z</dcterms:created>
  <dcterms:modified xsi:type="dcterms:W3CDTF">2026-01-20T10:19:00Z</dcterms:modified>
  <cp:category/>
</cp:coreProperties>
</file>