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5E95C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T: Скорость ответа и потери лидов: почему отдел продаж влияет на стоимость клиента сильнее рекламы и SEO и как это исправить системно (146)</w:t>
      </w:r>
      <w:r w:rsidRPr="0023163B">
        <w:rPr>
          <w:lang w:val="ru-RU"/>
        </w:rPr>
        <w:br/>
        <w:t>D: Разбираем, как скорость ответа, дисциплина обработки и CRM-воронка влияют на CAC: почему лиды пропадают, где теряются звонки и диалоги, как выстроить сценарии, интеграции и контроль. Связываем рекламу, сайт, квиз, репутацию и обработку в одну систему, которая снижает стоимость клиента и повышает конверсию в сделку. (299)</w:t>
      </w:r>
      <w:r w:rsidRPr="0023163B">
        <w:rPr>
          <w:lang w:val="ru-RU"/>
        </w:rPr>
        <w:br/>
        <w:t>K: скорость ответа, потери лидов, конверсия в сделку, стоимость клиента, отдел продаж, автоматизация, amoCRM воронка, интеграция мессенджеров</w:t>
      </w:r>
    </w:p>
    <w:p w14:paraId="17A64A10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pict w14:anchorId="2C6C8DAB">
          <v:rect id="_x0000_i1085" style="width:0;height:1.5pt" o:hralign="center" o:hrstd="t" o:hr="t" fillcolor="#a0a0a0" stroked="f"/>
        </w:pict>
      </w:r>
    </w:p>
    <w:p w14:paraId="617400E8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Скорость ответа и потери лидов: почему отдел продаж влияет на стоимость клиента сильнее рекламы и SEO</w:t>
      </w:r>
    </w:p>
    <w:p w14:paraId="3A53ADDB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Есть неприятная правда, которую многие собственники понимают только после нескольких "сливов бюджета". Маркетинг может привести лиды, но продажа происходит в обработке. И если обработка слабая, то вы можете годами улучшать рекламу, менять подрядчиков, переписывать объявления, запускать SEO и обновлять сайт - а итог будет один: стоимость клиента (CAC) растет, а продаж мало.</w:t>
      </w:r>
    </w:p>
    <w:p w14:paraId="374181C7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Причина простая: лид - это скоропортящийся продукт. Он живет минуты, максимум часы. Если вы не успели ответить, не попали в удобный канал, не дали понятный следующий шаг, не зафиксировали контакт и не довели до повторного касания - лид уходит. И чаще всего уходит не потому, что он "нецелевой", а потому, что вы были медленнее или менее понятны, чем конкуренты.</w:t>
      </w:r>
    </w:p>
    <w:p w14:paraId="671C7340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В этой статье разберем, как скорость ответа и потери в обработке напрямую влияют на CAC, почему отдел продаж часто важнее, чем источник трафика, где именно теряются лиды (звонки, мессенджеры, формы, квизы), как связать сайт, рекламу, SEO, репутацию и CRM в единую систему, и какие конкретные шаги дают быстрый эффект.</w:t>
      </w:r>
    </w:p>
    <w:p w14:paraId="497E54C9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pict w14:anchorId="5B839F2D">
          <v:rect id="_x0000_i1086" style="width:0;height:1.5pt" o:hralign="center" o:hrstd="t" o:hr="t" fillcolor="#a0a0a0" stroked="f"/>
        </w:pict>
      </w:r>
    </w:p>
    <w:p w14:paraId="0E878A80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1) Почему скорость ответа влияет на CAC сильнее рекламных настроек</w:t>
      </w:r>
    </w:p>
    <w:p w14:paraId="00D8FE10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Почти в любой нише, особенно в услугах, клиент не оставляет заявку "только вам". Он сравнивает. Он оставляет 2-5 обращений в разные компании, иногда в течение одного часа. Побеждает тот, кто:</w:t>
      </w:r>
    </w:p>
    <w:p w14:paraId="1F9749B6" w14:textId="77777777" w:rsidR="0023163B" w:rsidRPr="0023163B" w:rsidRDefault="0023163B" w:rsidP="0023163B">
      <w:pPr>
        <w:numPr>
          <w:ilvl w:val="0"/>
          <w:numId w:val="97"/>
        </w:numPr>
        <w:rPr>
          <w:lang w:val="ru-RU"/>
        </w:rPr>
      </w:pPr>
      <w:r w:rsidRPr="0023163B">
        <w:rPr>
          <w:lang w:val="ru-RU"/>
        </w:rPr>
        <w:t>быстрее отвечает,</w:t>
      </w:r>
    </w:p>
    <w:p w14:paraId="09F390CE" w14:textId="77777777" w:rsidR="0023163B" w:rsidRPr="0023163B" w:rsidRDefault="0023163B" w:rsidP="0023163B">
      <w:pPr>
        <w:numPr>
          <w:ilvl w:val="0"/>
          <w:numId w:val="97"/>
        </w:numPr>
        <w:rPr>
          <w:lang w:val="ru-RU"/>
        </w:rPr>
      </w:pPr>
      <w:r w:rsidRPr="0023163B">
        <w:rPr>
          <w:lang w:val="ru-RU"/>
        </w:rPr>
        <w:t>отвечает в удобном канале,</w:t>
      </w:r>
    </w:p>
    <w:p w14:paraId="6006EAF7" w14:textId="77777777" w:rsidR="0023163B" w:rsidRPr="0023163B" w:rsidRDefault="0023163B" w:rsidP="0023163B">
      <w:pPr>
        <w:numPr>
          <w:ilvl w:val="0"/>
          <w:numId w:val="97"/>
        </w:numPr>
        <w:rPr>
          <w:lang w:val="ru-RU"/>
        </w:rPr>
      </w:pPr>
      <w:r w:rsidRPr="0023163B">
        <w:rPr>
          <w:lang w:val="ru-RU"/>
        </w:rPr>
        <w:t>задает правильные вопросы,</w:t>
      </w:r>
    </w:p>
    <w:p w14:paraId="0470E9CD" w14:textId="77777777" w:rsidR="0023163B" w:rsidRPr="0023163B" w:rsidRDefault="0023163B" w:rsidP="0023163B">
      <w:pPr>
        <w:numPr>
          <w:ilvl w:val="0"/>
          <w:numId w:val="97"/>
        </w:numPr>
        <w:rPr>
          <w:lang w:val="ru-RU"/>
        </w:rPr>
      </w:pPr>
      <w:r w:rsidRPr="0023163B">
        <w:rPr>
          <w:lang w:val="ru-RU"/>
        </w:rPr>
        <w:lastRenderedPageBreak/>
        <w:t>дает понятный следующий шаг,</w:t>
      </w:r>
    </w:p>
    <w:p w14:paraId="7AC61404" w14:textId="77777777" w:rsidR="0023163B" w:rsidRPr="0023163B" w:rsidRDefault="0023163B" w:rsidP="0023163B">
      <w:pPr>
        <w:numPr>
          <w:ilvl w:val="0"/>
          <w:numId w:val="97"/>
        </w:numPr>
        <w:rPr>
          <w:lang w:val="ru-RU"/>
        </w:rPr>
      </w:pPr>
      <w:r w:rsidRPr="0023163B">
        <w:rPr>
          <w:lang w:val="ru-RU"/>
        </w:rPr>
        <w:t>выглядит надежнее.</w:t>
      </w:r>
    </w:p>
    <w:p w14:paraId="1BFAE6A6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Если вы ответили через 30 минут, а конкурент - через 2 минуты, вы можете проиграть даже с более сильным оффером. Потому что человек уже получил внимание, уже обсудил детали и психологически "закрыл" часть выбора.</w:t>
      </w:r>
    </w:p>
    <w:p w14:paraId="036F3843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Вот почему скорость ответа прямо увеличивает конверсию лида в сделку. А раз конверсия выше, то при одинаковом бюджете вы получаете больше клиентов, и CAC падает. Именно поэтому иногда достаточно выстроить обработку и CRM, чтобы "вдруг" реклама стала окупаться, хотя ничего в рекламе не меняли.</w:t>
      </w:r>
    </w:p>
    <w:p w14:paraId="5CCE2087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pict w14:anchorId="637E7B2E">
          <v:rect id="_x0000_i1087" style="width:0;height:1.5pt" o:hralign="center" o:hrstd="t" o:hr="t" fillcolor="#a0a0a0" stroked="f"/>
        </w:pict>
      </w:r>
    </w:p>
    <w:p w14:paraId="6AC2D21A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2) Где лиды теряются на практике: 8 типовых точек потерь</w:t>
      </w:r>
    </w:p>
    <w:p w14:paraId="4F032156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Потеря 1. Лид пришел, но его никто не увидел</w:t>
      </w:r>
    </w:p>
    <w:p w14:paraId="4622BDAD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Формы с сайта, заявки из квиза, сообщения из мессенджеров, звонки в нерабочее время - если все это не собрано в одну систему, часть лидов просто исчезает. Кто-то написал, кто-то позвонил, кто-то оставил заявку - а менеджер узнал об этом слишком поздно или не узнал вообще.</w:t>
      </w:r>
    </w:p>
    <w:p w14:paraId="3DD38318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 xml:space="preserve">Решение - централизованный сбор лидов через </w:t>
      </w:r>
      <w:hyperlink r:id="rId6" w:history="1">
        <w:r w:rsidRPr="0023163B">
          <w:rPr>
            <w:rStyle w:val="aff9"/>
            <w:lang w:val="ru-RU"/>
          </w:rPr>
          <w:t>настройку CRM систем</w:t>
        </w:r>
      </w:hyperlink>
      <w:r w:rsidRPr="0023163B">
        <w:rPr>
          <w:lang w:val="ru-RU"/>
        </w:rPr>
        <w:t xml:space="preserve"> и нормальную </w:t>
      </w:r>
      <w:hyperlink r:id="rId7" w:history="1">
        <w:r w:rsidRPr="0023163B">
          <w:rPr>
            <w:rStyle w:val="aff9"/>
            <w:lang w:val="ru-RU"/>
          </w:rPr>
          <w:t>настройку amoCRM</w:t>
        </w:r>
      </w:hyperlink>
      <w:r w:rsidRPr="0023163B">
        <w:rPr>
          <w:lang w:val="ru-RU"/>
        </w:rPr>
        <w:t>, чтобы все обращения попадали в сделки.</w:t>
      </w:r>
    </w:p>
    <w:p w14:paraId="7659031C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Потеря 2. Лид пришел в мессенджер, а ответили звонком</w:t>
      </w:r>
    </w:p>
    <w:p w14:paraId="4FD94FBE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Человек пишет в WhatsApp/Telegram, потому что ему неудобно говорить. Если вы звоните вместо ответа в мессенджере, часть лидов "остывает" и пропадает.</w:t>
      </w:r>
    </w:p>
    <w:p w14:paraId="5ED50E8D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Решение - собрать коммуникации через интеграцию Wazzup, чтобы менеджер отвечал в том же канале прямо из CRM.</w:t>
      </w:r>
    </w:p>
    <w:p w14:paraId="2E9C31F5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Потеря 3. Звонок не зафиксирован, запись потеряна, номер не сохранился</w:t>
      </w:r>
    </w:p>
    <w:p w14:paraId="39354BB6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В услугах звонки - это половина продаж. Если звонки не фиксируются, менеджер забывает, руководитель не видит причины отказов, вы не понимаете, какие источники дают качественных клиентов.</w:t>
      </w:r>
    </w:p>
    <w:p w14:paraId="4CA65870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Решение - подключить телефонию и фиксацию через интеграцию Radist Online, чтобы звонки, записи и статусы попадали в сделки.</w:t>
      </w:r>
    </w:p>
    <w:p w14:paraId="249B99EE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Потеря 4. Нет регламента первого контакта</w:t>
      </w:r>
    </w:p>
    <w:p w14:paraId="006CFFC1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Менеджер отвечает "Здравствуйте, чем можем помочь?" и дальше импровизация. Из-за этого вы теряете конверсию на этапе квалификации. Человек хотел одно, ему предлагают другое. Человеку нужен расчет, а его грузят презентацией.</w:t>
      </w:r>
    </w:p>
    <w:p w14:paraId="709C3CBE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lastRenderedPageBreak/>
        <w:t>Решение - стандартизировать первый контакт, скрипт вопросов и следующий шаг. Это часть внедрения CRM и отдела продаж, а не "личный талант менеджера".</w:t>
      </w:r>
    </w:p>
    <w:p w14:paraId="34D3369E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Потеря 5. Нет следующего шага и контрольной точки</w:t>
      </w:r>
    </w:p>
    <w:p w14:paraId="25E31880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Лид сказал "я подумаю", и на этом все. Нет задачи, нет повторного касания, нет сроков.</w:t>
      </w:r>
    </w:p>
    <w:p w14:paraId="142FBCD2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 xml:space="preserve">Решение - воронка с этапами и задачами. Это базовая функция </w:t>
      </w:r>
      <w:hyperlink r:id="rId8" w:history="1">
        <w:r w:rsidRPr="0023163B">
          <w:rPr>
            <w:rStyle w:val="aff9"/>
            <w:lang w:val="ru-RU"/>
          </w:rPr>
          <w:t>amoCRM</w:t>
        </w:r>
      </w:hyperlink>
      <w:r w:rsidRPr="0023163B">
        <w:rPr>
          <w:lang w:val="ru-RU"/>
        </w:rPr>
        <w:t>: этапы, задачи, контроль.</w:t>
      </w:r>
    </w:p>
    <w:p w14:paraId="066B815C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Потеря 6. Нет связки с сайтом и оффером</w:t>
      </w:r>
    </w:p>
    <w:p w14:paraId="654E5B52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 xml:space="preserve">Если посадочная дает одно ожидание, а менеджер продает другое, конверсия падает. Например, вы рекламируете </w:t>
      </w:r>
      <w:hyperlink r:id="rId9" w:history="1">
        <w:r w:rsidRPr="0023163B">
          <w:rPr>
            <w:rStyle w:val="aff9"/>
            <w:lang w:val="ru-RU"/>
          </w:rPr>
          <w:t>создание сайтов</w:t>
        </w:r>
      </w:hyperlink>
      <w:r w:rsidRPr="0023163B">
        <w:rPr>
          <w:lang w:val="ru-RU"/>
        </w:rPr>
        <w:t xml:space="preserve"> "под ключ", а менеджер говорит: "контент вы сами подготовьте". Человек чувствует несоответствие и теряет доверие.</w:t>
      </w:r>
    </w:p>
    <w:p w14:paraId="0A123BC6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Решение - синхронизация оффера, сценария и обработки. Сайт и продажи должны говорить одним языком.</w:t>
      </w:r>
    </w:p>
    <w:p w14:paraId="788BCC61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Потеря 7. Лид не целевой, но это выясняется слишком поздно</w:t>
      </w:r>
    </w:p>
    <w:p w14:paraId="262CA0F2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Если квалификация слабая, менеджер тратит 10-15 минут на лид, который не подходит по бюджету или услуге. В это время нормальные лиды ждут и остывают.</w:t>
      </w:r>
    </w:p>
    <w:p w14:paraId="1927398F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Решение - квалификация на входе через форму или Marquiz квизы, чтобы в CRM попадал контекст.</w:t>
      </w:r>
    </w:p>
    <w:p w14:paraId="10D7EE08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Потеря 8. Репутация не подкреплена, лид сомневается и уходит</w:t>
      </w:r>
    </w:p>
    <w:p w14:paraId="46D35C88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Даже после общения человек может уйти, если он не уверен в надежности. Он идет смотреть отзывы, карточки, кейсы.</w:t>
      </w:r>
    </w:p>
    <w:p w14:paraId="3591AD04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 xml:space="preserve">Решение - выстроить доверие через </w:t>
      </w:r>
      <w:hyperlink r:id="rId10" w:history="1">
        <w:r w:rsidRPr="0023163B">
          <w:rPr>
            <w:rStyle w:val="aff9"/>
            <w:lang w:val="ru-RU"/>
          </w:rPr>
          <w:t>портфолио</w:t>
        </w:r>
      </w:hyperlink>
      <w:r w:rsidRPr="0023163B">
        <w:rPr>
          <w:lang w:val="ru-RU"/>
        </w:rPr>
        <w:t xml:space="preserve"> и работу с отзывами и карточками через </w:t>
      </w:r>
      <w:hyperlink r:id="rId11" w:history="1">
        <w:r w:rsidRPr="0023163B">
          <w:rPr>
            <w:rStyle w:val="aff9"/>
            <w:lang w:val="ru-RU"/>
          </w:rPr>
          <w:t>геомаркетинг и управление репутацией</w:t>
        </w:r>
      </w:hyperlink>
      <w:r w:rsidRPr="0023163B">
        <w:rPr>
          <w:lang w:val="ru-RU"/>
        </w:rPr>
        <w:t>.</w:t>
      </w:r>
    </w:p>
    <w:p w14:paraId="30A7439A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pict w14:anchorId="06487AE4">
          <v:rect id="_x0000_i1088" style="width:0;height:1.5pt" o:hralign="center" o:hrstd="t" o:hr="t" fillcolor="#a0a0a0" stroked="f"/>
        </w:pict>
      </w:r>
    </w:p>
    <w:p w14:paraId="1BD939EC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3) Скорость ответа: какие цифры реально критичны</w:t>
      </w:r>
    </w:p>
    <w:p w14:paraId="778FD771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Есть простое правило: чем быстрее первый ответ, тем выше шанс закрыть сделку. В конкурентных нишах даже разница между 2 минутами и 10 минутами ощутима.</w:t>
      </w:r>
    </w:p>
    <w:p w14:paraId="6448F98B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Но важно не только "быстро ответить". Важно:</w:t>
      </w:r>
    </w:p>
    <w:p w14:paraId="5E9A2E20" w14:textId="77777777" w:rsidR="0023163B" w:rsidRPr="0023163B" w:rsidRDefault="0023163B" w:rsidP="0023163B">
      <w:pPr>
        <w:numPr>
          <w:ilvl w:val="0"/>
          <w:numId w:val="98"/>
        </w:numPr>
        <w:rPr>
          <w:lang w:val="ru-RU"/>
        </w:rPr>
      </w:pPr>
      <w:r w:rsidRPr="0023163B">
        <w:rPr>
          <w:lang w:val="ru-RU"/>
        </w:rPr>
        <w:t>ответить в том же канале,</w:t>
      </w:r>
    </w:p>
    <w:p w14:paraId="5BE8594A" w14:textId="77777777" w:rsidR="0023163B" w:rsidRPr="0023163B" w:rsidRDefault="0023163B" w:rsidP="0023163B">
      <w:pPr>
        <w:numPr>
          <w:ilvl w:val="0"/>
          <w:numId w:val="98"/>
        </w:numPr>
        <w:rPr>
          <w:lang w:val="ru-RU"/>
        </w:rPr>
      </w:pPr>
      <w:r w:rsidRPr="0023163B">
        <w:rPr>
          <w:lang w:val="ru-RU"/>
        </w:rPr>
        <w:t>дать конкретику,</w:t>
      </w:r>
    </w:p>
    <w:p w14:paraId="7BB659A6" w14:textId="77777777" w:rsidR="0023163B" w:rsidRPr="0023163B" w:rsidRDefault="0023163B" w:rsidP="0023163B">
      <w:pPr>
        <w:numPr>
          <w:ilvl w:val="0"/>
          <w:numId w:val="98"/>
        </w:numPr>
        <w:rPr>
          <w:lang w:val="ru-RU"/>
        </w:rPr>
      </w:pPr>
      <w:r w:rsidRPr="0023163B">
        <w:rPr>
          <w:lang w:val="ru-RU"/>
        </w:rPr>
        <w:t>задать 2-3 правильных вопроса,</w:t>
      </w:r>
    </w:p>
    <w:p w14:paraId="1D9A397B" w14:textId="77777777" w:rsidR="0023163B" w:rsidRPr="0023163B" w:rsidRDefault="0023163B" w:rsidP="0023163B">
      <w:pPr>
        <w:numPr>
          <w:ilvl w:val="0"/>
          <w:numId w:val="98"/>
        </w:numPr>
        <w:rPr>
          <w:lang w:val="ru-RU"/>
        </w:rPr>
      </w:pPr>
      <w:r w:rsidRPr="0023163B">
        <w:rPr>
          <w:lang w:val="ru-RU"/>
        </w:rPr>
        <w:lastRenderedPageBreak/>
        <w:t>назначить следующий шаг.</w:t>
      </w:r>
    </w:p>
    <w:p w14:paraId="409BE70B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Если у вас реклама дает 20 лидов в месяц, и вы теряете 30% из-за медленного ответа, это значит, что вы платите за 6 лидов впустую. Это прямые деньги. А если эти 6 лидов могли бы стать 1-2 клиентами, то это прямой рост CAC.</w:t>
      </w:r>
    </w:p>
    <w:p w14:paraId="37FB7626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 xml:space="preserve">Поэтому иногда оптимизация отдела продаж дает больше экономии бюджета, чем любые настройки рекламных кампаний в </w:t>
      </w:r>
      <w:hyperlink r:id="rId12" w:history="1">
        <w:r w:rsidRPr="0023163B">
          <w:rPr>
            <w:rStyle w:val="aff9"/>
            <w:lang w:val="ru-RU"/>
          </w:rPr>
          <w:t>Яндекс Директ</w:t>
        </w:r>
      </w:hyperlink>
      <w:r w:rsidRPr="0023163B">
        <w:rPr>
          <w:lang w:val="ru-RU"/>
        </w:rPr>
        <w:t xml:space="preserve"> или улучшения SEO продвижения сайта.</w:t>
      </w:r>
    </w:p>
    <w:p w14:paraId="44F071E3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pict w14:anchorId="259F34E0">
          <v:rect id="_x0000_i1089" style="width:0;height:1.5pt" o:hralign="center" o:hrstd="t" o:hr="t" fillcolor="#a0a0a0" stroked="f"/>
        </w:pict>
      </w:r>
    </w:p>
    <w:p w14:paraId="574DE263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4) Как сделать так, чтобы лиды не терялись: системная схема</w:t>
      </w:r>
    </w:p>
    <w:p w14:paraId="61F2D065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Этап 1. Сбор всех источников в одну точку</w:t>
      </w:r>
    </w:p>
    <w:p w14:paraId="3B31AA21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Сайт, формы, квизы, звонки, мессенджеры, заявки из карточек. Все должно попадать в CRM.</w:t>
      </w:r>
    </w:p>
    <w:p w14:paraId="7B587BFE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 xml:space="preserve">Это решается внедрением </w:t>
      </w:r>
      <w:hyperlink r:id="rId13" w:history="1">
        <w:r w:rsidRPr="0023163B">
          <w:rPr>
            <w:rStyle w:val="aff9"/>
            <w:lang w:val="ru-RU"/>
          </w:rPr>
          <w:t>CRM и интеграций</w:t>
        </w:r>
      </w:hyperlink>
      <w:r w:rsidRPr="0023163B">
        <w:rPr>
          <w:lang w:val="ru-RU"/>
        </w:rPr>
        <w:t xml:space="preserve"> и в первую очередь </w:t>
      </w:r>
      <w:hyperlink r:id="rId14" w:history="1">
        <w:r w:rsidRPr="0023163B">
          <w:rPr>
            <w:rStyle w:val="aff9"/>
            <w:lang w:val="ru-RU"/>
          </w:rPr>
          <w:t>настройкой amoCRM</w:t>
        </w:r>
      </w:hyperlink>
      <w:r w:rsidRPr="0023163B">
        <w:rPr>
          <w:lang w:val="ru-RU"/>
        </w:rPr>
        <w:t>.</w:t>
      </w:r>
    </w:p>
    <w:p w14:paraId="0C99AE78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Этап 2. Интеграции коммуникаций</w:t>
      </w:r>
    </w:p>
    <w:p w14:paraId="7EC6FA58" w14:textId="77777777" w:rsidR="0023163B" w:rsidRPr="0023163B" w:rsidRDefault="0023163B" w:rsidP="0023163B">
      <w:pPr>
        <w:numPr>
          <w:ilvl w:val="0"/>
          <w:numId w:val="99"/>
        </w:numPr>
        <w:rPr>
          <w:lang w:val="ru-RU"/>
        </w:rPr>
      </w:pPr>
      <w:r w:rsidRPr="0023163B">
        <w:rPr>
          <w:lang w:val="ru-RU"/>
        </w:rPr>
        <w:t>Мессенджеры в CRM через интеграцию Wazzup.</w:t>
      </w:r>
    </w:p>
    <w:p w14:paraId="327F107C" w14:textId="77777777" w:rsidR="0023163B" w:rsidRPr="0023163B" w:rsidRDefault="0023163B" w:rsidP="0023163B">
      <w:pPr>
        <w:numPr>
          <w:ilvl w:val="0"/>
          <w:numId w:val="99"/>
        </w:numPr>
        <w:rPr>
          <w:lang w:val="ru-RU"/>
        </w:rPr>
      </w:pPr>
      <w:r w:rsidRPr="0023163B">
        <w:rPr>
          <w:lang w:val="ru-RU"/>
        </w:rPr>
        <w:t>Телефония и звонки через интеграцию Radist Online.</w:t>
      </w:r>
    </w:p>
    <w:p w14:paraId="4FA82B1B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Так вы закрываете главные дыры: "не увидели", "не ответили", "не сохранили".</w:t>
      </w:r>
    </w:p>
    <w:p w14:paraId="018A7E48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Этап 3. Воронка и дисциплина</w:t>
      </w:r>
    </w:p>
    <w:p w14:paraId="391B50F8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Воронка должна отражать реальность: новый лид, квалификация, расчет/коммерческое предложение, согласование, сделка/отказ. И на каждом этапе должны быть правила и задачи.</w:t>
      </w:r>
    </w:p>
    <w:p w14:paraId="67FE1881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В CRM обязательно должны быть:</w:t>
      </w:r>
    </w:p>
    <w:p w14:paraId="19FEED13" w14:textId="77777777" w:rsidR="0023163B" w:rsidRPr="0023163B" w:rsidRDefault="0023163B" w:rsidP="0023163B">
      <w:pPr>
        <w:numPr>
          <w:ilvl w:val="0"/>
          <w:numId w:val="100"/>
        </w:numPr>
        <w:rPr>
          <w:lang w:val="ru-RU"/>
        </w:rPr>
      </w:pPr>
      <w:r w:rsidRPr="0023163B">
        <w:rPr>
          <w:lang w:val="ru-RU"/>
        </w:rPr>
        <w:t>ответственный,</w:t>
      </w:r>
    </w:p>
    <w:p w14:paraId="63D9AE11" w14:textId="77777777" w:rsidR="0023163B" w:rsidRPr="0023163B" w:rsidRDefault="0023163B" w:rsidP="0023163B">
      <w:pPr>
        <w:numPr>
          <w:ilvl w:val="0"/>
          <w:numId w:val="100"/>
        </w:numPr>
        <w:rPr>
          <w:lang w:val="ru-RU"/>
        </w:rPr>
      </w:pPr>
      <w:r w:rsidRPr="0023163B">
        <w:rPr>
          <w:lang w:val="ru-RU"/>
        </w:rPr>
        <w:t>срок следующего касания,</w:t>
      </w:r>
    </w:p>
    <w:p w14:paraId="30F7BCE9" w14:textId="77777777" w:rsidR="0023163B" w:rsidRPr="0023163B" w:rsidRDefault="0023163B" w:rsidP="0023163B">
      <w:pPr>
        <w:numPr>
          <w:ilvl w:val="0"/>
          <w:numId w:val="100"/>
        </w:numPr>
        <w:rPr>
          <w:lang w:val="ru-RU"/>
        </w:rPr>
      </w:pPr>
      <w:r w:rsidRPr="0023163B">
        <w:rPr>
          <w:lang w:val="ru-RU"/>
        </w:rPr>
        <w:t>причина отказа,</w:t>
      </w:r>
    </w:p>
    <w:p w14:paraId="2B16FE5A" w14:textId="77777777" w:rsidR="0023163B" w:rsidRPr="0023163B" w:rsidRDefault="0023163B" w:rsidP="0023163B">
      <w:pPr>
        <w:numPr>
          <w:ilvl w:val="0"/>
          <w:numId w:val="100"/>
        </w:numPr>
        <w:rPr>
          <w:lang w:val="ru-RU"/>
        </w:rPr>
      </w:pPr>
      <w:r w:rsidRPr="0023163B">
        <w:rPr>
          <w:lang w:val="ru-RU"/>
        </w:rPr>
        <w:t>источник лида.</w:t>
      </w:r>
    </w:p>
    <w:p w14:paraId="2C289604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Без этого вы не сможете улучшать конверсию и снижать CAC, потому что не будете понимать, где именно провал.</w:t>
      </w:r>
    </w:p>
    <w:p w14:paraId="2C0FF0B2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Этап 4. Скрипт первого контакта и следующий шаг</w:t>
      </w:r>
    </w:p>
    <w:p w14:paraId="7A919CF3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lastRenderedPageBreak/>
        <w:t>Скрипт не должен быть "роботом". Он должен быть логикой: какие вопросы задаем, как выясняем потребность, как подтверждаем ожидания, что предлагаем дальше.</w:t>
      </w:r>
    </w:p>
    <w:p w14:paraId="3F3F10A3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Для разработки сайтов следующий шаг часто удобен как консультация и бриф, иногда как аудит текущего сайта через технический аудит сайта, иногда как прототипирование через прототип сайта.</w:t>
      </w:r>
    </w:p>
    <w:p w14:paraId="716E0884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Для SEO следующий шаг может быть SEO аудит сайта и обсуждение стратегии SEO продвижения сайта.</w:t>
      </w:r>
    </w:p>
    <w:p w14:paraId="25499ED9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Этап 5. Квалификация на входе</w:t>
      </w:r>
    </w:p>
    <w:p w14:paraId="145FBE15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Чем лучше вы квалифицируете лид на входе, тем меньше потерь из-за "мусора". Здесь работают формы с контекстом и квизы через Marquiz.</w:t>
      </w:r>
    </w:p>
    <w:p w14:paraId="380BD78A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pict w14:anchorId="67BC4A1E">
          <v:rect id="_x0000_i1090" style="width:0;height:1.5pt" o:hralign="center" o:hrstd="t" o:hr="t" fillcolor="#a0a0a0" stroked="f"/>
        </w:pict>
      </w:r>
    </w:p>
    <w:p w14:paraId="39588D8B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5) Почему CRM - это не "программа", а инструмент снижения CAC</w:t>
      </w:r>
    </w:p>
    <w:p w14:paraId="153AE11E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Многие воспринимают CRM как "еще одну систему, где надо заполнять карточки". Но в реальности CRM нужна, чтобы:</w:t>
      </w:r>
    </w:p>
    <w:p w14:paraId="0EDB0AA7" w14:textId="77777777" w:rsidR="0023163B" w:rsidRPr="0023163B" w:rsidRDefault="0023163B" w:rsidP="0023163B">
      <w:pPr>
        <w:numPr>
          <w:ilvl w:val="0"/>
          <w:numId w:val="101"/>
        </w:numPr>
        <w:rPr>
          <w:lang w:val="ru-RU"/>
        </w:rPr>
      </w:pPr>
      <w:r w:rsidRPr="0023163B">
        <w:rPr>
          <w:lang w:val="ru-RU"/>
        </w:rPr>
        <w:t>не терять лиды,</w:t>
      </w:r>
    </w:p>
    <w:p w14:paraId="0434587A" w14:textId="77777777" w:rsidR="0023163B" w:rsidRPr="0023163B" w:rsidRDefault="0023163B" w:rsidP="0023163B">
      <w:pPr>
        <w:numPr>
          <w:ilvl w:val="0"/>
          <w:numId w:val="101"/>
        </w:numPr>
        <w:rPr>
          <w:lang w:val="ru-RU"/>
        </w:rPr>
      </w:pPr>
      <w:r w:rsidRPr="0023163B">
        <w:rPr>
          <w:lang w:val="ru-RU"/>
        </w:rPr>
        <w:t>ускорять ответ,</w:t>
      </w:r>
    </w:p>
    <w:p w14:paraId="6732EF73" w14:textId="77777777" w:rsidR="0023163B" w:rsidRPr="0023163B" w:rsidRDefault="0023163B" w:rsidP="0023163B">
      <w:pPr>
        <w:numPr>
          <w:ilvl w:val="0"/>
          <w:numId w:val="101"/>
        </w:numPr>
        <w:rPr>
          <w:lang w:val="ru-RU"/>
        </w:rPr>
      </w:pPr>
      <w:r w:rsidRPr="0023163B">
        <w:rPr>
          <w:lang w:val="ru-RU"/>
        </w:rPr>
        <w:t>фиксировать коммуникации,</w:t>
      </w:r>
    </w:p>
    <w:p w14:paraId="2818F249" w14:textId="77777777" w:rsidR="0023163B" w:rsidRPr="0023163B" w:rsidRDefault="0023163B" w:rsidP="0023163B">
      <w:pPr>
        <w:numPr>
          <w:ilvl w:val="0"/>
          <w:numId w:val="101"/>
        </w:numPr>
        <w:rPr>
          <w:lang w:val="ru-RU"/>
        </w:rPr>
      </w:pPr>
      <w:r w:rsidRPr="0023163B">
        <w:rPr>
          <w:lang w:val="ru-RU"/>
        </w:rPr>
        <w:t>контролировать повторные касания,</w:t>
      </w:r>
    </w:p>
    <w:p w14:paraId="60139663" w14:textId="77777777" w:rsidR="0023163B" w:rsidRPr="0023163B" w:rsidRDefault="0023163B" w:rsidP="0023163B">
      <w:pPr>
        <w:numPr>
          <w:ilvl w:val="0"/>
          <w:numId w:val="101"/>
        </w:numPr>
        <w:rPr>
          <w:lang w:val="ru-RU"/>
        </w:rPr>
      </w:pPr>
      <w:r w:rsidRPr="0023163B">
        <w:rPr>
          <w:lang w:val="ru-RU"/>
        </w:rPr>
        <w:t>видеть реальную воронку,</w:t>
      </w:r>
    </w:p>
    <w:p w14:paraId="6A7D32D2" w14:textId="77777777" w:rsidR="0023163B" w:rsidRPr="0023163B" w:rsidRDefault="0023163B" w:rsidP="0023163B">
      <w:pPr>
        <w:numPr>
          <w:ilvl w:val="0"/>
          <w:numId w:val="101"/>
        </w:numPr>
        <w:rPr>
          <w:lang w:val="ru-RU"/>
        </w:rPr>
      </w:pPr>
      <w:r w:rsidRPr="0023163B">
        <w:rPr>
          <w:lang w:val="ru-RU"/>
        </w:rPr>
        <w:t>понимать, какие источники дают деньги.</w:t>
      </w:r>
    </w:p>
    <w:p w14:paraId="6013A0D7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Если CRM внедрена правильно, CAC падает, потому что:</w:t>
      </w:r>
    </w:p>
    <w:p w14:paraId="6C0E504A" w14:textId="77777777" w:rsidR="0023163B" w:rsidRPr="0023163B" w:rsidRDefault="0023163B" w:rsidP="0023163B">
      <w:pPr>
        <w:numPr>
          <w:ilvl w:val="0"/>
          <w:numId w:val="102"/>
        </w:numPr>
        <w:rPr>
          <w:lang w:val="ru-RU"/>
        </w:rPr>
      </w:pPr>
      <w:r w:rsidRPr="0023163B">
        <w:rPr>
          <w:lang w:val="ru-RU"/>
        </w:rPr>
        <w:t>растет конверсия лида в сделку,</w:t>
      </w:r>
    </w:p>
    <w:p w14:paraId="7C2B0E35" w14:textId="77777777" w:rsidR="0023163B" w:rsidRPr="0023163B" w:rsidRDefault="0023163B" w:rsidP="0023163B">
      <w:pPr>
        <w:numPr>
          <w:ilvl w:val="0"/>
          <w:numId w:val="102"/>
        </w:numPr>
        <w:rPr>
          <w:lang w:val="ru-RU"/>
        </w:rPr>
      </w:pPr>
      <w:r w:rsidRPr="0023163B">
        <w:rPr>
          <w:lang w:val="ru-RU"/>
        </w:rPr>
        <w:t>уменьшается доля потерянных лидов,</w:t>
      </w:r>
    </w:p>
    <w:p w14:paraId="1ACCF3AE" w14:textId="77777777" w:rsidR="0023163B" w:rsidRPr="0023163B" w:rsidRDefault="0023163B" w:rsidP="0023163B">
      <w:pPr>
        <w:numPr>
          <w:ilvl w:val="0"/>
          <w:numId w:val="102"/>
        </w:numPr>
        <w:rPr>
          <w:lang w:val="ru-RU"/>
        </w:rPr>
      </w:pPr>
      <w:r w:rsidRPr="0023163B">
        <w:rPr>
          <w:lang w:val="ru-RU"/>
        </w:rPr>
        <w:t>улучшается качество обработки,</w:t>
      </w:r>
    </w:p>
    <w:p w14:paraId="43AD0765" w14:textId="77777777" w:rsidR="0023163B" w:rsidRPr="0023163B" w:rsidRDefault="0023163B" w:rsidP="0023163B">
      <w:pPr>
        <w:numPr>
          <w:ilvl w:val="0"/>
          <w:numId w:val="102"/>
        </w:numPr>
        <w:rPr>
          <w:lang w:val="ru-RU"/>
        </w:rPr>
      </w:pPr>
      <w:r w:rsidRPr="0023163B">
        <w:rPr>
          <w:lang w:val="ru-RU"/>
        </w:rPr>
        <w:t>руководитель видит слабые места и исправляет их.</w:t>
      </w:r>
    </w:p>
    <w:p w14:paraId="60017579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 xml:space="preserve">Поэтому грамотная </w:t>
      </w:r>
      <w:hyperlink r:id="rId15" w:history="1">
        <w:r w:rsidRPr="0023163B">
          <w:rPr>
            <w:rStyle w:val="aff9"/>
            <w:lang w:val="ru-RU"/>
          </w:rPr>
          <w:t>настройка amoCRM</w:t>
        </w:r>
      </w:hyperlink>
      <w:r w:rsidRPr="0023163B">
        <w:rPr>
          <w:lang w:val="ru-RU"/>
        </w:rPr>
        <w:t xml:space="preserve"> часто дает больше эффекта, чем "еще один рекламный канал".</w:t>
      </w:r>
    </w:p>
    <w:p w14:paraId="33047D3F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pict w14:anchorId="3D744B72">
          <v:rect id="_x0000_i1091" style="width:0;height:1.5pt" o:hralign="center" o:hrstd="t" o:hr="t" fillcolor="#a0a0a0" stroked="f"/>
        </w:pict>
      </w:r>
    </w:p>
    <w:p w14:paraId="4E45AF01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6) Как связать обработку с сайтом и рекламой, чтобы не было "разрыва"</w:t>
      </w:r>
    </w:p>
    <w:p w14:paraId="6257A063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lastRenderedPageBreak/>
        <w:t>Система должна быть целостной. Если реклама обещает одно, сайт показывает другое, менеджер говорит третье, доверие рушится. Поэтому:</w:t>
      </w:r>
    </w:p>
    <w:p w14:paraId="56B0ECCD" w14:textId="77777777" w:rsidR="0023163B" w:rsidRPr="0023163B" w:rsidRDefault="0023163B" w:rsidP="0023163B">
      <w:pPr>
        <w:numPr>
          <w:ilvl w:val="0"/>
          <w:numId w:val="103"/>
        </w:numPr>
        <w:rPr>
          <w:lang w:val="ru-RU"/>
        </w:rPr>
      </w:pPr>
      <w:r w:rsidRPr="0023163B">
        <w:rPr>
          <w:lang w:val="ru-RU"/>
        </w:rPr>
        <w:t>Объявления и посадочные должны совпадать по смыслу.</w:t>
      </w:r>
    </w:p>
    <w:p w14:paraId="5C795175" w14:textId="77777777" w:rsidR="0023163B" w:rsidRPr="0023163B" w:rsidRDefault="0023163B" w:rsidP="0023163B">
      <w:pPr>
        <w:numPr>
          <w:ilvl w:val="0"/>
          <w:numId w:val="103"/>
        </w:numPr>
        <w:rPr>
          <w:lang w:val="ru-RU"/>
        </w:rPr>
      </w:pPr>
      <w:r w:rsidRPr="0023163B">
        <w:rPr>
          <w:lang w:val="ru-RU"/>
        </w:rPr>
        <w:t>Посадочные должны быть структурированы, а не "про всё".</w:t>
      </w:r>
    </w:p>
    <w:p w14:paraId="3536DF4E" w14:textId="77777777" w:rsidR="0023163B" w:rsidRPr="0023163B" w:rsidRDefault="0023163B" w:rsidP="0023163B">
      <w:pPr>
        <w:numPr>
          <w:ilvl w:val="0"/>
          <w:numId w:val="103"/>
        </w:numPr>
        <w:rPr>
          <w:lang w:val="ru-RU"/>
        </w:rPr>
      </w:pPr>
      <w:r w:rsidRPr="0023163B">
        <w:rPr>
          <w:lang w:val="ru-RU"/>
        </w:rPr>
        <w:t>Менеджер должен продолжать логику посадочной, а не спорить с ней.</w:t>
      </w:r>
    </w:p>
    <w:p w14:paraId="15217919" w14:textId="77777777" w:rsidR="0023163B" w:rsidRPr="0023163B" w:rsidRDefault="0023163B" w:rsidP="0023163B">
      <w:pPr>
        <w:numPr>
          <w:ilvl w:val="0"/>
          <w:numId w:val="103"/>
        </w:numPr>
        <w:rPr>
          <w:lang w:val="ru-RU"/>
        </w:rPr>
      </w:pPr>
      <w:r w:rsidRPr="0023163B">
        <w:rPr>
          <w:lang w:val="ru-RU"/>
        </w:rPr>
        <w:t>В CRM должны фиксироваться источники, чтобы понимать, что реально работает.</w:t>
      </w:r>
    </w:p>
    <w:p w14:paraId="402F6BAE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 xml:space="preserve">И здесь снова всплывает фундамент: нормальная структура услуг в </w:t>
      </w:r>
      <w:hyperlink r:id="rId16" w:history="1">
        <w:r w:rsidRPr="0023163B">
          <w:rPr>
            <w:rStyle w:val="aff9"/>
            <w:lang w:val="ru-RU"/>
          </w:rPr>
          <w:t>создании сайтов</w:t>
        </w:r>
      </w:hyperlink>
      <w:r w:rsidRPr="0023163B">
        <w:rPr>
          <w:lang w:val="ru-RU"/>
        </w:rPr>
        <w:t>, сильный контент и посадочные, SEO-логика через семантическое ядро и поддержка через SEO оптимизацию.</w:t>
      </w:r>
    </w:p>
    <w:p w14:paraId="7642C381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pict w14:anchorId="317F397E">
          <v:rect id="_x0000_i1092" style="width:0;height:1.5pt" o:hralign="center" o:hrstd="t" o:hr="t" fillcolor="#a0a0a0" stroked="f"/>
        </w:pict>
      </w:r>
    </w:p>
    <w:p w14:paraId="7A532F22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7) Практический эффект: что обычно меняется после настройки обработки</w:t>
      </w:r>
    </w:p>
    <w:p w14:paraId="6444348B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Когда вы выстраиваете скорость ответа и контроль обработки, обычно происходит:</w:t>
      </w:r>
    </w:p>
    <w:p w14:paraId="27A0A8D1" w14:textId="77777777" w:rsidR="0023163B" w:rsidRPr="0023163B" w:rsidRDefault="0023163B" w:rsidP="0023163B">
      <w:pPr>
        <w:numPr>
          <w:ilvl w:val="0"/>
          <w:numId w:val="104"/>
        </w:numPr>
        <w:rPr>
          <w:lang w:val="ru-RU"/>
        </w:rPr>
      </w:pPr>
      <w:r w:rsidRPr="0023163B">
        <w:rPr>
          <w:lang w:val="ru-RU"/>
        </w:rPr>
        <w:t>увеличивается доля "дозвонов" и ответов,</w:t>
      </w:r>
    </w:p>
    <w:p w14:paraId="5979181D" w14:textId="77777777" w:rsidR="0023163B" w:rsidRPr="0023163B" w:rsidRDefault="0023163B" w:rsidP="0023163B">
      <w:pPr>
        <w:numPr>
          <w:ilvl w:val="0"/>
          <w:numId w:val="104"/>
        </w:numPr>
        <w:rPr>
          <w:lang w:val="ru-RU"/>
        </w:rPr>
      </w:pPr>
      <w:r w:rsidRPr="0023163B">
        <w:rPr>
          <w:lang w:val="ru-RU"/>
        </w:rPr>
        <w:t>уменьшается число "пропавших" лидов,</w:t>
      </w:r>
    </w:p>
    <w:p w14:paraId="159F0799" w14:textId="77777777" w:rsidR="0023163B" w:rsidRPr="0023163B" w:rsidRDefault="0023163B" w:rsidP="0023163B">
      <w:pPr>
        <w:numPr>
          <w:ilvl w:val="0"/>
          <w:numId w:val="104"/>
        </w:numPr>
        <w:rPr>
          <w:lang w:val="ru-RU"/>
        </w:rPr>
      </w:pPr>
      <w:r w:rsidRPr="0023163B">
        <w:rPr>
          <w:lang w:val="ru-RU"/>
        </w:rPr>
        <w:t>растет конверсия лида в сделку,</w:t>
      </w:r>
    </w:p>
    <w:p w14:paraId="10F3441D" w14:textId="77777777" w:rsidR="0023163B" w:rsidRPr="0023163B" w:rsidRDefault="0023163B" w:rsidP="0023163B">
      <w:pPr>
        <w:numPr>
          <w:ilvl w:val="0"/>
          <w:numId w:val="104"/>
        </w:numPr>
        <w:rPr>
          <w:lang w:val="ru-RU"/>
        </w:rPr>
      </w:pPr>
      <w:r w:rsidRPr="0023163B">
        <w:rPr>
          <w:lang w:val="ru-RU"/>
        </w:rPr>
        <w:t>падает CAC,</w:t>
      </w:r>
    </w:p>
    <w:p w14:paraId="5F88C39B" w14:textId="77777777" w:rsidR="0023163B" w:rsidRPr="0023163B" w:rsidRDefault="0023163B" w:rsidP="0023163B">
      <w:pPr>
        <w:numPr>
          <w:ilvl w:val="0"/>
          <w:numId w:val="104"/>
        </w:numPr>
        <w:rPr>
          <w:lang w:val="ru-RU"/>
        </w:rPr>
      </w:pPr>
      <w:r w:rsidRPr="0023163B">
        <w:rPr>
          <w:lang w:val="ru-RU"/>
        </w:rPr>
        <w:t>отдел продаж перестает выгорать,</w:t>
      </w:r>
    </w:p>
    <w:p w14:paraId="1CC4FE8E" w14:textId="77777777" w:rsidR="0023163B" w:rsidRPr="0023163B" w:rsidRDefault="0023163B" w:rsidP="0023163B">
      <w:pPr>
        <w:numPr>
          <w:ilvl w:val="0"/>
          <w:numId w:val="104"/>
        </w:numPr>
        <w:rPr>
          <w:lang w:val="ru-RU"/>
        </w:rPr>
      </w:pPr>
      <w:r w:rsidRPr="0023163B">
        <w:rPr>
          <w:lang w:val="ru-RU"/>
        </w:rPr>
        <w:t>маркетинг начинает окупаться стабильнее.</w:t>
      </w:r>
    </w:p>
    <w:p w14:paraId="4C6660FB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И самое приятное - это часто самый быстрый эффект в системе. Реклама и SEO требуют времени, а обработка дает рост уже в ближайшие недели.</w:t>
      </w:r>
    </w:p>
    <w:p w14:paraId="0EA35D65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pict w14:anchorId="78CD71E2">
          <v:rect id="_x0000_i1093" style="width:0;height:1.5pt" o:hralign="center" o:hrstd="t" o:hr="t" fillcolor="#a0a0a0" stroked="f"/>
        </w:pict>
      </w:r>
    </w:p>
    <w:p w14:paraId="2C42A7DC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FAQ</w:t>
      </w:r>
    </w:p>
    <w:p w14:paraId="142E774B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Вопрос 1. Какая скорость ответа считается нормальной</w:t>
      </w:r>
      <w:r w:rsidRPr="0023163B">
        <w:rPr>
          <w:lang w:val="ru-RU"/>
        </w:rPr>
        <w:br/>
        <w:t>Чем быстрее, тем лучше. В конкурентных нишах критичны первые 5-10 минут. Но важнее отвечать в нужном канале и давать следующий шаг.</w:t>
      </w:r>
    </w:p>
    <w:p w14:paraId="55A33FF4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Вопрос 2. Можно ли снизить CAC, не меняя рекламу</w:t>
      </w:r>
      <w:r w:rsidRPr="0023163B">
        <w:rPr>
          <w:lang w:val="ru-RU"/>
        </w:rPr>
        <w:br/>
        <w:t>Да. Если вы теряете лиды из-за обработки, настройка CRM и дисциплины может снизить CAC сильнее, чем оптимизация кампаний.</w:t>
      </w:r>
    </w:p>
    <w:p w14:paraId="72D946F5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lastRenderedPageBreak/>
        <w:t>Вопрос 3. Почему лиды пропадают, даже если мы отвечаем быстро</w:t>
      </w:r>
      <w:r w:rsidRPr="0023163B">
        <w:rPr>
          <w:lang w:val="ru-RU"/>
        </w:rPr>
        <w:br/>
        <w:t>Часто из-за разрыва ожиданий: сайт обещает одно, менеджер говорит другое. Или нет доверия и репутации.</w:t>
      </w:r>
    </w:p>
    <w:p w14:paraId="1484249C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Вопрос 4. Что важнее: телефония или мессенджеры</w:t>
      </w:r>
      <w:r w:rsidRPr="0023163B">
        <w:rPr>
          <w:lang w:val="ru-RU"/>
        </w:rPr>
        <w:br/>
        <w:t>Обычно оба. Но если у вас много переписок, критична интеграция Wazzup. Если много звонков - Radist Online.</w:t>
      </w:r>
    </w:p>
    <w:p w14:paraId="2C7D3509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Вопрос 5. CRM обязательно должна быть amoCRM</w:t>
      </w:r>
      <w:r w:rsidRPr="0023163B">
        <w:rPr>
          <w:lang w:val="ru-RU"/>
        </w:rPr>
        <w:br/>
        <w:t xml:space="preserve">В вашем кейсе логично, потому что вы строите решения вокруг </w:t>
      </w:r>
      <w:hyperlink r:id="rId17" w:history="1">
        <w:r w:rsidRPr="0023163B">
          <w:rPr>
            <w:rStyle w:val="aff9"/>
            <w:lang w:val="ru-RU"/>
          </w:rPr>
          <w:t>настройки amoCRM</w:t>
        </w:r>
      </w:hyperlink>
      <w:r w:rsidRPr="0023163B">
        <w:rPr>
          <w:lang w:val="ru-RU"/>
        </w:rPr>
        <w:t>, и большинство интеграций типово делаются под нее.</w:t>
      </w:r>
    </w:p>
    <w:p w14:paraId="5A68753B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Вопрос 6. Как понять, где именно теряются лиды</w:t>
      </w:r>
      <w:r w:rsidRPr="0023163B">
        <w:rPr>
          <w:lang w:val="ru-RU"/>
        </w:rPr>
        <w:br/>
        <w:t>Нужна фиксация источников, статусов, причин отказа, контроль задач. Это дает CRM и регламенты.</w:t>
      </w:r>
    </w:p>
    <w:p w14:paraId="746645E7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Вопрос 7. Квиз помогает или мешает обработке</w:t>
      </w:r>
      <w:r w:rsidRPr="0023163B">
        <w:rPr>
          <w:lang w:val="ru-RU"/>
        </w:rPr>
        <w:br/>
        <w:t>Помогает, если собирает контекст и передает его в CRM. В связке с Marquiz обычно растет качество лидов.</w:t>
      </w:r>
    </w:p>
    <w:p w14:paraId="12949739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Вопрос 8. Репутация влияет на обработку</w:t>
      </w:r>
      <w:r w:rsidRPr="0023163B">
        <w:rPr>
          <w:lang w:val="ru-RU"/>
        </w:rPr>
        <w:br/>
        <w:t xml:space="preserve">Да. Лид охотнее отвечает и быстрее принимает решение, если доверяет. Это усиливается через </w:t>
      </w:r>
      <w:hyperlink r:id="rId18" w:history="1">
        <w:r w:rsidRPr="0023163B">
          <w:rPr>
            <w:rStyle w:val="aff9"/>
            <w:lang w:val="ru-RU"/>
          </w:rPr>
          <w:t>управление репутацией</w:t>
        </w:r>
      </w:hyperlink>
      <w:r w:rsidRPr="0023163B">
        <w:rPr>
          <w:lang w:val="ru-RU"/>
        </w:rPr>
        <w:t>.</w:t>
      </w:r>
    </w:p>
    <w:p w14:paraId="697A1330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Вопрос 9. Почему менеджеры выгорают при большом потоке лидов</w:t>
      </w:r>
      <w:r w:rsidRPr="0023163B">
        <w:rPr>
          <w:lang w:val="ru-RU"/>
        </w:rPr>
        <w:br/>
        <w:t>Потому что много мусора и нет квалификации. Решается фильтрами на входе и регламентом.</w:t>
      </w:r>
    </w:p>
    <w:p w14:paraId="0B3EFC18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t>Вопрос 10. Что сделать первым шагом, если "всё горит"</w:t>
      </w:r>
      <w:r w:rsidRPr="0023163B">
        <w:rPr>
          <w:lang w:val="ru-RU"/>
        </w:rPr>
        <w:br/>
        <w:t>Собрать все обращения в одну CRM, подключить мессенджеры и телефонию, настроить этапы и задачи, внедрить быстрый регламент первого ответа.</w:t>
      </w:r>
    </w:p>
    <w:p w14:paraId="0A59EE87" w14:textId="77777777" w:rsidR="0023163B" w:rsidRPr="0023163B" w:rsidRDefault="0023163B" w:rsidP="0023163B">
      <w:pPr>
        <w:rPr>
          <w:lang w:val="ru-RU"/>
        </w:rPr>
      </w:pPr>
      <w:r w:rsidRPr="0023163B">
        <w:rPr>
          <w:lang w:val="ru-RU"/>
        </w:rPr>
        <w:pict w14:anchorId="7C96E681">
          <v:rect id="_x0000_i1094" style="width:0;height:1.5pt" o:hralign="center" o:hrstd="t" o:hr="t" fillcolor="#a0a0a0" stroked="f"/>
        </w:pict>
      </w:r>
    </w:p>
    <w:p w14:paraId="3720614C" w14:textId="77777777" w:rsidR="0023163B" w:rsidRPr="0023163B" w:rsidRDefault="0023163B" w:rsidP="0023163B">
      <w:pPr>
        <w:rPr>
          <w:b/>
          <w:bCs/>
          <w:lang w:val="ru-RU"/>
        </w:rPr>
      </w:pPr>
      <w:r w:rsidRPr="0023163B">
        <w:rPr>
          <w:b/>
          <w:bCs/>
          <w:lang w:val="ru-RU"/>
        </w:rPr>
        <w:t>Перелинковка</w:t>
      </w:r>
    </w:p>
    <w:p w14:paraId="7041798C" w14:textId="77777777" w:rsidR="0023163B" w:rsidRPr="0023163B" w:rsidRDefault="0023163B" w:rsidP="0023163B">
      <w:pPr>
        <w:numPr>
          <w:ilvl w:val="0"/>
          <w:numId w:val="105"/>
        </w:numPr>
        <w:rPr>
          <w:lang w:val="ru-RU"/>
        </w:rPr>
      </w:pPr>
      <w:r w:rsidRPr="0023163B">
        <w:rPr>
          <w:lang w:val="ru-RU"/>
        </w:rPr>
        <w:t>Анкор: настройка CRM систем → /crm-integracii/</w:t>
      </w:r>
    </w:p>
    <w:p w14:paraId="1AE0E101" w14:textId="77777777" w:rsidR="0023163B" w:rsidRPr="0023163B" w:rsidRDefault="0023163B" w:rsidP="0023163B">
      <w:pPr>
        <w:numPr>
          <w:ilvl w:val="0"/>
          <w:numId w:val="105"/>
        </w:numPr>
        <w:rPr>
          <w:lang w:val="ru-RU"/>
        </w:rPr>
      </w:pPr>
      <w:r w:rsidRPr="0023163B">
        <w:rPr>
          <w:lang w:val="ru-RU"/>
        </w:rPr>
        <w:t>Анкор: настройка amoCRM → /crm-integracii/amocrm/</w:t>
      </w:r>
    </w:p>
    <w:p w14:paraId="4024A1A1" w14:textId="77777777" w:rsidR="0023163B" w:rsidRPr="0023163B" w:rsidRDefault="0023163B" w:rsidP="0023163B">
      <w:pPr>
        <w:numPr>
          <w:ilvl w:val="0"/>
          <w:numId w:val="105"/>
        </w:numPr>
        <w:rPr>
          <w:lang w:val="ru-RU"/>
        </w:rPr>
      </w:pPr>
      <w:r w:rsidRPr="0023163B">
        <w:rPr>
          <w:lang w:val="ru-RU"/>
        </w:rPr>
        <w:t>Анкор: интеграция Wazzup → /crm-integracii/wazzup/</w:t>
      </w:r>
    </w:p>
    <w:p w14:paraId="58597527" w14:textId="77777777" w:rsidR="0023163B" w:rsidRPr="0023163B" w:rsidRDefault="0023163B" w:rsidP="0023163B">
      <w:pPr>
        <w:numPr>
          <w:ilvl w:val="0"/>
          <w:numId w:val="105"/>
        </w:numPr>
        <w:rPr>
          <w:lang w:val="ru-RU"/>
        </w:rPr>
      </w:pPr>
      <w:r w:rsidRPr="0023163B">
        <w:rPr>
          <w:lang w:val="ru-RU"/>
        </w:rPr>
        <w:t>Анкор: интеграция Radist Online → /crm-integracii/radist-online/</w:t>
      </w:r>
    </w:p>
    <w:p w14:paraId="7AF046EF" w14:textId="77777777" w:rsidR="0023163B" w:rsidRPr="0023163B" w:rsidRDefault="0023163B" w:rsidP="0023163B">
      <w:pPr>
        <w:numPr>
          <w:ilvl w:val="0"/>
          <w:numId w:val="105"/>
        </w:numPr>
        <w:rPr>
          <w:lang w:val="ru-RU"/>
        </w:rPr>
      </w:pPr>
      <w:r w:rsidRPr="0023163B">
        <w:rPr>
          <w:lang w:val="ru-RU"/>
        </w:rPr>
        <w:t>Анкор: Marquiz квизы → /lidogeneraciya/marquiz/</w:t>
      </w:r>
    </w:p>
    <w:p w14:paraId="6EDE42FF" w14:textId="77777777" w:rsidR="0023163B" w:rsidRPr="0023163B" w:rsidRDefault="0023163B" w:rsidP="0023163B">
      <w:pPr>
        <w:numPr>
          <w:ilvl w:val="0"/>
          <w:numId w:val="105"/>
        </w:numPr>
        <w:rPr>
          <w:lang w:val="ru-RU"/>
        </w:rPr>
      </w:pPr>
      <w:r w:rsidRPr="0023163B">
        <w:rPr>
          <w:lang w:val="ru-RU"/>
        </w:rPr>
        <w:t>Анкор: создание сайтов → /sozdanie-saytov/</w:t>
      </w:r>
    </w:p>
    <w:p w14:paraId="5FBD1A5C" w14:textId="77777777" w:rsidR="0023163B" w:rsidRPr="0023163B" w:rsidRDefault="0023163B" w:rsidP="0023163B">
      <w:pPr>
        <w:numPr>
          <w:ilvl w:val="0"/>
          <w:numId w:val="105"/>
        </w:numPr>
        <w:rPr>
          <w:lang w:val="ru-RU"/>
        </w:rPr>
      </w:pPr>
      <w:r w:rsidRPr="0023163B">
        <w:rPr>
          <w:lang w:val="ru-RU"/>
        </w:rPr>
        <w:t>Анкор: технический аудит сайта → /sozdanie-saytov/tekhnicheski-audit-sayta/</w:t>
      </w:r>
    </w:p>
    <w:p w14:paraId="74A920A6" w14:textId="77777777" w:rsidR="0023163B" w:rsidRPr="0023163B" w:rsidRDefault="0023163B" w:rsidP="0023163B">
      <w:pPr>
        <w:numPr>
          <w:ilvl w:val="0"/>
          <w:numId w:val="105"/>
        </w:numPr>
        <w:rPr>
          <w:lang w:val="ru-RU"/>
        </w:rPr>
      </w:pPr>
      <w:r w:rsidRPr="0023163B">
        <w:rPr>
          <w:lang w:val="ru-RU"/>
        </w:rPr>
        <w:lastRenderedPageBreak/>
        <w:t>Анкор: прототип сайта → /sozdanie-saytov/prototip-sayta/</w:t>
      </w:r>
    </w:p>
    <w:p w14:paraId="1756695B" w14:textId="77777777" w:rsidR="0023163B" w:rsidRPr="0023163B" w:rsidRDefault="0023163B" w:rsidP="0023163B">
      <w:pPr>
        <w:numPr>
          <w:ilvl w:val="0"/>
          <w:numId w:val="105"/>
        </w:numPr>
        <w:rPr>
          <w:lang w:val="ru-RU"/>
        </w:rPr>
      </w:pPr>
      <w:r w:rsidRPr="0023163B">
        <w:rPr>
          <w:lang w:val="ru-RU"/>
        </w:rPr>
        <w:t>Анкор: настройка Яндекс Директ → /yandex-direct/</w:t>
      </w:r>
    </w:p>
    <w:p w14:paraId="69149502" w14:textId="77777777" w:rsidR="0023163B" w:rsidRPr="0023163B" w:rsidRDefault="0023163B" w:rsidP="0023163B">
      <w:pPr>
        <w:numPr>
          <w:ilvl w:val="0"/>
          <w:numId w:val="105"/>
        </w:numPr>
        <w:rPr>
          <w:lang w:val="ru-RU"/>
        </w:rPr>
      </w:pPr>
      <w:r w:rsidRPr="0023163B">
        <w:rPr>
          <w:lang w:val="ru-RU"/>
        </w:rPr>
        <w:t>Анкор: SEO продвижение сайта → /seo/prodvizhenie-sayta/</w:t>
      </w:r>
    </w:p>
    <w:p w14:paraId="55A55C78" w14:textId="77777777" w:rsidR="0023163B" w:rsidRPr="0023163B" w:rsidRDefault="0023163B" w:rsidP="0023163B">
      <w:pPr>
        <w:numPr>
          <w:ilvl w:val="0"/>
          <w:numId w:val="105"/>
        </w:numPr>
        <w:rPr>
          <w:lang w:val="ru-RU"/>
        </w:rPr>
      </w:pPr>
      <w:r w:rsidRPr="0023163B">
        <w:rPr>
          <w:lang w:val="ru-RU"/>
        </w:rPr>
        <w:t>Анкор: SEO оптимизация сайта → /seo/optimizaciya-sayta/</w:t>
      </w:r>
    </w:p>
    <w:p w14:paraId="43D95344" w14:textId="77777777" w:rsidR="0023163B" w:rsidRPr="0023163B" w:rsidRDefault="0023163B" w:rsidP="0023163B">
      <w:pPr>
        <w:numPr>
          <w:ilvl w:val="0"/>
          <w:numId w:val="105"/>
        </w:numPr>
        <w:rPr>
          <w:lang w:val="ru-RU"/>
        </w:rPr>
      </w:pPr>
      <w:r w:rsidRPr="0023163B">
        <w:rPr>
          <w:lang w:val="ru-RU"/>
        </w:rPr>
        <w:t>Анкор: семантическое ядро сайта → /seo/semanticheskoe-yadro/</w:t>
      </w:r>
    </w:p>
    <w:p w14:paraId="035C3238" w14:textId="77777777" w:rsidR="0023163B" w:rsidRPr="0023163B" w:rsidRDefault="0023163B" w:rsidP="0023163B">
      <w:pPr>
        <w:numPr>
          <w:ilvl w:val="0"/>
          <w:numId w:val="105"/>
        </w:numPr>
        <w:rPr>
          <w:lang w:val="ru-RU"/>
        </w:rPr>
      </w:pPr>
      <w:r w:rsidRPr="0023163B">
        <w:rPr>
          <w:lang w:val="ru-RU"/>
        </w:rPr>
        <w:t>Анкор: SEO аудит сайта → /seo/audit-sayta/</w:t>
      </w:r>
    </w:p>
    <w:p w14:paraId="02FF5202" w14:textId="77777777" w:rsidR="0023163B" w:rsidRPr="0023163B" w:rsidRDefault="0023163B" w:rsidP="0023163B">
      <w:pPr>
        <w:numPr>
          <w:ilvl w:val="0"/>
          <w:numId w:val="105"/>
        </w:numPr>
        <w:rPr>
          <w:lang w:val="ru-RU"/>
        </w:rPr>
      </w:pPr>
      <w:r w:rsidRPr="0023163B">
        <w:rPr>
          <w:lang w:val="ru-RU"/>
        </w:rPr>
        <w:t>Анкор: геомаркетинг и управление репутацией → /lidogeneraciya/servisy-reputacii/</w:t>
      </w:r>
    </w:p>
    <w:p w14:paraId="17F9CB07" w14:textId="77777777" w:rsidR="0023163B" w:rsidRPr="0023163B" w:rsidRDefault="0023163B" w:rsidP="0023163B">
      <w:pPr>
        <w:numPr>
          <w:ilvl w:val="0"/>
          <w:numId w:val="105"/>
        </w:numPr>
        <w:rPr>
          <w:lang w:val="ru-RU"/>
        </w:rPr>
      </w:pPr>
      <w:r w:rsidRPr="0023163B">
        <w:rPr>
          <w:lang w:val="ru-RU"/>
        </w:rPr>
        <w:t>Анкор: портфолио → /portfolio/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6328D7"/>
    <w:multiLevelType w:val="multilevel"/>
    <w:tmpl w:val="FC48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1228F9"/>
    <w:multiLevelType w:val="multilevel"/>
    <w:tmpl w:val="49B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F6286D"/>
    <w:multiLevelType w:val="multilevel"/>
    <w:tmpl w:val="0AA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9C0F88"/>
    <w:multiLevelType w:val="multilevel"/>
    <w:tmpl w:val="2200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2E05A6"/>
    <w:multiLevelType w:val="multilevel"/>
    <w:tmpl w:val="B4E2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A732ED"/>
    <w:multiLevelType w:val="multilevel"/>
    <w:tmpl w:val="F2CA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B8E0246"/>
    <w:multiLevelType w:val="multilevel"/>
    <w:tmpl w:val="D790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0025D8"/>
    <w:multiLevelType w:val="multilevel"/>
    <w:tmpl w:val="243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D1544D"/>
    <w:multiLevelType w:val="multilevel"/>
    <w:tmpl w:val="937A4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88"/>
  </w:num>
  <w:num w:numId="12" w16cid:durableId="424961242">
    <w:abstractNumId w:val="62"/>
  </w:num>
  <w:num w:numId="13" w16cid:durableId="1259748909">
    <w:abstractNumId w:val="72"/>
  </w:num>
  <w:num w:numId="14" w16cid:durableId="1113406276">
    <w:abstractNumId w:val="13"/>
  </w:num>
  <w:num w:numId="15" w16cid:durableId="1697384638">
    <w:abstractNumId w:val="58"/>
  </w:num>
  <w:num w:numId="16" w16cid:durableId="227226396">
    <w:abstractNumId w:val="23"/>
  </w:num>
  <w:num w:numId="17" w16cid:durableId="196744571">
    <w:abstractNumId w:val="91"/>
  </w:num>
  <w:num w:numId="18" w16cid:durableId="905259814">
    <w:abstractNumId w:val="56"/>
  </w:num>
  <w:num w:numId="19" w16cid:durableId="996760122">
    <w:abstractNumId w:val="11"/>
  </w:num>
  <w:num w:numId="20" w16cid:durableId="121583723">
    <w:abstractNumId w:val="30"/>
  </w:num>
  <w:num w:numId="21" w16cid:durableId="199632874">
    <w:abstractNumId w:val="18"/>
  </w:num>
  <w:num w:numId="22" w16cid:durableId="284432564">
    <w:abstractNumId w:val="98"/>
  </w:num>
  <w:num w:numId="23" w16cid:durableId="1609462224">
    <w:abstractNumId w:val="76"/>
  </w:num>
  <w:num w:numId="24" w16cid:durableId="1904023794">
    <w:abstractNumId w:val="20"/>
  </w:num>
  <w:num w:numId="25" w16cid:durableId="39523005">
    <w:abstractNumId w:val="41"/>
  </w:num>
  <w:num w:numId="26" w16cid:durableId="1069111627">
    <w:abstractNumId w:val="10"/>
  </w:num>
  <w:num w:numId="27" w16cid:durableId="151027397">
    <w:abstractNumId w:val="68"/>
  </w:num>
  <w:num w:numId="28" w16cid:durableId="1328633126">
    <w:abstractNumId w:val="55"/>
  </w:num>
  <w:num w:numId="29" w16cid:durableId="167408587">
    <w:abstractNumId w:val="86"/>
  </w:num>
  <w:num w:numId="30" w16cid:durableId="389814351">
    <w:abstractNumId w:val="14"/>
  </w:num>
  <w:num w:numId="31" w16cid:durableId="47805655">
    <w:abstractNumId w:val="52"/>
  </w:num>
  <w:num w:numId="32" w16cid:durableId="756441362">
    <w:abstractNumId w:val="50"/>
  </w:num>
  <w:num w:numId="33" w16cid:durableId="861628319">
    <w:abstractNumId w:val="51"/>
  </w:num>
  <w:num w:numId="34" w16cid:durableId="1796437150">
    <w:abstractNumId w:val="25"/>
  </w:num>
  <w:num w:numId="35" w16cid:durableId="938417513">
    <w:abstractNumId w:val="32"/>
  </w:num>
  <w:num w:numId="36" w16cid:durableId="1908373063">
    <w:abstractNumId w:val="100"/>
  </w:num>
  <w:num w:numId="37" w16cid:durableId="115375414">
    <w:abstractNumId w:val="84"/>
  </w:num>
  <w:num w:numId="38" w16cid:durableId="2103529016">
    <w:abstractNumId w:val="83"/>
  </w:num>
  <w:num w:numId="39" w16cid:durableId="1678730671">
    <w:abstractNumId w:val="77"/>
  </w:num>
  <w:num w:numId="40" w16cid:durableId="1833914217">
    <w:abstractNumId w:val="45"/>
  </w:num>
  <w:num w:numId="41" w16cid:durableId="328489210">
    <w:abstractNumId w:val="57"/>
  </w:num>
  <w:num w:numId="42" w16cid:durableId="1484155937">
    <w:abstractNumId w:val="61"/>
  </w:num>
  <w:num w:numId="43" w16cid:durableId="1767573948">
    <w:abstractNumId w:val="12"/>
  </w:num>
  <w:num w:numId="44" w16cid:durableId="1259405950">
    <w:abstractNumId w:val="48"/>
  </w:num>
  <w:num w:numId="45" w16cid:durableId="1350369636">
    <w:abstractNumId w:val="60"/>
  </w:num>
  <w:num w:numId="46" w16cid:durableId="881213168">
    <w:abstractNumId w:val="17"/>
  </w:num>
  <w:num w:numId="47" w16cid:durableId="25760433">
    <w:abstractNumId w:val="69"/>
  </w:num>
  <w:num w:numId="48" w16cid:durableId="6298078">
    <w:abstractNumId w:val="65"/>
  </w:num>
  <w:num w:numId="49" w16cid:durableId="178853271">
    <w:abstractNumId w:val="29"/>
  </w:num>
  <w:num w:numId="50" w16cid:durableId="1427843491">
    <w:abstractNumId w:val="35"/>
  </w:num>
  <w:num w:numId="51" w16cid:durableId="1628924154">
    <w:abstractNumId w:val="97"/>
  </w:num>
  <w:num w:numId="52" w16cid:durableId="574635049">
    <w:abstractNumId w:val="9"/>
  </w:num>
  <w:num w:numId="53" w16cid:durableId="1765956890">
    <w:abstractNumId w:val="53"/>
  </w:num>
  <w:num w:numId="54" w16cid:durableId="1870727710">
    <w:abstractNumId w:val="95"/>
  </w:num>
  <w:num w:numId="55" w16cid:durableId="1229416557">
    <w:abstractNumId w:val="66"/>
  </w:num>
  <w:num w:numId="56" w16cid:durableId="1964648181">
    <w:abstractNumId w:val="85"/>
  </w:num>
  <w:num w:numId="57" w16cid:durableId="688290705">
    <w:abstractNumId w:val="54"/>
  </w:num>
  <w:num w:numId="58" w16cid:durableId="986544641">
    <w:abstractNumId w:val="49"/>
  </w:num>
  <w:num w:numId="59" w16cid:durableId="1751266716">
    <w:abstractNumId w:val="67"/>
  </w:num>
  <w:num w:numId="60" w16cid:durableId="1096443331">
    <w:abstractNumId w:val="81"/>
  </w:num>
  <w:num w:numId="61" w16cid:durableId="1208570337">
    <w:abstractNumId w:val="64"/>
  </w:num>
  <w:num w:numId="62" w16cid:durableId="1037772887">
    <w:abstractNumId w:val="92"/>
  </w:num>
  <w:num w:numId="63" w16cid:durableId="1526401771">
    <w:abstractNumId w:val="59"/>
  </w:num>
  <w:num w:numId="64" w16cid:durableId="340200041">
    <w:abstractNumId w:val="103"/>
  </w:num>
  <w:num w:numId="65" w16cid:durableId="1223952521">
    <w:abstractNumId w:val="22"/>
  </w:num>
  <w:num w:numId="66" w16cid:durableId="578949821">
    <w:abstractNumId w:val="28"/>
  </w:num>
  <w:num w:numId="67" w16cid:durableId="5980184">
    <w:abstractNumId w:val="19"/>
  </w:num>
  <w:num w:numId="68" w16cid:durableId="1625648322">
    <w:abstractNumId w:val="37"/>
  </w:num>
  <w:num w:numId="69" w16cid:durableId="1452745542">
    <w:abstractNumId w:val="46"/>
  </w:num>
  <w:num w:numId="70" w16cid:durableId="1675186677">
    <w:abstractNumId w:val="80"/>
  </w:num>
  <w:num w:numId="71" w16cid:durableId="191765936">
    <w:abstractNumId w:val="99"/>
  </w:num>
  <w:num w:numId="72" w16cid:durableId="162401701">
    <w:abstractNumId w:val="27"/>
  </w:num>
  <w:num w:numId="73" w16cid:durableId="312218953">
    <w:abstractNumId w:val="34"/>
  </w:num>
  <w:num w:numId="74" w16cid:durableId="1619528468">
    <w:abstractNumId w:val="73"/>
  </w:num>
  <w:num w:numId="75" w16cid:durableId="1938907189">
    <w:abstractNumId w:val="33"/>
  </w:num>
  <w:num w:numId="76" w16cid:durableId="233205866">
    <w:abstractNumId w:val="21"/>
  </w:num>
  <w:num w:numId="77" w16cid:durableId="184447025">
    <w:abstractNumId w:val="82"/>
  </w:num>
  <w:num w:numId="78" w16cid:durableId="1161391970">
    <w:abstractNumId w:val="70"/>
  </w:num>
  <w:num w:numId="79" w16cid:durableId="752777693">
    <w:abstractNumId w:val="71"/>
  </w:num>
  <w:num w:numId="80" w16cid:durableId="429011552">
    <w:abstractNumId w:val="96"/>
  </w:num>
  <w:num w:numId="81" w16cid:durableId="1225489659">
    <w:abstractNumId w:val="74"/>
  </w:num>
  <w:num w:numId="82" w16cid:durableId="1931739380">
    <w:abstractNumId w:val="94"/>
  </w:num>
  <w:num w:numId="83" w16cid:durableId="671182567">
    <w:abstractNumId w:val="44"/>
  </w:num>
  <w:num w:numId="84" w16cid:durableId="389772636">
    <w:abstractNumId w:val="90"/>
  </w:num>
  <w:num w:numId="85" w16cid:durableId="675183808">
    <w:abstractNumId w:val="36"/>
  </w:num>
  <w:num w:numId="86" w16cid:durableId="700516916">
    <w:abstractNumId w:val="26"/>
  </w:num>
  <w:num w:numId="87" w16cid:durableId="953248116">
    <w:abstractNumId w:val="38"/>
  </w:num>
  <w:num w:numId="88" w16cid:durableId="1842891506">
    <w:abstractNumId w:val="63"/>
  </w:num>
  <w:num w:numId="89" w16cid:durableId="1260330191">
    <w:abstractNumId w:val="78"/>
  </w:num>
  <w:num w:numId="90" w16cid:durableId="881938778">
    <w:abstractNumId w:val="93"/>
  </w:num>
  <w:num w:numId="91" w16cid:durableId="1735546328">
    <w:abstractNumId w:val="31"/>
  </w:num>
  <w:num w:numId="92" w16cid:durableId="2029942190">
    <w:abstractNumId w:val="16"/>
  </w:num>
  <w:num w:numId="93" w16cid:durableId="1797488033">
    <w:abstractNumId w:val="87"/>
  </w:num>
  <w:num w:numId="94" w16cid:durableId="1675185092">
    <w:abstractNumId w:val="75"/>
  </w:num>
  <w:num w:numId="95" w16cid:durableId="1041831593">
    <w:abstractNumId w:val="79"/>
  </w:num>
  <w:num w:numId="96" w16cid:durableId="1638611406">
    <w:abstractNumId w:val="102"/>
  </w:num>
  <w:num w:numId="97" w16cid:durableId="70472210">
    <w:abstractNumId w:val="43"/>
  </w:num>
  <w:num w:numId="98" w16cid:durableId="743182115">
    <w:abstractNumId w:val="47"/>
  </w:num>
  <w:num w:numId="99" w16cid:durableId="296451341">
    <w:abstractNumId w:val="89"/>
  </w:num>
  <w:num w:numId="100" w16cid:durableId="1280795425">
    <w:abstractNumId w:val="42"/>
  </w:num>
  <w:num w:numId="101" w16cid:durableId="2122139922">
    <w:abstractNumId w:val="40"/>
  </w:num>
  <w:num w:numId="102" w16cid:durableId="196280349">
    <w:abstractNumId w:val="101"/>
  </w:num>
  <w:num w:numId="103" w16cid:durableId="1586379660">
    <w:abstractNumId w:val="15"/>
  </w:num>
  <w:num w:numId="104" w16cid:durableId="1664158703">
    <w:abstractNumId w:val="39"/>
  </w:num>
  <w:num w:numId="105" w16cid:durableId="1321889043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3163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10FE3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crm-integracii/amocrm/" TargetMode="External"/><Relationship Id="rId13" Type="http://schemas.openxmlformats.org/officeDocument/2006/relationships/hyperlink" Target="/crm-integracii/" TargetMode="External"/><Relationship Id="rId18" Type="http://schemas.openxmlformats.org/officeDocument/2006/relationships/hyperlink" Target="/lidogeneraciya/servisy-reputacii/" TargetMode="External"/><Relationship Id="rId3" Type="http://schemas.openxmlformats.org/officeDocument/2006/relationships/styles" Target="styles.xml"/><Relationship Id="rId7" Type="http://schemas.openxmlformats.org/officeDocument/2006/relationships/hyperlink" Target="/crm-integracii/amocrm/" TargetMode="External"/><Relationship Id="rId12" Type="http://schemas.openxmlformats.org/officeDocument/2006/relationships/hyperlink" Target="/yandex-direct/" TargetMode="External"/><Relationship Id="rId17" Type="http://schemas.openxmlformats.org/officeDocument/2006/relationships/hyperlink" Target="/crm-integracii/amocrm/" TargetMode="External"/><Relationship Id="rId2" Type="http://schemas.openxmlformats.org/officeDocument/2006/relationships/numbering" Target="numbering.xml"/><Relationship Id="rId16" Type="http://schemas.openxmlformats.org/officeDocument/2006/relationships/hyperlink" Target="/sozdanie-saytov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/crm-integracii/" TargetMode="External"/><Relationship Id="rId11" Type="http://schemas.openxmlformats.org/officeDocument/2006/relationships/hyperlink" Target="/lidogeneraciya/servisy-reputaci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crm-integracii/amocrm/" TargetMode="External"/><Relationship Id="rId10" Type="http://schemas.openxmlformats.org/officeDocument/2006/relationships/hyperlink" Target="/portfolio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/sozdanie-saytov/" TargetMode="External"/><Relationship Id="rId14" Type="http://schemas.openxmlformats.org/officeDocument/2006/relationships/hyperlink" Target="/crm-integracii/amocr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1857</Words>
  <Characters>10590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2026-01-23T14:00:00Z</dcterms:modified>
  <cp:category/>
</cp:coreProperties>
</file>