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A3C2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T: Карточка компании в Яндекс и 2GIS - как превратить ее в канал заявок</w:t>
      </w:r>
      <w:r w:rsidRPr="00094176">
        <w:rPr>
          <w:lang w:val="ru-RU"/>
        </w:rPr>
        <w:br/>
        <w:t>D: Карточки в Яндекс, 2GIS и Google давно стали мини-лендингами. Если оформить их правильно, они дают лиды, усиливают SEO и повышают конверсию сайта и рекламы. Разбираем, что именно заполнять, как связать карточку с отзывами, сайтом и CRM, и как измерять эффект.</w:t>
      </w:r>
      <w:r w:rsidRPr="00094176">
        <w:rPr>
          <w:lang w:val="ru-RU"/>
        </w:rPr>
        <w:br/>
        <w:t>K: карточка компании яндекс, карточка 2gis, google business profile, оформление карточки, локальное seo, лиды из карт, отзывы и рейтинг, конверсия карточки, заявки из справочников</w:t>
      </w:r>
    </w:p>
    <w:p w14:paraId="4A871621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Карточка компании - канал заявок</w:t>
      </w:r>
    </w:p>
    <w:p w14:paraId="3B68C2DC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Карточки в Яндекс, 2GIS и Google уже давно не просто "точка на карте". Для пользователя это быстрый способ понять, кто вы, сколько лет на рынке, насколько вам доверяют, какие услуги оказываете, как выглядите вживую и как общаетесь с клиентами. И главное - принять решение без долгих раздумий: позвонить, написать, оставить заявку или уйти к конкуренту. Поэтому карточка компании сегодня работает как мини-лендинг, а иногда даже заменяет сайт на первом касании.</w:t>
      </w:r>
    </w:p>
    <w:p w14:paraId="3D0847B7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Если человек пришел из рекламы, он все равно часто открывает карточку и отзывы перед тем, как оставить контакт. Если человек пришел из органики, он тоже идет проверить рейтинг. Если человек ищет "рядом", он может вообще не дойти до сайта и конвертироваться прямо внутри карт. Это меняет логику лидогенерации: карточка становится частью воронки, а "оформление карточки" превращается в полноценную услугу внутри </w:t>
      </w:r>
      <w:hyperlink r:id="rId6" w:history="1">
        <w:r w:rsidRPr="00094176">
          <w:rPr>
            <w:rStyle w:val="aff9"/>
            <w:lang w:val="ru-RU"/>
          </w:rPr>
          <w:t>управления репутацией</w:t>
        </w:r>
      </w:hyperlink>
      <w:r w:rsidRPr="00094176">
        <w:rPr>
          <w:lang w:val="ru-RU"/>
        </w:rPr>
        <w:t>, потому что влияет на доверие, конверсию и стоимость лида.</w:t>
      </w:r>
    </w:p>
    <w:p w14:paraId="01B41080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 этой статье разберем, как превратить карточки в стабильный канал заявок, как связать их с SEO, сайтом и репутацией, почему заполненность и контент важнее "разового продвижения", и как выстроить систему измерений, чтобы видеть эффект в цифрах.</w:t>
      </w:r>
    </w:p>
    <w:p w14:paraId="73E9A9E1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Почему карточки дают заявки даже без сайта</w:t>
      </w:r>
    </w:p>
    <w:p w14:paraId="66272376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Для большинства ниш решение клиента строится на трех быстрых вопросах: можно ли вам доверять, насколько вы подходите по задаче, и насколько удобно с вами связаться. Карточка отвечает на эти вопросы быстрее сайта, потому что пользователь видит ее в привычном интерфейсе и воспринимает как "проверенный источник". Особенно это работает в локальных услугах, B2C и B2B услугах, где выбор часто идет по принципу "найти нормальных и не ошибиться".</w:t>
      </w:r>
    </w:p>
    <w:p w14:paraId="0688470E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Карточка дает заявки напрямую через кнопки "позвонить", "написать", "построить маршрут", "перейти на сайт". И она дает заявки косвенно, потому что повышает доверие к бренду. Пользователь видит рейтинг, отзывы, ответы, фото, активность, и только после этого оставляет заявку на сайте или в мессенджере. В итоге карточка повышает конверсию трафика, который вы получаете из </w:t>
      </w:r>
      <w:hyperlink r:id="rId7" w:history="1">
        <w:r w:rsidRPr="00094176">
          <w:rPr>
            <w:rStyle w:val="aff9"/>
            <w:lang w:val="ru-RU"/>
          </w:rPr>
          <w:t>Яндекс Директ</w:t>
        </w:r>
      </w:hyperlink>
      <w:r w:rsidRPr="00094176">
        <w:rPr>
          <w:lang w:val="ru-RU"/>
        </w:rPr>
        <w:t xml:space="preserve"> и из </w:t>
      </w:r>
      <w:hyperlink r:id="rId8" w:history="1">
        <w:r w:rsidRPr="00094176">
          <w:rPr>
            <w:rStyle w:val="aff9"/>
            <w:lang w:val="ru-RU"/>
          </w:rPr>
          <w:t>SEO</w:t>
        </w:r>
      </w:hyperlink>
      <w:r w:rsidRPr="00094176">
        <w:rPr>
          <w:lang w:val="ru-RU"/>
        </w:rPr>
        <w:t>, потому что снижает сомнения на финальном шаге.</w:t>
      </w:r>
    </w:p>
    <w:p w14:paraId="351A87C1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lastRenderedPageBreak/>
        <w:t>Карточки и SEO: как это связано с ранжированием</w:t>
      </w:r>
    </w:p>
    <w:p w14:paraId="55D6BC45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У локальной выдачи есть своя логика. Пользователь часто видит блок карт раньше органики, а иногда вообще не скроллит до сайтов. Поэтому рост видимости в картах влияет на общий поток лидов даже без роста позиций сайта.</w:t>
      </w:r>
    </w:p>
    <w:p w14:paraId="2A019602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Но важнее другое. Репутационные сигналы и активность карточки усиливают восприятие бренда и улучшают поведение пользователя. Он чаще кликает по вашему профилю, чаще переходит на сайт, дольше взаимодействует, реже возвращается назад в выдачу. Для поисковиков это косвенные признаки качества. Поэтому карточки усиливают </w:t>
      </w:r>
      <w:hyperlink r:id="rId9" w:history="1">
        <w:r w:rsidRPr="00094176">
          <w:rPr>
            <w:rStyle w:val="aff9"/>
            <w:lang w:val="ru-RU"/>
          </w:rPr>
          <w:t>SEO оптимизацию сайта</w:t>
        </w:r>
      </w:hyperlink>
      <w:r w:rsidRPr="00094176">
        <w:rPr>
          <w:lang w:val="ru-RU"/>
        </w:rPr>
        <w:t xml:space="preserve"> и ускоряют эффект от </w:t>
      </w:r>
      <w:hyperlink r:id="rId10" w:history="1">
        <w:r w:rsidRPr="00094176">
          <w:rPr>
            <w:rStyle w:val="aff9"/>
            <w:lang w:val="ru-RU"/>
          </w:rPr>
          <w:t>SEO продвижения сайта</w:t>
        </w:r>
      </w:hyperlink>
      <w:r w:rsidRPr="00094176">
        <w:rPr>
          <w:lang w:val="ru-RU"/>
        </w:rPr>
        <w:t>, потому что доверие и кликабельность растут на фоне сильной репутации.</w:t>
      </w:r>
    </w:p>
    <w:p w14:paraId="19E496A2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Отдельно стоит понимать: карточки не "заменяют" сайт. Они усиливают сайт. Сайт нужен, чтобы раскрыть услугу и конвертировать сложные запросы, а карточка нужна, чтобы подтвердить выбор и дать быстрый контакт. Именно поэтому в репутационных проектах мы всегда завязываем карточки на сильные коммерческие посадочные, например на </w:t>
      </w:r>
      <w:hyperlink r:id="rId11" w:history="1">
        <w:r w:rsidRPr="00094176">
          <w:rPr>
            <w:rStyle w:val="aff9"/>
            <w:lang w:val="ru-RU"/>
          </w:rPr>
          <w:t>создание сайтов</w:t>
        </w:r>
      </w:hyperlink>
      <w:r w:rsidRPr="00094176">
        <w:rPr>
          <w:lang w:val="ru-RU"/>
        </w:rPr>
        <w:t xml:space="preserve"> и на ключевые страницы SEO и рекламы.</w:t>
      </w:r>
    </w:p>
    <w:p w14:paraId="71737866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Заполненность карточки: что реально влияет на конверсию</w:t>
      </w:r>
    </w:p>
    <w:p w14:paraId="75DEE00E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У карточек есть простая закономерность: чем больше в них полезной информации, тем выше доверие и тем больше действий. Пользователь не хочет "догадок". Он хочет быстро убедиться, что вы существуете, что вы компетентны, что с вами безопасно, и что ему будет понятно, что делать дальше.</w:t>
      </w:r>
    </w:p>
    <w:p w14:paraId="024674CC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Заполненность </w:t>
      </w:r>
      <w:proofErr w:type="gramStart"/>
      <w:r w:rsidRPr="00094176">
        <w:rPr>
          <w:lang w:val="ru-RU"/>
        </w:rPr>
        <w:t>- это</w:t>
      </w:r>
      <w:proofErr w:type="gramEnd"/>
      <w:r w:rsidRPr="00094176">
        <w:rPr>
          <w:lang w:val="ru-RU"/>
        </w:rPr>
        <w:t xml:space="preserve"> не формальность. Это фактор конверсии. Когда карточка заполнена слабо, у пользователя остается слишком много вопросов. А когда вопросов много, решение откладывается или уходит к конкуренту.</w:t>
      </w:r>
    </w:p>
    <w:p w14:paraId="63FB6563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На практике лучше всего работают карточки, где есть четкое описание, понятные услуги, нормальные фото, актуальный график, быстрые способы связи, регулярные отзывы и живые ответы компании. И это не один раз "настроить и забыть". Это постоянный процесс, похожий по логике на </w:t>
      </w:r>
      <w:hyperlink r:id="rId12" w:history="1">
        <w:r w:rsidRPr="00094176">
          <w:rPr>
            <w:rStyle w:val="aff9"/>
            <w:lang w:val="ru-RU"/>
          </w:rPr>
          <w:t>SEO</w:t>
        </w:r>
      </w:hyperlink>
      <w:r w:rsidRPr="00094176">
        <w:rPr>
          <w:lang w:val="ru-RU"/>
        </w:rPr>
        <w:t>: один раз сделать базу и дальше поддерживать качество и рост.</w:t>
      </w:r>
    </w:p>
    <w:p w14:paraId="3E6D7869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Описание в карточке: как писать, чтобы оно продавало</w:t>
      </w:r>
    </w:p>
    <w:p w14:paraId="08B11EC7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Описание в карточке </w:t>
      </w:r>
      <w:proofErr w:type="gramStart"/>
      <w:r w:rsidRPr="00094176">
        <w:rPr>
          <w:lang w:val="ru-RU"/>
        </w:rPr>
        <w:t>- это</w:t>
      </w:r>
      <w:proofErr w:type="gramEnd"/>
      <w:r w:rsidRPr="00094176">
        <w:rPr>
          <w:lang w:val="ru-RU"/>
        </w:rPr>
        <w:t xml:space="preserve"> мини-оффер. Оно должно быть простым и конкретным. Люди не читают "мы динамично развивающаяся компания". Они читают про то, что им важно: какие услуги вы делаете, в чем сильны, чем отличаетесь, как работаете, какие гарантии, какие сроки, какие форматы взаимодействия.</w:t>
      </w:r>
    </w:p>
    <w:p w14:paraId="0DF6687A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Описание в карточке должно поддерживать ключевые посадочные на сайте. Если вы продвигаете направление через </w:t>
      </w:r>
      <w:hyperlink r:id="rId13" w:history="1">
        <w:r w:rsidRPr="00094176">
          <w:rPr>
            <w:rStyle w:val="aff9"/>
            <w:lang w:val="ru-RU"/>
          </w:rPr>
          <w:t>SEO продвижение сайта</w:t>
        </w:r>
      </w:hyperlink>
      <w:r w:rsidRPr="00094176">
        <w:rPr>
          <w:lang w:val="ru-RU"/>
        </w:rPr>
        <w:t xml:space="preserve">, то в карточке уместно объяснить, что вы делаете SEO системно, с аналитикой, структурой и прозрачными </w:t>
      </w:r>
      <w:r w:rsidRPr="00094176">
        <w:rPr>
          <w:lang w:val="ru-RU"/>
        </w:rPr>
        <w:lastRenderedPageBreak/>
        <w:t xml:space="preserve">этапами. Если вы продвигаете рекламу через </w:t>
      </w:r>
      <w:hyperlink r:id="rId14" w:history="1">
        <w:r w:rsidRPr="00094176">
          <w:rPr>
            <w:rStyle w:val="aff9"/>
            <w:lang w:val="ru-RU"/>
          </w:rPr>
          <w:t>Яндекс Директ</w:t>
        </w:r>
      </w:hyperlink>
      <w:r w:rsidRPr="00094176">
        <w:rPr>
          <w:lang w:val="ru-RU"/>
        </w:rPr>
        <w:t>, карточка должна подтверждать, что вы реально ведете проекты, отвечаете за результаты, умеете считать, а не просто "настроили кампанию и ушли".</w:t>
      </w:r>
    </w:p>
    <w:p w14:paraId="4112BBEE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Важно, чтобы карточка и сайт говорили одним языком. Тогда у клиента складывается ощущение целостности, а это увеличивает конверсию.</w:t>
      </w:r>
    </w:p>
    <w:p w14:paraId="06C0685D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Фото и контент: почему визуал решает больше, чем кажется</w:t>
      </w:r>
    </w:p>
    <w:p w14:paraId="1E707587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Для карточек фото </w:t>
      </w:r>
      <w:proofErr w:type="gramStart"/>
      <w:r w:rsidRPr="00094176">
        <w:rPr>
          <w:lang w:val="ru-RU"/>
        </w:rPr>
        <w:t>- это</w:t>
      </w:r>
      <w:proofErr w:type="gramEnd"/>
      <w:r w:rsidRPr="00094176">
        <w:rPr>
          <w:lang w:val="ru-RU"/>
        </w:rPr>
        <w:t xml:space="preserve"> не украшение. Это доказательство реальности. Пользователь видит фото офиса, команды, процесса, кейсов, работ, скринов результатов, и у него снижается тревожность. Особенно в услугах, где нет "товара на полке".</w:t>
      </w:r>
    </w:p>
    <w:p w14:paraId="5B59894B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Фото в карточке влияют на:</w:t>
      </w:r>
      <w:r w:rsidRPr="00094176">
        <w:rPr>
          <w:lang w:val="ru-RU"/>
        </w:rPr>
        <w:br/>
        <w:t>доверие к компании</w:t>
      </w:r>
      <w:r w:rsidRPr="00094176">
        <w:rPr>
          <w:lang w:val="ru-RU"/>
        </w:rPr>
        <w:br/>
        <w:t>время взаимодействия с профилем</w:t>
      </w:r>
      <w:r w:rsidRPr="00094176">
        <w:rPr>
          <w:lang w:val="ru-RU"/>
        </w:rPr>
        <w:br/>
        <w:t>количество действий внутри карточки</w:t>
      </w:r>
      <w:r w:rsidRPr="00094176">
        <w:rPr>
          <w:lang w:val="ru-RU"/>
        </w:rPr>
        <w:br/>
        <w:t>решение перейти на сайт и оставить заявку</w:t>
      </w:r>
    </w:p>
    <w:p w14:paraId="14F4E681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Идеальная логика простая: фото должны быть живыми, регулярными и тематическими. Если вы веб-студия, то в карточке уместны не только "логотип на стене", но и визуальные доказательства: скриншоты кейсов, фрагменты интерфейсов, рабочие моменты, проектные артефакты. После этого пользователю проще перейти в </w:t>
      </w:r>
      <w:hyperlink r:id="rId15" w:history="1">
        <w:r w:rsidRPr="00094176">
          <w:rPr>
            <w:rStyle w:val="aff9"/>
            <w:lang w:val="ru-RU"/>
          </w:rPr>
          <w:t>портфолио</w:t>
        </w:r>
      </w:hyperlink>
      <w:r w:rsidRPr="00094176">
        <w:rPr>
          <w:lang w:val="ru-RU"/>
        </w:rPr>
        <w:t xml:space="preserve"> и оценить качество работ уже глубже.</w:t>
      </w:r>
    </w:p>
    <w:p w14:paraId="123B97B1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Услуги и витрина: как сделать карточку понятной</w:t>
      </w:r>
    </w:p>
    <w:p w14:paraId="133716F4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Когда карточка превращается в канал лидов, у нее должна быть структура. Пользователь должен понять, что вы делаете, за что отвечаете, и куда ему нажать. Поэтому важно, чтобы услуги в карточке совпадали с логикой разделов на сайте.</w:t>
      </w:r>
    </w:p>
    <w:p w14:paraId="43784437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Например, если на сайте есть раздел </w:t>
      </w:r>
      <w:hyperlink r:id="rId16" w:history="1">
        <w:r w:rsidRPr="00094176">
          <w:rPr>
            <w:rStyle w:val="aff9"/>
            <w:lang w:val="ru-RU"/>
          </w:rPr>
          <w:t>создание сайтов</w:t>
        </w:r>
      </w:hyperlink>
      <w:r w:rsidRPr="00094176">
        <w:rPr>
          <w:lang w:val="ru-RU"/>
        </w:rPr>
        <w:t xml:space="preserve">, то в карточке должны быть услуги, которые к нему относятся, без каши. Если есть </w:t>
      </w:r>
      <w:hyperlink r:id="rId17" w:history="1">
        <w:r w:rsidRPr="00094176">
          <w:rPr>
            <w:rStyle w:val="aff9"/>
            <w:lang w:val="ru-RU"/>
          </w:rPr>
          <w:t>SEO</w:t>
        </w:r>
      </w:hyperlink>
      <w:r w:rsidRPr="00094176">
        <w:rPr>
          <w:lang w:val="ru-RU"/>
        </w:rPr>
        <w:t xml:space="preserve">, то в карточке должен быть понятный блок про SEO, а не "делаем все в интернете". Если есть </w:t>
      </w:r>
      <w:hyperlink r:id="rId18" w:history="1">
        <w:r w:rsidRPr="00094176">
          <w:rPr>
            <w:rStyle w:val="aff9"/>
            <w:lang w:val="ru-RU"/>
          </w:rPr>
          <w:t>Яндекс Директ</w:t>
        </w:r>
      </w:hyperlink>
      <w:r w:rsidRPr="00094176">
        <w:rPr>
          <w:lang w:val="ru-RU"/>
        </w:rPr>
        <w:t>, должно быть понятно, что вы не просто "контекстная реклама", а ведение и развитие кампаний. Это облегчает путь клиента и повышает конверсию.</w:t>
      </w:r>
    </w:p>
    <w:p w14:paraId="77DDC6F2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Карточка должна вести к правильным страницам. Не на главную "потому что так принято", а на ту посадочную, которая отвечает на запрос. Это особенно важно для трафика, который приходит из карт по конкретным формулировкам.</w:t>
      </w:r>
    </w:p>
    <w:p w14:paraId="1226315F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Отзывы в карточках: как они влияют на решение</w:t>
      </w:r>
    </w:p>
    <w:p w14:paraId="5E40BBF0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Отзывы - главный триггер доверия. Но важно понимать: пользователи читают не только текст отзывов. Они читают ваши ответы. По ответам они понимают, как вы общаетесь, как реагируете на проблемы, насколько вы адекватны, как вы держите стандарты.</w:t>
      </w:r>
    </w:p>
    <w:p w14:paraId="7476C964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lastRenderedPageBreak/>
        <w:t>Если отзывы есть, но вы не отвечаете, это выглядит как отсутствие контроля. Если ответы хаотичные, длинные, агрессивные или "канцелярские", доверие падает. Если ответы короткие, спокойные и по делу, доверие растет даже на фоне редкого негатива.</w:t>
      </w:r>
    </w:p>
    <w:p w14:paraId="0C18EE0D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С точки зрения системы, отзывы должны быть регулярными. Не "всплеск на 30 отзывов", а стабильный поток. Этого невозможно добиться без процесса. Поэтому сбор отзывов мы связываем с продажами через </w:t>
      </w:r>
      <w:hyperlink r:id="rId19" w:history="1">
        <w:r w:rsidRPr="00094176">
          <w:rPr>
            <w:rStyle w:val="aff9"/>
            <w:lang w:val="ru-RU"/>
          </w:rPr>
          <w:t>настройку amoCRM</w:t>
        </w:r>
      </w:hyperlink>
      <w:r w:rsidRPr="00094176">
        <w:rPr>
          <w:lang w:val="ru-RU"/>
        </w:rPr>
        <w:t xml:space="preserve"> и коммуникациями через интеграцию Wazzup. Тогда запросы отзывов становятся частью завершения сделки, а не инициативой "когда менеджер вспомнил".</w:t>
      </w:r>
    </w:p>
    <w:p w14:paraId="337131C7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Негатив и ответы: почему это повышает конверсию, а не снижает</w:t>
      </w:r>
    </w:p>
    <w:p w14:paraId="188F7CF5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Негативные отзывы не убивают продажи автоматически. Их убивает молчание. Клиент понимает, что в любой компании бывают накладки. Но он хочет видеть, что компания умеет решать вопросы и не избегает ответственности.</w:t>
      </w:r>
    </w:p>
    <w:p w14:paraId="53B9786D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Правильный ответ на негатив:</w:t>
      </w:r>
      <w:r w:rsidRPr="00094176">
        <w:rPr>
          <w:lang w:val="ru-RU"/>
        </w:rPr>
        <w:br/>
        <w:t>признает эмоцию клиента без спора</w:t>
      </w:r>
      <w:r w:rsidRPr="00094176">
        <w:rPr>
          <w:lang w:val="ru-RU"/>
        </w:rPr>
        <w:br/>
        <w:t>уточняет детали спокойно</w:t>
      </w:r>
      <w:r w:rsidRPr="00094176">
        <w:rPr>
          <w:lang w:val="ru-RU"/>
        </w:rPr>
        <w:br/>
        <w:t>предлагает решение и переводит в диалог</w:t>
      </w:r>
      <w:r w:rsidRPr="00094176">
        <w:rPr>
          <w:lang w:val="ru-RU"/>
        </w:rPr>
        <w:br/>
        <w:t>не оправдывается и не обвиняет клиента</w:t>
      </w:r>
    </w:p>
    <w:p w14:paraId="0D4DDAFF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Это нужно не автору отзыва. Это нужно будущим клиентам, которые читают карточку и решают, стоит ли вам доверять. Поэтому работа с негативом - часть </w:t>
      </w:r>
      <w:hyperlink r:id="rId20" w:history="1">
        <w:r w:rsidRPr="00094176">
          <w:rPr>
            <w:rStyle w:val="aff9"/>
            <w:lang w:val="ru-RU"/>
          </w:rPr>
          <w:t>управления репутацией</w:t>
        </w:r>
      </w:hyperlink>
      <w:r w:rsidRPr="00094176">
        <w:rPr>
          <w:lang w:val="ru-RU"/>
        </w:rPr>
        <w:t xml:space="preserve"> и часть регламентов внутри компании.</w:t>
      </w:r>
    </w:p>
    <w:p w14:paraId="7ED7239A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Карточка + сайт: как связать, чтобы конверсия выросла</w:t>
      </w:r>
    </w:p>
    <w:p w14:paraId="1E7DC947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Самая сильная связка выглядит так: карточка подтверждает доверие и ведет на страницу, где клиент получает полный ответ и оставляет заявку. Поэтому карточка должна вести не на случайные ссылки, а на те коммерческие страницы, которые вы реально продвигаете и которые "закрывают" возражения.</w:t>
      </w:r>
    </w:p>
    <w:p w14:paraId="5A9F65DC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 идеале:</w:t>
      </w:r>
      <w:r w:rsidRPr="00094176">
        <w:rPr>
          <w:lang w:val="ru-RU"/>
        </w:rPr>
        <w:br/>
        <w:t>карточка дает быстрый контакт и доверие</w:t>
      </w:r>
      <w:r w:rsidRPr="00094176">
        <w:rPr>
          <w:lang w:val="ru-RU"/>
        </w:rPr>
        <w:br/>
        <w:t>сайт раскрывает услугу и показывает кейсы</w:t>
      </w:r>
      <w:r w:rsidRPr="00094176">
        <w:rPr>
          <w:lang w:val="ru-RU"/>
        </w:rPr>
        <w:br/>
        <w:t>репутация подтверждает качество через отзывы</w:t>
      </w:r>
      <w:r w:rsidRPr="00094176">
        <w:rPr>
          <w:lang w:val="ru-RU"/>
        </w:rPr>
        <w:br/>
        <w:t>аналитика фиксирует путь и конверсию</w:t>
      </w:r>
      <w:r w:rsidRPr="00094176">
        <w:rPr>
          <w:lang w:val="ru-RU"/>
        </w:rPr>
        <w:br/>
        <w:t>CRM фиксирует лид и доводит до сделки</w:t>
      </w:r>
    </w:p>
    <w:p w14:paraId="30138430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Именно поэтому репутационные работы нужно завязывать с маркетингом: и с </w:t>
      </w:r>
      <w:hyperlink r:id="rId21" w:history="1">
        <w:r w:rsidRPr="00094176">
          <w:rPr>
            <w:rStyle w:val="aff9"/>
            <w:lang w:val="ru-RU"/>
          </w:rPr>
          <w:t>SEO</w:t>
        </w:r>
      </w:hyperlink>
      <w:r w:rsidRPr="00094176">
        <w:rPr>
          <w:lang w:val="ru-RU"/>
        </w:rPr>
        <w:t xml:space="preserve">, и с </w:t>
      </w:r>
      <w:hyperlink r:id="rId22" w:history="1">
        <w:r w:rsidRPr="00094176">
          <w:rPr>
            <w:rStyle w:val="aff9"/>
            <w:lang w:val="ru-RU"/>
          </w:rPr>
          <w:t>Яндекс Директ</w:t>
        </w:r>
      </w:hyperlink>
      <w:r w:rsidRPr="00094176">
        <w:rPr>
          <w:lang w:val="ru-RU"/>
        </w:rPr>
        <w:t xml:space="preserve">, и с воронкой продаж в CRM через </w:t>
      </w:r>
      <w:hyperlink r:id="rId23" w:history="1">
        <w:r w:rsidRPr="00094176">
          <w:rPr>
            <w:rStyle w:val="aff9"/>
            <w:lang w:val="ru-RU"/>
          </w:rPr>
          <w:t>CRM интеграции</w:t>
        </w:r>
      </w:hyperlink>
      <w:r w:rsidRPr="00094176">
        <w:rPr>
          <w:lang w:val="ru-RU"/>
        </w:rPr>
        <w:t>.</w:t>
      </w:r>
    </w:p>
    <w:p w14:paraId="77C2E20D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Карточка и реклама: как репутация экономит бюджет</w:t>
      </w:r>
    </w:p>
    <w:p w14:paraId="0A670AE8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lastRenderedPageBreak/>
        <w:t>Реклама приводит пользователя, но не делает выбор за него. Пользователь все равно пойдет "проверить". И если у вас слабая карточка, вы теряете часть трафика после клика. То есть вы платите за вход, но не получаете заявку. В итоге CPL растет.</w:t>
      </w:r>
    </w:p>
    <w:p w14:paraId="2E1A1543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Когда карточка сильная, ситуация меняется. Пользователь быстрее принимает решение. Он меньше сомневается, меньше сравнивает, чаще оставляет заявку. Поэтому репутация </w:t>
      </w:r>
      <w:proofErr w:type="gramStart"/>
      <w:r w:rsidRPr="00094176">
        <w:rPr>
          <w:lang w:val="ru-RU"/>
        </w:rPr>
        <w:t>- это</w:t>
      </w:r>
      <w:proofErr w:type="gramEnd"/>
      <w:r w:rsidRPr="00094176">
        <w:rPr>
          <w:lang w:val="ru-RU"/>
        </w:rPr>
        <w:t xml:space="preserve"> один из самых практичных способов снизить стоимость лида без увеличения бюджета.</w:t>
      </w:r>
    </w:p>
    <w:p w14:paraId="39AE80E9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В связке с рекламой особенно полезны регулярные проверки и улучшения кампаний через </w:t>
      </w:r>
      <w:hyperlink r:id="rId24" w:history="1">
        <w:r w:rsidRPr="00094176">
          <w:rPr>
            <w:rStyle w:val="aff9"/>
            <w:lang w:val="ru-RU"/>
          </w:rPr>
          <w:t>аудит Яндекс Директ</w:t>
        </w:r>
      </w:hyperlink>
      <w:r w:rsidRPr="00094176">
        <w:rPr>
          <w:lang w:val="ru-RU"/>
        </w:rPr>
        <w:t xml:space="preserve"> и системную работу через </w:t>
      </w:r>
      <w:hyperlink r:id="rId25" w:history="1">
        <w:r w:rsidRPr="00094176">
          <w:rPr>
            <w:rStyle w:val="aff9"/>
            <w:lang w:val="ru-RU"/>
          </w:rPr>
          <w:t>ведение Яндекс Директ</w:t>
        </w:r>
      </w:hyperlink>
      <w:r w:rsidRPr="00094176">
        <w:rPr>
          <w:lang w:val="ru-RU"/>
        </w:rPr>
        <w:t>. Тогда вы не просто "льете трафик", а оптимизируете всю воронку, включая доверие.</w:t>
      </w:r>
    </w:p>
    <w:p w14:paraId="76942EC0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Аналитика карточек: как измерять эффект</w:t>
      </w:r>
    </w:p>
    <w:p w14:paraId="2DD2803A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Если делать карточки как канал лидов, их нужно измерять. Иначе будет вечный спор "кажется стало лучше". Минимальная логика измерений должна отвечать на вопросы:</w:t>
      </w:r>
      <w:r w:rsidRPr="00094176">
        <w:rPr>
          <w:lang w:val="ru-RU"/>
        </w:rPr>
        <w:br/>
        <w:t>сколько было показов и просмотров карточки</w:t>
      </w:r>
      <w:r w:rsidRPr="00094176">
        <w:rPr>
          <w:lang w:val="ru-RU"/>
        </w:rPr>
        <w:br/>
        <w:t>сколько было действий внутри карточки</w:t>
      </w:r>
      <w:r w:rsidRPr="00094176">
        <w:rPr>
          <w:lang w:val="ru-RU"/>
        </w:rPr>
        <w:br/>
        <w:t>сколько было переходов на сайт</w:t>
      </w:r>
      <w:r w:rsidRPr="00094176">
        <w:rPr>
          <w:lang w:val="ru-RU"/>
        </w:rPr>
        <w:br/>
        <w:t>сколько было звонков и сообщений</w:t>
      </w:r>
      <w:r w:rsidRPr="00094176">
        <w:rPr>
          <w:lang w:val="ru-RU"/>
        </w:rPr>
        <w:br/>
        <w:t>какая конверсия в заявку и сделку</w:t>
      </w:r>
      <w:r w:rsidRPr="00094176">
        <w:rPr>
          <w:lang w:val="ru-RU"/>
        </w:rPr>
        <w:br/>
        <w:t>как меняется рейтинг, количество отзывов и скорость ответов</w:t>
      </w:r>
    </w:p>
    <w:p w14:paraId="7F8DE9F0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Чтобы видеть качество лидов, важно, чтобы заявки фиксировались в CRM. Это делается через </w:t>
      </w:r>
      <w:hyperlink r:id="rId26" w:history="1">
        <w:r w:rsidRPr="00094176">
          <w:rPr>
            <w:rStyle w:val="aff9"/>
            <w:lang w:val="ru-RU"/>
          </w:rPr>
          <w:t>настройку amoCRM</w:t>
        </w:r>
      </w:hyperlink>
      <w:r w:rsidRPr="00094176">
        <w:rPr>
          <w:lang w:val="ru-RU"/>
        </w:rPr>
        <w:t>. Чтобы не терять переписки, важно собрать каналы через интеграцию Wazzup. Чтобы не терять звонки и видеть путь клиента, полезно использовать телефонию через Radist Online. Тогда карточка перестает быть "витриной" и становится измеряемым каналом продаж.</w:t>
      </w:r>
    </w:p>
    <w:p w14:paraId="02549739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t>Частая ошибка: карточку сделали один раз и забыли</w:t>
      </w:r>
    </w:p>
    <w:p w14:paraId="023A2314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Карточка не работает по принципу "настроил и забыл". Площадки меняют правила, конкуренты обновляют контент, отзывы копятся, вопросы появляются, фото устаревают. А у пользователя всегда свежий взгляд. Поэтому карточка требует регулярного обслуживания, как сайт и SEO.</w:t>
      </w:r>
    </w:p>
    <w:p w14:paraId="0B6060AE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 xml:space="preserve">Именно поэтому мы рассматриваем карточки как часть системной услуги </w:t>
      </w:r>
      <w:hyperlink r:id="rId27" w:history="1">
        <w:r w:rsidRPr="00094176">
          <w:rPr>
            <w:rStyle w:val="aff9"/>
            <w:lang w:val="ru-RU"/>
          </w:rPr>
          <w:t>управления репутацией</w:t>
        </w:r>
      </w:hyperlink>
      <w:r w:rsidRPr="00094176">
        <w:rPr>
          <w:lang w:val="ru-RU"/>
        </w:rPr>
        <w:t xml:space="preserve"> вместе с отзывами, ответами, контентом доверия на сайте и связкой с лидогенерацией.</w:t>
      </w:r>
    </w:p>
    <w:p w14:paraId="0B69B658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Если все сделано правильно, карточка начинает работать накопительно: больше доверия, выше конверсия, дешевле лид, стабильнее поток обращений.</w:t>
      </w:r>
    </w:p>
    <w:p w14:paraId="71851697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pict w14:anchorId="32E88E1F">
          <v:rect id="_x0000_i1037" style="width:0;height:1.5pt" o:hralign="center" o:hrstd="t" o:hr="t" fillcolor="#a0a0a0" stroked="f"/>
        </w:pict>
      </w:r>
    </w:p>
    <w:p w14:paraId="19C09796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lastRenderedPageBreak/>
        <w:t>FAQ</w:t>
      </w:r>
    </w:p>
    <w:p w14:paraId="0C841928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Вопрос: Карточка компании реально может давать заявки без сайта</w:t>
      </w:r>
      <w:r w:rsidRPr="00094176">
        <w:rPr>
          <w:lang w:val="ru-RU"/>
        </w:rPr>
        <w:br/>
        <w:t>Ответ: Да. Многие пользователи звонят и пишут прямо из карточки. Но сайт усиливает эффект, потому что закрывает вопросы и повышает конверсию.</w:t>
      </w:r>
    </w:p>
    <w:p w14:paraId="42C5C7D5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Вопрос: Какие площадки важнее - Яндекс, 2GIS или Google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Зависит</w:t>
      </w:r>
      <w:proofErr w:type="gramEnd"/>
      <w:r w:rsidRPr="00094176">
        <w:rPr>
          <w:lang w:val="ru-RU"/>
        </w:rPr>
        <w:t xml:space="preserve"> от ниши и региона. В большинстве локальных услуг Яндекс и 2GIS дают основной поток, но Google тоже нельзя игнорировать.</w:t>
      </w:r>
    </w:p>
    <w:p w14:paraId="389007FA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Что</w:t>
      </w:r>
      <w:proofErr w:type="gramEnd"/>
      <w:r w:rsidRPr="00094176">
        <w:rPr>
          <w:lang w:val="ru-RU"/>
        </w:rPr>
        <w:t xml:space="preserve"> важнее: рейтинг или количество отзывов</w:t>
      </w:r>
      <w:r w:rsidRPr="00094176">
        <w:rPr>
          <w:lang w:val="ru-RU"/>
        </w:rPr>
        <w:br/>
        <w:t>Ответ: Важны оба. Рейтинг влияет на первое впечатление, регулярность отзывов влияет на доверие. Отзывы без ответов работают хуже.</w:t>
      </w:r>
    </w:p>
    <w:p w14:paraId="088ED43F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Нужно</w:t>
      </w:r>
      <w:proofErr w:type="gramEnd"/>
      <w:r w:rsidRPr="00094176">
        <w:rPr>
          <w:lang w:val="ru-RU"/>
        </w:rPr>
        <w:t xml:space="preserve"> ли отвечать на все отзывы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Желательно</w:t>
      </w:r>
      <w:proofErr w:type="gramEnd"/>
      <w:r w:rsidRPr="00094176">
        <w:rPr>
          <w:lang w:val="ru-RU"/>
        </w:rPr>
        <w:t xml:space="preserve"> да. Ответы показывают, что вы живые и контролируете качество. Это повышает доверие и влияет на решение.</w:t>
      </w:r>
    </w:p>
    <w:p w14:paraId="6A7120DE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Вопрос: Негативные отзывы снижают конверсию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Снижают</w:t>
      </w:r>
      <w:proofErr w:type="gramEnd"/>
      <w:r w:rsidRPr="00094176">
        <w:rPr>
          <w:lang w:val="ru-RU"/>
        </w:rPr>
        <w:t>, если на них не реагировать или реагировать плохо. Спокойная и быстрая реакция часто повышает доверие.</w:t>
      </w:r>
    </w:p>
    <w:p w14:paraId="1106D665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Как</w:t>
      </w:r>
      <w:proofErr w:type="gramEnd"/>
      <w:r w:rsidRPr="00094176">
        <w:rPr>
          <w:lang w:val="ru-RU"/>
        </w:rPr>
        <w:t xml:space="preserve"> связать карточку с SEO</w:t>
      </w:r>
      <w:r w:rsidRPr="00094176">
        <w:rPr>
          <w:lang w:val="ru-RU"/>
        </w:rPr>
        <w:br/>
        <w:t xml:space="preserve">Ответ: Карточка усиливает локальную выдачу и доверие. Это поддерживает кликабельность и поведение, что помогает </w:t>
      </w:r>
      <w:hyperlink r:id="rId28" w:history="1">
        <w:r w:rsidRPr="00094176">
          <w:rPr>
            <w:rStyle w:val="aff9"/>
            <w:lang w:val="ru-RU"/>
          </w:rPr>
          <w:t>SEO продвижению сайта</w:t>
        </w:r>
      </w:hyperlink>
      <w:r w:rsidRPr="00094176">
        <w:rPr>
          <w:lang w:val="ru-RU"/>
        </w:rPr>
        <w:t>.</w:t>
      </w:r>
    </w:p>
    <w:p w14:paraId="4E5B89D4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Как</w:t>
      </w:r>
      <w:proofErr w:type="gramEnd"/>
      <w:r w:rsidRPr="00094176">
        <w:rPr>
          <w:lang w:val="ru-RU"/>
        </w:rPr>
        <w:t xml:space="preserve"> карточка влияет на стоимость лида в рекламе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Если</w:t>
      </w:r>
      <w:proofErr w:type="gramEnd"/>
      <w:r w:rsidRPr="00094176">
        <w:rPr>
          <w:lang w:val="ru-RU"/>
        </w:rPr>
        <w:t xml:space="preserve"> карточка слабая, часть трафика из </w:t>
      </w:r>
      <w:hyperlink r:id="rId29" w:history="1">
        <w:r w:rsidRPr="00094176">
          <w:rPr>
            <w:rStyle w:val="aff9"/>
            <w:lang w:val="ru-RU"/>
          </w:rPr>
          <w:t>Яндекс Директ</w:t>
        </w:r>
      </w:hyperlink>
      <w:r w:rsidRPr="00094176">
        <w:rPr>
          <w:lang w:val="ru-RU"/>
        </w:rPr>
        <w:t xml:space="preserve"> уходит к конкурентам после клика. С сильной карточкой конверсия выше, CPL ниже.</w:t>
      </w:r>
    </w:p>
    <w:p w14:paraId="28C35924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Как</w:t>
      </w:r>
      <w:proofErr w:type="gramEnd"/>
      <w:r w:rsidRPr="00094176">
        <w:rPr>
          <w:lang w:val="ru-RU"/>
        </w:rPr>
        <w:t xml:space="preserve"> выстроить систему сбора отзывов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Встроить</w:t>
      </w:r>
      <w:proofErr w:type="gramEnd"/>
      <w:r w:rsidRPr="00094176">
        <w:rPr>
          <w:lang w:val="ru-RU"/>
        </w:rPr>
        <w:t xml:space="preserve"> запросы отзывов в завершение сделки через </w:t>
      </w:r>
      <w:hyperlink r:id="rId30" w:history="1">
        <w:r w:rsidRPr="00094176">
          <w:rPr>
            <w:rStyle w:val="aff9"/>
            <w:lang w:val="ru-RU"/>
          </w:rPr>
          <w:t>amoCRM</w:t>
        </w:r>
      </w:hyperlink>
      <w:r w:rsidRPr="00094176">
        <w:rPr>
          <w:lang w:val="ru-RU"/>
        </w:rPr>
        <w:t xml:space="preserve"> и коммуникации через Wazzup.</w:t>
      </w:r>
    </w:p>
    <w:p w14:paraId="693F8CB9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Зачем</w:t>
      </w:r>
      <w:proofErr w:type="gramEnd"/>
      <w:r w:rsidRPr="00094176">
        <w:rPr>
          <w:lang w:val="ru-RU"/>
        </w:rPr>
        <w:t xml:space="preserve"> отзывы на сайте, если есть отзывы в картах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Чтобы</w:t>
      </w:r>
      <w:proofErr w:type="gramEnd"/>
      <w:r w:rsidRPr="00094176">
        <w:rPr>
          <w:lang w:val="ru-RU"/>
        </w:rPr>
        <w:t xml:space="preserve"> усилить доверие на посадочных и поднять конверсию. Для этого удобно использовать </w:t>
      </w:r>
      <w:hyperlink r:id="rId31" w:history="1">
        <w:r w:rsidRPr="00094176">
          <w:rPr>
            <w:rStyle w:val="aff9"/>
            <w:lang w:val="ru-RU"/>
          </w:rPr>
          <w:t>MyReviews</w:t>
        </w:r>
      </w:hyperlink>
      <w:r w:rsidRPr="00094176">
        <w:rPr>
          <w:lang w:val="ru-RU"/>
        </w:rPr>
        <w:t>.</w:t>
      </w:r>
    </w:p>
    <w:p w14:paraId="46067C75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</w:t>
      </w:r>
      <w:proofErr w:type="gramStart"/>
      <w:r w:rsidRPr="00094176">
        <w:rPr>
          <w:lang w:val="ru-RU"/>
        </w:rPr>
        <w:t>: Как</w:t>
      </w:r>
      <w:proofErr w:type="gramEnd"/>
      <w:r w:rsidRPr="00094176">
        <w:rPr>
          <w:lang w:val="ru-RU"/>
        </w:rPr>
        <w:t xml:space="preserve"> измерять эффект от карточки</w:t>
      </w:r>
      <w:r w:rsidRPr="00094176">
        <w:rPr>
          <w:lang w:val="ru-RU"/>
        </w:rPr>
        <w:br/>
        <w:t>Ответ</w:t>
      </w:r>
      <w:proofErr w:type="gramStart"/>
      <w:r w:rsidRPr="00094176">
        <w:rPr>
          <w:lang w:val="ru-RU"/>
        </w:rPr>
        <w:t>: Смотреть</w:t>
      </w:r>
      <w:proofErr w:type="gramEnd"/>
      <w:r w:rsidRPr="00094176">
        <w:rPr>
          <w:lang w:val="ru-RU"/>
        </w:rPr>
        <w:t xml:space="preserve"> действия в карточке, переходы на сайт, звонки, сообщения, конверсию в CRM, динамику рейтинга и отзывов.</w:t>
      </w:r>
    </w:p>
    <w:p w14:paraId="01E179E3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t>Вопрос: С чего начать, если карточка в хаосе</w:t>
      </w:r>
      <w:r w:rsidRPr="00094176">
        <w:rPr>
          <w:lang w:val="ru-RU"/>
        </w:rPr>
        <w:br/>
        <w:t xml:space="preserve">Ответ: С аудита, заполнения базовых данных, нормального описания и фото, а затем выстроить процесс отзывов и ответов через </w:t>
      </w:r>
      <w:hyperlink r:id="rId32" w:history="1">
        <w:r w:rsidRPr="00094176">
          <w:rPr>
            <w:rStyle w:val="aff9"/>
            <w:lang w:val="ru-RU"/>
          </w:rPr>
          <w:t>управление репутацией</w:t>
        </w:r>
      </w:hyperlink>
      <w:r w:rsidRPr="00094176">
        <w:rPr>
          <w:lang w:val="ru-RU"/>
        </w:rPr>
        <w:t>.</w:t>
      </w:r>
    </w:p>
    <w:p w14:paraId="420DA3B9" w14:textId="77777777" w:rsidR="00094176" w:rsidRPr="00094176" w:rsidRDefault="00094176" w:rsidP="00094176">
      <w:pPr>
        <w:rPr>
          <w:lang w:val="ru-RU"/>
        </w:rPr>
      </w:pPr>
      <w:r w:rsidRPr="00094176">
        <w:rPr>
          <w:lang w:val="ru-RU"/>
        </w:rPr>
        <w:pict w14:anchorId="1EA10E5C">
          <v:rect id="_x0000_i1038" style="width:0;height:1.5pt" o:hralign="center" o:hrstd="t" o:hr="t" fillcolor="#a0a0a0" stroked="f"/>
        </w:pict>
      </w:r>
    </w:p>
    <w:p w14:paraId="204EDB22" w14:textId="77777777" w:rsidR="00094176" w:rsidRPr="00094176" w:rsidRDefault="00094176" w:rsidP="00094176">
      <w:pPr>
        <w:rPr>
          <w:b/>
          <w:bCs/>
          <w:lang w:val="ru-RU"/>
        </w:rPr>
      </w:pPr>
      <w:r w:rsidRPr="00094176">
        <w:rPr>
          <w:b/>
          <w:bCs/>
          <w:lang w:val="ru-RU"/>
        </w:rPr>
        <w:lastRenderedPageBreak/>
        <w:t>Перелинковка</w:t>
      </w:r>
    </w:p>
    <w:p w14:paraId="0C39798D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управление репутацией → /lidogeneraciya/servisy-reputacii/</w:t>
      </w:r>
    </w:p>
    <w:p w14:paraId="13F8D3AB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SEO → /seo/</w:t>
      </w:r>
    </w:p>
    <w:p w14:paraId="4BDCF880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SEO оптимизация сайта → /seo/optimizaciya-sayta/</w:t>
      </w:r>
    </w:p>
    <w:p w14:paraId="773614DF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SEO продвижение сайта → /seo/prodvizhenie-sayta/</w:t>
      </w:r>
    </w:p>
    <w:p w14:paraId="70CBAF10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SEO аудит сайта → /seo/audit-sayta/</w:t>
      </w:r>
    </w:p>
    <w:p w14:paraId="5107E2FC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создание сайтов → /sozdanie-saytov/</w:t>
      </w:r>
    </w:p>
    <w:p w14:paraId="369BC639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Яндекс Директ → /yandex-direct/</w:t>
      </w:r>
    </w:p>
    <w:p w14:paraId="11104909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аудит Яндекс Директ → /yandex-direct/audit/</w:t>
      </w:r>
    </w:p>
    <w:p w14:paraId="38CE86F5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ведение Яндекс Директ → /yandex-direct/vedenie/</w:t>
      </w:r>
    </w:p>
    <w:p w14:paraId="661C30AE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CRM интеграции → /crm-integracii/</w:t>
      </w:r>
    </w:p>
    <w:p w14:paraId="62846E95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amoCRM → /crm-integracii/</w:t>
      </w:r>
    </w:p>
    <w:p w14:paraId="0D932F23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настройка amoCRM → /crm-integracii/amocrm/</w:t>
      </w:r>
    </w:p>
    <w:p w14:paraId="6283FF7F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интеграция Wazzup → /crm-integracii/wazzup/</w:t>
      </w:r>
    </w:p>
    <w:p w14:paraId="7CED844C" w14:textId="77777777" w:rsidR="00094176" w:rsidRPr="00094176" w:rsidRDefault="00094176" w:rsidP="00094176">
      <w:pPr>
        <w:numPr>
          <w:ilvl w:val="0"/>
          <w:numId w:val="97"/>
        </w:numPr>
      </w:pPr>
      <w:r w:rsidRPr="00094176">
        <w:rPr>
          <w:lang w:val="ru-RU"/>
        </w:rPr>
        <w:t>Анкор</w:t>
      </w:r>
      <w:r w:rsidRPr="00094176">
        <w:t>: Radist Online → /crm-integracii/radist-online/</w:t>
      </w:r>
    </w:p>
    <w:p w14:paraId="3EF95DA8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MyReviews → /myreviews/</w:t>
      </w:r>
    </w:p>
    <w:p w14:paraId="7F8ACE38" w14:textId="77777777" w:rsidR="00094176" w:rsidRPr="00094176" w:rsidRDefault="00094176" w:rsidP="00094176">
      <w:pPr>
        <w:numPr>
          <w:ilvl w:val="0"/>
          <w:numId w:val="97"/>
        </w:numPr>
        <w:rPr>
          <w:lang w:val="ru-RU"/>
        </w:rPr>
      </w:pPr>
      <w:r w:rsidRPr="00094176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81E5F"/>
    <w:multiLevelType w:val="multilevel"/>
    <w:tmpl w:val="B76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5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4"/>
  </w:num>
  <w:num w:numId="74" w16cid:durableId="1619528468">
    <w:abstractNumId w:val="68"/>
  </w:num>
  <w:num w:numId="75" w16cid:durableId="1938907189">
    <w:abstractNumId w:val="33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40"/>
  </w:num>
  <w:num w:numId="84" w16cid:durableId="389772636">
    <w:abstractNumId w:val="84"/>
  </w:num>
  <w:num w:numId="85" w16cid:durableId="675183808">
    <w:abstractNumId w:val="36"/>
  </w:num>
  <w:num w:numId="86" w16cid:durableId="700516916">
    <w:abstractNumId w:val="25"/>
  </w:num>
  <w:num w:numId="87" w16cid:durableId="953248116">
    <w:abstractNumId w:val="38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195147545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176"/>
    <w:rsid w:val="0015074B"/>
    <w:rsid w:val="00155C1B"/>
    <w:rsid w:val="00283211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eo/prodvizhenie-sayta/" TargetMode="External"/><Relationship Id="rId18" Type="http://schemas.openxmlformats.org/officeDocument/2006/relationships/hyperlink" Target="/yandex-direct/" TargetMode="External"/><Relationship Id="rId26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21" Type="http://schemas.openxmlformats.org/officeDocument/2006/relationships/hyperlink" Target="/seo/" TargetMode="External"/><Relationship Id="rId34" Type="http://schemas.openxmlformats.org/officeDocument/2006/relationships/theme" Target="theme/theme1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yandex-direct/vedenie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hyperlink" Target="/lidogeneraciya/servisy-reputacii/" TargetMode="External"/><Relationship Id="rId29" Type="http://schemas.openxmlformats.org/officeDocument/2006/relationships/hyperlink" Target="/yandex-direc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lidogeneraciya/servisy-reputacii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hyperlink" Target="/yandex-direct/audit/" TargetMode="External"/><Relationship Id="rId32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23" Type="http://schemas.openxmlformats.org/officeDocument/2006/relationships/hyperlink" Target="/crm-integracii/" TargetMode="External"/><Relationship Id="rId28" Type="http://schemas.openxmlformats.org/officeDocument/2006/relationships/hyperlink" Target="/seo/prodvizhenie-sayta/" TargetMode="External"/><Relationship Id="rId10" Type="http://schemas.openxmlformats.org/officeDocument/2006/relationships/hyperlink" Target="/seo/prodvizhenie-sayta/" TargetMode="External"/><Relationship Id="rId19" Type="http://schemas.openxmlformats.org/officeDocument/2006/relationships/hyperlink" Target="/crm-integracii/amocrm/" TargetMode="External"/><Relationship Id="rId31" Type="http://schemas.openxmlformats.org/officeDocument/2006/relationships/hyperlink" Target="/myreviews/" TargetMode="External"/><Relationship Id="rId4" Type="http://schemas.openxmlformats.org/officeDocument/2006/relationships/settings" Target="settings.xml"/><Relationship Id="rId9" Type="http://schemas.openxmlformats.org/officeDocument/2006/relationships/hyperlink" Target="/seo/optimizaciya-sayta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lidogeneraciya/servisy-reputacii/" TargetMode="External"/><Relationship Id="rId30" Type="http://schemas.openxmlformats.org/officeDocument/2006/relationships/hyperlink" Target="/crm-integracii/amocrm/" TargetMode="External"/><Relationship Id="rId8" Type="http://schemas.openxmlformats.org/officeDocument/2006/relationships/hyperlink" Target="/se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2284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2026-01-25T13:18:00Z</dcterms:modified>
  <cp:category/>
</cp:coreProperties>
</file>