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853C7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T: Регламенты и скрипты в CRM - как стандартизировать продажи и поднять конверсию без хаоса и личных импровизаций</w:t>
      </w:r>
      <w:r w:rsidRPr="005778EA">
        <w:rPr>
          <w:lang w:val="ru-RU"/>
        </w:rPr>
        <w:br/>
        <w:t xml:space="preserve">D: Когда продажи держатся на "таланте" менеджера, результат нестабилен. В статье - как внедрять регламенты и скрипты через </w:t>
      </w:r>
      <w:hyperlink r:id="rId6" w:history="1">
        <w:r w:rsidRPr="005778EA">
          <w:rPr>
            <w:rStyle w:val="aff9"/>
            <w:lang w:val="ru-RU"/>
          </w:rPr>
          <w:t>amoCRM</w:t>
        </w:r>
      </w:hyperlink>
      <w:r w:rsidRPr="005778EA">
        <w:rPr>
          <w:lang w:val="ru-RU"/>
        </w:rPr>
        <w:t xml:space="preserve">: этапы, задачи, чек-листы, шаблоны сообщений, контроль качества. Как связки с Wazzup и Radist Online помогают удерживать скорость ответа, а репутация через </w:t>
      </w:r>
      <w:hyperlink r:id="rId7" w:history="1">
        <w:r w:rsidRPr="005778EA">
          <w:rPr>
            <w:rStyle w:val="aff9"/>
            <w:lang w:val="ru-RU"/>
          </w:rPr>
          <w:t>MyReviews</w:t>
        </w:r>
      </w:hyperlink>
      <w:r w:rsidRPr="005778EA">
        <w:rPr>
          <w:lang w:val="ru-RU"/>
        </w:rPr>
        <w:t xml:space="preserve"> и блок </w:t>
      </w:r>
      <w:hyperlink r:id="rId8" w:history="1">
        <w:r w:rsidRPr="005778EA">
          <w:rPr>
            <w:rStyle w:val="aff9"/>
            <w:lang w:val="ru-RU"/>
          </w:rPr>
          <w:t>отзывы</w:t>
        </w:r>
      </w:hyperlink>
      <w:r w:rsidRPr="005778EA">
        <w:rPr>
          <w:lang w:val="ru-RU"/>
        </w:rPr>
        <w:t xml:space="preserve"> усиливают доверие и снижают стоимость лида из </w:t>
      </w:r>
      <w:hyperlink r:id="rId9" w:history="1">
        <w:r w:rsidRPr="005778EA">
          <w:rPr>
            <w:rStyle w:val="aff9"/>
            <w:lang w:val="ru-RU"/>
          </w:rPr>
          <w:t>Яндекс Директ</w:t>
        </w:r>
      </w:hyperlink>
      <w:r w:rsidRPr="005778EA">
        <w:rPr>
          <w:lang w:val="ru-RU"/>
        </w:rPr>
        <w:t xml:space="preserve"> и заявок из </w:t>
      </w:r>
      <w:hyperlink r:id="rId10" w:history="1">
        <w:r w:rsidRPr="005778EA">
          <w:rPr>
            <w:rStyle w:val="aff9"/>
            <w:lang w:val="ru-RU"/>
          </w:rPr>
          <w:t>SEO</w:t>
        </w:r>
      </w:hyperlink>
      <w:r w:rsidRPr="005778EA">
        <w:rPr>
          <w:lang w:val="ru-RU"/>
        </w:rPr>
        <w:t>.</w:t>
      </w:r>
      <w:r w:rsidRPr="005778EA">
        <w:rPr>
          <w:lang w:val="ru-RU"/>
        </w:rPr>
        <w:br/>
        <w:t>K: регламенты продаж crm, скрипты продаж amocrm, стандартизация отдела продаж, шаблоны сообщений wazzup, чек листы менеджера, контроль качества диалогов, сценарии обработки лидов, ускорение ответа, воронка продаж crm, обучение менеджеров по скриптам</w:t>
      </w:r>
    </w:p>
    <w:p w14:paraId="71D2D766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Регламенты и скрипты в CRM: как сделать продажи предсказуемыми</w:t>
      </w:r>
    </w:p>
    <w:p w14:paraId="409E69A7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Есть два типа отделов продаж. Первый - "на талантах". Один менеджер закрывает много, второй - средне, третий - сливает лиды. Собственник постоянно тушит пожары, слушает оправдания, меняет людей и не может построить стабильный результат. Второй тип - системный. Там результат не зависит от настроения и харизмы конкретного менеджера, потому что есть правила, этапы, скрипты, контроль качества и понятная ответственность.</w:t>
      </w:r>
    </w:p>
    <w:p w14:paraId="1848006A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В 2025-2026 году сильный отдел продаж строится именно как система. И </w:t>
      </w:r>
      <w:hyperlink r:id="rId11" w:history="1">
        <w:r w:rsidRPr="005778EA">
          <w:rPr>
            <w:rStyle w:val="aff9"/>
            <w:lang w:val="ru-RU"/>
          </w:rPr>
          <w:t>amoCRM</w:t>
        </w:r>
      </w:hyperlink>
      <w:r w:rsidRPr="005778EA">
        <w:rPr>
          <w:lang w:val="ru-RU"/>
        </w:rPr>
        <w:t xml:space="preserve"> в этом контексте нужна не "для учета". Она нужна как платформа для регламентов. CRM помогает стандартизировать работу, ускорять обработку лидов, улучшать качество коммуникации и повышать конверсию. А значит, повышать окупаемость маркетинга: </w:t>
      </w:r>
      <w:hyperlink r:id="rId12" w:history="1">
        <w:r w:rsidRPr="005778EA">
          <w:rPr>
            <w:rStyle w:val="aff9"/>
            <w:lang w:val="ru-RU"/>
          </w:rPr>
          <w:t>Яндекс Директ</w:t>
        </w:r>
      </w:hyperlink>
      <w:r w:rsidRPr="005778EA">
        <w:rPr>
          <w:lang w:val="ru-RU"/>
        </w:rPr>
        <w:t xml:space="preserve">, </w:t>
      </w:r>
      <w:hyperlink r:id="rId13" w:history="1">
        <w:r w:rsidRPr="005778EA">
          <w:rPr>
            <w:rStyle w:val="aff9"/>
            <w:lang w:val="ru-RU"/>
          </w:rPr>
          <w:t>SEO</w:t>
        </w:r>
      </w:hyperlink>
      <w:r w:rsidRPr="005778EA">
        <w:rPr>
          <w:lang w:val="ru-RU"/>
        </w:rPr>
        <w:t>, лидогенерация с сайта и входящие обращения из карточек.</w:t>
      </w:r>
    </w:p>
    <w:p w14:paraId="1D44A6B2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Скрипты и регламенты часто воспринимают как что-то "душное", что убивает живое общение. На практике все наоборот: хороший скрипт не превращает менеджера в робота. Он снимает хаос, помогает держать структуру и не упускать важные шаги. А живость и гибкость остаются в том, как менеджер подстраивается под клиента.</w:t>
      </w:r>
    </w:p>
    <w:p w14:paraId="6DBBB960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В этой статье разберем, как внедрять регламенты и скрипты через CRM, какие элементы действительно работают, как связать это с мессенджерами через Wazzup и звонками через Radist Online, как контролировать качество без микроменеджмента, и как это влияет на конверсию сайта, доверие через </w:t>
      </w:r>
      <w:hyperlink r:id="rId14" w:history="1">
        <w:r w:rsidRPr="005778EA">
          <w:rPr>
            <w:rStyle w:val="aff9"/>
            <w:lang w:val="ru-RU"/>
          </w:rPr>
          <w:t>отзывы</w:t>
        </w:r>
      </w:hyperlink>
      <w:r w:rsidRPr="005778EA">
        <w:rPr>
          <w:lang w:val="ru-RU"/>
        </w:rPr>
        <w:t xml:space="preserve"> и стоимость лида.</w:t>
      </w:r>
    </w:p>
    <w:p w14:paraId="55C3995A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Почему регламенты важнее, чем "крутые менеджеры"</w:t>
      </w:r>
    </w:p>
    <w:p w14:paraId="4BDEE6B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Крутые менеджеры - это хорошо, но бизнес не должен быть заложником людей. В какой-то момент сильный менеджер уходит, и вместе с ним уходит результат. Или он устает, теряет мотивацию, и показатели падают. Система должна держать уровень независимо от кадров.</w:t>
      </w:r>
    </w:p>
    <w:p w14:paraId="4146C0B8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lastRenderedPageBreak/>
        <w:t>Регламенты дают три вещи:</w:t>
      </w:r>
      <w:r w:rsidRPr="005778EA">
        <w:rPr>
          <w:lang w:val="ru-RU"/>
        </w:rPr>
        <w:br/>
        <w:t>предсказуемость</w:t>
      </w:r>
      <w:r w:rsidRPr="005778EA">
        <w:rPr>
          <w:lang w:val="ru-RU"/>
        </w:rPr>
        <w:br/>
        <w:t>масштабируемость</w:t>
      </w:r>
      <w:r w:rsidRPr="005778EA">
        <w:rPr>
          <w:lang w:val="ru-RU"/>
        </w:rPr>
        <w:br/>
        <w:t>управляемость</w:t>
      </w:r>
    </w:p>
    <w:p w14:paraId="525C2770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Предсказуемость - это когда вы понимаете, что при определенном количестве лидов и определенной конверсии вы получите определенное количество сделок.</w:t>
      </w:r>
      <w:r w:rsidRPr="005778EA">
        <w:rPr>
          <w:lang w:val="ru-RU"/>
        </w:rPr>
        <w:br/>
        <w:t>Масштабируемость - это когда вы можете нанять нового менеджера и за 2-4 недели вывести его на нужный уровень.</w:t>
      </w:r>
      <w:r w:rsidRPr="005778EA">
        <w:rPr>
          <w:lang w:val="ru-RU"/>
        </w:rPr>
        <w:br/>
        <w:t>Управляемость - это когда вы видите, где ломается процесс, и исправляете не людей, а шаги системы.</w:t>
      </w:r>
    </w:p>
    <w:p w14:paraId="3461D04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Именно поэтому регламенты и скрипты нужно встраивать в CRM, а не хранить в документе на Google Drive, который никто не открывает.</w:t>
      </w:r>
    </w:p>
    <w:p w14:paraId="2780E0EE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Базовый принцип: регламент должен быть встроен в процесс, а не существовать отдельно</w:t>
      </w:r>
    </w:p>
    <w:p w14:paraId="1641E4D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Главная ошибка - написать "регламент продаж" как файл и считать, что он работает. Он не работает, если он не встроен в ежедневные действия менеджера.</w:t>
      </w:r>
    </w:p>
    <w:p w14:paraId="78F44EBC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CRM дает идеальную среду, чтобы регламент стал частью процесса:</w:t>
      </w:r>
      <w:r w:rsidRPr="005778EA">
        <w:rPr>
          <w:lang w:val="ru-RU"/>
        </w:rPr>
        <w:br/>
        <w:t>этапы воронки отражают действия</w:t>
      </w:r>
      <w:r w:rsidRPr="005778EA">
        <w:rPr>
          <w:lang w:val="ru-RU"/>
        </w:rPr>
        <w:br/>
        <w:t>задачи с дедлайнами заставляют делать шаги вовремя</w:t>
      </w:r>
      <w:r w:rsidRPr="005778EA">
        <w:rPr>
          <w:lang w:val="ru-RU"/>
        </w:rPr>
        <w:br/>
        <w:t>чек-листы помогают не забыть вопросы</w:t>
      </w:r>
      <w:r w:rsidRPr="005778EA">
        <w:rPr>
          <w:lang w:val="ru-RU"/>
        </w:rPr>
        <w:br/>
        <w:t>шаблоны сообщений ускоряют ответы</w:t>
      </w:r>
      <w:r w:rsidRPr="005778EA">
        <w:rPr>
          <w:lang w:val="ru-RU"/>
        </w:rPr>
        <w:br/>
        <w:t>поля сделки фиксируют важную информацию</w:t>
      </w:r>
      <w:r w:rsidRPr="005778EA">
        <w:rPr>
          <w:lang w:val="ru-RU"/>
        </w:rPr>
        <w:br/>
        <w:t>отчеты показывают дисциплину и результаты</w:t>
      </w:r>
    </w:p>
    <w:p w14:paraId="4F7D8B91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То есть регламент становится не "бумагой", а интерфейсом работы.</w:t>
      </w:r>
    </w:p>
    <w:p w14:paraId="1E600A87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Воронка продаж как регламент в одном экране</w:t>
      </w:r>
    </w:p>
    <w:p w14:paraId="6580902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Воронка в </w:t>
      </w:r>
      <w:hyperlink r:id="rId15" w:history="1">
        <w:r w:rsidRPr="005778EA">
          <w:rPr>
            <w:rStyle w:val="aff9"/>
            <w:lang w:val="ru-RU"/>
          </w:rPr>
          <w:t>amoCRM</w:t>
        </w:r>
      </w:hyperlink>
      <w:r w:rsidRPr="005778EA">
        <w:rPr>
          <w:lang w:val="ru-RU"/>
        </w:rPr>
        <w:t xml:space="preserve"> должна быть не просто набором этапов "в работе". Она должна быть логикой движения клиента.</w:t>
      </w:r>
    </w:p>
    <w:p w14:paraId="1026B0A3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Хорошая воронка отвечает на два вопроса:</w:t>
      </w:r>
      <w:r w:rsidRPr="005778EA">
        <w:rPr>
          <w:lang w:val="ru-RU"/>
        </w:rPr>
        <w:br/>
        <w:t>что мы делаем на этом этапе</w:t>
      </w:r>
      <w:r w:rsidRPr="005778EA">
        <w:rPr>
          <w:lang w:val="ru-RU"/>
        </w:rPr>
        <w:br/>
        <w:t>какой следующий шаг должен быть после</w:t>
      </w:r>
    </w:p>
    <w:p w14:paraId="375324D9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Например, этап "Первичный контакт" означает: связались, подтвердили запрос, задали ключевые вопросы, договорились о следующем шаге. Если этого не произошло, сделка не должна уходить дальше. И тут важно не "двигать этапы для красоты", а реально соблюдать правила.</w:t>
      </w:r>
    </w:p>
    <w:p w14:paraId="0BB96530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Когда этапы отражают действия, вы получаете отчетность по процессу. А значит, можете управлять конверсией не "психологией", а конкретными улучшениями.</w:t>
      </w:r>
    </w:p>
    <w:p w14:paraId="626B996F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lastRenderedPageBreak/>
        <w:t>Скрипт в продажах - это не текст, а структура разговора</w:t>
      </w:r>
    </w:p>
    <w:p w14:paraId="54EA1D9A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Скрипт многие понимают как "прочитай по бумажке". Это плохой подход. Современный скрипт - это структура, которая помогает менеджеру держать логическую линию.</w:t>
      </w:r>
    </w:p>
    <w:p w14:paraId="347E7476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Сильный скрипт включает:</w:t>
      </w:r>
      <w:r w:rsidRPr="005778EA">
        <w:rPr>
          <w:lang w:val="ru-RU"/>
        </w:rPr>
        <w:br/>
        <w:t>вступление и подтверждение запроса</w:t>
      </w:r>
      <w:r w:rsidRPr="005778EA">
        <w:rPr>
          <w:lang w:val="ru-RU"/>
        </w:rPr>
        <w:br/>
        <w:t>2-3 ключевых вопроса квалификации</w:t>
      </w:r>
      <w:r w:rsidRPr="005778EA">
        <w:rPr>
          <w:lang w:val="ru-RU"/>
        </w:rPr>
        <w:br/>
        <w:t>краткое объяснение подхода</w:t>
      </w:r>
      <w:r w:rsidRPr="005778EA">
        <w:rPr>
          <w:lang w:val="ru-RU"/>
        </w:rPr>
        <w:br/>
        <w:t>переход к следующему шагу</w:t>
      </w:r>
      <w:r w:rsidRPr="005778EA">
        <w:rPr>
          <w:lang w:val="ru-RU"/>
        </w:rPr>
        <w:br/>
        <w:t>фиксация договоренности</w:t>
      </w:r>
    </w:p>
    <w:p w14:paraId="7246B2B3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Например, если лид пришел на </w:t>
      </w:r>
      <w:hyperlink r:id="rId16" w:history="1">
        <w:r w:rsidRPr="005778EA">
          <w:rPr>
            <w:rStyle w:val="aff9"/>
            <w:lang w:val="ru-RU"/>
          </w:rPr>
          <w:t>создание сайтов</w:t>
        </w:r>
      </w:hyperlink>
      <w:r w:rsidRPr="005778EA">
        <w:rPr>
          <w:lang w:val="ru-RU"/>
        </w:rPr>
        <w:t xml:space="preserve">, менеджер должен уточнить цели, сроки, тип бизнеса, текущий сайт, кто принимает решение. Если лид пришел на </w:t>
      </w:r>
      <w:hyperlink r:id="rId17" w:history="1">
        <w:r w:rsidRPr="005778EA">
          <w:rPr>
            <w:rStyle w:val="aff9"/>
            <w:lang w:val="ru-RU"/>
          </w:rPr>
          <w:t>SEO</w:t>
        </w:r>
      </w:hyperlink>
      <w:r w:rsidRPr="005778EA">
        <w:rPr>
          <w:lang w:val="ru-RU"/>
        </w:rPr>
        <w:t xml:space="preserve">, нужно уточнить тематику, региональность, текущие позиции, ожидания, бюджет и сроки. Если лид пришел по </w:t>
      </w:r>
      <w:hyperlink r:id="rId18" w:history="1">
        <w:r w:rsidRPr="005778EA">
          <w:rPr>
            <w:rStyle w:val="aff9"/>
            <w:lang w:val="ru-RU"/>
          </w:rPr>
          <w:t>Яндекс Директ</w:t>
        </w:r>
      </w:hyperlink>
      <w:r w:rsidRPr="005778EA">
        <w:rPr>
          <w:lang w:val="ru-RU"/>
        </w:rPr>
        <w:t>, важно понять текущие кампании, стоимость лида, цели и аналитику.</w:t>
      </w:r>
    </w:p>
    <w:p w14:paraId="1D426315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И это все фиксируется в CRM: в полях сделки, в заметках, в чек-листе этапа. Тогда следующий менеджер или руководитель видит картину и может помочь.</w:t>
      </w:r>
    </w:p>
    <w:p w14:paraId="16DFDF65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Шаблоны сообщений и быстрые ответы: как ускорить коммуникации</w:t>
      </w:r>
    </w:p>
    <w:p w14:paraId="2589D31A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Скорость ответа - ключевой фактор конверсии. Особенно в мессенджерах. Поэтому шаблоны сообщений - не "ленивый маркетинг", а инструмент повышения конверсии.</w:t>
      </w:r>
    </w:p>
    <w:p w14:paraId="337442C5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Интеграция через Wazzup позволяет использовать шаблоны в переписке. Это важно, потому что менеджер может отвечать быстро, но при этом качественно. Шаблон не должен быть бездушным. Он должен:</w:t>
      </w:r>
      <w:r w:rsidRPr="005778EA">
        <w:rPr>
          <w:lang w:val="ru-RU"/>
        </w:rPr>
        <w:br/>
        <w:t>подтверждать запрос</w:t>
      </w:r>
      <w:r w:rsidRPr="005778EA">
        <w:rPr>
          <w:lang w:val="ru-RU"/>
        </w:rPr>
        <w:br/>
        <w:t>давать понятный следующий шаг</w:t>
      </w:r>
      <w:r w:rsidRPr="005778EA">
        <w:rPr>
          <w:lang w:val="ru-RU"/>
        </w:rPr>
        <w:br/>
        <w:t>задавать 1-2 вопроса</w:t>
      </w:r>
      <w:r w:rsidRPr="005778EA">
        <w:rPr>
          <w:lang w:val="ru-RU"/>
        </w:rPr>
        <w:br/>
        <w:t>показывать экспертность и спокойствие</w:t>
      </w:r>
    </w:p>
    <w:p w14:paraId="0E324D7F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Например, для лида на SEO может быть шаблон: "Принял, чтобы точнее оценить, подскажите тематику и регион, и есть ли уже сайт. Могу сделать быстрый первичный разбор и дальше обсудим план". Это не "продажа", это логичное ведение клиента.</w:t>
      </w:r>
    </w:p>
    <w:p w14:paraId="3AD3B10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Важно: шаблон - это база. Менеджер добавляет 1-2 строки под конкретику клиента, и сообщение становится живым.</w:t>
      </w:r>
    </w:p>
    <w:p w14:paraId="663AC2EA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Чек-листы этапов: как не забывать важное и повышать качество</w:t>
      </w:r>
    </w:p>
    <w:p w14:paraId="77546A63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Чек-лист - один из самых сильных инструментов стандартизации. Он не мешает, а помогает.</w:t>
      </w:r>
    </w:p>
    <w:p w14:paraId="7C8260EE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lastRenderedPageBreak/>
        <w:t>Пример чек-листа на этапе квалификации:</w:t>
      </w:r>
      <w:r w:rsidRPr="005778EA">
        <w:rPr>
          <w:lang w:val="ru-RU"/>
        </w:rPr>
        <w:br/>
        <w:t>понять потребность и цель</w:t>
      </w:r>
      <w:r w:rsidRPr="005778EA">
        <w:rPr>
          <w:lang w:val="ru-RU"/>
        </w:rPr>
        <w:br/>
        <w:t>узнать сроки</w:t>
      </w:r>
      <w:r w:rsidRPr="005778EA">
        <w:rPr>
          <w:lang w:val="ru-RU"/>
        </w:rPr>
        <w:br/>
        <w:t>узнать бюджетный коридор</w:t>
      </w:r>
      <w:r w:rsidRPr="005778EA">
        <w:rPr>
          <w:lang w:val="ru-RU"/>
        </w:rPr>
        <w:br/>
        <w:t>узнать, кто принимает решение</w:t>
      </w:r>
      <w:r w:rsidRPr="005778EA">
        <w:rPr>
          <w:lang w:val="ru-RU"/>
        </w:rPr>
        <w:br/>
        <w:t>понять текущую ситуацию (сайт, реклама, CRM)</w:t>
      </w:r>
      <w:r w:rsidRPr="005778EA">
        <w:rPr>
          <w:lang w:val="ru-RU"/>
        </w:rPr>
        <w:br/>
        <w:t>согласовать следующий шаг</w:t>
      </w:r>
    </w:p>
    <w:p w14:paraId="30CD8C2A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Чек-лист можно внедрять в </w:t>
      </w:r>
      <w:hyperlink r:id="rId19" w:history="1">
        <w:r w:rsidRPr="005778EA">
          <w:rPr>
            <w:rStyle w:val="aff9"/>
            <w:lang w:val="ru-RU"/>
          </w:rPr>
          <w:t>amoCRM</w:t>
        </w:r>
      </w:hyperlink>
      <w:r w:rsidRPr="005778EA">
        <w:rPr>
          <w:lang w:val="ru-RU"/>
        </w:rPr>
        <w:t xml:space="preserve"> на уровне этапа. Тогда менеджер видит его прямо в сделке. И руководителю проще контролировать: если сделка ушла дальше без выполненных пунктов, это видно.</w:t>
      </w:r>
    </w:p>
    <w:p w14:paraId="5886EAEB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Чек-листы особенно важны в сложных услугах, где клиент не всегда понимает, что ему нужно. Менеджер должен уметь вести. Регламент помогает.</w:t>
      </w:r>
    </w:p>
    <w:p w14:paraId="4AEF1409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Телефония и контроль звонков: регламент для голосового канала</w:t>
      </w:r>
    </w:p>
    <w:p w14:paraId="50E06EDE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Скрипты и регламенты должны работать не только в переписках, но и в звонках. В звонках еще важнее структура.</w:t>
      </w:r>
    </w:p>
    <w:p w14:paraId="4D0A0D12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С Radist Online вы получаете:</w:t>
      </w:r>
      <w:r w:rsidRPr="005778EA">
        <w:rPr>
          <w:lang w:val="ru-RU"/>
        </w:rPr>
        <w:br/>
        <w:t>фиксацию всех звонков в сделках</w:t>
      </w:r>
      <w:r w:rsidRPr="005778EA">
        <w:rPr>
          <w:lang w:val="ru-RU"/>
        </w:rPr>
        <w:br/>
        <w:t>контроль пропущенных</w:t>
      </w:r>
      <w:r w:rsidRPr="005778EA">
        <w:rPr>
          <w:lang w:val="ru-RU"/>
        </w:rPr>
        <w:br/>
        <w:t>возможность разборов</w:t>
      </w:r>
      <w:r w:rsidRPr="005778EA">
        <w:rPr>
          <w:lang w:val="ru-RU"/>
        </w:rPr>
        <w:br/>
        <w:t>понимание, где менеджер теряет клиента</w:t>
      </w:r>
    </w:p>
    <w:p w14:paraId="15A43DE3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Регламент по звонкам включает:</w:t>
      </w:r>
      <w:r w:rsidRPr="005778EA">
        <w:rPr>
          <w:lang w:val="ru-RU"/>
        </w:rPr>
        <w:br/>
        <w:t>время перезвона при пропущенном</w:t>
      </w:r>
      <w:r w:rsidRPr="005778EA">
        <w:rPr>
          <w:lang w:val="ru-RU"/>
        </w:rPr>
        <w:br/>
        <w:t>структуру разговора</w:t>
      </w:r>
      <w:r w:rsidRPr="005778EA">
        <w:rPr>
          <w:lang w:val="ru-RU"/>
        </w:rPr>
        <w:br/>
        <w:t>правило фиксации результата</w:t>
      </w:r>
      <w:r w:rsidRPr="005778EA">
        <w:rPr>
          <w:lang w:val="ru-RU"/>
        </w:rPr>
        <w:br/>
        <w:t>задачу на следующий шаг</w:t>
      </w:r>
    </w:p>
    <w:p w14:paraId="58E6F8D7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Если пропущенные звонки не превращаются в задачи, лиды сливаются. А потом маркетинг обвиняют в "плохих лидах". Поэтому телефония и регламент обработки пропусков - обязательная часть системы.</w:t>
      </w:r>
    </w:p>
    <w:p w14:paraId="2FE545F8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Контроль качества без микроменеджмента: как не убить команду</w:t>
      </w:r>
    </w:p>
    <w:p w14:paraId="09BA0A39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Контроль нужен, но он должен быть правильным. Если руководитель каждый день "влезает в переписки" и делает замечания по каждому слову, команда быстро выгорает. И начинает скрывать проблемы, а не решать их.</w:t>
      </w:r>
    </w:p>
    <w:p w14:paraId="4126D8F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Правильный подход:</w:t>
      </w:r>
      <w:r w:rsidRPr="005778EA">
        <w:rPr>
          <w:lang w:val="ru-RU"/>
        </w:rPr>
        <w:br/>
        <w:t>выборочные разборы диалогов и звонков</w:t>
      </w:r>
      <w:r w:rsidRPr="005778EA">
        <w:rPr>
          <w:lang w:val="ru-RU"/>
        </w:rPr>
        <w:br/>
        <w:t>чек-листы качества</w:t>
      </w:r>
      <w:r w:rsidRPr="005778EA">
        <w:rPr>
          <w:lang w:val="ru-RU"/>
        </w:rPr>
        <w:br/>
        <w:t>обучение, а не наказания</w:t>
      </w:r>
      <w:r w:rsidRPr="005778EA">
        <w:rPr>
          <w:lang w:val="ru-RU"/>
        </w:rPr>
        <w:br/>
      </w:r>
      <w:r w:rsidRPr="005778EA">
        <w:rPr>
          <w:lang w:val="ru-RU"/>
        </w:rPr>
        <w:lastRenderedPageBreak/>
        <w:t>прозрачные KPI по дисциплине и скорости</w:t>
      </w:r>
      <w:r w:rsidRPr="005778EA">
        <w:rPr>
          <w:lang w:val="ru-RU"/>
        </w:rPr>
        <w:br/>
        <w:t>обсуждение улучшений как команды</w:t>
      </w:r>
    </w:p>
    <w:p w14:paraId="0A5F492A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Например, раз в неделю разбирать 5 переписок и 5 звонков. Смотреть, где менеджер теряет клиента, где не задает вопросы, где не фиксирует следующий шаг. И вместе улучшать скрипты и шаблоны. Тогда команда воспринимает контроль как развитие.</w:t>
      </w:r>
    </w:p>
    <w:p w14:paraId="04868F47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Регламенты повышают окупаемость SEO и рекламы</w:t>
      </w:r>
    </w:p>
    <w:p w14:paraId="3933410E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Регламенты напрямую влияют на маркетинг. Почему? Потому что они повышают конверсию лида в сделку.</w:t>
      </w:r>
    </w:p>
    <w:p w14:paraId="7E537AA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Если вы привели 100 лидов из </w:t>
      </w:r>
      <w:hyperlink r:id="rId20" w:history="1">
        <w:r w:rsidRPr="005778EA">
          <w:rPr>
            <w:rStyle w:val="aff9"/>
            <w:lang w:val="ru-RU"/>
          </w:rPr>
          <w:t>Яндекс Директ</w:t>
        </w:r>
      </w:hyperlink>
      <w:r w:rsidRPr="005778EA">
        <w:rPr>
          <w:lang w:val="ru-RU"/>
        </w:rPr>
        <w:t xml:space="preserve"> и закрыли 5 сделок, конверсия 5%. Если за счет регламентов и скорости вы закрыли 8 сделок, конверсия 8%. Бюджет тот же, а результат выше. Стоимость сделки падает.</w:t>
      </w:r>
    </w:p>
    <w:p w14:paraId="6394ED7F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То же самое с </w:t>
      </w:r>
      <w:hyperlink r:id="rId21" w:history="1">
        <w:r w:rsidRPr="005778EA">
          <w:rPr>
            <w:rStyle w:val="aff9"/>
            <w:lang w:val="ru-RU"/>
          </w:rPr>
          <w:t>SEO</w:t>
        </w:r>
      </w:hyperlink>
      <w:r w:rsidRPr="005778EA">
        <w:rPr>
          <w:lang w:val="ru-RU"/>
        </w:rPr>
        <w:t>. Если сайт дает меньше лидов, но менеджеры их качественно обрабатывают, вы получаете больше денег с того же трафика.</w:t>
      </w:r>
    </w:p>
    <w:p w14:paraId="63680E28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Плюс регламенты помогают правильно собирать отзывы. Если после успешной сделки у менеджера есть задача запросить отзыв через </w:t>
      </w:r>
      <w:hyperlink r:id="rId22" w:history="1">
        <w:r w:rsidRPr="005778EA">
          <w:rPr>
            <w:rStyle w:val="aff9"/>
            <w:lang w:val="ru-RU"/>
          </w:rPr>
          <w:t>MyReviews</w:t>
        </w:r>
      </w:hyperlink>
      <w:r w:rsidRPr="005778EA">
        <w:rPr>
          <w:lang w:val="ru-RU"/>
        </w:rPr>
        <w:t>, у вас растет доверие. А доверие повышает конверсию сайта. И снова снижается стоимость лида.</w:t>
      </w:r>
    </w:p>
    <w:p w14:paraId="29F3F963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Как связать регламенты с контентом и репутацией</w:t>
      </w:r>
    </w:p>
    <w:p w14:paraId="0FB3112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Регламенты продаж не существуют отдельно от сайта. Они должны совпадать с тем, что обещает сайт. Если на странице обещают "быстро, понятно, без хаоса", а менеджер отвечает через сутки и пишет сухо, конверсия падает.</w:t>
      </w:r>
    </w:p>
    <w:p w14:paraId="63A6A66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Поэтому регламенты должны учитывать:</w:t>
      </w:r>
      <w:r w:rsidRPr="005778EA">
        <w:rPr>
          <w:lang w:val="ru-RU"/>
        </w:rPr>
        <w:br/>
        <w:t>офферы на страницах услуг</w:t>
      </w:r>
      <w:r w:rsidRPr="005778EA">
        <w:rPr>
          <w:lang w:val="ru-RU"/>
        </w:rPr>
        <w:br/>
        <w:t>вопросы клиентов из SEO и рекламы</w:t>
      </w:r>
      <w:r w:rsidRPr="005778EA">
        <w:rPr>
          <w:lang w:val="ru-RU"/>
        </w:rPr>
        <w:br/>
        <w:t>типовые возражения</w:t>
      </w:r>
      <w:r w:rsidRPr="005778EA">
        <w:rPr>
          <w:lang w:val="ru-RU"/>
        </w:rPr>
        <w:br/>
        <w:t xml:space="preserve">кейсы из </w:t>
      </w:r>
      <w:hyperlink r:id="rId23" w:history="1">
        <w:r w:rsidRPr="005778EA">
          <w:rPr>
            <w:rStyle w:val="aff9"/>
            <w:lang w:val="ru-RU"/>
          </w:rPr>
          <w:t>портфолио</w:t>
        </w:r>
      </w:hyperlink>
      <w:r w:rsidRPr="005778EA">
        <w:rPr>
          <w:lang w:val="ru-RU"/>
        </w:rPr>
        <w:br/>
        <w:t xml:space="preserve">доверие через </w:t>
      </w:r>
      <w:hyperlink r:id="rId24" w:history="1">
        <w:r w:rsidRPr="005778EA">
          <w:rPr>
            <w:rStyle w:val="aff9"/>
            <w:lang w:val="ru-RU"/>
          </w:rPr>
          <w:t>отзывы</w:t>
        </w:r>
      </w:hyperlink>
    </w:p>
    <w:p w14:paraId="0B4A294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Когда менеджер в ответ на вопрос клиента может быстро дать релевантный кейс и спокойно объяснить подход, доверие растет. Регламент помогает не забывать эти элементы.</w:t>
      </w:r>
    </w:p>
    <w:p w14:paraId="371DCE80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Где ИИ помогает создавать скрипты и улучшать регламенты</w:t>
      </w:r>
    </w:p>
    <w:p w14:paraId="0D87D234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ИИ дает большой эффект, если использовать его как редактора и аналитика.</w:t>
      </w:r>
    </w:p>
    <w:p w14:paraId="2E97D63B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ChatGPT и Claude помогают:</w:t>
      </w:r>
    </w:p>
    <w:p w14:paraId="120257E6" w14:textId="77777777" w:rsidR="005778EA" w:rsidRPr="005778EA" w:rsidRDefault="005778EA" w:rsidP="005778EA">
      <w:pPr>
        <w:numPr>
          <w:ilvl w:val="0"/>
          <w:numId w:val="97"/>
        </w:numPr>
        <w:rPr>
          <w:lang w:val="ru-RU"/>
        </w:rPr>
      </w:pPr>
      <w:r w:rsidRPr="005778EA">
        <w:rPr>
          <w:lang w:val="ru-RU"/>
        </w:rPr>
        <w:t>проектировать структуру скриптов под разные услуги</w:t>
      </w:r>
    </w:p>
    <w:p w14:paraId="7EF2CA73" w14:textId="77777777" w:rsidR="005778EA" w:rsidRPr="005778EA" w:rsidRDefault="005778EA" w:rsidP="005778EA">
      <w:pPr>
        <w:numPr>
          <w:ilvl w:val="0"/>
          <w:numId w:val="97"/>
        </w:numPr>
        <w:rPr>
          <w:lang w:val="ru-RU"/>
        </w:rPr>
      </w:pPr>
      <w:r w:rsidRPr="005778EA">
        <w:rPr>
          <w:lang w:val="ru-RU"/>
        </w:rPr>
        <w:lastRenderedPageBreak/>
        <w:t>генерировать варианты шаблонов сообщений</w:t>
      </w:r>
    </w:p>
    <w:p w14:paraId="434D8AF3" w14:textId="77777777" w:rsidR="005778EA" w:rsidRPr="005778EA" w:rsidRDefault="005778EA" w:rsidP="005778EA">
      <w:pPr>
        <w:numPr>
          <w:ilvl w:val="0"/>
          <w:numId w:val="97"/>
        </w:numPr>
        <w:rPr>
          <w:lang w:val="ru-RU"/>
        </w:rPr>
      </w:pPr>
      <w:r w:rsidRPr="005778EA">
        <w:rPr>
          <w:lang w:val="ru-RU"/>
        </w:rPr>
        <w:t>улучшать формулировки, чтобы они звучали живо</w:t>
      </w:r>
    </w:p>
    <w:p w14:paraId="10D858C8" w14:textId="77777777" w:rsidR="005778EA" w:rsidRPr="005778EA" w:rsidRDefault="005778EA" w:rsidP="005778EA">
      <w:pPr>
        <w:numPr>
          <w:ilvl w:val="0"/>
          <w:numId w:val="97"/>
        </w:numPr>
        <w:rPr>
          <w:lang w:val="ru-RU"/>
        </w:rPr>
      </w:pPr>
      <w:r w:rsidRPr="005778EA">
        <w:rPr>
          <w:lang w:val="ru-RU"/>
        </w:rPr>
        <w:t>разбирать диалоги и находить слабые места</w:t>
      </w:r>
    </w:p>
    <w:p w14:paraId="56D2B597" w14:textId="77777777" w:rsidR="005778EA" w:rsidRPr="005778EA" w:rsidRDefault="005778EA" w:rsidP="005778EA">
      <w:pPr>
        <w:numPr>
          <w:ilvl w:val="0"/>
          <w:numId w:val="97"/>
        </w:numPr>
        <w:rPr>
          <w:lang w:val="ru-RU"/>
        </w:rPr>
      </w:pPr>
      <w:r w:rsidRPr="005778EA">
        <w:rPr>
          <w:lang w:val="ru-RU"/>
        </w:rPr>
        <w:t>создавать чек-листы качества и обучения</w:t>
      </w:r>
    </w:p>
    <w:p w14:paraId="6C8D3FE3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Gemini удобен для систематизации: матрица этапов, задач, KPI, регламенты в виде таблиц.</w:t>
      </w:r>
    </w:p>
    <w:p w14:paraId="01D8E619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Perplexity полезен, когда нужно свериться с практиками по продажам и обработке лидов.</w:t>
      </w:r>
    </w:p>
    <w:p w14:paraId="78FFFFA8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YandexGPT и GigaChat подходят для быстрых русскоязычных вариантов и адаптаций под стиль компании.</w:t>
      </w:r>
    </w:p>
    <w:p w14:paraId="0FFFC12E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Важно помнить: ИИ не заменяет стратегию. Он ускоряет подготовку и улучшает тексты. А сама система строится на ваших правилах.</w:t>
      </w:r>
    </w:p>
    <w:p w14:paraId="61A2B08A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Вывод</w:t>
      </w:r>
    </w:p>
    <w:p w14:paraId="395B8C21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Регламенты и скрипты в CRM - это способ сделать продажи стабильными и масштабируемыми. В </w:t>
      </w:r>
      <w:hyperlink r:id="rId25" w:history="1">
        <w:r w:rsidRPr="005778EA">
          <w:rPr>
            <w:rStyle w:val="aff9"/>
            <w:lang w:val="ru-RU"/>
          </w:rPr>
          <w:t>amoCRM</w:t>
        </w:r>
      </w:hyperlink>
      <w:r w:rsidRPr="005778EA">
        <w:rPr>
          <w:lang w:val="ru-RU"/>
        </w:rPr>
        <w:t xml:space="preserve"> регламент должен быть встроен в воронку, задачи, чек-листы и шаблоны сообщений. Интеграции через Wazzup и Radist Online делают коммуникации прозрачными и управляемыми. А системный сбор отзывов через </w:t>
      </w:r>
      <w:hyperlink r:id="rId26" w:history="1">
        <w:r w:rsidRPr="005778EA">
          <w:rPr>
            <w:rStyle w:val="aff9"/>
            <w:lang w:val="ru-RU"/>
          </w:rPr>
          <w:t>MyReviews</w:t>
        </w:r>
      </w:hyperlink>
      <w:r w:rsidRPr="005778EA">
        <w:rPr>
          <w:lang w:val="ru-RU"/>
        </w:rPr>
        <w:t xml:space="preserve"> усиливает доверие и повышает конверсию.</w:t>
      </w:r>
    </w:p>
    <w:p w14:paraId="081B9A58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 xml:space="preserve">Когда продажи стандартизированы, маркетинг окупается лучше. </w:t>
      </w:r>
      <w:hyperlink r:id="rId27" w:history="1">
        <w:r w:rsidRPr="005778EA">
          <w:rPr>
            <w:rStyle w:val="aff9"/>
            <w:lang w:val="ru-RU"/>
          </w:rPr>
          <w:t>Яндекс Директ</w:t>
        </w:r>
      </w:hyperlink>
      <w:r w:rsidRPr="005778EA">
        <w:rPr>
          <w:lang w:val="ru-RU"/>
        </w:rPr>
        <w:t xml:space="preserve"> и </w:t>
      </w:r>
      <w:hyperlink r:id="rId28" w:history="1">
        <w:r w:rsidRPr="005778EA">
          <w:rPr>
            <w:rStyle w:val="aff9"/>
            <w:lang w:val="ru-RU"/>
          </w:rPr>
          <w:t>SEO</w:t>
        </w:r>
      </w:hyperlink>
      <w:r w:rsidRPr="005778EA">
        <w:rPr>
          <w:lang w:val="ru-RU"/>
        </w:rPr>
        <w:t xml:space="preserve"> начинают приносить больше сделок при том же трафике. И вместо хаоса вы получаете понятную систему: лид пришел, обработан, доведен до следующего шага и закрыт в результат.</w:t>
      </w:r>
    </w:p>
    <w:p w14:paraId="25FCD8F8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pict w14:anchorId="0FCD1D1A">
          <v:rect id="_x0000_i1037" style="width:0;height:1.5pt" o:hralign="center" o:hrstd="t" o:hr="t" fillcolor="#a0a0a0" stroked="f"/>
        </w:pict>
      </w:r>
    </w:p>
    <w:p w14:paraId="701C6201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FAQ</w:t>
      </w:r>
    </w:p>
    <w:p w14:paraId="0BE8BE3F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Скрипты не делают общение роботизированным</w:t>
      </w:r>
      <w:r w:rsidRPr="005778EA">
        <w:rPr>
          <w:lang w:val="ru-RU"/>
        </w:rPr>
        <w:br/>
        <w:t>Ответ: Нет, если скрипт - это структура, а не текст "прочитать". Он помогает не забыть важные шаги и держать логику.</w:t>
      </w:r>
    </w:p>
    <w:p w14:paraId="7AD7305A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С чего начать внедрение регламентов в CRM</w:t>
      </w:r>
      <w:r w:rsidRPr="005778EA">
        <w:rPr>
          <w:lang w:val="ru-RU"/>
        </w:rPr>
        <w:br/>
        <w:t>Ответ: С настройки этапов воронки под реальные действия, задач с дедлайнами и базового чек-листа квалификации.</w:t>
      </w:r>
    </w:p>
    <w:p w14:paraId="2C66F91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Зачем нужны шаблоны сообщений</w:t>
      </w:r>
      <w:r w:rsidRPr="005778EA">
        <w:rPr>
          <w:lang w:val="ru-RU"/>
        </w:rPr>
        <w:br/>
        <w:t>Ответ: Чтобы отвечать быстро и качественно, особенно в мессенджерах. Шаблоны ускоряют работу и повышают конверсию.</w:t>
      </w:r>
    </w:p>
    <w:p w14:paraId="056F904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lastRenderedPageBreak/>
        <w:t>Вопрос: Как контролировать качество без микроменеджмента</w:t>
      </w:r>
      <w:r w:rsidRPr="005778EA">
        <w:rPr>
          <w:lang w:val="ru-RU"/>
        </w:rPr>
        <w:br/>
        <w:t>Ответ: Делать выборочные разборы, использовать чек-листы качества и обучать команду, а не наказывать за каждую ошибку.</w:t>
      </w:r>
    </w:p>
    <w:p w14:paraId="23FF8762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Как регламенты влияют на стоимость лида</w:t>
      </w:r>
      <w:r w:rsidRPr="005778EA">
        <w:rPr>
          <w:lang w:val="ru-RU"/>
        </w:rPr>
        <w:br/>
        <w:t>Ответ: Они повышают конверсию лида в сделку, значит при том же бюджете вы получаете больше продаж, и стоимость сделки падает.</w:t>
      </w:r>
    </w:p>
    <w:p w14:paraId="1CF970E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Как внедрить регламент обработки пропущенных звонков</w:t>
      </w:r>
      <w:r w:rsidRPr="005778EA">
        <w:rPr>
          <w:lang w:val="ru-RU"/>
        </w:rPr>
        <w:br/>
        <w:t>Ответ: Подключить телефонию через Radist Online, ставить задачи на перезвон с дедлайном и контролировать выполнение.</w:t>
      </w:r>
    </w:p>
    <w:p w14:paraId="286E0206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Нужны ли разные скрипты под разные услуги</w:t>
      </w:r>
      <w:r w:rsidRPr="005778EA">
        <w:rPr>
          <w:lang w:val="ru-RU"/>
        </w:rPr>
        <w:br/>
        <w:t xml:space="preserve">Ответ: Да. Скрипт для </w:t>
      </w:r>
      <w:hyperlink r:id="rId29" w:history="1">
        <w:r w:rsidRPr="005778EA">
          <w:rPr>
            <w:rStyle w:val="aff9"/>
            <w:lang w:val="ru-RU"/>
          </w:rPr>
          <w:t>SEO</w:t>
        </w:r>
      </w:hyperlink>
      <w:r w:rsidRPr="005778EA">
        <w:rPr>
          <w:lang w:val="ru-RU"/>
        </w:rPr>
        <w:t xml:space="preserve"> и для </w:t>
      </w:r>
      <w:hyperlink r:id="rId30" w:history="1">
        <w:r w:rsidRPr="005778EA">
          <w:rPr>
            <w:rStyle w:val="aff9"/>
            <w:lang w:val="ru-RU"/>
          </w:rPr>
          <w:t>создание сайтов</w:t>
        </w:r>
      </w:hyperlink>
      <w:r w:rsidRPr="005778EA">
        <w:rPr>
          <w:lang w:val="ru-RU"/>
        </w:rPr>
        <w:t xml:space="preserve"> будет отличаться, потому что разные вопросы и критерии выбора.</w:t>
      </w:r>
    </w:p>
    <w:p w14:paraId="1F50766D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Как связать регламенты с контентом сайта</w:t>
      </w:r>
      <w:r w:rsidRPr="005778EA">
        <w:rPr>
          <w:lang w:val="ru-RU"/>
        </w:rPr>
        <w:br/>
        <w:t>Ответ: Регламенты должны продолжать обещания сайта: те же офферы, те же сценарии, те же аргументы, чтобы клиент видел</w:t>
      </w:r>
      <w:r w:rsidRPr="005778EA">
        <w:rPr>
          <w:lang w:val="ru-RU"/>
        </w:rPr>
        <w:t>一致</w:t>
      </w:r>
      <w:r w:rsidRPr="005778EA">
        <w:rPr>
          <w:lang w:val="ru-RU"/>
        </w:rPr>
        <w:t>ность.</w:t>
      </w:r>
    </w:p>
    <w:p w14:paraId="6CDBE9B2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Как отзывы связаны со скриптами</w:t>
      </w:r>
      <w:r w:rsidRPr="005778EA">
        <w:rPr>
          <w:lang w:val="ru-RU"/>
        </w:rPr>
        <w:br/>
        <w:t>Ответ: В скрипте и в задачах должна быть логика запроса отзыва после успешного результата. Это увеличивает доверие и конверсию.</w:t>
      </w:r>
    </w:p>
    <w:p w14:paraId="4BA1310C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Можно ли использовать ИИ для создания скриптов</w:t>
      </w:r>
      <w:r w:rsidRPr="005778EA">
        <w:rPr>
          <w:lang w:val="ru-RU"/>
        </w:rPr>
        <w:br/>
        <w:t>Ответ: Да, для генерации вариантов, улучшения формулировок и анализа диалогов, но финальная логика и правила должны быть ваши.</w:t>
      </w:r>
    </w:p>
    <w:p w14:paraId="01E37C0B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t>Вопрос: Как быстро увидеть эффект от регламентов</w:t>
      </w:r>
      <w:r w:rsidRPr="005778EA">
        <w:rPr>
          <w:lang w:val="ru-RU"/>
        </w:rPr>
        <w:br/>
        <w:t>Ответ: Обычно в первые 2-4 недели после внедрения дисциплины по задачам и скорости ответа конверсия начинает расти.</w:t>
      </w:r>
    </w:p>
    <w:p w14:paraId="0F1A6DF1" w14:textId="77777777" w:rsidR="005778EA" w:rsidRPr="005778EA" w:rsidRDefault="005778EA" w:rsidP="005778EA">
      <w:pPr>
        <w:rPr>
          <w:lang w:val="ru-RU"/>
        </w:rPr>
      </w:pPr>
      <w:r w:rsidRPr="005778EA">
        <w:rPr>
          <w:lang w:val="ru-RU"/>
        </w:rPr>
        <w:pict w14:anchorId="4AE21DA6">
          <v:rect id="_x0000_i1038" style="width:0;height:1.5pt" o:hralign="center" o:hrstd="t" o:hr="t" fillcolor="#a0a0a0" stroked="f"/>
        </w:pict>
      </w:r>
    </w:p>
    <w:p w14:paraId="03F87605" w14:textId="77777777" w:rsidR="005778EA" w:rsidRPr="005778EA" w:rsidRDefault="005778EA" w:rsidP="005778EA">
      <w:pPr>
        <w:rPr>
          <w:b/>
          <w:bCs/>
          <w:lang w:val="ru-RU"/>
        </w:rPr>
      </w:pPr>
      <w:r w:rsidRPr="005778EA">
        <w:rPr>
          <w:b/>
          <w:bCs/>
          <w:lang w:val="ru-RU"/>
        </w:rPr>
        <w:t>Перелинковка</w:t>
      </w:r>
    </w:p>
    <w:p w14:paraId="6DD46286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amoCRM → /crm-integracii/amocrm/</w:t>
      </w:r>
    </w:p>
    <w:p w14:paraId="07D49E2D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Wazzup → /crm-integracii/wazzup/</w:t>
      </w:r>
    </w:p>
    <w:p w14:paraId="02C4E29E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Radist Online → /crm-integracii/radist-online/</w:t>
      </w:r>
    </w:p>
    <w:p w14:paraId="563678B3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MyReviews → /lidogeneraciya/myreviews/</w:t>
      </w:r>
    </w:p>
    <w:p w14:paraId="02C158CE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отзывы → /otzyvy/</w:t>
      </w:r>
    </w:p>
    <w:p w14:paraId="4E787EEC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портфолио → /portfolio/</w:t>
      </w:r>
    </w:p>
    <w:p w14:paraId="7FAA0464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lastRenderedPageBreak/>
        <w:t>Анкор: создание сайтов → /sozdanie-saytov/</w:t>
      </w:r>
    </w:p>
    <w:p w14:paraId="38776D4F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SEO → /seo/</w:t>
      </w:r>
    </w:p>
    <w:p w14:paraId="58A948A3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Яндекс Директ → /yandex-direct/</w:t>
      </w:r>
    </w:p>
    <w:p w14:paraId="7154865B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заказать услугу → /zakaz-uslugi/</w:t>
      </w:r>
    </w:p>
    <w:p w14:paraId="52B33589" w14:textId="77777777" w:rsidR="005778EA" w:rsidRPr="005778EA" w:rsidRDefault="005778EA" w:rsidP="005778EA">
      <w:pPr>
        <w:numPr>
          <w:ilvl w:val="0"/>
          <w:numId w:val="98"/>
        </w:numPr>
        <w:rPr>
          <w:lang w:val="ru-RU"/>
        </w:rPr>
      </w:pPr>
      <w:r w:rsidRPr="005778EA">
        <w:rPr>
          <w:lang w:val="ru-RU"/>
        </w:rPr>
        <w:t>Анкор: контакты → /kontakty/</w:t>
      </w:r>
    </w:p>
    <w:p w14:paraId="0487B229" w14:textId="42C2F25E" w:rsidR="00155C1B" w:rsidRPr="00294536" w:rsidRDefault="00155C1B" w:rsidP="009C6E8E">
      <w:pPr>
        <w:rPr>
          <w:lang w:val="ru-RU"/>
        </w:rPr>
      </w:pPr>
    </w:p>
    <w:sectPr w:rsidR="00155C1B" w:rsidRPr="002945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7734B8"/>
    <w:multiLevelType w:val="multilevel"/>
    <w:tmpl w:val="64FC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70814"/>
    <w:multiLevelType w:val="multilevel"/>
    <w:tmpl w:val="14FA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8A44AD"/>
    <w:multiLevelType w:val="multilevel"/>
    <w:tmpl w:val="C4A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735C61"/>
    <w:multiLevelType w:val="multilevel"/>
    <w:tmpl w:val="5848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A60926"/>
    <w:multiLevelType w:val="multilevel"/>
    <w:tmpl w:val="38D80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BD227A4"/>
    <w:multiLevelType w:val="multilevel"/>
    <w:tmpl w:val="F26A8F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D39632A"/>
    <w:multiLevelType w:val="multilevel"/>
    <w:tmpl w:val="150E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9D3D9D"/>
    <w:multiLevelType w:val="multilevel"/>
    <w:tmpl w:val="BBCE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077642A"/>
    <w:multiLevelType w:val="multilevel"/>
    <w:tmpl w:val="E8C0B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366B53"/>
    <w:multiLevelType w:val="multilevel"/>
    <w:tmpl w:val="2C02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412349"/>
    <w:multiLevelType w:val="multilevel"/>
    <w:tmpl w:val="A180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031FC5"/>
    <w:multiLevelType w:val="multilevel"/>
    <w:tmpl w:val="DBCC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29225FF"/>
    <w:multiLevelType w:val="multilevel"/>
    <w:tmpl w:val="CD34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E17BCD"/>
    <w:multiLevelType w:val="multilevel"/>
    <w:tmpl w:val="52D2B6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33508F6"/>
    <w:multiLevelType w:val="multilevel"/>
    <w:tmpl w:val="F9445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621DAF"/>
    <w:multiLevelType w:val="multilevel"/>
    <w:tmpl w:val="EB20F2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5FB014D"/>
    <w:multiLevelType w:val="multilevel"/>
    <w:tmpl w:val="0C208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60C77FB"/>
    <w:multiLevelType w:val="multilevel"/>
    <w:tmpl w:val="4A8C3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6765161"/>
    <w:multiLevelType w:val="multilevel"/>
    <w:tmpl w:val="74DEE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7967D7F"/>
    <w:multiLevelType w:val="multilevel"/>
    <w:tmpl w:val="A076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95452DB"/>
    <w:multiLevelType w:val="multilevel"/>
    <w:tmpl w:val="DD78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A761B1"/>
    <w:multiLevelType w:val="multilevel"/>
    <w:tmpl w:val="3C74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CDA0D25"/>
    <w:multiLevelType w:val="multilevel"/>
    <w:tmpl w:val="E52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2E4DF0"/>
    <w:multiLevelType w:val="multilevel"/>
    <w:tmpl w:val="58A29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47130E"/>
    <w:multiLevelType w:val="multilevel"/>
    <w:tmpl w:val="57DAB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E6500C"/>
    <w:multiLevelType w:val="multilevel"/>
    <w:tmpl w:val="3C04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0283"/>
    <w:multiLevelType w:val="multilevel"/>
    <w:tmpl w:val="FC168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F3798D"/>
    <w:multiLevelType w:val="multilevel"/>
    <w:tmpl w:val="ED382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23A81FE0"/>
    <w:multiLevelType w:val="multilevel"/>
    <w:tmpl w:val="103AC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BE68C1"/>
    <w:multiLevelType w:val="multilevel"/>
    <w:tmpl w:val="1BC6D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4FA354F"/>
    <w:multiLevelType w:val="multilevel"/>
    <w:tmpl w:val="C318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C2865"/>
    <w:multiLevelType w:val="multilevel"/>
    <w:tmpl w:val="BA76F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D8D237F"/>
    <w:multiLevelType w:val="multilevel"/>
    <w:tmpl w:val="E62CA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DFF3A70"/>
    <w:multiLevelType w:val="multilevel"/>
    <w:tmpl w:val="41363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059743C"/>
    <w:multiLevelType w:val="multilevel"/>
    <w:tmpl w:val="E0D62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0C005AA"/>
    <w:multiLevelType w:val="multilevel"/>
    <w:tmpl w:val="D9BCA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2F51E71"/>
    <w:multiLevelType w:val="multilevel"/>
    <w:tmpl w:val="F626C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5567B9"/>
    <w:multiLevelType w:val="multilevel"/>
    <w:tmpl w:val="EB6C4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38B0747D"/>
    <w:multiLevelType w:val="multilevel"/>
    <w:tmpl w:val="5F2A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9070BF9"/>
    <w:multiLevelType w:val="multilevel"/>
    <w:tmpl w:val="FA7C1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014777"/>
    <w:multiLevelType w:val="multilevel"/>
    <w:tmpl w:val="CDA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AD7B6B"/>
    <w:multiLevelType w:val="multilevel"/>
    <w:tmpl w:val="F00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581DE3"/>
    <w:multiLevelType w:val="multilevel"/>
    <w:tmpl w:val="AC34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D8D7C01"/>
    <w:multiLevelType w:val="multilevel"/>
    <w:tmpl w:val="F878A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E2317A2"/>
    <w:multiLevelType w:val="multilevel"/>
    <w:tmpl w:val="C98C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F607B0E"/>
    <w:multiLevelType w:val="multilevel"/>
    <w:tmpl w:val="1E3C2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2A90DDB"/>
    <w:multiLevelType w:val="multilevel"/>
    <w:tmpl w:val="73588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4890968"/>
    <w:multiLevelType w:val="multilevel"/>
    <w:tmpl w:val="2C5C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5DF32E6"/>
    <w:multiLevelType w:val="multilevel"/>
    <w:tmpl w:val="B84CC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48E4102C"/>
    <w:multiLevelType w:val="multilevel"/>
    <w:tmpl w:val="4C501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495056F9"/>
    <w:multiLevelType w:val="multilevel"/>
    <w:tmpl w:val="8FBC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9A21152"/>
    <w:multiLevelType w:val="multilevel"/>
    <w:tmpl w:val="2E54C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4D601590"/>
    <w:multiLevelType w:val="multilevel"/>
    <w:tmpl w:val="C5F24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B14A2E"/>
    <w:multiLevelType w:val="multilevel"/>
    <w:tmpl w:val="0F7EA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DC1255B"/>
    <w:multiLevelType w:val="multilevel"/>
    <w:tmpl w:val="93E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DD2335B"/>
    <w:multiLevelType w:val="multilevel"/>
    <w:tmpl w:val="F16E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F2B58E2"/>
    <w:multiLevelType w:val="multilevel"/>
    <w:tmpl w:val="27EA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FAF23E1"/>
    <w:multiLevelType w:val="multilevel"/>
    <w:tmpl w:val="4120C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164216A"/>
    <w:multiLevelType w:val="multilevel"/>
    <w:tmpl w:val="2500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217154E"/>
    <w:multiLevelType w:val="multilevel"/>
    <w:tmpl w:val="277E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5268148A"/>
    <w:multiLevelType w:val="multilevel"/>
    <w:tmpl w:val="5144F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39710A3"/>
    <w:multiLevelType w:val="multilevel"/>
    <w:tmpl w:val="EA6CE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6083997"/>
    <w:multiLevelType w:val="multilevel"/>
    <w:tmpl w:val="1778A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73A0ED6"/>
    <w:multiLevelType w:val="multilevel"/>
    <w:tmpl w:val="A0A8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C0F0097"/>
    <w:multiLevelType w:val="multilevel"/>
    <w:tmpl w:val="C4C8D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5D9F7416"/>
    <w:multiLevelType w:val="multilevel"/>
    <w:tmpl w:val="9C4A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DE432EE"/>
    <w:multiLevelType w:val="multilevel"/>
    <w:tmpl w:val="2C2E5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5E912C64"/>
    <w:multiLevelType w:val="multilevel"/>
    <w:tmpl w:val="43DE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0DA61E6"/>
    <w:multiLevelType w:val="multilevel"/>
    <w:tmpl w:val="04BA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42D620A"/>
    <w:multiLevelType w:val="multilevel"/>
    <w:tmpl w:val="B89E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4EF0135"/>
    <w:multiLevelType w:val="multilevel"/>
    <w:tmpl w:val="F1B8D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659125A6"/>
    <w:multiLevelType w:val="multilevel"/>
    <w:tmpl w:val="F4DE9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6220459"/>
    <w:multiLevelType w:val="multilevel"/>
    <w:tmpl w:val="E67C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6C61637"/>
    <w:multiLevelType w:val="multilevel"/>
    <w:tmpl w:val="ED5A5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67340741"/>
    <w:multiLevelType w:val="multilevel"/>
    <w:tmpl w:val="D5F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67128"/>
    <w:multiLevelType w:val="multilevel"/>
    <w:tmpl w:val="B4CEB9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6B8E6D2B"/>
    <w:multiLevelType w:val="multilevel"/>
    <w:tmpl w:val="A8B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CD866DD"/>
    <w:multiLevelType w:val="multilevel"/>
    <w:tmpl w:val="EE2C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D0A5D1D"/>
    <w:multiLevelType w:val="multilevel"/>
    <w:tmpl w:val="F18AD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FB84508"/>
    <w:multiLevelType w:val="multilevel"/>
    <w:tmpl w:val="01C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261390A"/>
    <w:multiLevelType w:val="multilevel"/>
    <w:tmpl w:val="095E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3513D9E"/>
    <w:multiLevelType w:val="multilevel"/>
    <w:tmpl w:val="529A6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3876497"/>
    <w:multiLevelType w:val="multilevel"/>
    <w:tmpl w:val="69F8D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8F1C86"/>
    <w:multiLevelType w:val="multilevel"/>
    <w:tmpl w:val="E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B6C3A34"/>
    <w:multiLevelType w:val="multilevel"/>
    <w:tmpl w:val="5B6A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8E4CA8"/>
    <w:multiLevelType w:val="multilevel"/>
    <w:tmpl w:val="01162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C71FA7"/>
    <w:multiLevelType w:val="multilevel"/>
    <w:tmpl w:val="27927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F385628"/>
    <w:multiLevelType w:val="multilevel"/>
    <w:tmpl w:val="2432E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F6C2241"/>
    <w:multiLevelType w:val="multilevel"/>
    <w:tmpl w:val="C6321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5741520">
    <w:abstractNumId w:val="8"/>
  </w:num>
  <w:num w:numId="2" w16cid:durableId="1416510941">
    <w:abstractNumId w:val="6"/>
  </w:num>
  <w:num w:numId="3" w16cid:durableId="1947271928">
    <w:abstractNumId w:val="5"/>
  </w:num>
  <w:num w:numId="4" w16cid:durableId="675572902">
    <w:abstractNumId w:val="4"/>
  </w:num>
  <w:num w:numId="5" w16cid:durableId="1758287183">
    <w:abstractNumId w:val="7"/>
  </w:num>
  <w:num w:numId="6" w16cid:durableId="494882435">
    <w:abstractNumId w:val="3"/>
  </w:num>
  <w:num w:numId="7" w16cid:durableId="1412238197">
    <w:abstractNumId w:val="2"/>
  </w:num>
  <w:num w:numId="8" w16cid:durableId="1975132826">
    <w:abstractNumId w:val="1"/>
  </w:num>
  <w:num w:numId="9" w16cid:durableId="1239092625">
    <w:abstractNumId w:val="0"/>
  </w:num>
  <w:num w:numId="10" w16cid:durableId="1575317233">
    <w:abstractNumId w:val="25"/>
  </w:num>
  <w:num w:numId="11" w16cid:durableId="886988077">
    <w:abstractNumId w:val="84"/>
  </w:num>
  <w:num w:numId="12" w16cid:durableId="424961242">
    <w:abstractNumId w:val="58"/>
  </w:num>
  <w:num w:numId="13" w16cid:durableId="1259748909">
    <w:abstractNumId w:val="68"/>
  </w:num>
  <w:num w:numId="14" w16cid:durableId="1113406276">
    <w:abstractNumId w:val="14"/>
  </w:num>
  <w:num w:numId="15" w16cid:durableId="1697384638">
    <w:abstractNumId w:val="54"/>
  </w:num>
  <w:num w:numId="16" w16cid:durableId="227226396">
    <w:abstractNumId w:val="24"/>
  </w:num>
  <w:num w:numId="17" w16cid:durableId="196744571">
    <w:abstractNumId w:val="86"/>
  </w:num>
  <w:num w:numId="18" w16cid:durableId="905259814">
    <w:abstractNumId w:val="52"/>
  </w:num>
  <w:num w:numId="19" w16cid:durableId="996760122">
    <w:abstractNumId w:val="11"/>
  </w:num>
  <w:num w:numId="20" w16cid:durableId="121583723">
    <w:abstractNumId w:val="31"/>
  </w:num>
  <w:num w:numId="21" w16cid:durableId="199632874">
    <w:abstractNumId w:val="19"/>
  </w:num>
  <w:num w:numId="22" w16cid:durableId="284432564">
    <w:abstractNumId w:val="93"/>
  </w:num>
  <w:num w:numId="23" w16cid:durableId="1609462224">
    <w:abstractNumId w:val="72"/>
  </w:num>
  <w:num w:numId="24" w16cid:durableId="1904023794">
    <w:abstractNumId w:val="21"/>
  </w:num>
  <w:num w:numId="25" w16cid:durableId="39523005">
    <w:abstractNumId w:val="40"/>
  </w:num>
  <w:num w:numId="26" w16cid:durableId="1069111627">
    <w:abstractNumId w:val="10"/>
  </w:num>
  <w:num w:numId="27" w16cid:durableId="151027397">
    <w:abstractNumId w:val="64"/>
  </w:num>
  <w:num w:numId="28" w16cid:durableId="1328633126">
    <w:abstractNumId w:val="51"/>
  </w:num>
  <w:num w:numId="29" w16cid:durableId="167408587">
    <w:abstractNumId w:val="82"/>
  </w:num>
  <w:num w:numId="30" w16cid:durableId="389814351">
    <w:abstractNumId w:val="15"/>
  </w:num>
  <w:num w:numId="31" w16cid:durableId="47805655">
    <w:abstractNumId w:val="48"/>
  </w:num>
  <w:num w:numId="32" w16cid:durableId="756441362">
    <w:abstractNumId w:val="46"/>
  </w:num>
  <w:num w:numId="33" w16cid:durableId="861628319">
    <w:abstractNumId w:val="47"/>
  </w:num>
  <w:num w:numId="34" w16cid:durableId="1796437150">
    <w:abstractNumId w:val="26"/>
  </w:num>
  <w:num w:numId="35" w16cid:durableId="938417513">
    <w:abstractNumId w:val="33"/>
  </w:num>
  <w:num w:numId="36" w16cid:durableId="1908373063">
    <w:abstractNumId w:val="95"/>
  </w:num>
  <w:num w:numId="37" w16cid:durableId="115375414">
    <w:abstractNumId w:val="80"/>
  </w:num>
  <w:num w:numId="38" w16cid:durableId="2103529016">
    <w:abstractNumId w:val="79"/>
  </w:num>
  <w:num w:numId="39" w16cid:durableId="1678730671">
    <w:abstractNumId w:val="73"/>
  </w:num>
  <w:num w:numId="40" w16cid:durableId="1833914217">
    <w:abstractNumId w:val="42"/>
  </w:num>
  <w:num w:numId="41" w16cid:durableId="328489210">
    <w:abstractNumId w:val="53"/>
  </w:num>
  <w:num w:numId="42" w16cid:durableId="1484155937">
    <w:abstractNumId w:val="57"/>
  </w:num>
  <w:num w:numId="43" w16cid:durableId="1767573948">
    <w:abstractNumId w:val="13"/>
  </w:num>
  <w:num w:numId="44" w16cid:durableId="1259405950">
    <w:abstractNumId w:val="44"/>
  </w:num>
  <w:num w:numId="45" w16cid:durableId="1350369636">
    <w:abstractNumId w:val="56"/>
  </w:num>
  <w:num w:numId="46" w16cid:durableId="881213168">
    <w:abstractNumId w:val="18"/>
  </w:num>
  <w:num w:numId="47" w16cid:durableId="25760433">
    <w:abstractNumId w:val="65"/>
  </w:num>
  <w:num w:numId="48" w16cid:durableId="6298078">
    <w:abstractNumId w:val="61"/>
  </w:num>
  <w:num w:numId="49" w16cid:durableId="178853271">
    <w:abstractNumId w:val="30"/>
  </w:num>
  <w:num w:numId="50" w16cid:durableId="1427843491">
    <w:abstractNumId w:val="36"/>
  </w:num>
  <w:num w:numId="51" w16cid:durableId="1628924154">
    <w:abstractNumId w:val="92"/>
  </w:num>
  <w:num w:numId="52" w16cid:durableId="574635049">
    <w:abstractNumId w:val="9"/>
  </w:num>
  <w:num w:numId="53" w16cid:durableId="1765956890">
    <w:abstractNumId w:val="49"/>
  </w:num>
  <w:num w:numId="54" w16cid:durableId="1870727710">
    <w:abstractNumId w:val="90"/>
  </w:num>
  <w:num w:numId="55" w16cid:durableId="1229416557">
    <w:abstractNumId w:val="62"/>
  </w:num>
  <w:num w:numId="56" w16cid:durableId="1964648181">
    <w:abstractNumId w:val="81"/>
  </w:num>
  <w:num w:numId="57" w16cid:durableId="688290705">
    <w:abstractNumId w:val="50"/>
  </w:num>
  <w:num w:numId="58" w16cid:durableId="986544641">
    <w:abstractNumId w:val="45"/>
  </w:num>
  <w:num w:numId="59" w16cid:durableId="1751266716">
    <w:abstractNumId w:val="63"/>
  </w:num>
  <w:num w:numId="60" w16cid:durableId="1096443331">
    <w:abstractNumId w:val="77"/>
  </w:num>
  <w:num w:numId="61" w16cid:durableId="1208570337">
    <w:abstractNumId w:val="60"/>
  </w:num>
  <w:num w:numId="62" w16cid:durableId="1037772887">
    <w:abstractNumId w:val="87"/>
  </w:num>
  <w:num w:numId="63" w16cid:durableId="1526401771">
    <w:abstractNumId w:val="55"/>
  </w:num>
  <w:num w:numId="64" w16cid:durableId="340200041">
    <w:abstractNumId w:val="97"/>
  </w:num>
  <w:num w:numId="65" w16cid:durableId="1223952521">
    <w:abstractNumId w:val="23"/>
  </w:num>
  <w:num w:numId="66" w16cid:durableId="578949821">
    <w:abstractNumId w:val="29"/>
  </w:num>
  <w:num w:numId="67" w16cid:durableId="5980184">
    <w:abstractNumId w:val="20"/>
  </w:num>
  <w:num w:numId="68" w16cid:durableId="1625648322">
    <w:abstractNumId w:val="38"/>
  </w:num>
  <w:num w:numId="69" w16cid:durableId="1452745542">
    <w:abstractNumId w:val="43"/>
  </w:num>
  <w:num w:numId="70" w16cid:durableId="1675186677">
    <w:abstractNumId w:val="76"/>
  </w:num>
  <w:num w:numId="71" w16cid:durableId="191765936">
    <w:abstractNumId w:val="94"/>
  </w:num>
  <w:num w:numId="72" w16cid:durableId="162401701">
    <w:abstractNumId w:val="28"/>
  </w:num>
  <w:num w:numId="73" w16cid:durableId="312218953">
    <w:abstractNumId w:val="35"/>
  </w:num>
  <w:num w:numId="74" w16cid:durableId="1619528468">
    <w:abstractNumId w:val="69"/>
  </w:num>
  <w:num w:numId="75" w16cid:durableId="1938907189">
    <w:abstractNumId w:val="34"/>
  </w:num>
  <w:num w:numId="76" w16cid:durableId="233205866">
    <w:abstractNumId w:val="22"/>
  </w:num>
  <w:num w:numId="77" w16cid:durableId="184447025">
    <w:abstractNumId w:val="78"/>
  </w:num>
  <w:num w:numId="78" w16cid:durableId="1161391970">
    <w:abstractNumId w:val="66"/>
  </w:num>
  <w:num w:numId="79" w16cid:durableId="752777693">
    <w:abstractNumId w:val="67"/>
  </w:num>
  <w:num w:numId="80" w16cid:durableId="429011552">
    <w:abstractNumId w:val="91"/>
  </w:num>
  <w:num w:numId="81" w16cid:durableId="1225489659">
    <w:abstractNumId w:val="70"/>
  </w:num>
  <w:num w:numId="82" w16cid:durableId="1931739380">
    <w:abstractNumId w:val="89"/>
  </w:num>
  <w:num w:numId="83" w16cid:durableId="671182567">
    <w:abstractNumId w:val="41"/>
  </w:num>
  <w:num w:numId="84" w16cid:durableId="389772636">
    <w:abstractNumId w:val="85"/>
  </w:num>
  <w:num w:numId="85" w16cid:durableId="675183808">
    <w:abstractNumId w:val="37"/>
  </w:num>
  <w:num w:numId="86" w16cid:durableId="700516916">
    <w:abstractNumId w:val="27"/>
  </w:num>
  <w:num w:numId="87" w16cid:durableId="953248116">
    <w:abstractNumId w:val="39"/>
  </w:num>
  <w:num w:numId="88" w16cid:durableId="1842891506">
    <w:abstractNumId w:val="59"/>
  </w:num>
  <w:num w:numId="89" w16cid:durableId="1260330191">
    <w:abstractNumId w:val="74"/>
  </w:num>
  <w:num w:numId="90" w16cid:durableId="881938778">
    <w:abstractNumId w:val="88"/>
  </w:num>
  <w:num w:numId="91" w16cid:durableId="1735546328">
    <w:abstractNumId w:val="32"/>
  </w:num>
  <w:num w:numId="92" w16cid:durableId="2029942190">
    <w:abstractNumId w:val="16"/>
  </w:num>
  <w:num w:numId="93" w16cid:durableId="1797488033">
    <w:abstractNumId w:val="83"/>
  </w:num>
  <w:num w:numId="94" w16cid:durableId="1675185092">
    <w:abstractNumId w:val="71"/>
  </w:num>
  <w:num w:numId="95" w16cid:durableId="1041831593">
    <w:abstractNumId w:val="75"/>
  </w:num>
  <w:num w:numId="96" w16cid:durableId="1638611406">
    <w:abstractNumId w:val="96"/>
  </w:num>
  <w:num w:numId="97" w16cid:durableId="1048870757">
    <w:abstractNumId w:val="12"/>
  </w:num>
  <w:num w:numId="98" w16cid:durableId="13711082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5C1B"/>
    <w:rsid w:val="0028520D"/>
    <w:rsid w:val="00290FE1"/>
    <w:rsid w:val="00294536"/>
    <w:rsid w:val="0029639D"/>
    <w:rsid w:val="002B2131"/>
    <w:rsid w:val="00326F90"/>
    <w:rsid w:val="00377836"/>
    <w:rsid w:val="003E1A4A"/>
    <w:rsid w:val="004E2783"/>
    <w:rsid w:val="00542981"/>
    <w:rsid w:val="005637D4"/>
    <w:rsid w:val="005778EA"/>
    <w:rsid w:val="005B6426"/>
    <w:rsid w:val="006119E0"/>
    <w:rsid w:val="006607D6"/>
    <w:rsid w:val="007649C3"/>
    <w:rsid w:val="008028AD"/>
    <w:rsid w:val="00842E5A"/>
    <w:rsid w:val="008E6FD7"/>
    <w:rsid w:val="009657B0"/>
    <w:rsid w:val="00982E4B"/>
    <w:rsid w:val="009C6E8E"/>
    <w:rsid w:val="00A83462"/>
    <w:rsid w:val="00A979FD"/>
    <w:rsid w:val="00AA1D8D"/>
    <w:rsid w:val="00AD6764"/>
    <w:rsid w:val="00B02A44"/>
    <w:rsid w:val="00B0670C"/>
    <w:rsid w:val="00B2690D"/>
    <w:rsid w:val="00B47730"/>
    <w:rsid w:val="00BD529C"/>
    <w:rsid w:val="00C20562"/>
    <w:rsid w:val="00C305DC"/>
    <w:rsid w:val="00C83ADA"/>
    <w:rsid w:val="00CB0664"/>
    <w:rsid w:val="00E20C47"/>
    <w:rsid w:val="00E714BF"/>
    <w:rsid w:val="00F1772B"/>
    <w:rsid w:val="00F3667A"/>
    <w:rsid w:val="00FB72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CB6E71"/>
  <w14:defaultImageDpi w14:val="300"/>
  <w15:docId w15:val="{78D17472-2084-43E3-B6B8-6B43AF5A5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7649C3"/>
    <w:rPr>
      <w:rFonts w:ascii="Times New Roman" w:hAnsi="Times New Roman" w:cs="Times New Roman"/>
      <w:sz w:val="24"/>
      <w:szCs w:val="24"/>
    </w:rPr>
  </w:style>
  <w:style w:type="character" w:styleId="aff9">
    <w:name w:val="Hyperlink"/>
    <w:basedOn w:val="a2"/>
    <w:uiPriority w:val="99"/>
    <w:unhideWhenUsed/>
    <w:rsid w:val="00E20C47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E20C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/otzyvy/" TargetMode="External"/><Relationship Id="rId13" Type="http://schemas.openxmlformats.org/officeDocument/2006/relationships/hyperlink" Target="/seo/" TargetMode="External"/><Relationship Id="rId18" Type="http://schemas.openxmlformats.org/officeDocument/2006/relationships/hyperlink" Target="/yandex-direct/" TargetMode="External"/><Relationship Id="rId26" Type="http://schemas.openxmlformats.org/officeDocument/2006/relationships/hyperlink" Target="/lidogeneraciya/myreviews/" TargetMode="External"/><Relationship Id="rId3" Type="http://schemas.openxmlformats.org/officeDocument/2006/relationships/styles" Target="styles.xml"/><Relationship Id="rId21" Type="http://schemas.openxmlformats.org/officeDocument/2006/relationships/hyperlink" Target="/seo/" TargetMode="External"/><Relationship Id="rId7" Type="http://schemas.openxmlformats.org/officeDocument/2006/relationships/hyperlink" Target="/lidogeneraciya/myreviews/" TargetMode="External"/><Relationship Id="rId12" Type="http://schemas.openxmlformats.org/officeDocument/2006/relationships/hyperlink" Target="/yandex-direct/" TargetMode="External"/><Relationship Id="rId17" Type="http://schemas.openxmlformats.org/officeDocument/2006/relationships/hyperlink" Target="/seo/" TargetMode="External"/><Relationship Id="rId25" Type="http://schemas.openxmlformats.org/officeDocument/2006/relationships/hyperlink" Target="/crm-integracii/amocrm/" TargetMode="External"/><Relationship Id="rId2" Type="http://schemas.openxmlformats.org/officeDocument/2006/relationships/numbering" Target="numbering.xml"/><Relationship Id="rId16" Type="http://schemas.openxmlformats.org/officeDocument/2006/relationships/hyperlink" Target="/sozdanie-saytov/" TargetMode="External"/><Relationship Id="rId20" Type="http://schemas.openxmlformats.org/officeDocument/2006/relationships/hyperlink" Target="/yandex-direct/" TargetMode="External"/><Relationship Id="rId29" Type="http://schemas.openxmlformats.org/officeDocument/2006/relationships/hyperlink" Target="/seo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/crm-integracii/amocrm/" TargetMode="External"/><Relationship Id="rId11" Type="http://schemas.openxmlformats.org/officeDocument/2006/relationships/hyperlink" Target="/crm-integracii/amocrm/" TargetMode="External"/><Relationship Id="rId24" Type="http://schemas.openxmlformats.org/officeDocument/2006/relationships/hyperlink" Target="/otzyvy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/crm-integracii/amocrm/" TargetMode="External"/><Relationship Id="rId23" Type="http://schemas.openxmlformats.org/officeDocument/2006/relationships/hyperlink" Target="/portfolio/" TargetMode="External"/><Relationship Id="rId28" Type="http://schemas.openxmlformats.org/officeDocument/2006/relationships/hyperlink" Target="/seo/" TargetMode="External"/><Relationship Id="rId10" Type="http://schemas.openxmlformats.org/officeDocument/2006/relationships/hyperlink" Target="/seo/" TargetMode="External"/><Relationship Id="rId19" Type="http://schemas.openxmlformats.org/officeDocument/2006/relationships/hyperlink" Target="/crm-integracii/amocrm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/yandex-direct/" TargetMode="External"/><Relationship Id="rId14" Type="http://schemas.openxmlformats.org/officeDocument/2006/relationships/hyperlink" Target="/otzyvy/" TargetMode="External"/><Relationship Id="rId22" Type="http://schemas.openxmlformats.org/officeDocument/2006/relationships/hyperlink" Target="/lidogeneraciya/myreviews/" TargetMode="External"/><Relationship Id="rId27" Type="http://schemas.openxmlformats.org/officeDocument/2006/relationships/hyperlink" Target="/yandex-direct/" TargetMode="External"/><Relationship Id="rId30" Type="http://schemas.openxmlformats.org/officeDocument/2006/relationships/hyperlink" Target="/sozdanie-saytov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2068</Words>
  <Characters>11792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Антон Власенко</cp:lastModifiedBy>
  <cp:revision>20</cp:revision>
  <dcterms:created xsi:type="dcterms:W3CDTF">2013-12-23T23:15:00Z</dcterms:created>
  <dcterms:modified xsi:type="dcterms:W3CDTF">2026-01-26T06:01:00Z</dcterms:modified>
  <cp:category/>
</cp:coreProperties>
</file>