
<file path=[Content_Types].xml><?xml version="1.0" encoding="utf-8"?>
<Types xmlns="http://schemas.openxmlformats.org/package/2006/content-types">
  <Default ContentType="image/x-wmf" Extension="wmf"/>
  <Default ContentType="application/vnd.openxmlformats-officedocument.oleObject" Extension="bin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0" w:right="0" w:firstLine="202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Вхідні величини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0" w:right="0" w:firstLine="20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Кількість помилок (E)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68" style="width:142.05pt;height:57.55pt" o:ole="" type="#_x0000_t75">
            <v:imagedata r:id="rId1" o:title=""/>
          </v:shape>
          <o:OLEObject DrawAspect="Content" r:id="rId2" ObjectID="_1826359338" ProgID="Equation.DSMT4" ShapeID="_x0000_i1068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70" style="width:143pt;height:99.3pt" o:ole="" type="#_x0000_t75">
            <v:imagedata r:id="rId3" o:title=""/>
          </v:shape>
          <o:OLEObject DrawAspect="Content" r:id="rId4" ObjectID="_1826359339" ProgID="Equation.DSMT4" ShapeID="_x0000_i1070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0" w:right="0" w:firstLine="202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72" style="width:142.05pt;height:57.55pt" o:ole="" type="#_x0000_t75">
            <v:imagedata r:id="rId5" o:title=""/>
          </v:shape>
          <o:OLEObject DrawAspect="Content" r:id="rId6" ObjectID="_1826359340" ProgID="Equation.DSMT4" ShapeID="_x0000_i1072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Кількість з’єднань (С)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74" style="width:140.7pt;height:57.55pt" o:ole="" type="#_x0000_t75">
            <v:imagedata r:id="rId7" o:title=""/>
          </v:shape>
          <o:OLEObject DrawAspect="Content" r:id="rId8" ObjectID="_1826359341" ProgID="Equation.DSMT4" ShapeID="_x0000_i1074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76" style="width:141.7pt;height:99.3pt" o:ole="" type="#_x0000_t75">
            <v:imagedata r:id="rId9" o:title=""/>
          </v:shape>
          <o:OLEObject DrawAspect="Content" r:id="rId10" ObjectID="_1826359342" ProgID="Equation.DSMT4" ShapeID="_x0000_i1076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hbqm86iepq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78" style="width:143pt;height:57.55pt" o:ole="" type="#_x0000_t75">
            <v:imagedata r:id="rId11" o:title=""/>
          </v:shape>
          <o:OLEObject DrawAspect="Content" r:id="rId12" ObjectID="_1826359343" ProgID="Equation.DSMT4" ShapeID="_x0000_i1078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Кількість байтів (В)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80" style="width:2in;height:57.55pt" o:ole="" type="#_x0000_t75">
            <v:imagedata r:id="rId13" o:title=""/>
          </v:shape>
          <o:OLEObject DrawAspect="Content" r:id="rId14" ObjectID="_1826359344" ProgID="Equation.DSMT4" ShapeID="_x0000_i1080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82" style="width:141.7pt;height:99.3pt" o:ole="" type="#_x0000_t75">
            <v:imagedata r:id="rId15" o:title=""/>
          </v:shape>
          <o:OLEObject DrawAspect="Content" r:id="rId16" ObjectID="_1826359345" ProgID="Equation.DSMT4" ShapeID="_x0000_i1082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84" style="width:141.7pt;height:57.55pt" o:ole="" type="#_x0000_t75">
            <v:imagedata r:id="rId17" o:title=""/>
          </v:shape>
          <o:OLEObject DrawAspect="Content" r:id="rId18" ObjectID="_1826359346" ProgID="Equation.DSMT4" ShapeID="_x0000_i1084" Type="Embed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</w:rPr>
      </w:pPr>
      <w:bookmarkStart w:colFirst="0" w:colLast="0" w:name="_heading=h.mqneedvdrz55" w:id="1"/>
      <w:bookmarkEnd w:id="1"/>
      <w:r w:rsidDel="00000000" w:rsidR="00000000" w:rsidRPr="00000000">
        <w:rPr>
          <w:b w:val="1"/>
          <w:bCs w:val="1"/>
          <w:rtl w:val="0"/>
        </w:rPr>
        <w:t xml:space="preserve">Вихідна величина</w:t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Індекс довіри (Т)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34" style="width:137.75pt;height:57.55pt" o:ole="" type="#_x0000_t75">
            <v:imagedata r:id="rId19" o:title=""/>
          </v:shape>
          <o:OLEObject DrawAspect="Content" r:id="rId20" ObjectID="_1826359347" ProgID="Equation.DSMT4" ShapeID="_x0000_i1034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dtz72y4hrudn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35" style="width:143pt;height:82.5pt" o:ole="" type="#_x0000_t75">
            <v:imagedata r:id="rId21" o:title=""/>
          </v:shape>
          <o:OLEObject DrawAspect="Content" r:id="rId22" ObjectID="_1826359348" ProgID="Equation.DSMT4" ShapeID="_x0000_i1035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36" style="width:140.7pt;height:82.5pt" o:ole="" type="#_x0000_t75">
            <v:imagedata r:id="rId23" o:title=""/>
          </v:shape>
          <o:OLEObject DrawAspect="Content" r:id="rId24" ObjectID="_1826359349" ProgID="Equation.DSMT4" ShapeID="_x0000_i1036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37" style="width:148.25pt;height:82.5pt" o:ole="" type="#_x0000_t75">
            <v:imagedata r:id="rId25" o:title=""/>
          </v:shape>
          <o:OLEObject DrawAspect="Content" r:id="rId26" ObjectID="_1826359350" ProgID="Equation.DSMT4" ShapeID="_x0000_i1037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5040"/>
        </w:tabs>
        <w:spacing w:after="0" w:before="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</w:rPr>
        <w:pict>
          <v:shape id="_x0000_i1038" style="width:151.25pt;height:57.55pt" o:ole="" type="#_x0000_t75">
            <v:imagedata r:id="rId27" o:title=""/>
          </v:shape>
          <o:OLEObject DrawAspect="Content" r:id="rId28" ObjectID="_1826359351" ProgID="Equation.DSMT4" ShapeID="_x0000_i1038" Type="Embed"/>
        </w:pic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tblW w:w="506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9"/>
        <w:gridCol w:w="868"/>
        <w:gridCol w:w="921"/>
        <w:gridCol w:w="921"/>
        <w:gridCol w:w="1479"/>
        <w:tblGridChange w:id="0">
          <w:tblGrid>
            <w:gridCol w:w="879"/>
            <w:gridCol w:w="868"/>
            <w:gridCol w:w="921"/>
            <w:gridCol w:w="921"/>
            <w:gridCol w:w="147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Правило 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1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1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 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великий</w:t>
            </w:r>
          </w:p>
        </w:tc>
      </w:tr>
      <w:tr>
        <w:trPr>
          <w:cantSplit w:val="0"/>
          <w:trHeight w:val="260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 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 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 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середній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середній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середній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середній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середній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7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7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7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7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8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8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 </w:t>
            </w:r>
          </w:p>
        </w:tc>
        <w:tc>
          <w:tcPr/>
          <w:p w:rsidR="00000000" w:rsidDel="00000000" w:rsidP="00000000" w:rsidRDefault="00000000" w:rsidRPr="00000000" w14:paraId="0000008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8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9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9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Мала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малий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Середня</w:t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малий</w:t>
            </w:r>
          </w:p>
        </w:tc>
      </w:tr>
      <w:tr>
        <w:trPr>
          <w:cantSplit w:val="0"/>
          <w:trHeight w:val="93" w:hRule="atLeast"/>
          <w:tblHeader w:val="0"/>
        </w:trPr>
        <w:tc>
          <w:tcPr/>
          <w:p w:rsidR="00000000" w:rsidDel="00000000" w:rsidP="00000000" w:rsidRDefault="00000000" w:rsidRPr="00000000" w14:paraId="000000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0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Велика</w:t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Дуже малий</w:t>
            </w:r>
          </w:p>
        </w:tc>
      </w:tr>
    </w:tbl>
    <w:p w:rsidR="00000000" w:rsidDel="00000000" w:rsidP="00000000" w:rsidRDefault="00000000" w:rsidRPr="00000000" w14:paraId="000000A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1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a3">
    <w:name w:val="Table Grid"/>
    <w:basedOn w:val="a1"/>
    <w:rsid w:val="002861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a4">
    <w:name w:val="Strong"/>
    <w:basedOn w:val="a0"/>
    <w:uiPriority w:val="22"/>
    <w:qFormat w:val="1"/>
    <w:rsid w:val="00C93C4B"/>
    <w:rPr>
      <w:b w:val="1"/>
      <w:bCs w:val="1"/>
    </w:rPr>
  </w:style>
  <w:style w:type="character" w:styleId="a5">
    <w:name w:val="Hyperlink"/>
    <w:basedOn w:val="a0"/>
    <w:uiPriority w:val="99"/>
    <w:unhideWhenUsed w:val="1"/>
    <w:rsid w:val="00BF44F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 w:val="1"/>
    <w:unhideWhenUsed w:val="1"/>
    <w:rsid w:val="00BF44F1"/>
    <w:rPr>
      <w:color w:val="605e5c"/>
      <w:shd w:color="auto" w:fill="e1dfdd" w:val="clear"/>
    </w:rPr>
  </w:style>
  <w:style w:type="paragraph" w:styleId="a7">
    <w:name w:val="List Paragraph"/>
    <w:basedOn w:val="a"/>
    <w:uiPriority w:val="34"/>
    <w:qFormat w:val="1"/>
    <w:rsid w:val="00B93C6C"/>
    <w:pPr>
      <w:ind w:left="720"/>
      <w:contextualSpacing w:val="1"/>
    </w:pPr>
  </w:style>
  <w:style w:type="paragraph" w:styleId="Text" w:customStyle="1">
    <w:name w:val="Text"/>
    <w:basedOn w:val="a"/>
    <w:rsid w:val="00794CC1"/>
    <w:pPr>
      <w:widowControl w:val="0"/>
      <w:spacing w:after="0" w:line="252" w:lineRule="auto"/>
      <w:ind w:firstLine="202"/>
      <w:jc w:val="both"/>
    </w:pPr>
    <w:rPr>
      <w:rFonts w:ascii="Times New Roman" w:cs="Times New Roman" w:eastAsia="Times New Roman" w:hAnsi="Times New Roman"/>
      <w:sz w:val="20"/>
      <w:szCs w:val="20"/>
      <w:lang w:val="en-US"/>
    </w:rPr>
  </w:style>
  <w:style w:type="paragraph" w:styleId="Equation" w:customStyle="1">
    <w:name w:val="Equation"/>
    <w:basedOn w:val="a"/>
    <w:next w:val="a"/>
    <w:rsid w:val="00794CC1"/>
    <w:pPr>
      <w:widowControl w:val="0"/>
      <w:tabs>
        <w:tab w:val="right" w:pos="5040"/>
      </w:tabs>
      <w:spacing w:after="0" w:line="252" w:lineRule="auto"/>
      <w:jc w:val="both"/>
    </w:pPr>
    <w:rPr>
      <w:rFonts w:ascii="Times New Roman" w:cs="Times New Roman" w:eastAsia="Times New Roman" w:hAnsi="Times New Roman"/>
      <w:sz w:val="20"/>
      <w:szCs w:val="20"/>
      <w:lang w:val="en-US"/>
    </w:rPr>
  </w:style>
  <w:style w:type="paragraph" w:styleId="table" w:customStyle="1">
    <w:name w:val="table"/>
    <w:basedOn w:val="a"/>
    <w:rsid w:val="00794CC1"/>
    <w:pPr>
      <w:widowControl w:val="0"/>
      <w:tabs>
        <w:tab w:val="left" w:pos="665"/>
      </w:tabs>
      <w:snapToGrid w:val="0"/>
      <w:spacing w:after="0" w:afterLines="20" w:line="240" w:lineRule="auto"/>
      <w:ind w:left="637" w:hanging="637" w:hangingChars="350"/>
      <w:jc w:val="both"/>
    </w:pPr>
    <w:rPr>
      <w:rFonts w:ascii="Times New Roman" w:cs="Times New Roman" w:eastAsia="BatangChe" w:hAnsi="Times New Roman"/>
      <w:noProof w:val="1"/>
      <w:spacing w:val="-4"/>
      <w:position w:val="-10"/>
      <w:sz w:val="20"/>
      <w:szCs w:val="20"/>
      <w:lang w:eastAsia="ko-KR"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oleObject" Target="embeddings/oleObject3.bin"/><Relationship Id="rId22" Type="http://schemas.openxmlformats.org/officeDocument/2006/relationships/oleObject" Target="embeddings/oleObject6.bin"/><Relationship Id="rId21" Type="http://schemas.openxmlformats.org/officeDocument/2006/relationships/image" Target="media/image6.wmf"/><Relationship Id="rId24" Type="http://schemas.openxmlformats.org/officeDocument/2006/relationships/oleObject" Target="embeddings/oleObject4.bin"/><Relationship Id="rId23" Type="http://schemas.openxmlformats.org/officeDocument/2006/relationships/image" Target="media/image4.wmf"/><Relationship Id="rId1" Type="http://schemas.openxmlformats.org/officeDocument/2006/relationships/image" Target="media/image10.wmf"/><Relationship Id="rId2" Type="http://schemas.openxmlformats.org/officeDocument/2006/relationships/oleObject" Target="embeddings/oleObject10.bin"/><Relationship Id="rId3" Type="http://schemas.openxmlformats.org/officeDocument/2006/relationships/image" Target="media/image12.wmf"/><Relationship Id="rId4" Type="http://schemas.openxmlformats.org/officeDocument/2006/relationships/oleObject" Target="embeddings/oleObject12.bin"/><Relationship Id="rId9" Type="http://schemas.openxmlformats.org/officeDocument/2006/relationships/image" Target="media/image5.wmf"/><Relationship Id="rId26" Type="http://schemas.openxmlformats.org/officeDocument/2006/relationships/oleObject" Target="embeddings/oleObject14.bin"/><Relationship Id="rId25" Type="http://schemas.openxmlformats.org/officeDocument/2006/relationships/image" Target="media/image14.wmf"/><Relationship Id="rId28" Type="http://schemas.openxmlformats.org/officeDocument/2006/relationships/oleObject" Target="embeddings/oleObject13.bin"/><Relationship Id="rId27" Type="http://schemas.openxmlformats.org/officeDocument/2006/relationships/image" Target="media/image13.wmf"/><Relationship Id="rId5" Type="http://schemas.openxmlformats.org/officeDocument/2006/relationships/image" Target="media/image11.wmf"/><Relationship Id="rId29" Type="http://schemas.openxmlformats.org/officeDocument/2006/relationships/theme" Target="theme/theme1.xml"/><Relationship Id="rId6" Type="http://schemas.openxmlformats.org/officeDocument/2006/relationships/oleObject" Target="embeddings/oleObject11.bin"/><Relationship Id="rId7" Type="http://schemas.openxmlformats.org/officeDocument/2006/relationships/image" Target="media/image7.wmf"/><Relationship Id="rId8" Type="http://schemas.openxmlformats.org/officeDocument/2006/relationships/oleObject" Target="embeddings/oleObject7.bin"/><Relationship Id="rId31" Type="http://schemas.openxmlformats.org/officeDocument/2006/relationships/fontTable" Target="fontTable.xml"/><Relationship Id="rId30" Type="http://schemas.openxmlformats.org/officeDocument/2006/relationships/settings" Target="settings.xml"/><Relationship Id="rId33" Type="http://schemas.openxmlformats.org/officeDocument/2006/relationships/styles" Target="styles.xml"/><Relationship Id="rId11" Type="http://schemas.openxmlformats.org/officeDocument/2006/relationships/image" Target="media/image9.wmf"/><Relationship Id="rId32" Type="http://schemas.openxmlformats.org/officeDocument/2006/relationships/numbering" Target="numbering.xml"/><Relationship Id="rId10" Type="http://schemas.openxmlformats.org/officeDocument/2006/relationships/oleObject" Target="embeddings/oleObject5.bin"/><Relationship Id="rId13" Type="http://schemas.openxmlformats.org/officeDocument/2006/relationships/image" Target="media/image8.wmf"/><Relationship Id="rId34" Type="http://schemas.openxmlformats.org/officeDocument/2006/relationships/customXml" Target="../customXML/item1.xml"/><Relationship Id="rId12" Type="http://schemas.openxmlformats.org/officeDocument/2006/relationships/oleObject" Target="embeddings/oleObject9.bin"/><Relationship Id="rId15" Type="http://schemas.openxmlformats.org/officeDocument/2006/relationships/image" Target="media/image2.wmf"/><Relationship Id="rId14" Type="http://schemas.openxmlformats.org/officeDocument/2006/relationships/oleObject" Target="embeddings/oleObject8.bin"/><Relationship Id="rId17" Type="http://schemas.openxmlformats.org/officeDocument/2006/relationships/image" Target="media/image1.wmf"/><Relationship Id="rId16" Type="http://schemas.openxmlformats.org/officeDocument/2006/relationships/oleObject" Target="embeddings/oleObject2.bin"/><Relationship Id="rId19" Type="http://schemas.openxmlformats.org/officeDocument/2006/relationships/image" Target="media/image3.wmf"/><Relationship Id="rId18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29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TxWBvjEgzSxAZF+gX4CEtQKZag==">CgMxLjAyDWguaGJxbTg2aWVwcWEyDmgubXFuZWVkdmRyejU1Mg5oLmR0ejcyeTRocnVkbjgAciExanRRUFYzS0M5UTFoMlhqOEhWa3hDUWJzdDJ6OUtsVzY=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2024-07-02T10:45:00Z</dcterms:created>
  <dc:creator>User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