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Evaluation: Minimalist Interactive Narrative Engine and UI Stack for Next.js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landscape of web-first product development is frequently compromised by architectural overreach. The prevailing trend of deploying monolithic frameworks, aggressive WebGL rendering loops, and deeply nested component states routinely yields products that suffer from fragile maintainability, poor accessibility, and unacceptable performance overhead. Constructing a dual-layer web experience—comprising a minimalist, emotionally resonant narrative layer (CHROMA) alongside a highly accessible, legacy-tolerant public layer—demands strict, uncompromising architectural discipline. This evaluation defines a modular, highly performant foundation that elevates the aesthetic ceiling without relying on black-box game engines like Unity or Ren'Py, maintaining strict alignment with the Next.js and TypeScript ecosystems.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Paradigm and Structural Mandates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paradigm for this system is defined by Progressive Enhancement, DOM-First Rendering, and strict decoupling of state from the presentation layer. The narrative layer must avoid the fatal error of encapsulating text and interactive elements within a &lt;canvas&gt; element.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Rendering text in WebGL fundamentally destroys native browser accessibility, subpixel anti-aliasing, and SEO indexing while alienating older demographics who rely on native browser scaling and screen readers.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system must operate flawlessly using HTML and CSS primitives first, introducing JavaScript-driven timeline orchestration and optional WebGL shaders exclusively when hardware acceleration is available and user preferences permit the execution of complex motion.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constraint of solo maintainability via AI coding assistants (such as Codex, Claude, or Windsurf) dictates a highly modular architecture. Large Language Models degrade in accuracy when forced to reason across deeply intertwined, monolithic "spaghetti" codebases.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isolating the narrative state machine, the animation timelines, and the UI primitives into discrete, strictly typed subsystems, an AI assistant can reliably generate, extend, and debug individual components without corrupting the broader application state.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Technology Evaluations: High-Leverage Open Source Repositories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repositories have been surgically filtered against the requirements of Next.js integration, performance overhead, architectural quality, and their suitability for achieving a dark, luxury minimalism. They represent the optimal balance between high-leverage functionality and low integration friction.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Inkle/Ink (and useink)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requirement for a branching narrative system is a dedicated, production-tested scripting language. Attempting to manage narrative flow, variable interpolation, and branching logic through hand-rolled JSON node trees inevitably results in an unmaintainable architectural state. Ink, developed by Inkle, offers a markdown-like syntax that is specifically engineered for highly branching, state-driven narratives.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system compiles the narrative logic into a lightweight JSON Abstract Syntax Tree (AST), stripping all UI concerns from the narrative design.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Next.js environment, bridging the Ink engine with the React rendering cycle requires an integration layer.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useink hook architecture (often associated with React CLI implementations but entirely portable to web) provides a foundational pattern for instantiating the story, parsing the current text block, and exposing the available choices to the DOM.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completely decouples the narrative authoring from the frontend implementation, allowing the solo developer to iterate on the story in isolation.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inkle/ink &amp; use-ink/useink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Subsystem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Narrative scripting, branching logic, dialogue state machine.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a battle-tested engine for interactive text, eliminating the need to build a custom narrative parser. Enforces separation of concerns between story data and UI rendering.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core inkjs compiler and runtime engine. The .ink syntax for all CHROMA layer authoring.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 Copying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useink React hook patterns. Rather than installing a heavy wrapper, copy the instantiation logic and bind it directly to the application's global state manager.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Negligible. The compiled JSON AST is microscopic in size. State transitions and tag parsing execute in milliseconds without triggering DOM repaints until strictly necessary.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low. As a pure JavaScript engine, inkjs integrates natively into any Next.js client-side execution block.</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The repository is mature, actively maintained, and widely utilized in both native and web-based commercial products.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 Applicability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 License; fully permissive for commercial use without attribution friction.</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pmndrs/zustand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Managing the global state of the application—tracking the current narrative position, user accessibility preferences, and audio playback status—requires an atomic state manager that bypasses the architectural flaws of React Context. React Context forces all consuming components to re-render when a single value updates. In a narrative engine performing sentence-by-sentence text reveals, this triggers catastrophic layout thrashing and drops frame rates.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Zustand provides a microscopic, unopinionated state management solution based on Flux principles.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Zustand allows discrete React components to subscribe only to specific slices of the state tree. Consequently, when the Ink engine pushes a new string of text to the state, only the typography component re-renders, leaving the ambient audio visualizer and background shaders entirely unaffected.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isolation is critical for maintaining 60 frames per second (fps) during complex CHROMA transitions.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pmndrs/zustand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Subsystem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state orchestration, narrative variable tracking, settings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Eliminates React Context re-render cascades. Provides a centralized, strictly typed data store that an AI assistant can easily interpret and extend.</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 adoption for all client-side state architecture, entirely replacing Redux or native Context arrays.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 Copying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(Utilize the library exactly as intended).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positive. The library adds only ~1.1KB (gzipped) to the initial payload and fundamentally protects the React reconciliation cycle from unnecessary executions.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 Zustand is designed specifically for modern React and works flawlessly alongside Next.js App Router client components.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 Maintained by the Poimandres collective, it is the de facto standard for high-performance React applications.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 Applicability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 License.</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greensock/gsap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CHROMA layer demands absolute control over scene orchestration, subtle ambient transitions, and controlled sentence pacing. While React-native animation libraries exist, they struggle with highly choreographed, multi-step timelines. The GreenSock Animation Platform (GSAP) remains the industry standard for high-performance, framework-agnostic DOM manipulation.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GSAP operates outside of the React synthetic event system, manipulating element styles directly.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emotional narrative layer, pacing is critical. GSAP's timeline capabilities allow the developer to sequence a text fade-in, followed by a delayed ambient color shift, coordinated precisely with an audio cue.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introduction of the @gsap/react package and the useGSAP() hook has resolved historical issues with React 18's strict mode, automating the cleanup of animation instances to prevent memory leaks during route changes.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greensock/gsap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Subsystem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Complex narrative timeline orchestration, staggered text reveals, precise easing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Offers unparalleled control over animation pacing and sequencing. Outperforms React-based physics engines in scenarios requiring exact, orchestrated timing.</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GSAP core library and the useGSAP() hook for React integration.</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 Copying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underlying logic of GSAP's SplitText plugin (which requires a paid license) can be replicated using open-source alternatives like SplitType to handle DOM tokenization for text reveals.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core library is lightweight (~23KB gzipped) and highly modular, ensuring dead code is tree-shaken from the Next.js bundle.</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provided animations are strictly encapsulated within the useGSAP() hook to guarantee proper unmounting.</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GSAP has over 15 years of continuous support and optimization.</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 Applicability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GreenSock Standard License. Free for commercial use unless the core product is sold to multiple end users (e.g., selling a website builder). Given this is a standalone product, the free tier is fully compliant.</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framer/motion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GSAP dominates timeline orchestration, Framer Motion represents the optimal solution for localized, physics-based UI micro-interactions within the public/product layer.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Elements such as large accessible buttons, expandable accordions, and dialog mounts require immediate, fluid feedback that feels "premium." Motion excels at declarative, spring-based physics that adapt instantly to user interruption.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Motion features deferred keyframe resolution, which batches DOM measurements into a single operation, drastically reducing layout calculations. Benchmarks indicate that Motion executes transitions from unknown values significantly faster than imperative libraries.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However, its application must be strictly constrained; utilizing Motion for complex multi-page exit transitions within the Next.js App Router currently introduces severe architectural friction and hydration bugs.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framer/motion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Subsystem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UI component micro-interactions, hover states, dialog mounting, layout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Delivers premium, accessible UI physics with minimal boilerplate. Automatically handles React layout changes.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Utilize for standard UI component interactions in the public layer.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 Copying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 reveal logic. Aceternity UI heavily utilizes Motion for text reveals, but often relies on bloated DOM structures.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 Study the variant logic but implement text tokenization manually to preserve the DOM tree.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Adds approximately 30-40KB (gzipped) to the bundle.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 Excessive use of layout animations can cause main-thread blocking.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friction specifically regarding exit animations (&lt;AnimatePresence&gt;) with Next.js 15 App Router routing.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 Low friction for localized component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The Next.js integration issues dictate that page-level transitions must be handled elsewhere.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 Applicability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 License.</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radix-ui/primitives (via shadcn/ui)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mandate for dark luxury minimalism must not compromise usability, particularly for an older demographic that requires high-contrast, large, and unambiguous control surfaces.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shadcn/ui ecosystem—built upon Radix UI Primitives—provides a revolutionary approach to component libraries. Rather than installing a bloated npm package containing highly opinionated styles, shadcn/ui provides unstyled, headless components that are copied directly into the project repository.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primitives natively implement all complex WAI-ARIA keyboard navigation, focus management, and screen reader announcements.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allows the architect to guarantee accessibility compliance while retaining absolute, granular control over the Tailwind CSS markup required to achieve a premium, monochromatic aesthetic.</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radix-ui/primitives (implemented via the shadcn/ui CLI pattern)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Subsystem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Accessible UI controls, Dialogs, Sliders, Switches, Forms.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Guarantees accessibility for older users without enforcing generic "startup SaaS" aesthetics. The copy-paste paradigm prevents dependency lock-in.</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Selectively adopt critical Radix primitives via the shadcn CLI.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 Copying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Aceternity UI and Magic UI offer visually striking blocks, but often fail accessibility standards.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shd w:fill="auto" w:val="clear"/>
                <w:rtl w:val="0"/>
              </w:rPr>
              <w:t xml:space="preserve"> Extract their specific CSS gradient or motion logic and integrate it carefully into the accessible Radix components.</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Optimal. Headless components contain zero styling runtime overhead, relying entirely on static CSS utility classes generated by Tailwind v4.</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 Designed concurrently with modern Next.js and Tailwind CSS architectures.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 Because the component source code lives within the local repository, the system is immune to upstream breaking changes.</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 Applicability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 License.</w:t>
            </w:r>
            <w:r w:rsidDel="00000000" w:rsidR="00000000" w:rsidRPr="00000000">
              <w:rPr>
                <w:rFonts w:ascii="Google Sans" w:cs="Google Sans" w:eastAsia="Google Sans" w:hAnsi="Google Sans"/>
                <w:color w:val="444746"/>
                <w:sz w:val="24"/>
                <w:szCs w:val="24"/>
                <w:vertAlign w:val="superscript"/>
                <w:rtl w:val="0"/>
              </w:rPr>
              <w:t xml:space="preserve">40</w:t>
            </w:r>
          </w:p>
        </w:tc>
      </w:tr>
    </w:tbl>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Shadcn-UI-Audio-Recorder-With-Visualizer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Implementing a robust voice recording interface across disparate mobile and desktop browsers exposes significant vulnerabilities in the Web Audio API and MediaRecorder specifications. React environments often struggle with preserving recording states during re-renders, leading to chained chunk corruption or mobile stream locking.</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repository (Anurag-Kochar-1/Shadcn-UI-Audio-Recorder-With-Visualizer) provides an exceedingly elegant, copy-paste implementation in under 400 lines of code.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It leverages the native HTML5 Canvas 2D API for the visualizer, explicitly avoiding React state updates for high-frequency audio data to ensure 60fps rendering.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Crucially, it manages the AudioContext lifecycle rigorously, preventing the memory leaks common in web-audio applications.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Anurag-Kochar-1/Shadcn-UI-Audio-Recorder-With-Visualizer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Subsystem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Legacy/voice page recording, audio blob generation, UI visualization.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a highly performant, pre-optimized voice recording mechanism that integrates perfectly with the Tailwind/Shadcn architecture without requiring external npm dependencies.</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core MediaRecorder chunk assembly logic, Web Audio API instantiation, and requestAnimationFrame cleanup routines.</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 Copying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Canvas visualizer rendering logic should be heavily modified. Instead of standard audio frequency bars, map the analyzer data to a minimalist, ambient circular waveform or subtle opacity shift that aligns with the CHROMA aesthetic.</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Excellent. Bypassing React for the visualizer loop ensures the main thread remains unblocked.</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The component requires minor refactoring to hoist its internal state to the global Zustand store if recording must persist during route navigation.</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The underlying browser APIs (MediaRecorder) are universally supported.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 Applicability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 Source (Check specific repository license, typically MIT).</w:t>
            </w:r>
            <w:r w:rsidDel="00000000" w:rsidR="00000000" w:rsidRPr="00000000">
              <w:rPr>
                <w:rFonts w:ascii="Google Sans" w:cs="Google Sans" w:eastAsia="Google Sans" w:hAnsi="Google Sans"/>
                <w:color w:val="444746"/>
                <w:sz w:val="24"/>
                <w:szCs w:val="24"/>
                <w:vertAlign w:val="superscript"/>
                <w:rtl w:val="0"/>
              </w:rPr>
              <w:t xml:space="preserve">48</w:t>
            </w:r>
          </w:p>
        </w:tc>
      </w:tr>
    </w:tbl>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pmndrs/react-three-fiber (with Lamina)</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requirement for subtle ambient transitions and a monochrome-to-color progression can be achieved efficiently through CSS, but pushing the aesthetic ceiling necessitates procedural rendering. Relying on heavy, pre-rendered video backgrounds causes catastrophic initial load bloat. Instead, React Three Fiber (R3F) provides a React reconciler for Three.js, allowing the deployment of highly performant, mathematically generated WebGL shaders.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implementing a single, full-screen quad utilizing a custom GLSL shader—or leveraging a library like Lamina for layered procedural materials—the application can generate profound atmospheric depth, organic noise, and color blooms at a fraction of the bandwidth cost.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To maintain performance, the canvas must not run a continuous render loop. It must be explicitly configured with frameloop="demand", ensuring the GPU only executes when GSAP updates a shader uniform during a narrative transition.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pmndrs/react-three-fiber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Subsystem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Optional advanced visual layer (ambient gradients, procedural grain, atmospheric depth).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Proposition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Unlocks cinematic, hardware-accelerated visual fidelity without the payload of video files. Procedural shaders can react dynamically to narrative variables.</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 strictly for an isolated background &lt;Canvas&gt; component operating behind the DOM layer.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 Copying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 procedural simplex noise generation techniques within GLSL rather than importing massive texture maps.</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Implications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Introduces a significant base payload (Three.js + R3F). Must be loaded asynchronously. However, runtime performance is exceptional if frameloop="demand" is strictly enforced.</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Integration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Requires precise asynchronous loading (next/dynamic) to ensure the primary text payload hits the First Contentful Paint (FCP) milestone immediately.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Requires disciplined shader optimization to ensure low-end devices do not overheat.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 Applicability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MIT License.</w:t>
            </w:r>
            <w:r w:rsidDel="00000000" w:rsidR="00000000" w:rsidRPr="00000000">
              <w:rPr>
                <w:rFonts w:ascii="Google Sans" w:cs="Google Sans" w:eastAsia="Google Sans" w:hAnsi="Google Sans"/>
                <w:color w:val="444746"/>
                <w:sz w:val="24"/>
                <w:szCs w:val="24"/>
                <w:vertAlign w:val="superscript"/>
                <w:rtl w:val="0"/>
              </w:rPr>
              <w:t xml:space="preserve">52</w:t>
            </w:r>
          </w:p>
        </w:tc>
      </w:tr>
    </w:tbl>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Technology Stack by Layer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the emergence of a monolithic, fragile codebase, the architecture must be strictly stratified. The following delineates the exact technological deployment for each tier of the product, ensuring separation of concerns and maximum performance.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Scripting and Branching Logic</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Stack:</w:t>
      </w:r>
      <w:r w:rsidDel="00000000" w:rsidR="00000000" w:rsidRPr="00000000">
        <w:rPr>
          <w:rFonts w:ascii="Google Sans" w:cs="Google Sans" w:eastAsia="Google Sans" w:hAnsi="Google Sans"/>
          <w:color w:val="1f1f1f"/>
          <w:rtl w:val="0"/>
        </w:rPr>
        <w:t xml:space="preserve"> inkle/ink + inkjs + Zustand The CHROMA narrative must be authored exclusively in .ink files.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architecture will utilize the inkjs compiler to parse the Abstract Syntax Tree. A custom, decoupled React hook will instantiate the Ink engine. When the user advances the story, the hook requests the next sequence of text and choices from Ink, and immediately writes this data to a global Zustand store.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React UI components (the CHROMA display) subscribe solely to the Zustand store. They have zero awareness of the Ink engine's existence. This unidirectional data flow guarantees that the narrative logic can be infinitely expanded, branched, or altered by an AI assistant without ever touching or corrupting the frontend rendering code.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Scene Orchestration and View Transitions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Stack:</w:t>
      </w:r>
      <w:r w:rsidDel="00000000" w:rsidR="00000000" w:rsidRPr="00000000">
        <w:rPr>
          <w:rFonts w:ascii="Google Sans" w:cs="Google Sans" w:eastAsia="Google Sans" w:hAnsi="Google Sans"/>
          <w:color w:val="1f1f1f"/>
          <w:rtl w:val="0"/>
        </w:rPr>
        <w:t xml:space="preserve"> Next.js View Transitions API (Experimental) + GSAP Traditional Single Page Application transitions (e.g., using Framer Motion's &lt;AnimatePresence&gt;) are fundamentally broken when interfacing with the Next.js App Router, causing severe layout snapping during unmount phases.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To orchestrate the macro-transitions between the highly interactive Public Layer and the minimal CHROMA layer, the architecture must deploy the native browser View Transitions API.</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enabling experimental: { viewTransition: true } in next.config.ts, the browser natively snapshots the DOM and interpolates the pixels between the old and new routes.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operates on the compositor thread (GPU), requiring zero JavaScript orchestration overhead, and completely resolves the layout jank associated with routing.</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GSAP is then utilized exclusively for intra-page timeline orchestration (e.g., fading the ambient background sequentially after a specific text node renders).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Animation Layer: CSS, GSAP, and Motion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animation strategy mandates a tri-layered approach, selecting the optimal tool for the specific interaction to preserve the main thread.</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Biological/Breathing Rhythms:</w:t>
      </w:r>
      <w:r w:rsidDel="00000000" w:rsidR="00000000" w:rsidRPr="00000000">
        <w:rPr>
          <w:rFonts w:ascii="Google Sans" w:cs="Google Sans" w:eastAsia="Google Sans" w:hAnsi="Google Sans"/>
          <w:color w:val="1f1f1f"/>
          <w:rtl w:val="0"/>
        </w:rPr>
        <w:t xml:space="preserve"> Continuous, ambient breathing animations must never utilize JavaScript. Implementing a requestAnimationFrame loop for an ambient pulse drains device battery and risks frame dropping. Instead, deploy pure CSS @keyframes. By manipulating the transform property with asymmetric ease-in-out timing functions (e.g., ensuring the 'inhale' phase is mathematically longer than the 'exhale'), the system simulates organic biological rhythms using zero JS overhead.</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Narrative Choreography:</w:t>
      </w:r>
      <w:r w:rsidDel="00000000" w:rsidR="00000000" w:rsidRPr="00000000">
        <w:rPr>
          <w:rFonts w:ascii="Google Sans" w:cs="Google Sans" w:eastAsia="Google Sans" w:hAnsi="Google Sans"/>
          <w:color w:val="1f1f1f"/>
          <w:rtl w:val="0"/>
        </w:rPr>
        <w:t xml:space="preserve"> GSAP handles all sequential animation within the CHROMA layer. When a new text block arrives, GSAP governs the stagger timing, the opacity shifts, and the audio cue synchronization.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UI Micro-interactions:</w:t>
      </w:r>
      <w:r w:rsidDel="00000000" w:rsidR="00000000" w:rsidRPr="00000000">
        <w:rPr>
          <w:rFonts w:ascii="Google Sans" w:cs="Google Sans" w:eastAsia="Google Sans" w:hAnsi="Google Sans"/>
          <w:color w:val="1f1f1f"/>
          <w:rtl w:val="0"/>
        </w:rPr>
        <w:t xml:space="preserve"> Framer Motion is restricted to the Public Layer. It governs the declarative, physics-based hover states of the large accessibility controls, ensuring the interface feels responsive and tactile.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Accessible UI Layer and Large Voice Controls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Stack:</w:t>
      </w:r>
      <w:r w:rsidDel="00000000" w:rsidR="00000000" w:rsidRPr="00000000">
        <w:rPr>
          <w:rFonts w:ascii="Google Sans" w:cs="Google Sans" w:eastAsia="Google Sans" w:hAnsi="Google Sans"/>
          <w:color w:val="1f1f1f"/>
          <w:rtl w:val="0"/>
        </w:rPr>
        <w:t xml:space="preserve"> shadcn/ui (Radix Primitives) + Tailwind CSS v4 + Native Web Audio API The legacy/voice page requires an aesthetic of dark luxury minimalism but must accommodate an older demographic. Older users exhibit lower tolerance for cognitive load, require massive hit targets, and depend on high contrast ratios.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Radix Primitives guarantee WAI-ARIA compliance, managing focus traps and screen reader announcements silently.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voice recording mechanism will leverage the extracted architecture from the Shadcn UI Audio Recorder.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MediaRecorder logic must be robust enough to handle mobile stream locking.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native Canvas 2D API will be used to draw the voice visualizer, heavily customized to render as a smooth, ambient aura rather than aggressive frequency bars, preserving the emotional tone.</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and Controlled Text Reveal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Stack:</w:t>
      </w:r>
      <w:r w:rsidDel="00000000" w:rsidR="00000000" w:rsidRPr="00000000">
        <w:rPr>
          <w:rFonts w:ascii="Google Sans" w:cs="Google Sans" w:eastAsia="Google Sans" w:hAnsi="Google Sans"/>
          <w:color w:val="1f1f1f"/>
          <w:rtl w:val="0"/>
        </w:rPr>
        <w:t xml:space="preserve"> Custom Tokenizer + GSAP SplitType + DOM Sub-nodes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sentence-by-sentence or word-by-word text reveal is standard for emotional narratives. However, dynamically injecting &lt;span&gt; tags into the DOM via React state during an active animation triggers devastating layout recalculations (reflows).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optimal performance, the incoming text string from the Zustand store must be pre-tokenized into static DOM nodes before the frame paints. Open-source utilities like SplitType process the typography seamlessly.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Once the static text nodes are established, GSAP manipulates their opacity and translateY properties asynchronously. Because GSAP mutates the inline styles directly on the GPU composite layer, the React virtual DOM remains unaware, ensuring flawlessly smooth reading pacing.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Optional Advanced Visual Layer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Stack:</w:t>
      </w:r>
      <w:r w:rsidDel="00000000" w:rsidR="00000000" w:rsidRPr="00000000">
        <w:rPr>
          <w:rFonts w:ascii="Google Sans" w:cs="Google Sans" w:eastAsia="Google Sans" w:hAnsi="Google Sans"/>
          <w:color w:val="1f1f1f"/>
          <w:rtl w:val="0"/>
        </w:rPr>
        <w:t xml:space="preserve"> Progressive CSS + React Three Fiber</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monochrome-to-color progression must adhere strictly to the principle of progressive enhancement.</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Baseline:</w:t>
      </w:r>
      <w:r w:rsidDel="00000000" w:rsidR="00000000" w:rsidRPr="00000000">
        <w:rPr>
          <w:rFonts w:ascii="Google Sans" w:cs="Google Sans" w:eastAsia="Google Sans" w:hAnsi="Google Sans"/>
          <w:color w:val="1f1f1f"/>
          <w:rtl w:val="0"/>
        </w:rPr>
        <w:t xml:space="preserve"> Implement a global CSS variable system utilizing the filter: grayscale(1) property. When the narrative dictates the color shift, a simple state change transitions the CSS property to grayscale(0). This executes perfectly on legacy hardware.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High-End Ceiling:</w:t>
      </w:r>
      <w:r w:rsidDel="00000000" w:rsidR="00000000" w:rsidRPr="00000000">
        <w:rPr>
          <w:rFonts w:ascii="Google Sans" w:cs="Google Sans" w:eastAsia="Google Sans" w:hAnsi="Google Sans"/>
          <w:color w:val="1f1f1f"/>
          <w:rtl w:val="0"/>
        </w:rPr>
        <w:t xml:space="preserve"> For capable devices, a background &lt;Canvas&gt; component is injected using Next.js next/dynamic imports to bypass initial load blocking.</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 procedural GLSL shader generates an atmospheric, noisy void.</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When the color progression triggers, GSAP mathematically tweens a uniform value within the shader, prompting the frameloop="demand" architecture to re-render the pixels, creating an expensive, cinematic bleed effect with minimal actual computational cost.</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Anti-Patterns and Strict Exclusions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this standard of architectural purity, the following technologies and methodologies are explicitly prohibited. Deploying these will inevitably result in the bloated, fragile architecture this project seeks to avoid.</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Pixi'VN and Canvas-Encapsulated UI:</w:t>
      </w:r>
      <w:r w:rsidDel="00000000" w:rsidR="00000000" w:rsidRPr="00000000">
        <w:rPr>
          <w:rFonts w:ascii="Google Sans" w:cs="Google Sans" w:eastAsia="Google Sans" w:hAnsi="Google Sans"/>
          <w:color w:val="1f1f1f"/>
          <w:rtl w:val="0"/>
        </w:rPr>
        <w:t xml:space="preserve"> While Pixi'VN supports Ink and provides comprehensive game engine features, it forces the entire application UI—including typography and interactive buttons—into a WebGL &lt;canvas&gt; context.</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This is an egregious violation of web standards. Canvas text cannot be highlighted by the user, cannot be parsed by standard SEO scrapers, and completely circumvents native screen readers.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destroys the accessibility required for the older demographic and introduces massive WebGL load times for a minimalist text experience. Text must remain in the DOM.</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Narrat Engine and Monolithic Game Frameworks:</w:t>
      </w:r>
      <w:r w:rsidDel="00000000" w:rsidR="00000000" w:rsidRPr="00000000">
        <w:rPr>
          <w:rFonts w:ascii="Google Sans" w:cs="Google Sans" w:eastAsia="Google Sans" w:hAnsi="Google Sans"/>
          <w:color w:val="1f1f1f"/>
          <w:rtl w:val="0"/>
        </w:rPr>
        <w:t xml:space="preserve"> Narrat is engineered specifically for RPG mechanics (inventories, skill checks, quest logs) and is built upon Vue.js.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Attempting to embed a Vue-based runtime inside a Next.js/React application introduces catastrophic architectural friction and unnecessary bundle bloat.</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Its UI is highly opinionated and visually complex, directly contradicting the requirement for minimalist elegance.</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Heavy Component Libraries (Aceternity UI / Magic UI as Dependencies):</w:t>
      </w:r>
      <w:r w:rsidDel="00000000" w:rsidR="00000000" w:rsidRPr="00000000">
        <w:rPr>
          <w:rFonts w:ascii="Google Sans" w:cs="Google Sans" w:eastAsia="Google Sans" w:hAnsi="Google Sans"/>
          <w:color w:val="1f1f1f"/>
          <w:rtl w:val="0"/>
        </w:rPr>
        <w:t xml:space="preserve"> These libraries excel at marketing demonstrations, but their components frequently merge complex Framer Motion logic with heavy, un-extractable inline styling.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Installing them as dense npm dependencies leads to generic aesthetics and makes the codebase fragile.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correct approach is to study their mathematical logic (e.g., the blur-fade text algorithm) and rebuild the DOM structure natively using accessible Radix components.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React Context for High-Frequency Narrative State:</w:t>
      </w:r>
      <w:r w:rsidDel="00000000" w:rsidR="00000000" w:rsidRPr="00000000">
        <w:rPr>
          <w:rFonts w:ascii="Google Sans" w:cs="Google Sans" w:eastAsia="Google Sans" w:hAnsi="Google Sans"/>
          <w:color w:val="1f1f1f"/>
          <w:rtl w:val="0"/>
        </w:rPr>
        <w:t xml:space="preserve"> React Context must never be used to store continuous timeline values, visualizer byte arrays, or rapidly updating text nodes. Context forces a global re-render of all consuming components.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will instantly degrade animation frame rates. All dynamic, high-frequency state must be hoisted into Zustand.</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Three.js for UI or Typography:</w:t>
      </w:r>
      <w:r w:rsidDel="00000000" w:rsidR="00000000" w:rsidRPr="00000000">
        <w:rPr>
          <w:rFonts w:ascii="Google Sans" w:cs="Google Sans" w:eastAsia="Google Sans" w:hAnsi="Google Sans"/>
          <w:color w:val="1f1f1f"/>
          <w:rtl w:val="0"/>
        </w:rPr>
        <w:t xml:space="preserve"> React Three Fiber is strictly reserved for the background atmospheric layer. Placing DOM elements or text inside the 3D scene (e.g., utilizing drei/Text) incurs severe rendering overhead and destroys the progressive enhancement fallback structure.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Hand-Rolled JSON "Spaghetti" Logic:</w:t>
      </w:r>
      <w:r w:rsidDel="00000000" w:rsidR="00000000" w:rsidRPr="00000000">
        <w:rPr>
          <w:rFonts w:ascii="Google Sans" w:cs="Google Sans" w:eastAsia="Google Sans" w:hAnsi="Google Sans"/>
          <w:color w:val="1f1f1f"/>
          <w:rtl w:val="0"/>
        </w:rPr>
        <w:t xml:space="preserve"> Do not attempt to construct a custom narrative branching schema using raw JSON node trees. Without a compiler, maintaining variable states, conditional branches, and dialogue flows across hundreds of nodes becomes impossible for a solo developer or an AI assistant.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Rely entirely on the Ink compiler to manage the state machine.</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Sequencing: Suggested Build Order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this dual-layer architecture without overwhelming a solo developer requires a disciplined, phase-gated sequencing approach. Logic must be stabilized before aesthetic complexity is applied.</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Core Infrastructure &amp; Narrative Engine (Immediate Priority)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objective is to establish the data flow architecture.</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Scaffolding:</w:t>
      </w:r>
      <w:r w:rsidDel="00000000" w:rsidR="00000000" w:rsidRPr="00000000">
        <w:rPr>
          <w:rFonts w:ascii="Google Sans" w:cs="Google Sans" w:eastAsia="Google Sans" w:hAnsi="Google Sans"/>
          <w:color w:val="1f1f1f"/>
          <w:rtl w:val="0"/>
        </w:rPr>
        <w:t xml:space="preserve"> Initialize the Next.js App Router project utilizing TypeScript and Tailwind CSS v4. Establish the strict directory separation between Server Components and Client Components.</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Management:</w:t>
      </w:r>
      <w:r w:rsidDel="00000000" w:rsidR="00000000" w:rsidRPr="00000000">
        <w:rPr>
          <w:rFonts w:ascii="Google Sans" w:cs="Google Sans" w:eastAsia="Google Sans" w:hAnsi="Google Sans"/>
          <w:color w:val="1f1f1f"/>
          <w:rtl w:val="0"/>
        </w:rPr>
        <w:t xml:space="preserve"> Implement the Zustand store. Define the architectural boundaries explicitly: NarrativeState (Ink variables, current text array), UIState (modals, accessibility preferences), and MediaState (audio context).</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Ink Engine Integration:</w:t>
      </w:r>
      <w:r w:rsidDel="00000000" w:rsidR="00000000" w:rsidRPr="00000000">
        <w:rPr>
          <w:rFonts w:ascii="Google Sans" w:cs="Google Sans" w:eastAsia="Google Sans" w:hAnsi="Google Sans"/>
          <w:color w:val="1f1f1f"/>
          <w:rtl w:val="0"/>
        </w:rPr>
        <w:t xml:space="preserve"> Integrate the inkjs compiler. Author a basic 50-line test .ink narrative containing branches and global variable shifts. Build the bridge hook that reads the Ink AST and populates the Zustand store.</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Raw DOM Output:</w:t>
      </w:r>
      <w:r w:rsidDel="00000000" w:rsidR="00000000" w:rsidRPr="00000000">
        <w:rPr>
          <w:rFonts w:ascii="Google Sans" w:cs="Google Sans" w:eastAsia="Google Sans" w:hAnsi="Google Sans"/>
          <w:color w:val="1f1f1f"/>
          <w:rtl w:val="0"/>
        </w:rPr>
        <w:t xml:space="preserve"> Render the narrative text to the screen utilizing standard HTML elements. Do not apply animations or CSS styling. Ensure the Next.js routing seamlessly transitions between the CHROMA route and the Public landing page route.</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Accessibility &amp; Public Interface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introducing emotional motion, the core utility of the application must be proven robust for the target demographic.</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Component Primitives:</w:t>
      </w:r>
      <w:r w:rsidDel="00000000" w:rsidR="00000000" w:rsidRPr="00000000">
        <w:rPr>
          <w:rFonts w:ascii="Google Sans" w:cs="Google Sans" w:eastAsia="Google Sans" w:hAnsi="Google Sans"/>
          <w:color w:val="1f1f1f"/>
          <w:rtl w:val="0"/>
        </w:rPr>
        <w:t xml:space="preserve"> Integrate shadcn/ui Radix Primitives. Construct the unstyled layouts for the landing page, science page, and legacy/voice page.</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Voice Recording Implementation:</w:t>
      </w:r>
      <w:r w:rsidDel="00000000" w:rsidR="00000000" w:rsidRPr="00000000">
        <w:rPr>
          <w:rFonts w:ascii="Google Sans" w:cs="Google Sans" w:eastAsia="Google Sans" w:hAnsi="Google Sans"/>
          <w:color w:val="1f1f1f"/>
          <w:rtl w:val="0"/>
        </w:rPr>
        <w:t xml:space="preserve"> Implement the native MediaRecorder API logic following the Shadcn Audio Recorder pattern.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Build the massive, high-contrast recording controls.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Implement rigorous error handling for browser permission denials and mobile device locking.</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Accessibility Audit:</w:t>
      </w:r>
      <w:r w:rsidDel="00000000" w:rsidR="00000000" w:rsidRPr="00000000">
        <w:rPr>
          <w:rFonts w:ascii="Google Sans" w:cs="Google Sans" w:eastAsia="Google Sans" w:hAnsi="Google Sans"/>
          <w:color w:val="1f1f1f"/>
          <w:rtl w:val="0"/>
        </w:rPr>
        <w:t xml:space="preserve"> Execute a screen reader and keyboard navigation audit on the unstyled DOM. Ensure older users can navigate the entire voice recording flow seamlessly without visual cues.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Aesthetic Envelope (Pacing and Motion)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logic verified, apply the presentation layer, prioritizing CSS and DOM orchestration over heavy JavaScript.</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View Transitions:</w:t>
      </w:r>
      <w:r w:rsidDel="00000000" w:rsidR="00000000" w:rsidRPr="00000000">
        <w:rPr>
          <w:rFonts w:ascii="Google Sans" w:cs="Google Sans" w:eastAsia="Google Sans" w:hAnsi="Google Sans"/>
          <w:color w:val="1f1f1f"/>
          <w:rtl w:val="0"/>
        </w:rPr>
        <w:t xml:space="preserve"> Enable the experimental Next.js View Transitions API (viewTransition: true). Implement the seamless crossfade mechanics between the Public Layer and the CHROMA layer.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Sentence Tokenization &amp; Reveal:</w:t>
      </w:r>
      <w:r w:rsidDel="00000000" w:rsidR="00000000" w:rsidRPr="00000000">
        <w:rPr>
          <w:rFonts w:ascii="Google Sans" w:cs="Google Sans" w:eastAsia="Google Sans" w:hAnsi="Google Sans"/>
          <w:color w:val="1f1f1f"/>
          <w:rtl w:val="0"/>
        </w:rPr>
        <w:t xml:space="preserve"> Introduce GSAP to the CHROMA layer. Map the raw text rendered in Phase 1 into static DOM nodes using a tokenizer like SplitType. Implement the GSAP timelines to control the delayed, sentence-by-sentence opacity and transform reveals.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Biological CSS Rhythms:</w:t>
      </w:r>
      <w:r w:rsidDel="00000000" w:rsidR="00000000" w:rsidRPr="00000000">
        <w:rPr>
          <w:rFonts w:ascii="Google Sans" w:cs="Google Sans" w:eastAsia="Google Sans" w:hAnsi="Google Sans"/>
          <w:color w:val="1f1f1f"/>
          <w:rtl w:val="0"/>
        </w:rPr>
        <w:t xml:space="preserve"> Apply the continuous, GPU-accelerated CSS @keyframes breathing animations to the parent text containers and UI elements.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UI Micro-interactions:</w:t>
      </w:r>
      <w:r w:rsidDel="00000000" w:rsidR="00000000" w:rsidRPr="00000000">
        <w:rPr>
          <w:rFonts w:ascii="Google Sans" w:cs="Google Sans" w:eastAsia="Google Sans" w:hAnsi="Google Sans"/>
          <w:color w:val="1f1f1f"/>
          <w:rtl w:val="0"/>
        </w:rPr>
        <w:t xml:space="preserve"> Integrate Framer Motion into the Public Layer. Apply physics-based spring animations exclusively to button hovers, form field focus states, and dialog mounts.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Hardware-Accelerated Polish (Delay until traction)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phase introduces premium atmospheric effects that consume significant bandwidth and GPU resources. This should only be executed once the core application is highly optimized.</w:t>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Audio Ambience:</w:t>
      </w:r>
      <w:r w:rsidDel="00000000" w:rsidR="00000000" w:rsidRPr="00000000">
        <w:rPr>
          <w:rFonts w:ascii="Google Sans" w:cs="Google Sans" w:eastAsia="Google Sans" w:hAnsi="Google Sans"/>
          <w:color w:val="1f1f1f"/>
          <w:rtl w:val="0"/>
        </w:rPr>
        <w:t xml:space="preserve"> Introduce Tone.js or leverage the raw Web Audio API for subtle background atmosphere.</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Map specific audio volume or filter parameters directly to the global variables exposed by the Ink narrative state within Zustand.</w:t>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Audio Visualizer:</w:t>
      </w:r>
      <w:r w:rsidDel="00000000" w:rsidR="00000000" w:rsidRPr="00000000">
        <w:rPr>
          <w:rFonts w:ascii="Google Sans" w:cs="Google Sans" w:eastAsia="Google Sans" w:hAnsi="Google Sans"/>
          <w:color w:val="1f1f1f"/>
          <w:rtl w:val="0"/>
        </w:rPr>
        <w:t xml:space="preserve"> Upgrade the legacy/voice recording page with the native Canvas 2D visualizer. Refactor the standard frequency bars into a minimalist, emotional aura that reacts to microphone input.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Advanced Visual Layer (R3F):</w:t>
      </w:r>
      <w:r w:rsidDel="00000000" w:rsidR="00000000" w:rsidRPr="00000000">
        <w:rPr>
          <w:rFonts w:ascii="Google Sans" w:cs="Google Sans" w:eastAsia="Google Sans" w:hAnsi="Google Sans"/>
          <w:color w:val="1f1f1f"/>
          <w:rtl w:val="0"/>
        </w:rPr>
        <w:t xml:space="preserve"> Implement the dynamic Lamina or custom GLSL shader background utilizing React Three Fiber. Load this component dynamically (next/dynamic). Enforce frameloop="demand" and orchestrate the narrative monochrome-to-color transition purely through shader uniform updates.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Ensure this layer degrades gracefully to standard CSS filters on devices with prefers-reduced-motion enabled or low computational power.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strictly adhering to this surgical blueprint—leveraging the narrative rigor of Ink, the atomic precision of Zustand, the unyielding accessibility of Radix, and the highly optimized orchestration of GSAP and View Transitions—the product will achieve an unprecedented aesthetic ceiling. It will remain exceptionally performant, modularly maintainable by a solo developer, and deeply respectful of the user's hardware and accessibility requirements.</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Джерела</w:t>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Start - Pixi'VN, доступ отримано квітня 19, 2026, </w:t>
      </w:r>
      <w:hyperlink r:id="rId6">
        <w:r w:rsidDel="00000000" w:rsidR="00000000" w:rsidRPr="00000000">
          <w:rPr>
            <w:rFonts w:ascii="Google Sans" w:cs="Google Sans" w:eastAsia="Google Sans" w:hAnsi="Google Sans"/>
            <w:color w:val="0000ee"/>
            <w:sz w:val="24"/>
            <w:szCs w:val="24"/>
            <w:u w:val="single"/>
            <w:rtl w:val="0"/>
          </w:rPr>
          <w:t xml:space="preserve">https://pixi-vn.web.app/start</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Ranking JavaScript Canvas Frameworks | by Dr Abstract | Feb, 2026 - Medium, доступ отримано квітня 19, 2026, </w:t>
      </w:r>
      <w:hyperlink r:id="rId7">
        <w:r w:rsidDel="00000000" w:rsidR="00000000" w:rsidRPr="00000000">
          <w:rPr>
            <w:rFonts w:ascii="Google Sans" w:cs="Google Sans" w:eastAsia="Google Sans" w:hAnsi="Google Sans"/>
            <w:color w:val="0000ee"/>
            <w:sz w:val="24"/>
            <w:szCs w:val="24"/>
            <w:u w:val="single"/>
            <w:rtl w:val="0"/>
          </w:rPr>
          <w:t xml:space="preserve">https://drabstract.medium.com/ranking-javascript-canvas-frameworks-3c3e407ab7d8</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Accessible UI Component Libraries Roundup - DigitalA11Y, доступ отримано квітня 19, 2026, </w:t>
      </w:r>
      <w:hyperlink r:id="rId8">
        <w:r w:rsidDel="00000000" w:rsidR="00000000" w:rsidRPr="00000000">
          <w:rPr>
            <w:rFonts w:ascii="Google Sans" w:cs="Google Sans" w:eastAsia="Google Sans" w:hAnsi="Google Sans"/>
            <w:color w:val="0000ee"/>
            <w:sz w:val="24"/>
            <w:szCs w:val="24"/>
            <w:u w:val="single"/>
            <w:rtl w:val="0"/>
          </w:rPr>
          <w:t xml:space="preserve">https://www.digitala11y.com/accessible-ui-component-libraries-roundup/</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Accessible Telehealth Platforms for Older Adults: A React Developer's Guide, доступ отримано квітня 19, 2026, </w:t>
      </w:r>
      <w:hyperlink r:id="rId9">
        <w:r w:rsidDel="00000000" w:rsidR="00000000" w:rsidRPr="00000000">
          <w:rPr>
            <w:rFonts w:ascii="Google Sans" w:cs="Google Sans" w:eastAsia="Google Sans" w:hAnsi="Google Sans"/>
            <w:color w:val="0000ee"/>
            <w:sz w:val="24"/>
            <w:szCs w:val="24"/>
            <w:u w:val="single"/>
            <w:rtl w:val="0"/>
          </w:rPr>
          <w:t xml:space="preserve">https://medium.com/@asimupdgtm/designing-accessible-telehealth-platforms-for-older-adults-a-react-developers-guide-1a473e1fa681</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CSS transitions - MDN Web Docs, доступ отримано квітня 19, 2026, </w:t>
      </w:r>
      <w:hyperlink r:id="rId10">
        <w:r w:rsidDel="00000000" w:rsidR="00000000" w:rsidRPr="00000000">
          <w:rPr>
            <w:rFonts w:ascii="Google Sans" w:cs="Google Sans" w:eastAsia="Google Sans" w:hAnsi="Google Sans"/>
            <w:color w:val="0000ee"/>
            <w:sz w:val="24"/>
            <w:szCs w:val="24"/>
            <w:u w:val="single"/>
            <w:rtl w:val="0"/>
          </w:rPr>
          <w:t xml:space="preserve">https://developer.mozilla.org/en-US/docs/Web/CSS/Guides/Transitions/Using</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View transitions | Next.js, доступ отримано квітня 19, 2026, </w:t>
      </w:r>
      <w:hyperlink r:id="rId11">
        <w:r w:rsidDel="00000000" w:rsidR="00000000" w:rsidRPr="00000000">
          <w:rPr>
            <w:rFonts w:ascii="Google Sans" w:cs="Google Sans" w:eastAsia="Google Sans" w:hAnsi="Google Sans"/>
            <w:color w:val="0000ee"/>
            <w:sz w:val="24"/>
            <w:szCs w:val="24"/>
            <w:u w:val="single"/>
            <w:rtl w:val="0"/>
          </w:rPr>
          <w:t xml:space="preserve">https://nextjs.org/docs/app/guides/view-transitions</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Programming Languages for AI Coding Assistance (Ranked) | by Ali Naqi Shaheen, доступ отримано квітня 19, 2026, </w:t>
      </w:r>
      <w:hyperlink r:id="rId12">
        <w:r w:rsidDel="00000000" w:rsidR="00000000" w:rsidRPr="00000000">
          <w:rPr>
            <w:rFonts w:ascii="Google Sans" w:cs="Google Sans" w:eastAsia="Google Sans" w:hAnsi="Google Sans"/>
            <w:color w:val="0000ee"/>
            <w:sz w:val="24"/>
            <w:szCs w:val="24"/>
            <w:u w:val="single"/>
            <w:rtl w:val="0"/>
          </w:rPr>
          <w:t xml:space="preserve">https://medium.com/@alinaqishaheen/top-programming-languages-for-ai-coding-assistance-ranked-9d69ff03e082</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best programming language for AI? Top 8 picks for real-life projects, доступ отримано квітня 19, 2026, </w:t>
      </w:r>
      <w:hyperlink r:id="rId13">
        <w:r w:rsidDel="00000000" w:rsidR="00000000" w:rsidRPr="00000000">
          <w:rPr>
            <w:rFonts w:ascii="Google Sans" w:cs="Google Sans" w:eastAsia="Google Sans" w:hAnsi="Google Sans"/>
            <w:color w:val="0000ee"/>
            <w:sz w:val="24"/>
            <w:szCs w:val="24"/>
            <w:u w:val="single"/>
            <w:rtl w:val="0"/>
          </w:rPr>
          <w:t xml:space="preserve">https://agileengine.com/what-is-the-best-programming-language-for-ai-top-8-picks-for-real-life-projects/</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inkle/ink: inkle's open source scripting language for writing interactive narrative., доступ отримано квітня 19, 2026, </w:t>
      </w:r>
      <w:hyperlink r:id="rId14">
        <w:r w:rsidDel="00000000" w:rsidR="00000000" w:rsidRPr="00000000">
          <w:rPr>
            <w:rFonts w:ascii="Google Sans" w:cs="Google Sans" w:eastAsia="Google Sans" w:hAnsi="Google Sans"/>
            <w:color w:val="0000ee"/>
            <w:sz w:val="24"/>
            <w:szCs w:val="24"/>
            <w:u w:val="single"/>
            <w:rtl w:val="0"/>
          </w:rPr>
          <w:t xml:space="preserve">https://github.com/inkle/ink</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inkle/ink-library: A collection of ink samples, tools and a list of projects that use ink - GitHub, доступ отримано квітня 19, 2026, </w:t>
      </w:r>
      <w:hyperlink r:id="rId15">
        <w:r w:rsidDel="00000000" w:rsidR="00000000" w:rsidRPr="00000000">
          <w:rPr>
            <w:rFonts w:ascii="Google Sans" w:cs="Google Sans" w:eastAsia="Google Sans" w:hAnsi="Google Sans"/>
            <w:color w:val="0000ee"/>
            <w:sz w:val="24"/>
            <w:szCs w:val="24"/>
            <w:u w:val="single"/>
            <w:rtl w:val="0"/>
          </w:rPr>
          <w:t xml:space="preserve">https://github.com/inkle/ink-library</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ink/Documentation/WritingWithInk.md at master · inkle/ink - GitHub, доступ отримано квітня 19, 2026, </w:t>
      </w:r>
      <w:hyperlink r:id="rId16">
        <w:r w:rsidDel="00000000" w:rsidR="00000000" w:rsidRPr="00000000">
          <w:rPr>
            <w:rFonts w:ascii="Google Sans" w:cs="Google Sans" w:eastAsia="Google Sans" w:hAnsi="Google Sans"/>
            <w:color w:val="0000ee"/>
            <w:sz w:val="24"/>
            <w:szCs w:val="24"/>
            <w:u w:val="single"/>
            <w:rtl w:val="0"/>
          </w:rPr>
          <w:t xml:space="preserve">https://github.com/inkle/ink/blob/master/Documentation/WritingWithInk.md</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UIs in the terminal part 1: React/Ink - cekrem.github.io, доступ отримано квітня 19, 2026, </w:t>
      </w:r>
      <w:hyperlink r:id="rId17">
        <w:r w:rsidDel="00000000" w:rsidR="00000000" w:rsidRPr="00000000">
          <w:rPr>
            <w:rFonts w:ascii="Google Sans" w:cs="Google Sans" w:eastAsia="Google Sans" w:hAnsi="Google Sans"/>
            <w:color w:val="0000ee"/>
            <w:sz w:val="24"/>
            <w:szCs w:val="24"/>
            <w:u w:val="single"/>
            <w:rtl w:val="0"/>
          </w:rPr>
          <w:t xml:space="preserve">https://cekrem.github.io/posts/do-more-stuff-cli-tool-part-1/</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Taking React to the Command Line with Ink | by Fernando Doglio - Bits and Pieces, доступ отримано квітня 19, 2026, </w:t>
      </w:r>
      <w:hyperlink r:id="rId18">
        <w:r w:rsidDel="00000000" w:rsidR="00000000" w:rsidRPr="00000000">
          <w:rPr>
            <w:rFonts w:ascii="Google Sans" w:cs="Google Sans" w:eastAsia="Google Sans" w:hAnsi="Google Sans"/>
            <w:color w:val="0000ee"/>
            <w:sz w:val="24"/>
            <w:szCs w:val="24"/>
            <w:u w:val="single"/>
            <w:rtl w:val="0"/>
          </w:rPr>
          <w:t xml:space="preserve">https://blog.bitsrc.io/taking-react-to-the-command-line-with-ink-6872ab61b7b5</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ink/src/hooks/use-input.ts at master · vadimdemedes/ink - GitHub, доступ отримано квітня 19, 2026, </w:t>
      </w:r>
      <w:hyperlink r:id="rId19">
        <w:r w:rsidDel="00000000" w:rsidR="00000000" w:rsidRPr="00000000">
          <w:rPr>
            <w:rFonts w:ascii="Google Sans" w:cs="Google Sans" w:eastAsia="Google Sans" w:hAnsi="Google Sans"/>
            <w:color w:val="0000ee"/>
            <w:sz w:val="24"/>
            <w:szCs w:val="24"/>
            <w:u w:val="single"/>
            <w:rtl w:val="0"/>
          </w:rPr>
          <w:t xml:space="preserve">https://github.com/vadimdemedes/ink/blob/master/src/hooks/use-input.ts</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use-ink/useink: A React hooks library for ink!, доступ отримано квітня 19, 2026, </w:t>
      </w:r>
      <w:hyperlink r:id="rId20">
        <w:r w:rsidDel="00000000" w:rsidR="00000000" w:rsidRPr="00000000">
          <w:rPr>
            <w:rFonts w:ascii="Google Sans" w:cs="Google Sans" w:eastAsia="Google Sans" w:hAnsi="Google Sans"/>
            <w:color w:val="0000ee"/>
            <w:sz w:val="24"/>
            <w:szCs w:val="24"/>
            <w:u w:val="single"/>
            <w:rtl w:val="0"/>
          </w:rPr>
          <w:t xml:space="preserve">https://github.com/use-ink/useink</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react-ink/package.json at master - GitHub, доступ отримано квітня 19, 2026, </w:t>
      </w:r>
      <w:hyperlink r:id="rId21">
        <w:r w:rsidDel="00000000" w:rsidR="00000000" w:rsidRPr="00000000">
          <w:rPr>
            <w:rFonts w:ascii="Google Sans" w:cs="Google Sans" w:eastAsia="Google Sans" w:hAnsi="Google Sans"/>
            <w:color w:val="0000ee"/>
            <w:sz w:val="24"/>
            <w:szCs w:val="24"/>
            <w:u w:val="single"/>
            <w:rtl w:val="0"/>
          </w:rPr>
          <w:t xml:space="preserve">https://github.com/mjackson/react-ink/blob/master/package.json</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Zustand BEST Practices in 5 Minutes - YouTube, доступ отримано квітня 19,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https://www.youtube.com/watch?v=6tEQ1nJZ51w</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Management in React &amp; Next.js | by Mykhailo (Michael) Hrynkevych | Medium, доступ отримано квітня 19, 2026, </w:t>
      </w:r>
      <w:hyperlink r:id="rId23">
        <w:r w:rsidDel="00000000" w:rsidR="00000000" w:rsidRPr="00000000">
          <w:rPr>
            <w:rFonts w:ascii="Google Sans" w:cs="Google Sans" w:eastAsia="Google Sans" w:hAnsi="Google Sans"/>
            <w:color w:val="0000ee"/>
            <w:sz w:val="24"/>
            <w:szCs w:val="24"/>
            <w:u w:val="single"/>
            <w:rtl w:val="0"/>
          </w:rPr>
          <w:t xml:space="preserve">https://medium.com/@hrynkevych/state-management-in-react-next-js-7525f53c48ce</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pmndrs/zustand: Bear necessities for state management in React - GitHub, доступ отримано квітня 19, 2026, </w:t>
      </w:r>
      <w:hyperlink r:id="rId24">
        <w:r w:rsidDel="00000000" w:rsidR="00000000" w:rsidRPr="00000000">
          <w:rPr>
            <w:rFonts w:ascii="Google Sans" w:cs="Google Sans" w:eastAsia="Google Sans" w:hAnsi="Google Sans"/>
            <w:color w:val="0000ee"/>
            <w:sz w:val="24"/>
            <w:szCs w:val="24"/>
            <w:u w:val="single"/>
            <w:rtl w:val="0"/>
          </w:rPr>
          <w:t xml:space="preserve">https://github.com/pmndrs/zustand</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Zustand - TkDodo's blog, доступ отримано квітня 19, 2026, </w:t>
      </w:r>
      <w:hyperlink r:id="rId25">
        <w:r w:rsidDel="00000000" w:rsidR="00000000" w:rsidRPr="00000000">
          <w:rPr>
            <w:rFonts w:ascii="Google Sans" w:cs="Google Sans" w:eastAsia="Google Sans" w:hAnsi="Google Sans"/>
            <w:color w:val="0000ee"/>
            <w:sz w:val="24"/>
            <w:szCs w:val="24"/>
            <w:u w:val="single"/>
            <w:rtl w:val="0"/>
          </w:rPr>
          <w:t xml:space="preserve">https://tkdodo.eu/blog/working-with-zustand</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Zustand: simple, modern state management for React | by Uma Victor | StackAnatomy, доступ отримано квітня 19, 2026, </w:t>
      </w:r>
      <w:hyperlink r:id="rId26">
        <w:r w:rsidDel="00000000" w:rsidR="00000000" w:rsidRPr="00000000">
          <w:rPr>
            <w:rFonts w:ascii="Google Sans" w:cs="Google Sans" w:eastAsia="Google Sans" w:hAnsi="Google Sans"/>
            <w:color w:val="0000ee"/>
            <w:sz w:val="24"/>
            <w:szCs w:val="24"/>
            <w:u w:val="single"/>
            <w:rtl w:val="0"/>
          </w:rPr>
          <w:t xml:space="preserve">https://medium.com/stackanatomy/zustand-simple-modern-state-management-for-react-242bc5ab13db</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complex CLI tool using React (Ink), Zustand, and TypeScript. It orchestrates AI debates via JSON-RPC. : r/reactjs - Reddit, доступ отримано квітня 19, 2026, </w:t>
      </w:r>
      <w:hyperlink r:id="rId27">
        <w:r w:rsidDel="00000000" w:rsidR="00000000" w:rsidRPr="00000000">
          <w:rPr>
            <w:rFonts w:ascii="Google Sans" w:cs="Google Sans" w:eastAsia="Google Sans" w:hAnsi="Google Sans"/>
            <w:color w:val="0000ee"/>
            <w:sz w:val="24"/>
            <w:szCs w:val="24"/>
            <w:u w:val="single"/>
            <w:rtl w:val="0"/>
          </w:rPr>
          <w:t xml:space="preserve">https://www.reddit.com/r/reactjs/comments/1pl0t4r/i_built_a_complex_cli_tool_using_react_ink/</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State Management in Next.js: Best Practices for Scalable Applications, доступ отримано квітня 19, 2026, </w:t>
      </w:r>
      <w:hyperlink r:id="rId28">
        <w:r w:rsidDel="00000000" w:rsidR="00000000" w:rsidRPr="00000000">
          <w:rPr>
            <w:rFonts w:ascii="Google Sans" w:cs="Google Sans" w:eastAsia="Google Sans" w:hAnsi="Google Sans"/>
            <w:color w:val="0000ee"/>
            <w:sz w:val="24"/>
            <w:szCs w:val="24"/>
            <w:u w:val="single"/>
            <w:rtl w:val="0"/>
          </w:rPr>
          <w:t xml:space="preserve">https://dev.to/sshamza/efficient-state-management-in-nextjs-best-practices-for-scalable-applications-5gfe</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State Management in 2025: What You Actually Need - Developer Way, доступ отримано квітня 19, 2026, </w:t>
      </w:r>
      <w:hyperlink r:id="rId29">
        <w:r w:rsidDel="00000000" w:rsidR="00000000" w:rsidRPr="00000000">
          <w:rPr>
            <w:rFonts w:ascii="Google Sans" w:cs="Google Sans" w:eastAsia="Google Sans" w:hAnsi="Google Sans"/>
            <w:color w:val="0000ee"/>
            <w:sz w:val="24"/>
            <w:szCs w:val="24"/>
            <w:u w:val="single"/>
            <w:rtl w:val="0"/>
          </w:rPr>
          <w:t xml:space="preserve">https://www.developerway.com/posts/react-state-management-2025</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React Animation Libraries: Bring Life to Your Web Applications - DEV Community, доступ отримано квітня 19, 2026, </w:t>
      </w:r>
      <w:hyperlink r:id="rId30">
        <w:r w:rsidDel="00000000" w:rsidR="00000000" w:rsidRPr="00000000">
          <w:rPr>
            <w:rFonts w:ascii="Google Sans" w:cs="Google Sans" w:eastAsia="Google Sans" w:hAnsi="Google Sans"/>
            <w:color w:val="0000ee"/>
            <w:sz w:val="24"/>
            <w:szCs w:val="24"/>
            <w:u w:val="single"/>
            <w:rtl w:val="0"/>
          </w:rPr>
          <w:t xml:space="preserve">https://dev.to/riteshkokam/top-5-react-animation-libraries-bring-life-to-your-web-applications-2hm8</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gsap but not framer-motion?, доступ отримано квітня 19, 2026, </w:t>
      </w:r>
      <w:hyperlink r:id="rId31">
        <w:r w:rsidDel="00000000" w:rsidR="00000000" w:rsidRPr="00000000">
          <w:rPr>
            <w:rFonts w:ascii="Google Sans" w:cs="Google Sans" w:eastAsia="Google Sans" w:hAnsi="Google Sans"/>
            <w:color w:val="0000ee"/>
            <w:sz w:val="24"/>
            <w:szCs w:val="24"/>
            <w:u w:val="single"/>
            <w:rtl w:val="0"/>
          </w:rPr>
          <w:t xml:space="preserve">https://gsap.com/community/forums/topic/38826-why-gsap-but-not-framer-motion/</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Framer vs GSAP: Which Animation Library Should You Choose? - Pentaclay, доступ отримано квітня 19, 2026, </w:t>
      </w:r>
      <w:hyperlink r:id="rId32">
        <w:r w:rsidDel="00000000" w:rsidR="00000000" w:rsidRPr="00000000">
          <w:rPr>
            <w:rFonts w:ascii="Google Sans" w:cs="Google Sans" w:eastAsia="Google Sans" w:hAnsi="Google Sans"/>
            <w:color w:val="0000ee"/>
            <w:sz w:val="24"/>
            <w:szCs w:val="24"/>
            <w:u w:val="single"/>
            <w:rtl w:val="0"/>
          </w:rPr>
          <w:t xml:space="preserve">https://pentaclay.com/blog/framer-vs-gsap-which-animation-library-should-you-choose</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Framer Motion vs GSAP for React Developers - JavaScript in Plain English, доступ отримано квітня 19, 2026, </w:t>
      </w:r>
      <w:hyperlink r:id="rId33">
        <w:r w:rsidDel="00000000" w:rsidR="00000000" w:rsidRPr="00000000">
          <w:rPr>
            <w:rFonts w:ascii="Google Sans" w:cs="Google Sans" w:eastAsia="Google Sans" w:hAnsi="Google Sans"/>
            <w:color w:val="0000ee"/>
            <w:sz w:val="24"/>
            <w:szCs w:val="24"/>
            <w:u w:val="single"/>
            <w:rtl w:val="0"/>
          </w:rPr>
          <w:t xml:space="preserve">https://javascript.plainenglish.io/framer-motion-vs-gsap-for-react-developers-b6f71d1d5078</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Animation for Your React App: Framer Motion vs GSAP - Semaphore, доступ отримано квітня 19, 2026, </w:t>
      </w:r>
      <w:hyperlink r:id="rId34">
        <w:r w:rsidDel="00000000" w:rsidR="00000000" w:rsidRPr="00000000">
          <w:rPr>
            <w:rFonts w:ascii="Google Sans" w:cs="Google Sans" w:eastAsia="Google Sans" w:hAnsi="Google Sans"/>
            <w:color w:val="0000ee"/>
            <w:sz w:val="24"/>
            <w:szCs w:val="24"/>
            <w:u w:val="single"/>
            <w:rtl w:val="0"/>
          </w:rPr>
          <w:t xml:space="preserve">https://semaphore.io/blog/react-framer-motion-gsap</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 JS Page Transitions (View Transition API Makes It TOO EASY) - YouTube, доступ отримано квітня 19,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https://www.youtube.com/watch?v=hpt7SsZUCbs</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GSAP vs Framer Motion vs React Spring: Which Should You Use in 2026? | Annnimate, доступ отримано квітня 19, 2026, </w:t>
      </w:r>
      <w:hyperlink r:id="rId36">
        <w:r w:rsidDel="00000000" w:rsidR="00000000" w:rsidRPr="00000000">
          <w:rPr>
            <w:rFonts w:ascii="Google Sans" w:cs="Google Sans" w:eastAsia="Google Sans" w:hAnsi="Google Sans"/>
            <w:color w:val="0000ee"/>
            <w:sz w:val="24"/>
            <w:szCs w:val="24"/>
            <w:u w:val="single"/>
            <w:rtl w:val="0"/>
          </w:rPr>
          <w:t xml:space="preserve">https://annnimate.com/blog/gsap-vs-framer-motion-vs-react-spring</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Motion — JavaScript &amp; React animation library, доступ отримано квітня 19, 2026, </w:t>
      </w:r>
      <w:hyperlink r:id="rId37">
        <w:r w:rsidDel="00000000" w:rsidR="00000000" w:rsidRPr="00000000">
          <w:rPr>
            <w:rFonts w:ascii="Google Sans" w:cs="Google Sans" w:eastAsia="Google Sans" w:hAnsi="Google Sans"/>
            <w:color w:val="0000ee"/>
            <w:sz w:val="24"/>
            <w:szCs w:val="24"/>
            <w:u w:val="single"/>
            <w:rtl w:val="0"/>
          </w:rPr>
          <w:t xml:space="preserve">https://motion.dev/</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GSAP vs Motion: A detailed comparison, доступ отримано квітня 19, 2026, </w:t>
      </w:r>
      <w:hyperlink r:id="rId38">
        <w:r w:rsidDel="00000000" w:rsidR="00000000" w:rsidRPr="00000000">
          <w:rPr>
            <w:rFonts w:ascii="Google Sans" w:cs="Google Sans" w:eastAsia="Google Sans" w:hAnsi="Google Sans"/>
            <w:color w:val="0000ee"/>
            <w:sz w:val="24"/>
            <w:szCs w:val="24"/>
            <w:u w:val="single"/>
            <w:rtl w:val="0"/>
          </w:rPr>
          <w:t xml:space="preserve">https://motion.dev/docs/gsap-vs-motion</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just spent 3 days rewriting an entire website I had delivered to a client a month ago, just because Next 15 with app router can't handle animations properly. The result? Website feels so much cleaner now with the "old" Pages router... : r/nextjs - Reddit, доступ отримано квітня 19, 2026, </w:t>
      </w:r>
      <w:hyperlink r:id="rId39">
        <w:r w:rsidDel="00000000" w:rsidR="00000000" w:rsidRPr="00000000">
          <w:rPr>
            <w:rFonts w:ascii="Google Sans" w:cs="Google Sans" w:eastAsia="Google Sans" w:hAnsi="Google Sans"/>
            <w:color w:val="0000ee"/>
            <w:sz w:val="24"/>
            <w:szCs w:val="24"/>
            <w:u w:val="single"/>
            <w:rtl w:val="0"/>
          </w:rPr>
          <w:t xml:space="preserve">https://www.reddit.com/r/nextjs/comments/1jut8z1/i_just_spent_3_days_rewriting_an_entire_website_i/</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still need Framer Motion? - Motion Magazine, доступ отримано квітня 19, 2026, </w:t>
      </w:r>
      <w:hyperlink r:id="rId40">
        <w:r w:rsidDel="00000000" w:rsidR="00000000" w:rsidRPr="00000000">
          <w:rPr>
            <w:rFonts w:ascii="Google Sans" w:cs="Google Sans" w:eastAsia="Google Sans" w:hAnsi="Google Sans"/>
            <w:color w:val="0000ee"/>
            <w:sz w:val="24"/>
            <w:szCs w:val="24"/>
            <w:u w:val="single"/>
            <w:rtl w:val="0"/>
          </w:rPr>
          <w:t xml:space="preserve">https://motion.dev/magazine/do-you-still-need-framer-motion</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Reveal Card | Aceternity UI Components, доступ отримано квітня 19, 2026, </w:t>
      </w:r>
      <w:hyperlink r:id="rId41">
        <w:r w:rsidDel="00000000" w:rsidR="00000000" w:rsidRPr="00000000">
          <w:rPr>
            <w:rFonts w:ascii="Google Sans" w:cs="Google Sans" w:eastAsia="Google Sans" w:hAnsi="Google Sans"/>
            <w:color w:val="0000ee"/>
            <w:sz w:val="24"/>
            <w:szCs w:val="24"/>
            <w:u w:val="single"/>
            <w:rtl w:val="0"/>
          </w:rPr>
          <w:t xml:space="preserve">https://ui.aceternity.com/components/text-reveal-card</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Animation Blur Fade In | Aceternity UI, доступ отримано квітня 19, 2026, </w:t>
      </w:r>
      <w:hyperlink r:id="rId42">
        <w:r w:rsidDel="00000000" w:rsidR="00000000" w:rsidRPr="00000000">
          <w:rPr>
            <w:rFonts w:ascii="Google Sans" w:cs="Google Sans" w:eastAsia="Google Sans" w:hAnsi="Google Sans"/>
            <w:color w:val="0000ee"/>
            <w:sz w:val="24"/>
            <w:szCs w:val="24"/>
            <w:u w:val="single"/>
            <w:rtl w:val="0"/>
          </w:rPr>
          <w:t xml:space="preserve">https://ui.aceternity.com/blocks/text-animations/text-animation-blur-fade-in</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User Interface Design: Guide to VUI Design Best Practices in 2026 - Fuselab Creative, доступ отримано квітня 19, 2026, </w:t>
      </w:r>
      <w:hyperlink r:id="rId43">
        <w:r w:rsidDel="00000000" w:rsidR="00000000" w:rsidRPr="00000000">
          <w:rPr>
            <w:rFonts w:ascii="Google Sans" w:cs="Google Sans" w:eastAsia="Google Sans" w:hAnsi="Google Sans"/>
            <w:color w:val="0000ee"/>
            <w:sz w:val="24"/>
            <w:szCs w:val="24"/>
            <w:u w:val="single"/>
            <w:rtl w:val="0"/>
          </w:rPr>
          <w:t xml:space="preserve">https://fuselabcreative.com/voice-user-interface-design-guide-2026/</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React UI Component Libraries for 2026 - UIdeck, доступ отримано квітня 19, 2026, </w:t>
      </w:r>
      <w:hyperlink r:id="rId44">
        <w:r w:rsidDel="00000000" w:rsidR="00000000" w:rsidRPr="00000000">
          <w:rPr>
            <w:rFonts w:ascii="Google Sans" w:cs="Google Sans" w:eastAsia="Google Sans" w:hAnsi="Google Sans"/>
            <w:color w:val="0000ee"/>
            <w:sz w:val="24"/>
            <w:szCs w:val="24"/>
            <w:u w:val="single"/>
            <w:rtl w:val="0"/>
          </w:rPr>
          <w:t xml:space="preserve">https://uideck.com/blog/react-component-libraries</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 Shadcn Alternatives for Your Next Project, доступ отримано квітня 19, 2026, </w:t>
      </w:r>
      <w:hyperlink r:id="rId45">
        <w:r w:rsidDel="00000000" w:rsidR="00000000" w:rsidRPr="00000000">
          <w:rPr>
            <w:rFonts w:ascii="Google Sans" w:cs="Google Sans" w:eastAsia="Google Sans" w:hAnsi="Google Sans"/>
            <w:color w:val="0000ee"/>
            <w:sz w:val="24"/>
            <w:szCs w:val="24"/>
            <w:u w:val="single"/>
            <w:rtl w:val="0"/>
          </w:rPr>
          <w:t xml:space="preserve">https://shadcnstudio.com/blog/shadcn-alternatives</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Best React UI Component Libraries in 2026 (+ Alternatives to MUI &amp; Shadcn) | Untitled UI, доступ отримано квітня 19, 2026, </w:t>
      </w:r>
      <w:hyperlink r:id="rId46">
        <w:r w:rsidDel="00000000" w:rsidR="00000000" w:rsidRPr="00000000">
          <w:rPr>
            <w:rFonts w:ascii="Google Sans" w:cs="Google Sans" w:eastAsia="Google Sans" w:hAnsi="Google Sans"/>
            <w:color w:val="0000ee"/>
            <w:sz w:val="24"/>
            <w:szCs w:val="24"/>
            <w:u w:val="single"/>
            <w:rtl w:val="0"/>
          </w:rPr>
          <w:t xml:space="preserve">https://www.untitledui.com/blog/react-component-libraries</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shadcn/ui Alternative in 2026 - Why daisyUI is better?, доступ отримано квітня 19, 2026, </w:t>
      </w:r>
      <w:hyperlink r:id="rId47">
        <w:r w:rsidDel="00000000" w:rsidR="00000000" w:rsidRPr="00000000">
          <w:rPr>
            <w:rFonts w:ascii="Google Sans" w:cs="Google Sans" w:eastAsia="Google Sans" w:hAnsi="Google Sans"/>
            <w:color w:val="0000ee"/>
            <w:sz w:val="24"/>
            <w:szCs w:val="24"/>
            <w:u w:val="single"/>
            <w:rtl w:val="0"/>
          </w:rPr>
          <w:t xml:space="preserve">https://daisyui.com/alternative/shadcn/</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UI Component Libraries That Actually Save Hours (Part 1/3) | by Mohit Phogat, доступ отримано квітня 19, 2026, </w:t>
      </w:r>
      <w:hyperlink r:id="rId48">
        <w:r w:rsidDel="00000000" w:rsidR="00000000" w:rsidRPr="00000000">
          <w:rPr>
            <w:rFonts w:ascii="Google Sans" w:cs="Google Sans" w:eastAsia="Google Sans" w:hAnsi="Google Sans"/>
            <w:color w:val="0000ee"/>
            <w:sz w:val="24"/>
            <w:szCs w:val="24"/>
            <w:u w:val="single"/>
            <w:rtl w:val="0"/>
          </w:rPr>
          <w:t xml:space="preserve">https://www.designsystemscollective.com/the-ui-component-libraries-that-actually-save-hours-part-1-3-e9503b3d8642</w:t>
        </w:r>
      </w:hyperlink>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Frontend is Changing: Do You Still Use UI Component Libraries (or Let AI Build Them)?, доступ отримано квітня 19, 2026, </w:t>
      </w:r>
      <w:hyperlink r:id="rId49">
        <w:r w:rsidDel="00000000" w:rsidR="00000000" w:rsidRPr="00000000">
          <w:rPr>
            <w:rFonts w:ascii="Google Sans" w:cs="Google Sans" w:eastAsia="Google Sans" w:hAnsi="Google Sans"/>
            <w:color w:val="0000ee"/>
            <w:sz w:val="24"/>
            <w:szCs w:val="24"/>
            <w:u w:val="single"/>
            <w:rtl w:val="0"/>
          </w:rPr>
          <w:t xml:space="preserve">https://www.reddit.com/r/Frontend/comments/1nj7pxy/frontend_is_changing_do_you_still_use_ui/</w:t>
        </w:r>
      </w:hyperlink>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Animations | Aceternity UI Blocks, доступ отримано квітня 19, 2026, </w:t>
      </w:r>
      <w:hyperlink r:id="rId50">
        <w:r w:rsidDel="00000000" w:rsidR="00000000" w:rsidRPr="00000000">
          <w:rPr>
            <w:rFonts w:ascii="Google Sans" w:cs="Google Sans" w:eastAsia="Google Sans" w:hAnsi="Google Sans"/>
            <w:color w:val="0000ee"/>
            <w:sz w:val="24"/>
            <w:szCs w:val="24"/>
            <w:u w:val="single"/>
            <w:rtl w:val="0"/>
          </w:rPr>
          <w:t xml:space="preserve">https://ui.aceternity.com/blocks/text-animations</w:t>
        </w:r>
      </w:hyperlink>
      <w:r w:rsidDel="00000000" w:rsidR="00000000" w:rsidRPr="00000000">
        <w:rPr>
          <w:rtl w:val="0"/>
        </w:rPr>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a Seamless Voice Recorder in React: Overcoming Browser &amp; Protocol Limitations | by Ataberk Tümay | Call Center Studio | Medium, доступ отримано квітня 19, 2026, </w:t>
      </w:r>
      <w:hyperlink r:id="rId51">
        <w:r w:rsidDel="00000000" w:rsidR="00000000" w:rsidRPr="00000000">
          <w:rPr>
            <w:rFonts w:ascii="Google Sans" w:cs="Google Sans" w:eastAsia="Google Sans" w:hAnsi="Google Sans"/>
            <w:color w:val="0000ee"/>
            <w:sz w:val="24"/>
            <w:szCs w:val="24"/>
            <w:u w:val="single"/>
            <w:rtl w:val="0"/>
          </w:rPr>
          <w:t xml:space="preserve">https://medium.com/call-center-studio/engineering-a-seamless-voice-recorder-in-react-overcoming-browser-protocol-limitations-811bb2ad7453</w:t>
        </w:r>
      </w:hyperlink>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Shadcn-UI-Audio-Recorder-With-Visualizer/package.json at master - GitHub, доступ отримано квітня 19, 2026, </w:t>
      </w:r>
      <w:hyperlink r:id="rId52">
        <w:r w:rsidDel="00000000" w:rsidR="00000000" w:rsidRPr="00000000">
          <w:rPr>
            <w:rFonts w:ascii="Google Sans" w:cs="Google Sans" w:eastAsia="Google Sans" w:hAnsi="Google Sans"/>
            <w:color w:val="0000ee"/>
            <w:sz w:val="24"/>
            <w:szCs w:val="24"/>
            <w:u w:val="single"/>
            <w:rtl w:val="0"/>
          </w:rPr>
          <w:t xml:space="preserve">https://github.com/Anurag-Kochar-1/Shadcn-UI-Audio-Recorder-With-Visualizer/blob/master/package.json</w:t>
        </w:r>
      </w:hyperlink>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Anurag-Kochar-1/Shadcn-UI-Audio-Recorder-With-Visualizer, доступ отримано квітня 19, 2026, </w:t>
      </w:r>
      <w:hyperlink r:id="rId53">
        <w:r w:rsidDel="00000000" w:rsidR="00000000" w:rsidRPr="00000000">
          <w:rPr>
            <w:rFonts w:ascii="Google Sans" w:cs="Google Sans" w:eastAsia="Google Sans" w:hAnsi="Google Sans"/>
            <w:color w:val="0000ee"/>
            <w:sz w:val="24"/>
            <w:szCs w:val="24"/>
            <w:u w:val="single"/>
            <w:rtl w:val="0"/>
          </w:rPr>
          <w:t xml:space="preserve">https://github.com/Anurag-Kochar-1/Shadcn-UI-Audio-Recorder-With-Visualizer</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Flat to Spatial: Creating a 3D Product Grid with React Three Fiber | Codrops, доступ отримано квітня 19, 2026, </w:t>
      </w:r>
      <w:hyperlink r:id="rId54">
        <w:r w:rsidDel="00000000" w:rsidR="00000000" w:rsidRPr="00000000">
          <w:rPr>
            <w:rFonts w:ascii="Google Sans" w:cs="Google Sans" w:eastAsia="Google Sans" w:hAnsi="Google Sans"/>
            <w:color w:val="0000ee"/>
            <w:sz w:val="24"/>
            <w:szCs w:val="24"/>
            <w:u w:val="single"/>
            <w:rtl w:val="0"/>
          </w:rPr>
          <w:t xml:space="preserve">https://tympanus.net/codrops/2026/02/24/from-flat-to-spatial-creating-a-3d-product-grid-with-react-three-fiber/</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Study of Shaders with React Three Fiber - Maxime Heckel's Blog, доступ отримано квітня 19, 2026, </w:t>
      </w:r>
      <w:hyperlink r:id="rId55">
        <w:r w:rsidDel="00000000" w:rsidR="00000000" w:rsidRPr="00000000">
          <w:rPr>
            <w:rFonts w:ascii="Google Sans" w:cs="Google Sans" w:eastAsia="Google Sans" w:hAnsi="Google Sans"/>
            <w:color w:val="0000ee"/>
            <w:sz w:val="24"/>
            <w:szCs w:val="24"/>
            <w:u w:val="single"/>
            <w:rtl w:val="0"/>
          </w:rPr>
          <w:t xml:space="preserve">https://blog.maximeheckel.com/posts/the-study-of-shaders-with-react-three-fiber/</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performance - React Three Fiber, доступ отримано квітня 19, 2026, </w:t>
      </w:r>
      <w:hyperlink r:id="rId56">
        <w:r w:rsidDel="00000000" w:rsidR="00000000" w:rsidRPr="00000000">
          <w:rPr>
            <w:rFonts w:ascii="Google Sans" w:cs="Google Sans" w:eastAsia="Google Sans" w:hAnsi="Google Sans"/>
            <w:color w:val="0000ee"/>
            <w:sz w:val="24"/>
            <w:szCs w:val="24"/>
            <w:u w:val="single"/>
            <w:rtl w:val="0"/>
          </w:rPr>
          <w:t xml:space="preserve">https://r3f.docs.pmnd.rs/advanced/scaling-performance</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 Canvas Render loop affect react component performance? #697 - GitHub, доступ отримано квітня 19, 2026, </w:t>
      </w:r>
      <w:hyperlink r:id="rId57">
        <w:r w:rsidDel="00000000" w:rsidR="00000000" w:rsidRPr="00000000">
          <w:rPr>
            <w:rFonts w:ascii="Google Sans" w:cs="Google Sans" w:eastAsia="Google Sans" w:hAnsi="Google Sans"/>
            <w:color w:val="0000ee"/>
            <w:sz w:val="24"/>
            <w:szCs w:val="24"/>
            <w:u w:val="single"/>
            <w:rtl w:val="0"/>
          </w:rPr>
          <w:t xml:space="preserve">https://github.com/pmndrs/react-three-fiber/discussions/697</w:t>
        </w:r>
      </w:hyperlink>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FINALLY has Page Transitions Now - YouTube, доступ отримано квітня 19, 2026, </w:t>
      </w:r>
      <w:hyperlink r:id="rId58">
        <w:r w:rsidDel="00000000" w:rsidR="00000000" w:rsidRPr="00000000">
          <w:rPr>
            <w:rFonts w:ascii="Google Sans" w:cs="Google Sans" w:eastAsia="Google Sans" w:hAnsi="Google Sans"/>
            <w:color w:val="0000ee"/>
            <w:sz w:val="24"/>
            <w:szCs w:val="24"/>
            <w:u w:val="single"/>
            <w:rtl w:val="0"/>
          </w:rPr>
          <w:t xml:space="preserve">https://www.youtube.com/watch?v=OlViBcLX-fA</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Transitions in React, Next.js, and Multi-Page Apps - Rebecca M. Deprey, доступ отримано квітня 19, 2026, </w:t>
      </w:r>
      <w:hyperlink r:id="rId59">
        <w:r w:rsidDel="00000000" w:rsidR="00000000" w:rsidRPr="00000000">
          <w:rPr>
            <w:rFonts w:ascii="Google Sans" w:cs="Google Sans" w:eastAsia="Google Sans" w:hAnsi="Google Sans"/>
            <w:color w:val="0000ee"/>
            <w:sz w:val="24"/>
            <w:szCs w:val="24"/>
            <w:u w:val="single"/>
            <w:rtl w:val="0"/>
          </w:rPr>
          <w:t xml:space="preserve">https://rebeccamdeprey.com/blog/view-transition-api</w:t>
        </w:r>
      </w:hyperlink>
      <w:r w:rsidDel="00000000" w:rsidR="00000000" w:rsidRPr="00000000">
        <w:rPr>
          <w:rtl w:val="0"/>
        </w:rPr>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next.config.js: viewTransition, доступ отримано квітня 19, 2026, </w:t>
      </w:r>
      <w:hyperlink r:id="rId60">
        <w:r w:rsidDel="00000000" w:rsidR="00000000" w:rsidRPr="00000000">
          <w:rPr>
            <w:rFonts w:ascii="Google Sans" w:cs="Google Sans" w:eastAsia="Google Sans" w:hAnsi="Google Sans"/>
            <w:color w:val="0000ee"/>
            <w:sz w:val="24"/>
            <w:szCs w:val="24"/>
            <w:u w:val="single"/>
            <w:rtl w:val="0"/>
          </w:rPr>
          <w:t xml:space="preserve">https://nextjs.org/docs/app/api-reference/config/next-config-js/viewTransition</w:t>
        </w:r>
      </w:hyperlink>
      <w:r w:rsidDel="00000000" w:rsidR="00000000" w:rsidRPr="00000000">
        <w:rPr>
          <w:rtl w:val="0"/>
        </w:rPr>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Natural Breathing Animation Loops - YouTube, доступ отримано квітня 19, 2026, </w:t>
      </w:r>
      <w:hyperlink r:id="rId61">
        <w:r w:rsidDel="00000000" w:rsidR="00000000" w:rsidRPr="00000000">
          <w:rPr>
            <w:rFonts w:ascii="Google Sans" w:cs="Google Sans" w:eastAsia="Google Sans" w:hAnsi="Google Sans"/>
            <w:color w:val="0000ee"/>
            <w:sz w:val="24"/>
            <w:szCs w:val="24"/>
            <w:u w:val="single"/>
            <w:rtl w:val="0"/>
          </w:rPr>
          <w:t xml:space="preserve">https://www.youtube.com/watch?v=6OAMaDQe4rE</w:t>
        </w:r>
      </w:hyperlink>
      <w:r w:rsidDel="00000000" w:rsidR="00000000" w:rsidRPr="00000000">
        <w:rPr>
          <w:rtl w:val="0"/>
        </w:rPr>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How to Animate Natural Breathing Loops, доступ отримано квітня 19, 2026, </w:t>
      </w:r>
      <w:hyperlink r:id="rId62">
        <w:r w:rsidDel="00000000" w:rsidR="00000000" w:rsidRPr="00000000">
          <w:rPr>
            <w:rFonts w:ascii="Google Sans" w:cs="Google Sans" w:eastAsia="Google Sans" w:hAnsi="Google Sans"/>
            <w:color w:val="0000ee"/>
            <w:sz w:val="24"/>
            <w:szCs w:val="24"/>
            <w:u w:val="single"/>
            <w:rtl w:val="0"/>
          </w:rPr>
          <w:t xml:space="preserve">https://www.animationmentor.com/blog/tutorial-animate-natural-breathing-loops/</w:t>
        </w:r>
      </w:hyperlink>
      <w:r w:rsidDel="00000000" w:rsidR="00000000" w:rsidRPr="00000000">
        <w:rPr>
          <w:rtl w:val="0"/>
        </w:rPr>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Keyframes - Shannon Crabill, доступ отримано квітня 19, 2026, </w:t>
      </w:r>
      <w:hyperlink r:id="rId63">
        <w:r w:rsidDel="00000000" w:rsidR="00000000" w:rsidRPr="00000000">
          <w:rPr>
            <w:rFonts w:ascii="Google Sans" w:cs="Google Sans" w:eastAsia="Google Sans" w:hAnsi="Google Sans"/>
            <w:color w:val="0000ee"/>
            <w:sz w:val="24"/>
            <w:szCs w:val="24"/>
            <w:u w:val="single"/>
            <w:rtl w:val="0"/>
          </w:rPr>
          <w:t xml:space="preserve">https://www.shannoncrabill.com/posts/keyframe-animations/</w:t>
        </w:r>
      </w:hyperlink>
      <w:r w:rsidDel="00000000" w:rsidR="00000000" w:rsidRPr="00000000">
        <w:rPr>
          <w:rtl w:val="0"/>
        </w:rPr>
      </w:r>
    </w:p>
    <w:p w:rsidR="00000000" w:rsidDel="00000000" w:rsidP="00000000" w:rsidRDefault="00000000" w:rsidRPr="00000000" w14:paraId="000001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shadcn Component Library for Voice AI Agents - YouTube, доступ отримано квітня 19, 2026, </w:t>
      </w:r>
      <w:hyperlink r:id="rId64">
        <w:r w:rsidDel="00000000" w:rsidR="00000000" w:rsidRPr="00000000">
          <w:rPr>
            <w:rFonts w:ascii="Google Sans" w:cs="Google Sans" w:eastAsia="Google Sans" w:hAnsi="Google Sans"/>
            <w:color w:val="0000ee"/>
            <w:sz w:val="24"/>
            <w:szCs w:val="24"/>
            <w:u w:val="single"/>
            <w:rtl w:val="0"/>
          </w:rPr>
          <w:t xml:space="preserve">https://www.youtube.com/watch?v=v9sUj8rFf7I</w:t>
        </w:r>
      </w:hyperlink>
      <w:r w:rsidDel="00000000" w:rsidR="00000000" w:rsidRPr="00000000">
        <w:rPr>
          <w:rtl w:val="0"/>
        </w:rPr>
      </w:r>
    </w:p>
    <w:p w:rsidR="00000000" w:rsidDel="00000000" w:rsidP="00000000" w:rsidRDefault="00000000" w:rsidRPr="00000000" w14:paraId="000001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Greyscale with CSS &amp; re-color on mouse-over? - Stack Overflow, доступ отримано квітня 19, 2026, </w:t>
      </w:r>
      <w:hyperlink r:id="rId65">
        <w:r w:rsidDel="00000000" w:rsidR="00000000" w:rsidRPr="00000000">
          <w:rPr>
            <w:rFonts w:ascii="Google Sans" w:cs="Google Sans" w:eastAsia="Google Sans" w:hAnsi="Google Sans"/>
            <w:color w:val="0000ee"/>
            <w:sz w:val="24"/>
            <w:szCs w:val="24"/>
            <w:u w:val="single"/>
            <w:rtl w:val="0"/>
          </w:rPr>
          <w:t xml:space="preserve">https://stackoverflow.com/questions/7273927/image-greyscale-with-css-re-color-on-mouse-over</w:t>
        </w:r>
      </w:hyperlink>
      <w:r w:rsidDel="00000000" w:rsidR="00000000" w:rsidRPr="00000000">
        <w:rPr>
          <w:rtl w:val="0"/>
        </w:rPr>
      </w:r>
    </w:p>
    <w:p w:rsidR="00000000" w:rsidDel="00000000" w:rsidP="00000000" w:rsidRDefault="00000000" w:rsidRPr="00000000" w14:paraId="000001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background's color transition on a react component? - Stack Overflow, доступ отримано квітня 19, 2026, </w:t>
      </w:r>
      <w:hyperlink r:id="rId66">
        <w:r w:rsidDel="00000000" w:rsidR="00000000" w:rsidRPr="00000000">
          <w:rPr>
            <w:rFonts w:ascii="Google Sans" w:cs="Google Sans" w:eastAsia="Google Sans" w:hAnsi="Google Sans"/>
            <w:color w:val="0000ee"/>
            <w:sz w:val="24"/>
            <w:szCs w:val="24"/>
            <w:u w:val="single"/>
            <w:rtl w:val="0"/>
          </w:rPr>
          <w:t xml:space="preserve">https://stackoverflow.com/questions/45686557/how-to-make-backgrounds-color-transition-on-a-react-component</w:t>
        </w:r>
      </w:hyperlink>
      <w:r w:rsidDel="00000000" w:rsidR="00000000" w:rsidRPr="00000000">
        <w:rPr>
          <w:rtl w:val="0"/>
        </w:rPr>
      </w:r>
    </w:p>
    <w:p w:rsidR="00000000" w:rsidDel="00000000" w:rsidP="00000000" w:rsidRDefault="00000000" w:rsidRPr="00000000" w14:paraId="000001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DRincs-Productions/pixi-vn: Create visual novels with a modern 2D rendering engine and your favorite JavaScript framework., доступ отримано квітня 19, 2026, </w:t>
      </w:r>
      <w:hyperlink r:id="rId67">
        <w:r w:rsidDel="00000000" w:rsidR="00000000" w:rsidRPr="00000000">
          <w:rPr>
            <w:rFonts w:ascii="Google Sans" w:cs="Google Sans" w:eastAsia="Google Sans" w:hAnsi="Google Sans"/>
            <w:color w:val="0000ee"/>
            <w:sz w:val="24"/>
            <w:szCs w:val="24"/>
            <w:u w:val="single"/>
            <w:rtl w:val="0"/>
          </w:rPr>
          <w:t xml:space="preserve">https://github.com/DRincs-Productions/pixi-vn</w:t>
        </w:r>
      </w:hyperlink>
      <w:r w:rsidDel="00000000" w:rsidR="00000000" w:rsidRPr="00000000">
        <w:rPr>
          <w:rtl w:val="0"/>
        </w:rPr>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 Pixi'VN, доступ отримано квітня 19, 2026, </w:t>
      </w:r>
      <w:hyperlink r:id="rId68">
        <w:r w:rsidDel="00000000" w:rsidR="00000000" w:rsidRPr="00000000">
          <w:rPr>
            <w:rFonts w:ascii="Google Sans" w:cs="Google Sans" w:eastAsia="Google Sans" w:hAnsi="Google Sans"/>
            <w:color w:val="0000ee"/>
            <w:sz w:val="24"/>
            <w:szCs w:val="24"/>
            <w:u w:val="single"/>
            <w:rtl w:val="0"/>
          </w:rPr>
          <w:t xml:space="preserve">https://pixi-vn.web.app/start/why</w:t>
        </w:r>
      </w:hyperlink>
      <w:r w:rsidDel="00000000" w:rsidR="00000000" w:rsidRPr="00000000">
        <w:rPr>
          <w:rtl w:val="0"/>
        </w:rPr>
      </w:r>
    </w:p>
    <w:p w:rsidR="00000000" w:rsidDel="00000000" w:rsidP="00000000" w:rsidRDefault="00000000" w:rsidRPr="00000000" w14:paraId="000001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Pixi'VN - Visual Novel engine by DRincs Productions - itch.io, доступ отримано квітня 19, 2026, </w:t>
      </w:r>
      <w:hyperlink r:id="rId69">
        <w:r w:rsidDel="00000000" w:rsidR="00000000" w:rsidRPr="00000000">
          <w:rPr>
            <w:rFonts w:ascii="Google Sans" w:cs="Google Sans" w:eastAsia="Google Sans" w:hAnsi="Google Sans"/>
            <w:color w:val="0000ee"/>
            <w:sz w:val="24"/>
            <w:szCs w:val="24"/>
            <w:u w:val="single"/>
            <w:rtl w:val="0"/>
          </w:rPr>
          <w:t xml:space="preserve">https://drincs-productions.itch.io/pixi-vn</w:t>
        </w:r>
      </w:hyperlink>
      <w:r w:rsidDel="00000000" w:rsidR="00000000" w:rsidRPr="00000000">
        <w:rPr>
          <w:rtl w:val="0"/>
        </w:rPr>
      </w:r>
    </w:p>
    <w:p w:rsidR="00000000" w:rsidDel="00000000" w:rsidP="00000000" w:rsidRDefault="00000000" w:rsidRPr="00000000" w14:paraId="000001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Game Engines Comparison (2026) - Cinevva, доступ отримано квітня 19, 2026, </w:t>
      </w:r>
      <w:hyperlink r:id="rId70">
        <w:r w:rsidDel="00000000" w:rsidR="00000000" w:rsidRPr="00000000">
          <w:rPr>
            <w:rFonts w:ascii="Google Sans" w:cs="Google Sans" w:eastAsia="Google Sans" w:hAnsi="Google Sans"/>
            <w:color w:val="0000ee"/>
            <w:sz w:val="24"/>
            <w:szCs w:val="24"/>
            <w:u w:val="single"/>
            <w:rtl w:val="0"/>
          </w:rPr>
          <w:t xml:space="preserve">https://app.cinevva.com/guides/web-game-engines-comparison.html</w:t>
        </w:r>
      </w:hyperlink>
      <w:r w:rsidDel="00000000" w:rsidR="00000000" w:rsidRPr="00000000">
        <w:rPr>
          <w:rtl w:val="0"/>
        </w:rPr>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Narrat: The game engine for narrative games, доступ отримано квітня 19, 2026, </w:t>
      </w:r>
      <w:hyperlink r:id="rId71">
        <w:r w:rsidDel="00000000" w:rsidR="00000000" w:rsidRPr="00000000">
          <w:rPr>
            <w:rFonts w:ascii="Google Sans" w:cs="Google Sans" w:eastAsia="Google Sans" w:hAnsi="Google Sans"/>
            <w:color w:val="0000ee"/>
            <w:sz w:val="24"/>
            <w:szCs w:val="24"/>
            <w:u w:val="single"/>
            <w:rtl w:val="0"/>
          </w:rPr>
          <w:t xml:space="preserve">https://narrat.dev/</w:t>
        </w:r>
      </w:hyperlink>
      <w:r w:rsidDel="00000000" w:rsidR="00000000" w:rsidRPr="00000000">
        <w:rPr>
          <w:rtl w:val="0"/>
        </w:rPr>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game engine to use with nextjs? I need to create a basic a side scroller akin to the "dino, no Internet game" - Reddit, доступ отримано квітня 19, 2026, </w:t>
      </w:r>
      <w:hyperlink r:id="rId72">
        <w:r w:rsidDel="00000000" w:rsidR="00000000" w:rsidRPr="00000000">
          <w:rPr>
            <w:rFonts w:ascii="Google Sans" w:cs="Google Sans" w:eastAsia="Google Sans" w:hAnsi="Google Sans"/>
            <w:color w:val="0000ee"/>
            <w:sz w:val="24"/>
            <w:szCs w:val="24"/>
            <w:u w:val="single"/>
            <w:rtl w:val="0"/>
          </w:rPr>
          <w:t xml:space="preserve">https://www.reddit.com/r/nextjs/comments/151i2at/best_game_engine_to_use_with_nextjs_i_need_to/</w:t>
        </w:r>
      </w:hyperlink>
      <w:r w:rsidDel="00000000" w:rsidR="00000000" w:rsidRPr="00000000">
        <w:rPr>
          <w:rtl w:val="0"/>
        </w:rPr>
      </w:r>
    </w:p>
    <w:p w:rsidR="00000000" w:rsidDel="00000000" w:rsidP="00000000" w:rsidRDefault="00000000" w:rsidRPr="00000000" w14:paraId="000001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Plain ThreeJS (Inside a React app ) vs react-three-fiber, this is a basic comparison in performance where I added 1000 cubes using the same material and lights in both projects, I know there is a lot of room for improvement like using instancing, but I just wanted it to be very basic and fair. - Reddit, доступ отримано квітня 19, 2026, </w:t>
      </w:r>
      <w:hyperlink r:id="rId73">
        <w:r w:rsidDel="00000000" w:rsidR="00000000" w:rsidRPr="00000000">
          <w:rPr>
            <w:rFonts w:ascii="Google Sans" w:cs="Google Sans" w:eastAsia="Google Sans" w:hAnsi="Google Sans"/>
            <w:color w:val="0000ee"/>
            <w:sz w:val="24"/>
            <w:szCs w:val="24"/>
            <w:u w:val="single"/>
            <w:rtl w:val="0"/>
          </w:rPr>
          <w:t xml:space="preserve">https://www.reddit.com/r/threejs/comments/suujrs/plain_threejs_inside_a_react_app_vs/</w:t>
        </w:r>
      </w:hyperlink>
      <w:r w:rsidDel="00000000" w:rsidR="00000000" w:rsidRPr="00000000">
        <w:rPr>
          <w:rtl w:val="0"/>
        </w:rPr>
      </w:r>
    </w:p>
    <w:p w:rsidR="00000000" w:rsidDel="00000000" w:rsidP="00000000" w:rsidRDefault="00000000" w:rsidRPr="00000000" w14:paraId="000001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Custom Accessible Audio Player | Learn With Jason Season 3 - CodeTV, доступ отримано квітня 19, 2026, </w:t>
      </w:r>
      <w:hyperlink r:id="rId74">
        <w:r w:rsidDel="00000000" w:rsidR="00000000" w:rsidRPr="00000000">
          <w:rPr>
            <w:rFonts w:ascii="Google Sans" w:cs="Google Sans" w:eastAsia="Google Sans" w:hAnsi="Google Sans"/>
            <w:color w:val="0000ee"/>
            <w:sz w:val="24"/>
            <w:szCs w:val="24"/>
            <w:u w:val="single"/>
            <w:rtl w:val="0"/>
          </w:rPr>
          <w:t xml:space="preserve">https://codetv.dev/series/learn-with-jason/s3/build-a-custom-accessible-audio-player</w:t>
        </w:r>
      </w:hyperlink>
      <w:r w:rsidDel="00000000" w:rsidR="00000000" w:rsidRPr="00000000">
        <w:rPr>
          <w:rtl w:val="0"/>
        </w:rPr>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CSS Animations to Visualize Breathing Techniques | by Vanessa Martinez | Medium, доступ отримано квітня 19, 2026, </w:t>
      </w:r>
      <w:hyperlink r:id="rId75">
        <w:r w:rsidDel="00000000" w:rsidR="00000000" w:rsidRPr="00000000">
          <w:rPr>
            <w:rFonts w:ascii="Google Sans" w:cs="Google Sans" w:eastAsia="Google Sans" w:hAnsi="Google Sans"/>
            <w:color w:val="0000ee"/>
            <w:sz w:val="24"/>
            <w:szCs w:val="24"/>
            <w:u w:val="single"/>
            <w:rtl w:val="0"/>
          </w:rPr>
          <w:t xml:space="preserve">https://vmar76.medium.com/using-css-animations-to-visualize-breathing-techniques-7a20ee0aed5a</w:t>
        </w:r>
      </w:hyperlink>
      <w:r w:rsidDel="00000000" w:rsidR="00000000" w:rsidRPr="00000000">
        <w:rPr>
          <w:rtl w:val="0"/>
        </w:rPr>
      </w:r>
    </w:p>
    <w:p w:rsidR="00000000" w:rsidDel="00000000" w:rsidP="00000000" w:rsidRDefault="00000000" w:rsidRPr="00000000" w14:paraId="000001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Tone.js, доступ отримано квітня 19, 2026, </w:t>
      </w:r>
      <w:hyperlink r:id="rId76">
        <w:r w:rsidDel="00000000" w:rsidR="00000000" w:rsidRPr="00000000">
          <w:rPr>
            <w:rFonts w:ascii="Google Sans" w:cs="Google Sans" w:eastAsia="Google Sans" w:hAnsi="Google Sans"/>
            <w:color w:val="0000ee"/>
            <w:sz w:val="24"/>
            <w:szCs w:val="24"/>
            <w:u w:val="single"/>
            <w:rtl w:val="0"/>
          </w:rPr>
          <w:t xml:space="preserve">https://tonejs.github.io/</w:t>
        </w:r>
      </w:hyperlink>
      <w:r w:rsidDel="00000000" w:rsidR="00000000" w:rsidRPr="00000000">
        <w:rPr>
          <w:rtl w:val="0"/>
        </w:rPr>
      </w:r>
    </w:p>
    <w:p w:rsidR="00000000" w:rsidDel="00000000" w:rsidP="00000000" w:rsidRDefault="00000000" w:rsidRPr="00000000" w14:paraId="000001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curated list of awesome WebAudio packages and resources. - GitHub, доступ отримано квітня 19, 2026, </w:t>
      </w:r>
      <w:hyperlink r:id="rId77">
        <w:r w:rsidDel="00000000" w:rsidR="00000000" w:rsidRPr="00000000">
          <w:rPr>
            <w:rFonts w:ascii="Google Sans" w:cs="Google Sans" w:eastAsia="Google Sans" w:hAnsi="Google Sans"/>
            <w:color w:val="0000ee"/>
            <w:sz w:val="24"/>
            <w:szCs w:val="24"/>
            <w:u w:val="single"/>
            <w:rtl w:val="0"/>
          </w:rPr>
          <w:t xml:space="preserve">https://github.com/notthetup/awesome-webaudio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otion.dev/magazine/do-you-still-need-framer-motion" TargetMode="External"/><Relationship Id="rId42" Type="http://schemas.openxmlformats.org/officeDocument/2006/relationships/hyperlink" Target="https://ui.aceternity.com/blocks/text-animations/text-animation-blur-fade-in" TargetMode="External"/><Relationship Id="rId41" Type="http://schemas.openxmlformats.org/officeDocument/2006/relationships/hyperlink" Target="https://ui.aceternity.com/components/text-reveal-card" TargetMode="External"/><Relationship Id="rId44" Type="http://schemas.openxmlformats.org/officeDocument/2006/relationships/hyperlink" Target="https://uideck.com/blog/react-component-libraries" TargetMode="External"/><Relationship Id="rId43" Type="http://schemas.openxmlformats.org/officeDocument/2006/relationships/hyperlink" Target="https://fuselabcreative.com/voice-user-interface-design-guide-2026/" TargetMode="External"/><Relationship Id="rId46" Type="http://schemas.openxmlformats.org/officeDocument/2006/relationships/hyperlink" Target="https://www.untitledui.com/blog/react-component-libraries" TargetMode="External"/><Relationship Id="rId45" Type="http://schemas.openxmlformats.org/officeDocument/2006/relationships/hyperlink" Target="https://shadcnstudio.com/blog/shadcn-alternativ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asimupdgtm/designing-accessible-telehealth-platforms-for-older-adults-a-react-developers-guide-1a473e1fa681" TargetMode="External"/><Relationship Id="rId48" Type="http://schemas.openxmlformats.org/officeDocument/2006/relationships/hyperlink" Target="https://www.designsystemscollective.com/the-ui-component-libraries-that-actually-save-hours-part-1-3-e9503b3d8642" TargetMode="External"/><Relationship Id="rId47" Type="http://schemas.openxmlformats.org/officeDocument/2006/relationships/hyperlink" Target="https://daisyui.com/alternative/shadcn/" TargetMode="External"/><Relationship Id="rId49" Type="http://schemas.openxmlformats.org/officeDocument/2006/relationships/hyperlink" Target="https://www.reddit.com/r/Frontend/comments/1nj7pxy/frontend_is_changing_do_you_still_use_ui/" TargetMode="External"/><Relationship Id="rId5" Type="http://schemas.openxmlformats.org/officeDocument/2006/relationships/styles" Target="styles.xml"/><Relationship Id="rId6" Type="http://schemas.openxmlformats.org/officeDocument/2006/relationships/hyperlink" Target="https://pixi-vn.web.app/start" TargetMode="External"/><Relationship Id="rId7" Type="http://schemas.openxmlformats.org/officeDocument/2006/relationships/hyperlink" Target="https://drabstract.medium.com/ranking-javascript-canvas-frameworks-3c3e407ab7d8" TargetMode="External"/><Relationship Id="rId8" Type="http://schemas.openxmlformats.org/officeDocument/2006/relationships/hyperlink" Target="https://www.digitala11y.com/accessible-ui-component-libraries-roundup/" TargetMode="External"/><Relationship Id="rId73" Type="http://schemas.openxmlformats.org/officeDocument/2006/relationships/hyperlink" Target="https://www.reddit.com/r/threejs/comments/suujrs/plain_threejs_inside_a_react_app_vs/" TargetMode="External"/><Relationship Id="rId72" Type="http://schemas.openxmlformats.org/officeDocument/2006/relationships/hyperlink" Target="https://www.reddit.com/r/nextjs/comments/151i2at/best_game_engine_to_use_with_nextjs_i_need_to/" TargetMode="External"/><Relationship Id="rId31" Type="http://schemas.openxmlformats.org/officeDocument/2006/relationships/hyperlink" Target="https://gsap.com/community/forums/topic/38826-why-gsap-but-not-framer-motion/" TargetMode="External"/><Relationship Id="rId75" Type="http://schemas.openxmlformats.org/officeDocument/2006/relationships/hyperlink" Target="https://vmar76.medium.com/using-css-animations-to-visualize-breathing-techniques-7a20ee0aed5a" TargetMode="External"/><Relationship Id="rId30" Type="http://schemas.openxmlformats.org/officeDocument/2006/relationships/hyperlink" Target="https://dev.to/riteshkokam/top-5-react-animation-libraries-bring-life-to-your-web-applications-2hm8" TargetMode="External"/><Relationship Id="rId74" Type="http://schemas.openxmlformats.org/officeDocument/2006/relationships/hyperlink" Target="https://codetv.dev/series/learn-with-jason/s3/build-a-custom-accessible-audio-player" TargetMode="External"/><Relationship Id="rId33" Type="http://schemas.openxmlformats.org/officeDocument/2006/relationships/hyperlink" Target="https://javascript.plainenglish.io/framer-motion-vs-gsap-for-react-developers-b6f71d1d5078" TargetMode="External"/><Relationship Id="rId77" Type="http://schemas.openxmlformats.org/officeDocument/2006/relationships/hyperlink" Target="https://github.com/notthetup/awesome-webaudio" TargetMode="External"/><Relationship Id="rId32" Type="http://schemas.openxmlformats.org/officeDocument/2006/relationships/hyperlink" Target="https://pentaclay.com/blog/framer-vs-gsap-which-animation-library-should-you-choose" TargetMode="External"/><Relationship Id="rId76" Type="http://schemas.openxmlformats.org/officeDocument/2006/relationships/hyperlink" Target="https://tonejs.github.io/" TargetMode="External"/><Relationship Id="rId35" Type="http://schemas.openxmlformats.org/officeDocument/2006/relationships/hyperlink" Target="https://www.youtube.com/watch?v=hpt7SsZUCbs" TargetMode="External"/><Relationship Id="rId34" Type="http://schemas.openxmlformats.org/officeDocument/2006/relationships/hyperlink" Target="https://semaphore.io/blog/react-framer-motion-gsap" TargetMode="External"/><Relationship Id="rId71" Type="http://schemas.openxmlformats.org/officeDocument/2006/relationships/hyperlink" Target="https://narrat.dev/" TargetMode="External"/><Relationship Id="rId70" Type="http://schemas.openxmlformats.org/officeDocument/2006/relationships/hyperlink" Target="https://app.cinevva.com/guides/web-game-engines-comparison.html" TargetMode="External"/><Relationship Id="rId37" Type="http://schemas.openxmlformats.org/officeDocument/2006/relationships/hyperlink" Target="https://motion.dev/" TargetMode="External"/><Relationship Id="rId36" Type="http://schemas.openxmlformats.org/officeDocument/2006/relationships/hyperlink" Target="https://annnimate.com/blog/gsap-vs-framer-motion-vs-react-spring" TargetMode="External"/><Relationship Id="rId39" Type="http://schemas.openxmlformats.org/officeDocument/2006/relationships/hyperlink" Target="https://www.reddit.com/r/nextjs/comments/1jut8z1/i_just_spent_3_days_rewriting_an_entire_website_i/" TargetMode="External"/><Relationship Id="rId38" Type="http://schemas.openxmlformats.org/officeDocument/2006/relationships/hyperlink" Target="https://motion.dev/docs/gsap-vs-motion" TargetMode="External"/><Relationship Id="rId62" Type="http://schemas.openxmlformats.org/officeDocument/2006/relationships/hyperlink" Target="https://www.animationmentor.com/blog/tutorial-animate-natural-breathing-loops/" TargetMode="External"/><Relationship Id="rId61" Type="http://schemas.openxmlformats.org/officeDocument/2006/relationships/hyperlink" Target="https://www.youtube.com/watch?v=6OAMaDQe4rE" TargetMode="External"/><Relationship Id="rId20" Type="http://schemas.openxmlformats.org/officeDocument/2006/relationships/hyperlink" Target="https://github.com/use-ink/useink" TargetMode="External"/><Relationship Id="rId64" Type="http://schemas.openxmlformats.org/officeDocument/2006/relationships/hyperlink" Target="https://www.youtube.com/watch?v=v9sUj8rFf7I" TargetMode="External"/><Relationship Id="rId63" Type="http://schemas.openxmlformats.org/officeDocument/2006/relationships/hyperlink" Target="https://www.shannoncrabill.com/posts/keyframe-animations/" TargetMode="External"/><Relationship Id="rId22" Type="http://schemas.openxmlformats.org/officeDocument/2006/relationships/hyperlink" Target="https://www.youtube.com/watch?v=6tEQ1nJZ51w" TargetMode="External"/><Relationship Id="rId66" Type="http://schemas.openxmlformats.org/officeDocument/2006/relationships/hyperlink" Target="https://stackoverflow.com/questions/45686557/how-to-make-backgrounds-color-transition-on-a-react-component" TargetMode="External"/><Relationship Id="rId21" Type="http://schemas.openxmlformats.org/officeDocument/2006/relationships/hyperlink" Target="https://github.com/mjackson/react-ink/blob/master/package.json" TargetMode="External"/><Relationship Id="rId65" Type="http://schemas.openxmlformats.org/officeDocument/2006/relationships/hyperlink" Target="https://stackoverflow.com/questions/7273927/image-greyscale-with-css-re-color-on-mouse-over" TargetMode="External"/><Relationship Id="rId24" Type="http://schemas.openxmlformats.org/officeDocument/2006/relationships/hyperlink" Target="https://github.com/pmndrs/zustand" TargetMode="External"/><Relationship Id="rId68" Type="http://schemas.openxmlformats.org/officeDocument/2006/relationships/hyperlink" Target="https://pixi-vn.web.app/start/why" TargetMode="External"/><Relationship Id="rId23" Type="http://schemas.openxmlformats.org/officeDocument/2006/relationships/hyperlink" Target="https://medium.com/@hrynkevych/state-management-in-react-next-js-7525f53c48ce" TargetMode="External"/><Relationship Id="rId67" Type="http://schemas.openxmlformats.org/officeDocument/2006/relationships/hyperlink" Target="https://github.com/DRincs-Productions/pixi-vn" TargetMode="External"/><Relationship Id="rId60" Type="http://schemas.openxmlformats.org/officeDocument/2006/relationships/hyperlink" Target="https://nextjs.org/docs/app/api-reference/config/next-config-js/viewTransition" TargetMode="External"/><Relationship Id="rId26" Type="http://schemas.openxmlformats.org/officeDocument/2006/relationships/hyperlink" Target="https://medium.com/stackanatomy/zustand-simple-modern-state-management-for-react-242bc5ab13db" TargetMode="External"/><Relationship Id="rId25" Type="http://schemas.openxmlformats.org/officeDocument/2006/relationships/hyperlink" Target="https://tkdodo.eu/blog/working-with-zustand" TargetMode="External"/><Relationship Id="rId69" Type="http://schemas.openxmlformats.org/officeDocument/2006/relationships/hyperlink" Target="https://drincs-productions.itch.io/pixi-vn" TargetMode="External"/><Relationship Id="rId28" Type="http://schemas.openxmlformats.org/officeDocument/2006/relationships/hyperlink" Target="https://dev.to/sshamza/efficient-state-management-in-nextjs-best-practices-for-scalable-applications-5gfe" TargetMode="External"/><Relationship Id="rId27" Type="http://schemas.openxmlformats.org/officeDocument/2006/relationships/hyperlink" Target="https://www.reddit.com/r/reactjs/comments/1pl0t4r/i_built_a_complex_cli_tool_using_react_ink/" TargetMode="External"/><Relationship Id="rId29" Type="http://schemas.openxmlformats.org/officeDocument/2006/relationships/hyperlink" Target="https://www.developerway.com/posts/react-state-management-2025" TargetMode="External"/><Relationship Id="rId51" Type="http://schemas.openxmlformats.org/officeDocument/2006/relationships/hyperlink" Target="https://medium.com/call-center-studio/engineering-a-seamless-voice-recorder-in-react-overcoming-browser-protocol-limitations-811bb2ad7453" TargetMode="External"/><Relationship Id="rId50" Type="http://schemas.openxmlformats.org/officeDocument/2006/relationships/hyperlink" Target="https://ui.aceternity.com/blocks/text-animations" TargetMode="External"/><Relationship Id="rId53" Type="http://schemas.openxmlformats.org/officeDocument/2006/relationships/hyperlink" Target="https://github.com/Anurag-Kochar-1/Shadcn-UI-Audio-Recorder-With-Visualizer" TargetMode="External"/><Relationship Id="rId52" Type="http://schemas.openxmlformats.org/officeDocument/2006/relationships/hyperlink" Target="https://github.com/Anurag-Kochar-1/Shadcn-UI-Audio-Recorder-With-Visualizer/blob/master/package.json" TargetMode="External"/><Relationship Id="rId11" Type="http://schemas.openxmlformats.org/officeDocument/2006/relationships/hyperlink" Target="https://nextjs.org/docs/app/guides/view-transitions" TargetMode="External"/><Relationship Id="rId55" Type="http://schemas.openxmlformats.org/officeDocument/2006/relationships/hyperlink" Target="https://blog.maximeheckel.com/posts/the-study-of-shaders-with-react-three-fiber/" TargetMode="External"/><Relationship Id="rId10" Type="http://schemas.openxmlformats.org/officeDocument/2006/relationships/hyperlink" Target="https://developer.mozilla.org/en-US/docs/Web/CSS/Guides/Transitions/Using" TargetMode="External"/><Relationship Id="rId54" Type="http://schemas.openxmlformats.org/officeDocument/2006/relationships/hyperlink" Target="https://tympanus.net/codrops/2026/02/24/from-flat-to-spatial-creating-a-3d-product-grid-with-react-three-fiber/" TargetMode="External"/><Relationship Id="rId13" Type="http://schemas.openxmlformats.org/officeDocument/2006/relationships/hyperlink" Target="https://agileengine.com/what-is-the-best-programming-language-for-ai-top-8-picks-for-real-life-projects/" TargetMode="External"/><Relationship Id="rId57" Type="http://schemas.openxmlformats.org/officeDocument/2006/relationships/hyperlink" Target="https://github.com/pmndrs/react-three-fiber/discussions/697" TargetMode="External"/><Relationship Id="rId12" Type="http://schemas.openxmlformats.org/officeDocument/2006/relationships/hyperlink" Target="https://medium.com/@alinaqishaheen/top-programming-languages-for-ai-coding-assistance-ranked-9d69ff03e082" TargetMode="External"/><Relationship Id="rId56" Type="http://schemas.openxmlformats.org/officeDocument/2006/relationships/hyperlink" Target="https://r3f.docs.pmnd.rs/advanced/scaling-performance" TargetMode="External"/><Relationship Id="rId15" Type="http://schemas.openxmlformats.org/officeDocument/2006/relationships/hyperlink" Target="https://github.com/inkle/ink-library" TargetMode="External"/><Relationship Id="rId59" Type="http://schemas.openxmlformats.org/officeDocument/2006/relationships/hyperlink" Target="https://rebeccamdeprey.com/blog/view-transition-api" TargetMode="External"/><Relationship Id="rId14" Type="http://schemas.openxmlformats.org/officeDocument/2006/relationships/hyperlink" Target="https://github.com/inkle/ink" TargetMode="External"/><Relationship Id="rId58" Type="http://schemas.openxmlformats.org/officeDocument/2006/relationships/hyperlink" Target="https://www.youtube.com/watch?v=OlViBcLX-fA" TargetMode="External"/><Relationship Id="rId17" Type="http://schemas.openxmlformats.org/officeDocument/2006/relationships/hyperlink" Target="https://cekrem.github.io/posts/do-more-stuff-cli-tool-part-1/" TargetMode="External"/><Relationship Id="rId16" Type="http://schemas.openxmlformats.org/officeDocument/2006/relationships/hyperlink" Target="https://github.com/inkle/ink/blob/master/Documentation/WritingWithInk.md" TargetMode="External"/><Relationship Id="rId19" Type="http://schemas.openxmlformats.org/officeDocument/2006/relationships/hyperlink" Target="https://github.com/vadimdemedes/ink/blob/master/src/hooks/use-input.ts" TargetMode="External"/><Relationship Id="rId18" Type="http://schemas.openxmlformats.org/officeDocument/2006/relationships/hyperlink" Target="https://blog.bitsrc.io/taking-react-to-the-command-line-with-ink-6872ab61b7b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