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28C" w:rsidRPr="003E05CC" w:rsidRDefault="0010028C" w:rsidP="0010028C">
      <w:pPr>
        <w:ind w:firstLine="0"/>
        <w:jc w:val="center"/>
        <w:rPr>
          <w:b/>
        </w:rPr>
      </w:pPr>
    </w:p>
    <w:p w:rsidR="0010028C" w:rsidRPr="003E05CC" w:rsidRDefault="0010028C" w:rsidP="0010028C">
      <w:pPr>
        <w:ind w:firstLine="0"/>
        <w:jc w:val="center"/>
      </w:pPr>
    </w:p>
    <w:p w:rsidR="0010028C" w:rsidRPr="003E05CC" w:rsidRDefault="0010028C" w:rsidP="0010028C">
      <w:pPr>
        <w:ind w:firstLine="0"/>
        <w:jc w:val="center"/>
      </w:pPr>
    </w:p>
    <w:p w:rsidR="0010028C" w:rsidRPr="003E05CC" w:rsidRDefault="0010028C" w:rsidP="0010028C">
      <w:pPr>
        <w:ind w:firstLine="0"/>
        <w:jc w:val="center"/>
        <w:rPr>
          <w:b/>
        </w:rPr>
      </w:pPr>
      <w:r w:rsidRPr="003E05CC">
        <w:br w:type="page"/>
      </w:r>
      <w:r w:rsidRPr="003E05CC">
        <w:rPr>
          <w:b/>
        </w:rPr>
        <w:lastRenderedPageBreak/>
        <w:br w:type="page"/>
      </w:r>
      <w:r w:rsidRPr="003E05CC">
        <w:rPr>
          <w:b/>
        </w:rPr>
        <w:lastRenderedPageBreak/>
        <w:t>АНОТАЦІЯ</w:t>
      </w:r>
    </w:p>
    <w:p w:rsidR="0010028C" w:rsidRPr="003E05CC" w:rsidRDefault="0010028C" w:rsidP="0010028C"/>
    <w:p w:rsidR="0010028C" w:rsidRPr="003E05CC" w:rsidRDefault="0010028C" w:rsidP="0010028C">
      <w:pPr>
        <w:ind w:firstLine="0"/>
        <w:jc w:val="center"/>
        <w:rPr>
          <w:b/>
        </w:rPr>
      </w:pPr>
      <w:bookmarkStart w:id="0" w:name="_Toc389497213"/>
      <w:bookmarkStart w:id="1" w:name="_Toc389497364"/>
      <w:bookmarkStart w:id="2" w:name="_Toc389657067"/>
      <w:r w:rsidRPr="003E05CC">
        <w:rPr>
          <w:caps/>
        </w:rPr>
        <w:br w:type="page"/>
      </w:r>
      <w:bookmarkEnd w:id="0"/>
      <w:bookmarkEnd w:id="1"/>
      <w:bookmarkEnd w:id="2"/>
      <w:r w:rsidRPr="003E05CC">
        <w:rPr>
          <w:b/>
        </w:rPr>
        <w:lastRenderedPageBreak/>
        <w:t>ABSTRAСT</w:t>
      </w:r>
    </w:p>
    <w:p w:rsidR="0010028C" w:rsidRPr="003E05CC" w:rsidRDefault="0010028C" w:rsidP="0010028C"/>
    <w:p w:rsidR="0010028C" w:rsidRPr="003E05CC" w:rsidRDefault="0010028C" w:rsidP="0010028C">
      <w:pPr>
        <w:pStyle w:val="TOCHeading"/>
        <w:jc w:val="center"/>
      </w:pPr>
      <w:r w:rsidRPr="003E05CC">
        <w:rPr>
          <w:rFonts w:ascii="Times New Roman" w:hAnsi="Times New Roman"/>
          <w:b/>
          <w:color w:val="auto"/>
        </w:rPr>
        <w:lastRenderedPageBreak/>
        <w:t>ЗМІСТ</w:t>
      </w:r>
    </w:p>
    <w:p w:rsidR="0010028C" w:rsidRPr="00C8535A" w:rsidRDefault="0010028C" w:rsidP="0010028C">
      <w:pPr>
        <w:pStyle w:val="TOC1"/>
        <w:rPr>
          <w:rFonts w:ascii="Calibri" w:eastAsia="Times New Roman" w:hAnsi="Calibri"/>
          <w:noProof/>
          <w:sz w:val="22"/>
          <w:szCs w:val="22"/>
          <w:lang w:eastAsia="uk-UA"/>
        </w:rPr>
      </w:pPr>
      <w:r w:rsidRPr="003E05CC">
        <w:fldChar w:fldCharType="begin"/>
      </w:r>
      <w:r w:rsidRPr="003E05CC">
        <w:instrText xml:space="preserve"> TOC \o "1-3" \h \z \u </w:instrText>
      </w:r>
      <w:r w:rsidRPr="003E05CC">
        <w:fldChar w:fldCharType="separate"/>
      </w:r>
      <w:hyperlink w:anchor="_Toc453441982" w:history="1">
        <w:r w:rsidRPr="00BE34B9">
          <w:rPr>
            <w:rStyle w:val="Hyperlink"/>
            <w:noProof/>
          </w:rPr>
          <w:t>ВСТУП</w:t>
        </w:r>
        <w:r>
          <w:rPr>
            <w:noProof/>
            <w:webHidden/>
          </w:rPr>
          <w:tab/>
        </w:r>
        <w:r>
          <w:rPr>
            <w:noProof/>
            <w:webHidden/>
          </w:rPr>
          <w:fldChar w:fldCharType="begin"/>
        </w:r>
        <w:r>
          <w:rPr>
            <w:noProof/>
            <w:webHidden/>
          </w:rPr>
          <w:instrText xml:space="preserve"> PAGEREF _Toc453441982 \h </w:instrText>
        </w:r>
        <w:r>
          <w:rPr>
            <w:noProof/>
            <w:webHidden/>
          </w:rPr>
        </w:r>
        <w:r>
          <w:rPr>
            <w:noProof/>
            <w:webHidden/>
          </w:rPr>
          <w:fldChar w:fldCharType="separate"/>
        </w:r>
        <w:r>
          <w:rPr>
            <w:noProof/>
            <w:webHidden/>
          </w:rPr>
          <w:t>7</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1983" w:history="1">
        <w:r w:rsidRPr="00BE34B9">
          <w:rPr>
            <w:rStyle w:val="Hyperlink"/>
            <w:caps/>
            <w:noProof/>
          </w:rPr>
          <w:t xml:space="preserve">Розділ 1. </w:t>
        </w:r>
        <w:r w:rsidRPr="0010028C">
          <w:rPr>
            <w:rStyle w:val="Hyperlink"/>
            <w:caps/>
            <w:noProof/>
          </w:rPr>
          <w:t>Огляд програмного забезп</w:t>
        </w:r>
        <w:r w:rsidRPr="0010028C">
          <w:rPr>
            <w:rStyle w:val="Hyperlink"/>
            <w:caps/>
            <w:noProof/>
          </w:rPr>
          <w:t>е</w:t>
        </w:r>
        <w:r w:rsidRPr="0010028C">
          <w:rPr>
            <w:rStyle w:val="Hyperlink"/>
            <w:caps/>
            <w:noProof/>
          </w:rPr>
          <w:t xml:space="preserve">чення для моніторингу та планування </w:t>
        </w:r>
        <w:r w:rsidR="00C36E63">
          <w:rPr>
            <w:rStyle w:val="Hyperlink"/>
            <w:caps/>
            <w:noProof/>
          </w:rPr>
          <w:t>пасажирських авіаперевезень</w:t>
        </w:r>
        <w:r>
          <w:rPr>
            <w:noProof/>
            <w:webHidden/>
          </w:rPr>
          <w:tab/>
        </w:r>
        <w:r>
          <w:rPr>
            <w:noProof/>
            <w:webHidden/>
          </w:rPr>
          <w:fldChar w:fldCharType="begin"/>
        </w:r>
        <w:r>
          <w:rPr>
            <w:noProof/>
            <w:webHidden/>
          </w:rPr>
          <w:instrText xml:space="preserve"> PAGEREF _Toc453441983 \h </w:instrText>
        </w:r>
        <w:r>
          <w:rPr>
            <w:noProof/>
            <w:webHidden/>
          </w:rPr>
        </w:r>
        <w:r>
          <w:rPr>
            <w:noProof/>
            <w:webHidden/>
          </w:rPr>
          <w:fldChar w:fldCharType="separate"/>
        </w:r>
        <w:r>
          <w:rPr>
            <w:noProof/>
            <w:webHidden/>
          </w:rPr>
          <w:t>8</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84" w:history="1">
        <w:r w:rsidRPr="00BE34B9">
          <w:rPr>
            <w:rStyle w:val="Hyperlink"/>
            <w:noProof/>
          </w:rPr>
          <w:t>1.1. Опис предметної області</w:t>
        </w:r>
        <w:r>
          <w:rPr>
            <w:noProof/>
            <w:webHidden/>
          </w:rPr>
          <w:tab/>
        </w:r>
        <w:r>
          <w:rPr>
            <w:noProof/>
            <w:webHidden/>
          </w:rPr>
          <w:fldChar w:fldCharType="begin"/>
        </w:r>
        <w:r>
          <w:rPr>
            <w:noProof/>
            <w:webHidden/>
          </w:rPr>
          <w:instrText xml:space="preserve"> PAGEREF _Toc453441984 \h </w:instrText>
        </w:r>
        <w:r>
          <w:rPr>
            <w:noProof/>
            <w:webHidden/>
          </w:rPr>
        </w:r>
        <w:r>
          <w:rPr>
            <w:noProof/>
            <w:webHidden/>
          </w:rPr>
          <w:fldChar w:fldCharType="separate"/>
        </w:r>
        <w:r>
          <w:rPr>
            <w:noProof/>
            <w:webHidden/>
          </w:rPr>
          <w:t>8</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85" w:history="1">
        <w:r w:rsidRPr="00BE34B9">
          <w:rPr>
            <w:rStyle w:val="Hyperlink"/>
            <w:noProof/>
          </w:rPr>
          <w:t>1.2. Огляд аналогів</w:t>
        </w:r>
        <w:r>
          <w:rPr>
            <w:noProof/>
            <w:webHidden/>
          </w:rPr>
          <w:tab/>
        </w:r>
        <w:r>
          <w:rPr>
            <w:noProof/>
            <w:webHidden/>
          </w:rPr>
          <w:fldChar w:fldCharType="begin"/>
        </w:r>
        <w:r>
          <w:rPr>
            <w:noProof/>
            <w:webHidden/>
          </w:rPr>
          <w:instrText xml:space="preserve"> PAGEREF _Toc453441985 \h </w:instrText>
        </w:r>
        <w:r>
          <w:rPr>
            <w:noProof/>
            <w:webHidden/>
          </w:rPr>
        </w:r>
        <w:r>
          <w:rPr>
            <w:noProof/>
            <w:webHidden/>
          </w:rPr>
          <w:fldChar w:fldCharType="separate"/>
        </w:r>
        <w:r>
          <w:rPr>
            <w:noProof/>
            <w:webHidden/>
          </w:rPr>
          <w:t>8</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86" w:history="1">
        <w:r w:rsidRPr="00BE34B9">
          <w:rPr>
            <w:rStyle w:val="Hyperlink"/>
            <w:noProof/>
          </w:rPr>
          <w:t xml:space="preserve">1.3. Алгоритм опрацювання даних з </w:t>
        </w:r>
        <w:r w:rsidRPr="00BE34B9">
          <w:rPr>
            <w:rStyle w:val="Hyperlink"/>
            <w:noProof/>
          </w:rPr>
          <w:t>м</w:t>
        </w:r>
        <w:r w:rsidRPr="00BE34B9">
          <w:rPr>
            <w:rStyle w:val="Hyperlink"/>
            <w:noProof/>
          </w:rPr>
          <w:t>ережі</w:t>
        </w:r>
        <w:r>
          <w:rPr>
            <w:noProof/>
            <w:webHidden/>
          </w:rPr>
          <w:tab/>
        </w:r>
        <w:r>
          <w:rPr>
            <w:noProof/>
            <w:webHidden/>
          </w:rPr>
          <w:fldChar w:fldCharType="begin"/>
        </w:r>
        <w:r>
          <w:rPr>
            <w:noProof/>
            <w:webHidden/>
          </w:rPr>
          <w:instrText xml:space="preserve"> PAGEREF _Toc453441986 \h </w:instrText>
        </w:r>
        <w:r>
          <w:rPr>
            <w:noProof/>
            <w:webHidden/>
          </w:rPr>
        </w:r>
        <w:r>
          <w:rPr>
            <w:noProof/>
            <w:webHidden/>
          </w:rPr>
          <w:fldChar w:fldCharType="separate"/>
        </w:r>
        <w:r>
          <w:rPr>
            <w:noProof/>
            <w:webHidden/>
          </w:rPr>
          <w:t>12</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87" w:history="1">
        <w:r w:rsidRPr="00BE34B9">
          <w:rPr>
            <w:rStyle w:val="Hyperlink"/>
            <w:noProof/>
          </w:rPr>
          <w:t>1.4. Висновок</w:t>
        </w:r>
        <w:r>
          <w:rPr>
            <w:noProof/>
            <w:webHidden/>
          </w:rPr>
          <w:tab/>
        </w:r>
        <w:r>
          <w:rPr>
            <w:noProof/>
            <w:webHidden/>
          </w:rPr>
          <w:fldChar w:fldCharType="begin"/>
        </w:r>
        <w:r>
          <w:rPr>
            <w:noProof/>
            <w:webHidden/>
          </w:rPr>
          <w:instrText xml:space="preserve"> PAGEREF _Toc453441987 \h </w:instrText>
        </w:r>
        <w:r>
          <w:rPr>
            <w:noProof/>
            <w:webHidden/>
          </w:rPr>
        </w:r>
        <w:r>
          <w:rPr>
            <w:noProof/>
            <w:webHidden/>
          </w:rPr>
          <w:fldChar w:fldCharType="separate"/>
        </w:r>
        <w:r>
          <w:rPr>
            <w:noProof/>
            <w:webHidden/>
          </w:rPr>
          <w:t>13</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1988" w:history="1">
        <w:r w:rsidRPr="00BE34B9">
          <w:rPr>
            <w:rStyle w:val="Hyperlink"/>
            <w:caps/>
            <w:noProof/>
          </w:rPr>
          <w:t>Розділ 2. Постановка задачі опрацювання і відображення спортивних подій і букмекерських ставок</w:t>
        </w:r>
        <w:r>
          <w:rPr>
            <w:noProof/>
            <w:webHidden/>
          </w:rPr>
          <w:tab/>
        </w:r>
        <w:r>
          <w:rPr>
            <w:noProof/>
            <w:webHidden/>
          </w:rPr>
          <w:fldChar w:fldCharType="begin"/>
        </w:r>
        <w:r>
          <w:rPr>
            <w:noProof/>
            <w:webHidden/>
          </w:rPr>
          <w:instrText xml:space="preserve"> PAGEREF _Toc453441988 \h </w:instrText>
        </w:r>
        <w:r>
          <w:rPr>
            <w:noProof/>
            <w:webHidden/>
          </w:rPr>
        </w:r>
        <w:r>
          <w:rPr>
            <w:noProof/>
            <w:webHidden/>
          </w:rPr>
          <w:fldChar w:fldCharType="separate"/>
        </w:r>
        <w:r>
          <w:rPr>
            <w:noProof/>
            <w:webHidden/>
          </w:rPr>
          <w:t>15</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89" w:history="1">
        <w:r w:rsidRPr="00BE34B9">
          <w:rPr>
            <w:rStyle w:val="Hyperlink"/>
            <w:noProof/>
          </w:rPr>
          <w:t>2.1. Загальна постановка задачі</w:t>
        </w:r>
        <w:r>
          <w:rPr>
            <w:noProof/>
            <w:webHidden/>
          </w:rPr>
          <w:tab/>
        </w:r>
        <w:r>
          <w:rPr>
            <w:noProof/>
            <w:webHidden/>
          </w:rPr>
          <w:fldChar w:fldCharType="begin"/>
        </w:r>
        <w:r>
          <w:rPr>
            <w:noProof/>
            <w:webHidden/>
          </w:rPr>
          <w:instrText xml:space="preserve"> PAGEREF _Toc453441989 \h </w:instrText>
        </w:r>
        <w:r>
          <w:rPr>
            <w:noProof/>
            <w:webHidden/>
          </w:rPr>
        </w:r>
        <w:r>
          <w:rPr>
            <w:noProof/>
            <w:webHidden/>
          </w:rPr>
          <w:fldChar w:fldCharType="separate"/>
        </w:r>
        <w:r>
          <w:rPr>
            <w:noProof/>
            <w:webHidden/>
          </w:rPr>
          <w:t>15</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0" w:history="1">
        <w:r w:rsidRPr="00BE34B9">
          <w:rPr>
            <w:rStyle w:val="Hyperlink"/>
            <w:noProof/>
          </w:rPr>
          <w:t>2.2. Вибір інструментальних засобів</w:t>
        </w:r>
        <w:r>
          <w:rPr>
            <w:noProof/>
            <w:webHidden/>
          </w:rPr>
          <w:tab/>
        </w:r>
        <w:r>
          <w:rPr>
            <w:noProof/>
            <w:webHidden/>
          </w:rPr>
          <w:fldChar w:fldCharType="begin"/>
        </w:r>
        <w:r>
          <w:rPr>
            <w:noProof/>
            <w:webHidden/>
          </w:rPr>
          <w:instrText xml:space="preserve"> PAGEREF _Toc453441990 \h </w:instrText>
        </w:r>
        <w:r>
          <w:rPr>
            <w:noProof/>
            <w:webHidden/>
          </w:rPr>
        </w:r>
        <w:r>
          <w:rPr>
            <w:noProof/>
            <w:webHidden/>
          </w:rPr>
          <w:fldChar w:fldCharType="separate"/>
        </w:r>
        <w:r>
          <w:rPr>
            <w:noProof/>
            <w:webHidden/>
          </w:rPr>
          <w:t>15</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1" w:history="1">
        <w:r w:rsidRPr="00BE34B9">
          <w:rPr>
            <w:rStyle w:val="Hyperlink"/>
            <w:noProof/>
          </w:rPr>
          <w:t>2.3. Специфікація вимог до програмного продукту</w:t>
        </w:r>
        <w:r>
          <w:rPr>
            <w:noProof/>
            <w:webHidden/>
          </w:rPr>
          <w:tab/>
        </w:r>
        <w:r>
          <w:rPr>
            <w:noProof/>
            <w:webHidden/>
          </w:rPr>
          <w:fldChar w:fldCharType="begin"/>
        </w:r>
        <w:r>
          <w:rPr>
            <w:noProof/>
            <w:webHidden/>
          </w:rPr>
          <w:instrText xml:space="preserve"> PAGEREF _Toc453441991 \h </w:instrText>
        </w:r>
        <w:r>
          <w:rPr>
            <w:noProof/>
            <w:webHidden/>
          </w:rPr>
        </w:r>
        <w:r>
          <w:rPr>
            <w:noProof/>
            <w:webHidden/>
          </w:rPr>
          <w:fldChar w:fldCharType="separate"/>
        </w:r>
        <w:r>
          <w:rPr>
            <w:noProof/>
            <w:webHidden/>
          </w:rPr>
          <w:t>17</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2" w:history="1">
        <w:r w:rsidRPr="00BE34B9">
          <w:rPr>
            <w:rStyle w:val="Hyperlink"/>
            <w:noProof/>
          </w:rPr>
          <w:t>2.4. Висновок</w:t>
        </w:r>
        <w:r>
          <w:rPr>
            <w:noProof/>
            <w:webHidden/>
          </w:rPr>
          <w:tab/>
        </w:r>
        <w:r>
          <w:rPr>
            <w:noProof/>
            <w:webHidden/>
          </w:rPr>
          <w:fldChar w:fldCharType="begin"/>
        </w:r>
        <w:r>
          <w:rPr>
            <w:noProof/>
            <w:webHidden/>
          </w:rPr>
          <w:instrText xml:space="preserve"> PAGEREF _Toc453441992 \h </w:instrText>
        </w:r>
        <w:r>
          <w:rPr>
            <w:noProof/>
            <w:webHidden/>
          </w:rPr>
        </w:r>
        <w:r>
          <w:rPr>
            <w:noProof/>
            <w:webHidden/>
          </w:rPr>
          <w:fldChar w:fldCharType="separate"/>
        </w:r>
        <w:r>
          <w:rPr>
            <w:noProof/>
            <w:webHidden/>
          </w:rPr>
          <w:t>25</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1993" w:history="1">
        <w:r w:rsidRPr="00BE34B9">
          <w:rPr>
            <w:rStyle w:val="Hyperlink"/>
            <w:caps/>
            <w:noProof/>
            <w:w w:val="117"/>
          </w:rPr>
          <w:t>Розділ 3. архітектурА і Проектування ПРОГРАМНОГО ЗАБЕЗПЕЧЕННЯ Для  ОПРАЦЮВАННЯ та відображення спортивних подій і букмекерських ставок</w:t>
        </w:r>
        <w:r>
          <w:rPr>
            <w:noProof/>
            <w:webHidden/>
          </w:rPr>
          <w:tab/>
        </w:r>
        <w:r>
          <w:rPr>
            <w:noProof/>
            <w:webHidden/>
          </w:rPr>
          <w:fldChar w:fldCharType="begin"/>
        </w:r>
        <w:r>
          <w:rPr>
            <w:noProof/>
            <w:webHidden/>
          </w:rPr>
          <w:instrText xml:space="preserve"> PAGEREF _Toc453441993 \h </w:instrText>
        </w:r>
        <w:r>
          <w:rPr>
            <w:noProof/>
            <w:webHidden/>
          </w:rPr>
        </w:r>
        <w:r>
          <w:rPr>
            <w:noProof/>
            <w:webHidden/>
          </w:rPr>
          <w:fldChar w:fldCharType="separate"/>
        </w:r>
        <w:r>
          <w:rPr>
            <w:noProof/>
            <w:webHidden/>
          </w:rPr>
          <w:t>26</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4" w:history="1">
        <w:r w:rsidRPr="00BE34B9">
          <w:rPr>
            <w:rStyle w:val="Hyperlink"/>
            <w:noProof/>
          </w:rPr>
          <w:t>3.1. Архітектура програмного продукту. Опис впровадження архітектури MVP (Model View Presenter) в програмному продукті</w:t>
        </w:r>
        <w:r>
          <w:rPr>
            <w:noProof/>
            <w:webHidden/>
          </w:rPr>
          <w:tab/>
        </w:r>
        <w:r>
          <w:rPr>
            <w:noProof/>
            <w:webHidden/>
          </w:rPr>
          <w:fldChar w:fldCharType="begin"/>
        </w:r>
        <w:r>
          <w:rPr>
            <w:noProof/>
            <w:webHidden/>
          </w:rPr>
          <w:instrText xml:space="preserve"> PAGEREF _Toc453441994 \h </w:instrText>
        </w:r>
        <w:r>
          <w:rPr>
            <w:noProof/>
            <w:webHidden/>
          </w:rPr>
        </w:r>
        <w:r>
          <w:rPr>
            <w:noProof/>
            <w:webHidden/>
          </w:rPr>
          <w:fldChar w:fldCharType="separate"/>
        </w:r>
        <w:r>
          <w:rPr>
            <w:noProof/>
            <w:webHidden/>
          </w:rPr>
          <w:t>26</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5" w:history="1">
        <w:r w:rsidRPr="00BE34B9">
          <w:rPr>
            <w:rStyle w:val="Hyperlink"/>
            <w:noProof/>
          </w:rPr>
          <w:t>3.2. Проектування компонент та класів</w:t>
        </w:r>
        <w:r>
          <w:rPr>
            <w:noProof/>
            <w:webHidden/>
          </w:rPr>
          <w:tab/>
        </w:r>
        <w:r>
          <w:rPr>
            <w:noProof/>
            <w:webHidden/>
          </w:rPr>
          <w:fldChar w:fldCharType="begin"/>
        </w:r>
        <w:r>
          <w:rPr>
            <w:noProof/>
            <w:webHidden/>
          </w:rPr>
          <w:instrText xml:space="preserve"> PAGEREF _Toc453441995 \h </w:instrText>
        </w:r>
        <w:r>
          <w:rPr>
            <w:noProof/>
            <w:webHidden/>
          </w:rPr>
        </w:r>
        <w:r>
          <w:rPr>
            <w:noProof/>
            <w:webHidden/>
          </w:rPr>
          <w:fldChar w:fldCharType="separate"/>
        </w:r>
        <w:r>
          <w:rPr>
            <w:noProof/>
            <w:webHidden/>
          </w:rPr>
          <w:t>27</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6" w:history="1">
        <w:r w:rsidRPr="00BE34B9">
          <w:rPr>
            <w:rStyle w:val="Hyperlink"/>
            <w:noProof/>
          </w:rPr>
          <w:t>3.2.1 Проектування компонент та класів MVP (Model View Presenter)</w:t>
        </w:r>
        <w:r>
          <w:rPr>
            <w:noProof/>
            <w:webHidden/>
          </w:rPr>
          <w:tab/>
        </w:r>
        <w:r>
          <w:rPr>
            <w:noProof/>
            <w:webHidden/>
          </w:rPr>
          <w:fldChar w:fldCharType="begin"/>
        </w:r>
        <w:r>
          <w:rPr>
            <w:noProof/>
            <w:webHidden/>
          </w:rPr>
          <w:instrText xml:space="preserve"> PAGEREF _Toc453441996 \h </w:instrText>
        </w:r>
        <w:r>
          <w:rPr>
            <w:noProof/>
            <w:webHidden/>
          </w:rPr>
        </w:r>
        <w:r>
          <w:rPr>
            <w:noProof/>
            <w:webHidden/>
          </w:rPr>
          <w:fldChar w:fldCharType="separate"/>
        </w:r>
        <w:r>
          <w:rPr>
            <w:noProof/>
            <w:webHidden/>
          </w:rPr>
          <w:t>27</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7" w:history="1">
        <w:r w:rsidRPr="00BE34B9">
          <w:rPr>
            <w:rStyle w:val="Hyperlink"/>
            <w:noProof/>
          </w:rPr>
          <w:t>3.2.2 Проектування компонент та класів для взаємодії з мережею а також опрацювання спортивних подій та букмекерських ставок.</w:t>
        </w:r>
        <w:r>
          <w:rPr>
            <w:noProof/>
            <w:webHidden/>
          </w:rPr>
          <w:tab/>
        </w:r>
        <w:r>
          <w:rPr>
            <w:noProof/>
            <w:webHidden/>
          </w:rPr>
          <w:fldChar w:fldCharType="begin"/>
        </w:r>
        <w:r>
          <w:rPr>
            <w:noProof/>
            <w:webHidden/>
          </w:rPr>
          <w:instrText xml:space="preserve"> PAGEREF _Toc453441997 \h </w:instrText>
        </w:r>
        <w:r>
          <w:rPr>
            <w:noProof/>
            <w:webHidden/>
          </w:rPr>
        </w:r>
        <w:r>
          <w:rPr>
            <w:noProof/>
            <w:webHidden/>
          </w:rPr>
          <w:fldChar w:fldCharType="separate"/>
        </w:r>
        <w:r>
          <w:rPr>
            <w:noProof/>
            <w:webHidden/>
          </w:rPr>
          <w:t>28</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8" w:history="1">
        <w:r w:rsidRPr="00BE34B9">
          <w:rPr>
            <w:rStyle w:val="Hyperlink"/>
            <w:noProof/>
          </w:rPr>
          <w:t>3.3. Проектування алгоритмів</w:t>
        </w:r>
        <w:r>
          <w:rPr>
            <w:noProof/>
            <w:webHidden/>
          </w:rPr>
          <w:tab/>
        </w:r>
        <w:r>
          <w:rPr>
            <w:noProof/>
            <w:webHidden/>
          </w:rPr>
          <w:fldChar w:fldCharType="begin"/>
        </w:r>
        <w:r>
          <w:rPr>
            <w:noProof/>
            <w:webHidden/>
          </w:rPr>
          <w:instrText xml:space="preserve"> PAGEREF _Toc453441998 \h </w:instrText>
        </w:r>
        <w:r>
          <w:rPr>
            <w:noProof/>
            <w:webHidden/>
          </w:rPr>
        </w:r>
        <w:r>
          <w:rPr>
            <w:noProof/>
            <w:webHidden/>
          </w:rPr>
          <w:fldChar w:fldCharType="separate"/>
        </w:r>
        <w:r>
          <w:rPr>
            <w:noProof/>
            <w:webHidden/>
          </w:rPr>
          <w:t>33</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1999" w:history="1">
        <w:r w:rsidRPr="00BE34B9">
          <w:rPr>
            <w:rStyle w:val="Hyperlink"/>
            <w:noProof/>
          </w:rPr>
          <w:t>3.4. Проектування графічного інтерфейсу користувача</w:t>
        </w:r>
        <w:r>
          <w:rPr>
            <w:noProof/>
            <w:webHidden/>
          </w:rPr>
          <w:tab/>
        </w:r>
        <w:r>
          <w:rPr>
            <w:noProof/>
            <w:webHidden/>
          </w:rPr>
          <w:fldChar w:fldCharType="begin"/>
        </w:r>
        <w:r>
          <w:rPr>
            <w:noProof/>
            <w:webHidden/>
          </w:rPr>
          <w:instrText xml:space="preserve"> PAGEREF _Toc453441999 \h </w:instrText>
        </w:r>
        <w:r>
          <w:rPr>
            <w:noProof/>
            <w:webHidden/>
          </w:rPr>
        </w:r>
        <w:r>
          <w:rPr>
            <w:noProof/>
            <w:webHidden/>
          </w:rPr>
          <w:fldChar w:fldCharType="separate"/>
        </w:r>
        <w:r>
          <w:rPr>
            <w:noProof/>
            <w:webHidden/>
          </w:rPr>
          <w:t>35</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0" w:history="1">
        <w:r w:rsidRPr="00BE34B9">
          <w:rPr>
            <w:rStyle w:val="Hyperlink"/>
            <w:noProof/>
          </w:rPr>
          <w:t>3.5. Висновок</w:t>
        </w:r>
        <w:r>
          <w:rPr>
            <w:noProof/>
            <w:webHidden/>
          </w:rPr>
          <w:tab/>
        </w:r>
        <w:r>
          <w:rPr>
            <w:noProof/>
            <w:webHidden/>
          </w:rPr>
          <w:fldChar w:fldCharType="begin"/>
        </w:r>
        <w:r>
          <w:rPr>
            <w:noProof/>
            <w:webHidden/>
          </w:rPr>
          <w:instrText xml:space="preserve"> PAGEREF _Toc453442000 \h </w:instrText>
        </w:r>
        <w:r>
          <w:rPr>
            <w:noProof/>
            <w:webHidden/>
          </w:rPr>
        </w:r>
        <w:r>
          <w:rPr>
            <w:noProof/>
            <w:webHidden/>
          </w:rPr>
          <w:fldChar w:fldCharType="separate"/>
        </w:r>
        <w:r>
          <w:rPr>
            <w:noProof/>
            <w:webHidden/>
          </w:rPr>
          <w:t>38</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01" w:history="1">
        <w:r w:rsidRPr="00BE34B9">
          <w:rPr>
            <w:rStyle w:val="Hyperlink"/>
            <w:caps/>
            <w:noProof/>
          </w:rPr>
          <w:t>Розділ 4. Реалізація та тестування Програмного продукту</w:t>
        </w:r>
        <w:r>
          <w:rPr>
            <w:noProof/>
            <w:webHidden/>
          </w:rPr>
          <w:tab/>
        </w:r>
        <w:r>
          <w:rPr>
            <w:noProof/>
            <w:webHidden/>
          </w:rPr>
          <w:fldChar w:fldCharType="begin"/>
        </w:r>
        <w:r>
          <w:rPr>
            <w:noProof/>
            <w:webHidden/>
          </w:rPr>
          <w:instrText xml:space="preserve"> PAGEREF _Toc453442001 \h </w:instrText>
        </w:r>
        <w:r>
          <w:rPr>
            <w:noProof/>
            <w:webHidden/>
          </w:rPr>
        </w:r>
        <w:r>
          <w:rPr>
            <w:noProof/>
            <w:webHidden/>
          </w:rPr>
          <w:fldChar w:fldCharType="separate"/>
        </w:r>
        <w:r>
          <w:rPr>
            <w:noProof/>
            <w:webHidden/>
          </w:rPr>
          <w:t>39</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2" w:history="1">
        <w:r w:rsidRPr="00BE34B9">
          <w:rPr>
            <w:rStyle w:val="Hyperlink"/>
            <w:noProof/>
          </w:rPr>
          <w:t>4.1. Реалізація мобільного додатку</w:t>
        </w:r>
        <w:r>
          <w:rPr>
            <w:noProof/>
            <w:webHidden/>
          </w:rPr>
          <w:tab/>
        </w:r>
        <w:r>
          <w:rPr>
            <w:noProof/>
            <w:webHidden/>
          </w:rPr>
          <w:fldChar w:fldCharType="begin"/>
        </w:r>
        <w:r>
          <w:rPr>
            <w:noProof/>
            <w:webHidden/>
          </w:rPr>
          <w:instrText xml:space="preserve"> PAGEREF _Toc453442002 \h </w:instrText>
        </w:r>
        <w:r>
          <w:rPr>
            <w:noProof/>
            <w:webHidden/>
          </w:rPr>
        </w:r>
        <w:r>
          <w:rPr>
            <w:noProof/>
            <w:webHidden/>
          </w:rPr>
          <w:fldChar w:fldCharType="separate"/>
        </w:r>
        <w:r>
          <w:rPr>
            <w:noProof/>
            <w:webHidden/>
          </w:rPr>
          <w:t>39</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3" w:history="1">
        <w:r w:rsidRPr="00BE34B9">
          <w:rPr>
            <w:rStyle w:val="Hyperlink"/>
            <w:noProof/>
          </w:rPr>
          <w:t>4.2. Опис роботи з програмним продуктом</w:t>
        </w:r>
        <w:r>
          <w:rPr>
            <w:noProof/>
            <w:webHidden/>
          </w:rPr>
          <w:tab/>
        </w:r>
        <w:r>
          <w:rPr>
            <w:noProof/>
            <w:webHidden/>
          </w:rPr>
          <w:fldChar w:fldCharType="begin"/>
        </w:r>
        <w:r>
          <w:rPr>
            <w:noProof/>
            <w:webHidden/>
          </w:rPr>
          <w:instrText xml:space="preserve"> PAGEREF _Toc453442003 \h </w:instrText>
        </w:r>
        <w:r>
          <w:rPr>
            <w:noProof/>
            <w:webHidden/>
          </w:rPr>
        </w:r>
        <w:r>
          <w:rPr>
            <w:noProof/>
            <w:webHidden/>
          </w:rPr>
          <w:fldChar w:fldCharType="separate"/>
        </w:r>
        <w:r>
          <w:rPr>
            <w:noProof/>
            <w:webHidden/>
          </w:rPr>
          <w:t>40</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4" w:history="1">
        <w:r w:rsidRPr="00BE34B9">
          <w:rPr>
            <w:rStyle w:val="Hyperlink"/>
            <w:noProof/>
          </w:rPr>
          <w:t>4.3. Тестування програмного продукту</w:t>
        </w:r>
        <w:r>
          <w:rPr>
            <w:noProof/>
            <w:webHidden/>
          </w:rPr>
          <w:tab/>
        </w:r>
        <w:r>
          <w:rPr>
            <w:noProof/>
            <w:webHidden/>
          </w:rPr>
          <w:fldChar w:fldCharType="begin"/>
        </w:r>
        <w:r>
          <w:rPr>
            <w:noProof/>
            <w:webHidden/>
          </w:rPr>
          <w:instrText xml:space="preserve"> PAGEREF _Toc453442004 \h </w:instrText>
        </w:r>
        <w:r>
          <w:rPr>
            <w:noProof/>
            <w:webHidden/>
          </w:rPr>
        </w:r>
        <w:r>
          <w:rPr>
            <w:noProof/>
            <w:webHidden/>
          </w:rPr>
          <w:fldChar w:fldCharType="separate"/>
        </w:r>
        <w:r>
          <w:rPr>
            <w:noProof/>
            <w:webHidden/>
          </w:rPr>
          <w:t>44</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5" w:history="1">
        <w:r w:rsidRPr="00BE34B9">
          <w:rPr>
            <w:rStyle w:val="Hyperlink"/>
            <w:noProof/>
          </w:rPr>
          <w:t>4.4. Висновок</w:t>
        </w:r>
        <w:r>
          <w:rPr>
            <w:noProof/>
            <w:webHidden/>
          </w:rPr>
          <w:tab/>
        </w:r>
        <w:r>
          <w:rPr>
            <w:noProof/>
            <w:webHidden/>
          </w:rPr>
          <w:fldChar w:fldCharType="begin"/>
        </w:r>
        <w:r>
          <w:rPr>
            <w:noProof/>
            <w:webHidden/>
          </w:rPr>
          <w:instrText xml:space="preserve"> PAGEREF _Toc453442005 \h </w:instrText>
        </w:r>
        <w:r>
          <w:rPr>
            <w:noProof/>
            <w:webHidden/>
          </w:rPr>
        </w:r>
        <w:r>
          <w:rPr>
            <w:noProof/>
            <w:webHidden/>
          </w:rPr>
          <w:fldChar w:fldCharType="separate"/>
        </w:r>
        <w:r>
          <w:rPr>
            <w:noProof/>
            <w:webHidden/>
          </w:rPr>
          <w:t>48</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06" w:history="1">
        <w:r w:rsidRPr="00BE34B9">
          <w:rPr>
            <w:rStyle w:val="Hyperlink"/>
            <w:noProof/>
          </w:rPr>
          <w:t>РОЗДІЛ 5. ЕКОНОМІЧНА ЧАСТИНА</w:t>
        </w:r>
        <w:r>
          <w:rPr>
            <w:noProof/>
            <w:webHidden/>
          </w:rPr>
          <w:tab/>
        </w:r>
        <w:r>
          <w:rPr>
            <w:noProof/>
            <w:webHidden/>
          </w:rPr>
          <w:fldChar w:fldCharType="begin"/>
        </w:r>
        <w:r>
          <w:rPr>
            <w:noProof/>
            <w:webHidden/>
          </w:rPr>
          <w:instrText xml:space="preserve"> PAGEREF _Toc453442006 \h </w:instrText>
        </w:r>
        <w:r>
          <w:rPr>
            <w:noProof/>
            <w:webHidden/>
          </w:rPr>
        </w:r>
        <w:r>
          <w:rPr>
            <w:noProof/>
            <w:webHidden/>
          </w:rPr>
          <w:fldChar w:fldCharType="separate"/>
        </w:r>
        <w:r>
          <w:rPr>
            <w:noProof/>
            <w:webHidden/>
          </w:rPr>
          <w:t>49</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7" w:history="1">
        <w:r w:rsidRPr="00BE34B9">
          <w:rPr>
            <w:rStyle w:val="Hyperlink"/>
            <w:noProof/>
          </w:rPr>
          <w:t>5.1. Економічна характеристика проектного рішення (програмного продукту)</w:t>
        </w:r>
        <w:r>
          <w:rPr>
            <w:noProof/>
            <w:webHidden/>
          </w:rPr>
          <w:tab/>
        </w:r>
        <w:r>
          <w:rPr>
            <w:noProof/>
            <w:webHidden/>
          </w:rPr>
          <w:fldChar w:fldCharType="begin"/>
        </w:r>
        <w:r>
          <w:rPr>
            <w:noProof/>
            <w:webHidden/>
          </w:rPr>
          <w:instrText xml:space="preserve"> PAGEREF _Toc453442007 \h </w:instrText>
        </w:r>
        <w:r>
          <w:rPr>
            <w:noProof/>
            <w:webHidden/>
          </w:rPr>
        </w:r>
        <w:r>
          <w:rPr>
            <w:noProof/>
            <w:webHidden/>
          </w:rPr>
          <w:fldChar w:fldCharType="separate"/>
        </w:r>
        <w:r>
          <w:rPr>
            <w:noProof/>
            <w:webHidden/>
          </w:rPr>
          <w:t>49</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8" w:history="1">
        <w:r w:rsidRPr="00BE34B9">
          <w:rPr>
            <w:rStyle w:val="Hyperlink"/>
            <w:noProof/>
          </w:rPr>
          <w:t>5.2. Інформаційне забезпечення та формування гіпотези щодо потреби розроблення товару.</w:t>
        </w:r>
        <w:r>
          <w:rPr>
            <w:noProof/>
            <w:webHidden/>
          </w:rPr>
          <w:tab/>
        </w:r>
        <w:r>
          <w:rPr>
            <w:noProof/>
            <w:webHidden/>
          </w:rPr>
          <w:fldChar w:fldCharType="begin"/>
        </w:r>
        <w:r>
          <w:rPr>
            <w:noProof/>
            <w:webHidden/>
          </w:rPr>
          <w:instrText xml:space="preserve"> PAGEREF _Toc453442008 \h </w:instrText>
        </w:r>
        <w:r>
          <w:rPr>
            <w:noProof/>
            <w:webHidden/>
          </w:rPr>
        </w:r>
        <w:r>
          <w:rPr>
            <w:noProof/>
            <w:webHidden/>
          </w:rPr>
          <w:fldChar w:fldCharType="separate"/>
        </w:r>
        <w:r>
          <w:rPr>
            <w:noProof/>
            <w:webHidden/>
          </w:rPr>
          <w:t>50</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09" w:history="1">
        <w:r w:rsidRPr="00BE34B9">
          <w:rPr>
            <w:rStyle w:val="Hyperlink"/>
            <w:noProof/>
          </w:rPr>
          <w:t>5.3. Оцінювання та аналізування факторів зовнішнього та внутрішнього середовищ.</w:t>
        </w:r>
        <w:r>
          <w:rPr>
            <w:noProof/>
            <w:webHidden/>
          </w:rPr>
          <w:tab/>
        </w:r>
        <w:r>
          <w:rPr>
            <w:noProof/>
            <w:webHidden/>
          </w:rPr>
          <w:fldChar w:fldCharType="begin"/>
        </w:r>
        <w:r>
          <w:rPr>
            <w:noProof/>
            <w:webHidden/>
          </w:rPr>
          <w:instrText xml:space="preserve"> PAGEREF _Toc453442009 \h </w:instrText>
        </w:r>
        <w:r>
          <w:rPr>
            <w:noProof/>
            <w:webHidden/>
          </w:rPr>
        </w:r>
        <w:r>
          <w:rPr>
            <w:noProof/>
            <w:webHidden/>
          </w:rPr>
          <w:fldChar w:fldCharType="separate"/>
        </w:r>
        <w:r>
          <w:rPr>
            <w:noProof/>
            <w:webHidden/>
          </w:rPr>
          <w:t>51</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10" w:history="1">
        <w:r w:rsidRPr="00BE34B9">
          <w:rPr>
            <w:rStyle w:val="Hyperlink"/>
            <w:noProof/>
          </w:rPr>
          <w:t>5.4. Формування стратегічних альтернатив</w:t>
        </w:r>
        <w:r>
          <w:rPr>
            <w:noProof/>
            <w:webHidden/>
          </w:rPr>
          <w:tab/>
        </w:r>
        <w:r>
          <w:rPr>
            <w:noProof/>
            <w:webHidden/>
          </w:rPr>
          <w:fldChar w:fldCharType="begin"/>
        </w:r>
        <w:r>
          <w:rPr>
            <w:noProof/>
            <w:webHidden/>
          </w:rPr>
          <w:instrText xml:space="preserve"> PAGEREF _Toc453442010 \h </w:instrText>
        </w:r>
        <w:r>
          <w:rPr>
            <w:noProof/>
            <w:webHidden/>
          </w:rPr>
        </w:r>
        <w:r>
          <w:rPr>
            <w:noProof/>
            <w:webHidden/>
          </w:rPr>
          <w:fldChar w:fldCharType="separate"/>
        </w:r>
        <w:r>
          <w:rPr>
            <w:noProof/>
            <w:webHidden/>
          </w:rPr>
          <w:t>54</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11" w:history="1">
        <w:r w:rsidRPr="00BE34B9">
          <w:rPr>
            <w:rStyle w:val="Hyperlink"/>
            <w:noProof/>
          </w:rPr>
          <w:t>5.5. Бюджетування</w:t>
        </w:r>
        <w:r>
          <w:rPr>
            <w:noProof/>
            <w:webHidden/>
          </w:rPr>
          <w:tab/>
        </w:r>
        <w:r>
          <w:rPr>
            <w:noProof/>
            <w:webHidden/>
          </w:rPr>
          <w:fldChar w:fldCharType="begin"/>
        </w:r>
        <w:r>
          <w:rPr>
            <w:noProof/>
            <w:webHidden/>
          </w:rPr>
          <w:instrText xml:space="preserve"> PAGEREF _Toc453442011 \h </w:instrText>
        </w:r>
        <w:r>
          <w:rPr>
            <w:noProof/>
            <w:webHidden/>
          </w:rPr>
        </w:r>
        <w:r>
          <w:rPr>
            <w:noProof/>
            <w:webHidden/>
          </w:rPr>
          <w:fldChar w:fldCharType="separate"/>
        </w:r>
        <w:r>
          <w:rPr>
            <w:noProof/>
            <w:webHidden/>
          </w:rPr>
          <w:t>58</w:t>
        </w:r>
        <w:r>
          <w:rPr>
            <w:noProof/>
            <w:webHidden/>
          </w:rPr>
          <w:fldChar w:fldCharType="end"/>
        </w:r>
      </w:hyperlink>
    </w:p>
    <w:p w:rsidR="0010028C" w:rsidRPr="00C8535A" w:rsidRDefault="0010028C" w:rsidP="0010028C">
      <w:pPr>
        <w:pStyle w:val="TOC2"/>
        <w:rPr>
          <w:rFonts w:ascii="Calibri" w:eastAsia="Times New Roman" w:hAnsi="Calibri"/>
          <w:noProof/>
          <w:sz w:val="22"/>
          <w:szCs w:val="22"/>
          <w:lang w:eastAsia="uk-UA"/>
        </w:rPr>
      </w:pPr>
      <w:hyperlink w:anchor="_Toc453442012" w:history="1">
        <w:r w:rsidRPr="00BE34B9">
          <w:rPr>
            <w:rStyle w:val="Hyperlink"/>
            <w:noProof/>
          </w:rPr>
          <w:t>5.6. Остаточний вибір стратегії</w:t>
        </w:r>
        <w:r>
          <w:rPr>
            <w:noProof/>
            <w:webHidden/>
          </w:rPr>
          <w:tab/>
        </w:r>
        <w:r>
          <w:rPr>
            <w:noProof/>
            <w:webHidden/>
          </w:rPr>
          <w:fldChar w:fldCharType="begin"/>
        </w:r>
        <w:r>
          <w:rPr>
            <w:noProof/>
            <w:webHidden/>
          </w:rPr>
          <w:instrText xml:space="preserve"> PAGEREF _Toc453442012 \h </w:instrText>
        </w:r>
        <w:r>
          <w:rPr>
            <w:noProof/>
            <w:webHidden/>
          </w:rPr>
        </w:r>
        <w:r>
          <w:rPr>
            <w:noProof/>
            <w:webHidden/>
          </w:rPr>
          <w:fldChar w:fldCharType="separate"/>
        </w:r>
        <w:r>
          <w:rPr>
            <w:noProof/>
            <w:webHidden/>
          </w:rPr>
          <w:t>61</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13" w:history="1">
        <w:r w:rsidRPr="00BE34B9">
          <w:rPr>
            <w:rStyle w:val="Hyperlink"/>
            <w:caps/>
            <w:noProof/>
          </w:rPr>
          <w:t>Висновки</w:t>
        </w:r>
        <w:r>
          <w:rPr>
            <w:noProof/>
            <w:webHidden/>
          </w:rPr>
          <w:tab/>
        </w:r>
        <w:r>
          <w:rPr>
            <w:noProof/>
            <w:webHidden/>
          </w:rPr>
          <w:fldChar w:fldCharType="begin"/>
        </w:r>
        <w:r>
          <w:rPr>
            <w:noProof/>
            <w:webHidden/>
          </w:rPr>
          <w:instrText xml:space="preserve"> PAGEREF _Toc453442013 \h </w:instrText>
        </w:r>
        <w:r>
          <w:rPr>
            <w:noProof/>
            <w:webHidden/>
          </w:rPr>
        </w:r>
        <w:r>
          <w:rPr>
            <w:noProof/>
            <w:webHidden/>
          </w:rPr>
          <w:fldChar w:fldCharType="separate"/>
        </w:r>
        <w:r>
          <w:rPr>
            <w:noProof/>
            <w:webHidden/>
          </w:rPr>
          <w:t>62</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14" w:history="1">
        <w:r w:rsidRPr="00BE34B9">
          <w:rPr>
            <w:rStyle w:val="Hyperlink"/>
            <w:caps/>
            <w:noProof/>
          </w:rPr>
          <w:t>список Літератури</w:t>
        </w:r>
        <w:r>
          <w:rPr>
            <w:noProof/>
            <w:webHidden/>
          </w:rPr>
          <w:tab/>
        </w:r>
        <w:r>
          <w:rPr>
            <w:noProof/>
            <w:webHidden/>
          </w:rPr>
          <w:fldChar w:fldCharType="begin"/>
        </w:r>
        <w:r>
          <w:rPr>
            <w:noProof/>
            <w:webHidden/>
          </w:rPr>
          <w:instrText xml:space="preserve"> PAGEREF _Toc453442014 \h </w:instrText>
        </w:r>
        <w:r>
          <w:rPr>
            <w:noProof/>
            <w:webHidden/>
          </w:rPr>
        </w:r>
        <w:r>
          <w:rPr>
            <w:noProof/>
            <w:webHidden/>
          </w:rPr>
          <w:fldChar w:fldCharType="separate"/>
        </w:r>
        <w:r>
          <w:rPr>
            <w:noProof/>
            <w:webHidden/>
          </w:rPr>
          <w:t>63</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15" w:history="1">
        <w:r w:rsidRPr="00BE34B9">
          <w:rPr>
            <w:rStyle w:val="Hyperlink"/>
            <w:noProof/>
          </w:rPr>
          <w:t xml:space="preserve">Додаток </w:t>
        </w:r>
        <w:r w:rsidRPr="00BE34B9">
          <w:rPr>
            <w:rStyle w:val="Hyperlink"/>
            <w:caps/>
            <w:noProof/>
          </w:rPr>
          <w:t>А.</w:t>
        </w:r>
        <w:r w:rsidRPr="00BE34B9">
          <w:rPr>
            <w:rStyle w:val="Hyperlink"/>
            <w:noProof/>
          </w:rPr>
          <w:t xml:space="preserve"> Блок-схема алгоритму опрацювання спортивних подій та букмекерських ставок</w:t>
        </w:r>
        <w:r>
          <w:rPr>
            <w:noProof/>
            <w:webHidden/>
          </w:rPr>
          <w:tab/>
        </w:r>
        <w:r>
          <w:rPr>
            <w:noProof/>
            <w:webHidden/>
          </w:rPr>
          <w:fldChar w:fldCharType="begin"/>
        </w:r>
        <w:r>
          <w:rPr>
            <w:noProof/>
            <w:webHidden/>
          </w:rPr>
          <w:instrText xml:space="preserve"> PAGEREF _Toc453442015 \h </w:instrText>
        </w:r>
        <w:r>
          <w:rPr>
            <w:noProof/>
            <w:webHidden/>
          </w:rPr>
        </w:r>
        <w:r>
          <w:rPr>
            <w:noProof/>
            <w:webHidden/>
          </w:rPr>
          <w:fldChar w:fldCharType="separate"/>
        </w:r>
        <w:r>
          <w:rPr>
            <w:noProof/>
            <w:webHidden/>
          </w:rPr>
          <w:t>64</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16" w:history="1">
        <w:r w:rsidRPr="00BE34B9">
          <w:rPr>
            <w:rStyle w:val="Hyperlink"/>
            <w:noProof/>
          </w:rPr>
          <w:t xml:space="preserve">Додаток </w:t>
        </w:r>
        <w:r w:rsidRPr="00BE34B9">
          <w:rPr>
            <w:rStyle w:val="Hyperlink"/>
            <w:caps/>
            <w:noProof/>
          </w:rPr>
          <w:t>Б.</w:t>
        </w:r>
        <w:r w:rsidRPr="00BE34B9">
          <w:rPr>
            <w:rStyle w:val="Hyperlink"/>
            <w:noProof/>
          </w:rPr>
          <w:t xml:space="preserve"> Діаграма варіантів використання</w:t>
        </w:r>
        <w:r>
          <w:rPr>
            <w:noProof/>
            <w:webHidden/>
          </w:rPr>
          <w:tab/>
        </w:r>
        <w:r>
          <w:rPr>
            <w:noProof/>
            <w:webHidden/>
          </w:rPr>
          <w:fldChar w:fldCharType="begin"/>
        </w:r>
        <w:r>
          <w:rPr>
            <w:noProof/>
            <w:webHidden/>
          </w:rPr>
          <w:instrText xml:space="preserve"> PAGEREF _Toc453442016 \h </w:instrText>
        </w:r>
        <w:r>
          <w:rPr>
            <w:noProof/>
            <w:webHidden/>
          </w:rPr>
        </w:r>
        <w:r>
          <w:rPr>
            <w:noProof/>
            <w:webHidden/>
          </w:rPr>
          <w:fldChar w:fldCharType="separate"/>
        </w:r>
        <w:r>
          <w:rPr>
            <w:noProof/>
            <w:webHidden/>
          </w:rPr>
          <w:t>65</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17" w:history="1">
        <w:r w:rsidRPr="00BE34B9">
          <w:rPr>
            <w:rStyle w:val="Hyperlink"/>
            <w:noProof/>
          </w:rPr>
          <w:t>Додаток В. Діаграма діяльності</w:t>
        </w:r>
        <w:r>
          <w:rPr>
            <w:noProof/>
            <w:webHidden/>
          </w:rPr>
          <w:tab/>
        </w:r>
        <w:r>
          <w:rPr>
            <w:noProof/>
            <w:webHidden/>
          </w:rPr>
          <w:fldChar w:fldCharType="begin"/>
        </w:r>
        <w:r>
          <w:rPr>
            <w:noProof/>
            <w:webHidden/>
          </w:rPr>
          <w:instrText xml:space="preserve"> PAGEREF _Toc453442017 \h </w:instrText>
        </w:r>
        <w:r>
          <w:rPr>
            <w:noProof/>
            <w:webHidden/>
          </w:rPr>
        </w:r>
        <w:r>
          <w:rPr>
            <w:noProof/>
            <w:webHidden/>
          </w:rPr>
          <w:fldChar w:fldCharType="separate"/>
        </w:r>
        <w:r>
          <w:rPr>
            <w:noProof/>
            <w:webHidden/>
          </w:rPr>
          <w:t>66</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18" w:history="1">
        <w:r w:rsidRPr="00BE34B9">
          <w:rPr>
            <w:rStyle w:val="Hyperlink"/>
            <w:noProof/>
          </w:rPr>
          <w:t xml:space="preserve">Додаток </w:t>
        </w:r>
        <w:r w:rsidRPr="00BE34B9">
          <w:rPr>
            <w:rStyle w:val="Hyperlink"/>
            <w:caps/>
            <w:noProof/>
          </w:rPr>
          <w:t xml:space="preserve">Д. </w:t>
        </w:r>
        <w:r w:rsidRPr="00BE34B9">
          <w:rPr>
            <w:rStyle w:val="Hyperlink"/>
            <w:noProof/>
          </w:rPr>
          <w:t>Звіт по тестуванню</w:t>
        </w:r>
        <w:r>
          <w:rPr>
            <w:noProof/>
            <w:webHidden/>
          </w:rPr>
          <w:tab/>
        </w:r>
        <w:r>
          <w:rPr>
            <w:noProof/>
            <w:webHidden/>
          </w:rPr>
          <w:fldChar w:fldCharType="begin"/>
        </w:r>
        <w:r>
          <w:rPr>
            <w:noProof/>
            <w:webHidden/>
          </w:rPr>
          <w:instrText xml:space="preserve"> PAGEREF _Toc453442018 \h </w:instrText>
        </w:r>
        <w:r>
          <w:rPr>
            <w:noProof/>
            <w:webHidden/>
          </w:rPr>
        </w:r>
        <w:r>
          <w:rPr>
            <w:noProof/>
            <w:webHidden/>
          </w:rPr>
          <w:fldChar w:fldCharType="separate"/>
        </w:r>
        <w:r>
          <w:rPr>
            <w:noProof/>
            <w:webHidden/>
          </w:rPr>
          <w:t>67</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19" w:history="1">
        <w:r w:rsidRPr="00BE34B9">
          <w:rPr>
            <w:rStyle w:val="Hyperlink"/>
            <w:noProof/>
          </w:rPr>
          <w:t>Додаток Е. Інструкція користувача</w:t>
        </w:r>
        <w:r>
          <w:rPr>
            <w:noProof/>
            <w:webHidden/>
          </w:rPr>
          <w:tab/>
        </w:r>
        <w:r>
          <w:rPr>
            <w:noProof/>
            <w:webHidden/>
          </w:rPr>
          <w:fldChar w:fldCharType="begin"/>
        </w:r>
        <w:r>
          <w:rPr>
            <w:noProof/>
            <w:webHidden/>
          </w:rPr>
          <w:instrText xml:space="preserve"> PAGEREF _Toc453442019 \h </w:instrText>
        </w:r>
        <w:r>
          <w:rPr>
            <w:noProof/>
            <w:webHidden/>
          </w:rPr>
        </w:r>
        <w:r>
          <w:rPr>
            <w:noProof/>
            <w:webHidden/>
          </w:rPr>
          <w:fldChar w:fldCharType="separate"/>
        </w:r>
        <w:r>
          <w:rPr>
            <w:noProof/>
            <w:webHidden/>
          </w:rPr>
          <w:t>71</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20" w:history="1">
        <w:r w:rsidRPr="00BE34B9">
          <w:rPr>
            <w:rStyle w:val="Hyperlink"/>
            <w:noProof/>
          </w:rPr>
          <w:t>Додаток Ж. Лістинг коду</w:t>
        </w:r>
        <w:r>
          <w:rPr>
            <w:noProof/>
            <w:webHidden/>
          </w:rPr>
          <w:tab/>
        </w:r>
        <w:r>
          <w:rPr>
            <w:noProof/>
            <w:webHidden/>
          </w:rPr>
          <w:fldChar w:fldCharType="begin"/>
        </w:r>
        <w:r>
          <w:rPr>
            <w:noProof/>
            <w:webHidden/>
          </w:rPr>
          <w:instrText xml:space="preserve"> PAGEREF _Toc453442020 \h </w:instrText>
        </w:r>
        <w:r>
          <w:rPr>
            <w:noProof/>
            <w:webHidden/>
          </w:rPr>
        </w:r>
        <w:r>
          <w:rPr>
            <w:noProof/>
            <w:webHidden/>
          </w:rPr>
          <w:fldChar w:fldCharType="separate"/>
        </w:r>
        <w:r>
          <w:rPr>
            <w:noProof/>
            <w:webHidden/>
          </w:rPr>
          <w:t>73</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21" w:history="1">
        <w:r w:rsidRPr="00BE34B9">
          <w:rPr>
            <w:rStyle w:val="Hyperlink"/>
            <w:noProof/>
          </w:rPr>
          <w:t>Додаток З. Статичний аналіз коду за допомогою Android Studio</w:t>
        </w:r>
        <w:r>
          <w:rPr>
            <w:noProof/>
            <w:webHidden/>
          </w:rPr>
          <w:tab/>
        </w:r>
        <w:r>
          <w:rPr>
            <w:noProof/>
            <w:webHidden/>
          </w:rPr>
          <w:fldChar w:fldCharType="begin"/>
        </w:r>
        <w:r>
          <w:rPr>
            <w:noProof/>
            <w:webHidden/>
          </w:rPr>
          <w:instrText xml:space="preserve"> PAGEREF _Toc453442021 \h </w:instrText>
        </w:r>
        <w:r>
          <w:rPr>
            <w:noProof/>
            <w:webHidden/>
          </w:rPr>
        </w:r>
        <w:r>
          <w:rPr>
            <w:noProof/>
            <w:webHidden/>
          </w:rPr>
          <w:fldChar w:fldCharType="separate"/>
        </w:r>
        <w:r>
          <w:rPr>
            <w:noProof/>
            <w:webHidden/>
          </w:rPr>
          <w:t>82</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22" w:history="1">
        <w:r w:rsidRPr="00BE34B9">
          <w:rPr>
            <w:rStyle w:val="Hyperlink"/>
            <w:noProof/>
          </w:rPr>
          <w:t>Додаток И.  Список багів та зауважень від замовника</w:t>
        </w:r>
        <w:r>
          <w:rPr>
            <w:noProof/>
            <w:webHidden/>
          </w:rPr>
          <w:tab/>
        </w:r>
        <w:r>
          <w:rPr>
            <w:noProof/>
            <w:webHidden/>
          </w:rPr>
          <w:fldChar w:fldCharType="begin"/>
        </w:r>
        <w:r>
          <w:rPr>
            <w:noProof/>
            <w:webHidden/>
          </w:rPr>
          <w:instrText xml:space="preserve"> PAGEREF _Toc453442022 \h </w:instrText>
        </w:r>
        <w:r>
          <w:rPr>
            <w:noProof/>
            <w:webHidden/>
          </w:rPr>
        </w:r>
        <w:r>
          <w:rPr>
            <w:noProof/>
            <w:webHidden/>
          </w:rPr>
          <w:fldChar w:fldCharType="separate"/>
        </w:r>
        <w:r>
          <w:rPr>
            <w:noProof/>
            <w:webHidden/>
          </w:rPr>
          <w:t>83</w:t>
        </w:r>
        <w:r>
          <w:rPr>
            <w:noProof/>
            <w:webHidden/>
          </w:rPr>
          <w:fldChar w:fldCharType="end"/>
        </w:r>
      </w:hyperlink>
    </w:p>
    <w:p w:rsidR="0010028C" w:rsidRPr="00C8535A" w:rsidRDefault="0010028C" w:rsidP="0010028C">
      <w:pPr>
        <w:pStyle w:val="TOC1"/>
        <w:rPr>
          <w:rFonts w:ascii="Calibri" w:eastAsia="Times New Roman" w:hAnsi="Calibri"/>
          <w:noProof/>
          <w:sz w:val="22"/>
          <w:szCs w:val="22"/>
          <w:lang w:eastAsia="uk-UA"/>
        </w:rPr>
      </w:pPr>
      <w:hyperlink w:anchor="_Toc453442023" w:history="1">
        <w:r w:rsidRPr="00BE34B9">
          <w:rPr>
            <w:rStyle w:val="Hyperlink"/>
            <w:noProof/>
          </w:rPr>
          <w:t>Додаток К.  Результати тестування першої версії перед релізом</w:t>
        </w:r>
        <w:r>
          <w:rPr>
            <w:noProof/>
            <w:webHidden/>
          </w:rPr>
          <w:tab/>
        </w:r>
        <w:r>
          <w:rPr>
            <w:noProof/>
            <w:webHidden/>
          </w:rPr>
          <w:fldChar w:fldCharType="begin"/>
        </w:r>
        <w:r>
          <w:rPr>
            <w:noProof/>
            <w:webHidden/>
          </w:rPr>
          <w:instrText xml:space="preserve"> PAGEREF _Toc453442023 \h </w:instrText>
        </w:r>
        <w:r>
          <w:rPr>
            <w:noProof/>
            <w:webHidden/>
          </w:rPr>
        </w:r>
        <w:r>
          <w:rPr>
            <w:noProof/>
            <w:webHidden/>
          </w:rPr>
          <w:fldChar w:fldCharType="separate"/>
        </w:r>
        <w:r>
          <w:rPr>
            <w:noProof/>
            <w:webHidden/>
          </w:rPr>
          <w:t>86</w:t>
        </w:r>
        <w:r>
          <w:rPr>
            <w:noProof/>
            <w:webHidden/>
          </w:rPr>
          <w:fldChar w:fldCharType="end"/>
        </w:r>
      </w:hyperlink>
    </w:p>
    <w:p w:rsidR="0010028C" w:rsidRPr="003E05CC" w:rsidRDefault="0010028C" w:rsidP="0010028C">
      <w:r w:rsidRPr="003E05CC">
        <w:rPr>
          <w:b/>
          <w:bCs/>
        </w:rPr>
        <w:fldChar w:fldCharType="end"/>
      </w:r>
    </w:p>
    <w:p w:rsidR="0010028C" w:rsidRDefault="0010028C" w:rsidP="0010028C">
      <w:pPr>
        <w:pStyle w:val="Heading1"/>
        <w:spacing w:before="0"/>
        <w:ind w:firstLine="0"/>
      </w:pPr>
      <w:bookmarkStart w:id="3" w:name="_Toc387224258"/>
      <w:bookmarkStart w:id="4" w:name="_Toc453441982"/>
      <w:r w:rsidRPr="003E05CC">
        <w:lastRenderedPageBreak/>
        <w:t>ВСТУП</w:t>
      </w:r>
      <w:bookmarkEnd w:id="4"/>
    </w:p>
    <w:p w:rsidR="008923A8" w:rsidRDefault="008923A8" w:rsidP="008923A8">
      <w:r>
        <w:t xml:space="preserve">Сьогодні люди мають велику потребу у пересуванні, чи це з особистих причин, чи з професійних. </w:t>
      </w:r>
      <w:r w:rsidR="00BC57AB">
        <w:t xml:space="preserve">Мільйони людей подорожують кожен день, для цього існує багато видів транспорту, але найшвидший </w:t>
      </w:r>
      <w:r w:rsidR="00BC57AB" w:rsidRPr="0010028C">
        <w:t xml:space="preserve"> — </w:t>
      </w:r>
      <w:r w:rsidR="00BC57AB">
        <w:t xml:space="preserve"> авіатранспорт.</w:t>
      </w:r>
    </w:p>
    <w:p w:rsidR="008923A8" w:rsidRDefault="00BC57AB" w:rsidP="008923A8">
      <w:r>
        <w:t>Пасажирські авіаперевезення – це найшвидший та найкомфортніший транспорт, адже можна подолати лічені години промайнувши кілька тисяч кілометрів. Різноманітні авіакомпанії надають цікаві послуги та сервіси в обслуговуванні клієнтів.</w:t>
      </w:r>
      <w:r w:rsidR="00C36E63">
        <w:t xml:space="preserve"> Часто буває що клієнтові потрібно переглянути весь список авіарейсів, або переглянути стасус якогось рейсу, або замовити квиток не виходячи з домівки, для цього всього потрібно їхати в аеропорт, тратити свій час та запитувати все у асистентів. </w:t>
      </w:r>
    </w:p>
    <w:p w:rsidR="00C36E63" w:rsidRPr="008923A8" w:rsidRDefault="00C36E63" w:rsidP="008923A8">
      <w:r>
        <w:t>Таким чином з’явилась необхідність у розробці програмного продукту для моніторингу та планування пасажирських авіаперевезень, який суттєво зекономить час клієнтів та дозволить здійснити усі вище згадані послуги не покинувши домівки.</w:t>
      </w:r>
      <w:bookmarkStart w:id="5" w:name="_GoBack"/>
      <w:bookmarkEnd w:id="5"/>
    </w:p>
    <w:p w:rsidR="0010028C" w:rsidRPr="00235E97" w:rsidRDefault="0010028C" w:rsidP="0010028C">
      <w:pPr>
        <w:pStyle w:val="Heading1"/>
        <w:spacing w:before="0"/>
        <w:ind w:firstLine="0"/>
        <w:rPr>
          <w:caps/>
        </w:rPr>
      </w:pPr>
      <w:bookmarkStart w:id="6" w:name="_Toc389745045"/>
      <w:bookmarkStart w:id="7" w:name="_Toc453441983"/>
      <w:r w:rsidRPr="003E05CC">
        <w:rPr>
          <w:caps/>
        </w:rPr>
        <w:lastRenderedPageBreak/>
        <w:t xml:space="preserve">Розділ 1. </w:t>
      </w:r>
      <w:bookmarkEnd w:id="3"/>
      <w:bookmarkEnd w:id="6"/>
      <w:bookmarkEnd w:id="7"/>
      <w:r w:rsidRPr="0010028C">
        <w:rPr>
          <w:caps/>
        </w:rPr>
        <w:t>Огляд програмного забезпечення для моніторингу та планування</w:t>
      </w:r>
      <w:r w:rsidR="00C36E63">
        <w:rPr>
          <w:caps/>
        </w:rPr>
        <w:t xml:space="preserve"> пасажирських авіаперевезень</w:t>
      </w:r>
    </w:p>
    <w:p w:rsidR="0010028C" w:rsidRDefault="0010028C" w:rsidP="0010028C">
      <w:pPr>
        <w:pStyle w:val="Heading2"/>
        <w:spacing w:before="240"/>
        <w:ind w:firstLine="0"/>
        <w:jc w:val="center"/>
      </w:pPr>
      <w:bookmarkStart w:id="8" w:name="_Toc453441984"/>
      <w:r>
        <w:t xml:space="preserve">1.1. </w:t>
      </w:r>
      <w:r w:rsidRPr="003E05CC">
        <w:t>Опис предметної області</w:t>
      </w:r>
      <w:bookmarkEnd w:id="8"/>
    </w:p>
    <w:p w:rsidR="0010028C" w:rsidRPr="0010028C" w:rsidRDefault="0010028C" w:rsidP="0010028C">
      <w:r w:rsidRPr="0010028C">
        <w:t xml:space="preserve">Подорож — переміщення якоюсь певною територією з метою її вивчення, а також із загальноосвітньою, пізнавальною, спортивною цілями. Подорожі відіграють велику роль у житті людини, а з появою авіалайнерів вони стали набагато швидшими. </w:t>
      </w:r>
    </w:p>
    <w:p w:rsidR="0010028C" w:rsidRPr="0010028C" w:rsidRDefault="0010028C" w:rsidP="0010028C">
      <w:r w:rsidRPr="0010028C">
        <w:t>Загалом подорож літаком має такі переваги:</w:t>
      </w:r>
    </w:p>
    <w:p w:rsidR="0010028C" w:rsidRPr="0010028C" w:rsidRDefault="0010028C" w:rsidP="0010028C">
      <w:r w:rsidRPr="0010028C">
        <w:t>— Найважливішою перевагою подорожей повітряним транспортом є його висока швидкість пересування. Всього за кілька годин можна перетнути тисячі кілометрів і опинитися в потрібному вам місці. Особливо це зручно при обмеженому часі.</w:t>
      </w:r>
    </w:p>
    <w:p w:rsidR="0010028C" w:rsidRPr="0010028C" w:rsidRDefault="0010028C" w:rsidP="0010028C">
      <w:r w:rsidRPr="0010028C">
        <w:t>— Подорож літаком не здається такою нудною, як, наприклад, на поїзді або автобусі. Адже тут не потрібно декілька днів витрачати на поїздку.</w:t>
      </w:r>
    </w:p>
    <w:p w:rsidR="0010028C" w:rsidRPr="0010028C" w:rsidRDefault="0010028C" w:rsidP="0010028C">
      <w:r w:rsidRPr="0010028C">
        <w:t>— Літаки відрізняються високим сервісом. Пасажиру під час польоту надається їжа, напої. До того ж тут пропонуються всілякі способи, що дозволяють скоротати час, наприклад, подивитися фільм, ознайомитися з пресою або погортати журнал.</w:t>
      </w:r>
    </w:p>
    <w:p w:rsidR="0010028C" w:rsidRPr="0010028C" w:rsidRDefault="0010028C" w:rsidP="0010028C">
      <w:r w:rsidRPr="0010028C">
        <w:t>— Під час польоту пасажир відчуває себе максимально комфортно і зручно, що забезпечується зручними сидіннями, що дозволяють чудово відпочити і навіть поспати.</w:t>
      </w:r>
    </w:p>
    <w:p w:rsidR="0010028C" w:rsidRPr="0010028C" w:rsidRDefault="0010028C" w:rsidP="0010028C">
      <w:r w:rsidRPr="0010028C">
        <w:t>— Дуже вражає вид з ілюмінатора, красиві пейзажі, розташовані внизу або білосніжні хмари, що огортають літак.</w:t>
      </w:r>
    </w:p>
    <w:p w:rsidR="0010028C" w:rsidRPr="0010028C" w:rsidRDefault="0010028C" w:rsidP="0010028C">
      <w:r w:rsidRPr="0010028C">
        <w:t>— Сьогодні існує унікальна можливість забронювати квиток по телефону або Інтернету і забути про незліченні черги. Причому, доступна така послуга у будь-який час, найбільш зручний для вас.</w:t>
      </w:r>
    </w:p>
    <w:p w:rsidR="0010028C" w:rsidRPr="0010028C" w:rsidRDefault="0010028C" w:rsidP="0010028C">
      <w:r w:rsidRPr="0010028C">
        <w:t>— Літаком можна відправитися в будь-яку країну, куди не завжди можна дістатися залізничним або автомобільним транспортом.</w:t>
      </w:r>
    </w:p>
    <w:p w:rsidR="0010028C" w:rsidRPr="003E05CC" w:rsidRDefault="0010028C" w:rsidP="0010028C">
      <w:r w:rsidRPr="0010028C">
        <w:lastRenderedPageBreak/>
        <w:t xml:space="preserve">Дивлячись на всі ці переваги нe дивно, що сьогодні люди в основному подорожують на літаку. Він поєднує в собі комфорт і швидкість, ви доберетеся до місця призначення дуже швидко. Без сумніву, подорож літаком – найзручніше і комфортний засіб пересування. </w:t>
      </w:r>
    </w:p>
    <w:p w:rsidR="0010028C" w:rsidRPr="003E05CC" w:rsidRDefault="0010028C" w:rsidP="0010028C">
      <w:pPr>
        <w:pStyle w:val="Heading2"/>
        <w:spacing w:before="240"/>
        <w:ind w:firstLine="0"/>
        <w:jc w:val="center"/>
      </w:pPr>
      <w:bookmarkStart w:id="9" w:name="_Toc453441985"/>
      <w:r>
        <w:t>1.2. Огляд аналогів</w:t>
      </w:r>
      <w:bookmarkEnd w:id="9"/>
    </w:p>
    <w:p w:rsidR="0010028C" w:rsidRPr="007A2070" w:rsidRDefault="0010028C" w:rsidP="0010028C">
      <w:pPr>
        <w:rPr>
          <w:color w:val="00000A"/>
        </w:rPr>
      </w:pPr>
      <w:r w:rsidRPr="007A2070">
        <w:rPr>
          <w:color w:val="00000A"/>
        </w:rPr>
        <w:t>Переглянувши декілька аналогів мною було вибрано три найяскравіші приклади:</w:t>
      </w:r>
    </w:p>
    <w:p w:rsidR="0010028C" w:rsidRPr="007A2070" w:rsidRDefault="0010028C" w:rsidP="0010028C">
      <w:pPr>
        <w:ind w:firstLine="705"/>
        <w:rPr>
          <w:shd w:val="clear" w:color="auto" w:fill="FFFFFF"/>
        </w:rPr>
      </w:pPr>
      <w:r w:rsidRPr="007A2070">
        <w:rPr>
          <w:shd w:val="clear" w:color="auto" w:fill="FFFFFF"/>
        </w:rPr>
        <w:t xml:space="preserve">WizzAir — </w:t>
      </w:r>
      <w:hyperlink r:id="rId5">
        <w:r w:rsidRPr="007A2070">
          <w:rPr>
            <w:shd w:val="clear" w:color="auto" w:fill="FFFFFF"/>
          </w:rPr>
          <w:t xml:space="preserve"> угорсько-польська бюджетна авіакомпанія, із вільни</w:t>
        </w:r>
      </w:hyperlink>
      <w:r w:rsidRPr="007A2070">
        <w:rPr>
          <w:shd w:val="clear" w:color="auto" w:fill="FFFFFF"/>
        </w:rPr>
        <w:t xml:space="preserve">м серверним </w:t>
      </w:r>
      <w:hyperlink r:id="rId6">
        <w:r w:rsidRPr="007A2070">
          <w:rPr>
            <w:shd w:val="clear" w:color="auto" w:fill="FFFFFF"/>
          </w:rPr>
          <w:t>веб-застосунок</w:t>
        </w:r>
      </w:hyperlink>
      <w:r w:rsidRPr="007A2070">
        <w:rPr>
          <w:shd w:val="clear" w:color="auto" w:fill="FFFFFF"/>
        </w:rPr>
        <w:t xml:space="preserve">ом для користування послугами компанії. </w:t>
      </w:r>
    </w:p>
    <w:p w:rsidR="0010028C" w:rsidRPr="007A2070" w:rsidRDefault="0010028C" w:rsidP="0010028C">
      <w:pPr>
        <w:ind w:firstLine="0"/>
        <w:rPr>
          <w:shd w:val="clear" w:color="auto" w:fill="FFFFFF"/>
        </w:rPr>
      </w:pPr>
      <w:r w:rsidRPr="007A2070">
        <w:rPr>
          <w:shd w:val="clear" w:color="auto" w:fill="FFFFFF"/>
        </w:rPr>
        <w:t xml:space="preserve"> </w:t>
      </w:r>
      <w:r w:rsidRPr="007A2070">
        <w:rPr>
          <w:noProof/>
          <w:lang w:val="en-US"/>
        </w:rPr>
        <w:drawing>
          <wp:inline distT="0" distB="0" distL="0" distR="0" wp14:anchorId="78BF2376" wp14:editId="57C05223">
            <wp:extent cx="5991225" cy="3038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1225" cy="3038475"/>
                    </a:xfrm>
                    <a:prstGeom prst="rect">
                      <a:avLst/>
                    </a:prstGeom>
                  </pic:spPr>
                </pic:pic>
              </a:graphicData>
            </a:graphic>
          </wp:inline>
        </w:drawing>
      </w:r>
    </w:p>
    <w:p w:rsidR="0010028C" w:rsidRPr="007A2070" w:rsidRDefault="0010028C" w:rsidP="0010028C">
      <w:pPr>
        <w:ind w:firstLine="705"/>
        <w:jc w:val="center"/>
        <w:rPr>
          <w:shd w:val="clear" w:color="auto" w:fill="FFFFFF"/>
        </w:rPr>
      </w:pPr>
      <w:r>
        <w:rPr>
          <w:shd w:val="clear" w:color="auto" w:fill="FFFFFF"/>
        </w:rPr>
        <w:t xml:space="preserve">Рис. </w:t>
      </w:r>
      <w:r>
        <w:rPr>
          <w:noProof/>
        </w:rPr>
        <w:t>1.</w:t>
      </w:r>
      <w:r>
        <w:rPr>
          <w:noProof/>
        </w:rPr>
        <w:t>1</w:t>
      </w:r>
      <w:r w:rsidRPr="007A2070">
        <w:rPr>
          <w:shd w:val="clear" w:color="auto" w:fill="FFFFFF"/>
        </w:rPr>
        <w:t xml:space="preserve"> Головна сторінка сервісу WizzAir</w:t>
      </w:r>
    </w:p>
    <w:p w:rsidR="0010028C" w:rsidRPr="007A2070" w:rsidRDefault="0010028C" w:rsidP="0010028C">
      <w:pPr>
        <w:ind w:firstLine="0"/>
        <w:jc w:val="center"/>
        <w:rPr>
          <w:shd w:val="clear" w:color="auto" w:fill="FFFFFF"/>
        </w:rPr>
      </w:pPr>
      <w:r w:rsidRPr="007A2070">
        <w:rPr>
          <w:noProof/>
          <w:lang w:val="en-US"/>
        </w:rPr>
        <w:lastRenderedPageBreak/>
        <w:drawing>
          <wp:inline distT="0" distB="0" distL="0" distR="0" wp14:anchorId="081BF4B1" wp14:editId="3386D3F6">
            <wp:extent cx="586740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028950"/>
                    </a:xfrm>
                    <a:prstGeom prst="rect">
                      <a:avLst/>
                    </a:prstGeom>
                  </pic:spPr>
                </pic:pic>
              </a:graphicData>
            </a:graphic>
          </wp:inline>
        </w:drawing>
      </w:r>
    </w:p>
    <w:p w:rsidR="0010028C" w:rsidRPr="007A2070" w:rsidRDefault="0010028C" w:rsidP="0010028C">
      <w:pPr>
        <w:ind w:firstLine="705"/>
        <w:jc w:val="center"/>
        <w:rPr>
          <w:shd w:val="clear" w:color="auto" w:fill="FFFFFF"/>
        </w:rPr>
      </w:pPr>
      <w:r>
        <w:rPr>
          <w:shd w:val="clear" w:color="auto" w:fill="FFFFFF"/>
        </w:rPr>
        <w:t>Ри</w:t>
      </w:r>
      <w:r>
        <w:rPr>
          <w:shd w:val="clear" w:color="auto" w:fill="FFFFFF"/>
        </w:rPr>
        <w:t xml:space="preserve">с. </w:t>
      </w:r>
      <w:r>
        <w:rPr>
          <w:noProof/>
        </w:rPr>
        <w:t>1.2.</w:t>
      </w:r>
      <w:r w:rsidRPr="007A2070">
        <w:rPr>
          <w:shd w:val="clear" w:color="auto" w:fill="FFFFFF"/>
        </w:rPr>
        <w:t xml:space="preserve">  Сторінка результату пошуку рейсів та подальшим замовленням сервісу WizzAir</w:t>
      </w:r>
    </w:p>
    <w:p w:rsidR="0010028C" w:rsidRPr="007A2070" w:rsidRDefault="0010028C" w:rsidP="0010028C">
      <w:pPr>
        <w:ind w:firstLine="705"/>
        <w:jc w:val="center"/>
        <w:rPr>
          <w:shd w:val="clear" w:color="auto" w:fill="FFFFFF"/>
        </w:rPr>
      </w:pPr>
    </w:p>
    <w:p w:rsidR="0010028C" w:rsidRPr="007A2070" w:rsidRDefault="0010028C" w:rsidP="0010028C">
      <w:pPr>
        <w:ind w:firstLine="705"/>
        <w:rPr>
          <w:shd w:val="clear" w:color="auto" w:fill="FFFFFF"/>
        </w:rPr>
      </w:pPr>
      <w:r w:rsidRPr="007A2070">
        <w:rPr>
          <w:shd w:val="clear" w:color="auto" w:fill="FFFFFF"/>
        </w:rPr>
        <w:t>Переваги:</w:t>
      </w:r>
    </w:p>
    <w:p w:rsidR="0010028C" w:rsidRPr="007A2070" w:rsidRDefault="0010028C" w:rsidP="0010028C">
      <w:pPr>
        <w:pStyle w:val="ListParagraph"/>
        <w:numPr>
          <w:ilvl w:val="0"/>
          <w:numId w:val="45"/>
        </w:numPr>
        <w:jc w:val="both"/>
        <w:rPr>
          <w:rFonts w:eastAsiaTheme="minorHAnsi"/>
          <w:shd w:val="clear" w:color="auto" w:fill="FFFFFF"/>
        </w:rPr>
      </w:pPr>
      <w:r w:rsidRPr="007A2070">
        <w:rPr>
          <w:rFonts w:eastAsiaTheme="minorHAnsi"/>
          <w:shd w:val="clear" w:color="auto" w:fill="FFFFFF"/>
        </w:rPr>
        <w:t>Можливість додаткових послуг, таких як: бронювання готелів, виклик таксі та перегляд найблищих закладів харчування.</w:t>
      </w:r>
    </w:p>
    <w:p w:rsidR="0010028C" w:rsidRPr="007A2070" w:rsidRDefault="0010028C" w:rsidP="0010028C">
      <w:pPr>
        <w:pStyle w:val="ListParagraph"/>
        <w:numPr>
          <w:ilvl w:val="0"/>
          <w:numId w:val="45"/>
        </w:numPr>
        <w:jc w:val="both"/>
        <w:rPr>
          <w:rFonts w:eastAsiaTheme="minorHAnsi"/>
          <w:shd w:val="clear" w:color="auto" w:fill="FFFFFF"/>
        </w:rPr>
      </w:pPr>
      <w:r w:rsidRPr="007A2070">
        <w:rPr>
          <w:rFonts w:eastAsiaTheme="minorHAnsi"/>
          <w:shd w:val="clear" w:color="auto" w:fill="FFFFFF"/>
        </w:rPr>
        <w:t>Наявна українська локалізація</w:t>
      </w:r>
    </w:p>
    <w:p w:rsidR="0010028C" w:rsidRPr="007A2070" w:rsidRDefault="0010028C" w:rsidP="0010028C">
      <w:pPr>
        <w:pStyle w:val="ListParagraph"/>
        <w:numPr>
          <w:ilvl w:val="0"/>
          <w:numId w:val="45"/>
        </w:numPr>
        <w:jc w:val="both"/>
        <w:rPr>
          <w:rFonts w:eastAsiaTheme="minorHAnsi"/>
          <w:shd w:val="clear" w:color="auto" w:fill="FFFFFF"/>
        </w:rPr>
      </w:pPr>
      <w:r w:rsidRPr="007A2070">
        <w:rPr>
          <w:rFonts w:eastAsiaTheme="minorHAnsi"/>
          <w:shd w:val="clear" w:color="auto" w:fill="FFFFFF"/>
        </w:rPr>
        <w:t>Синхронізація із соціальними мережами</w:t>
      </w:r>
    </w:p>
    <w:p w:rsidR="0010028C" w:rsidRPr="007A2070" w:rsidRDefault="0010028C" w:rsidP="0010028C">
      <w:pPr>
        <w:pStyle w:val="ListParagraph"/>
        <w:numPr>
          <w:ilvl w:val="0"/>
          <w:numId w:val="45"/>
        </w:numPr>
        <w:jc w:val="both"/>
        <w:rPr>
          <w:rFonts w:eastAsiaTheme="minorHAnsi"/>
          <w:shd w:val="clear" w:color="auto" w:fill="FFFFFF"/>
        </w:rPr>
      </w:pPr>
      <w:r w:rsidRPr="007A2070">
        <w:rPr>
          <w:rFonts w:eastAsiaTheme="minorHAnsi"/>
          <w:shd w:val="clear" w:color="auto" w:fill="FFFFFF"/>
        </w:rPr>
        <w:t>Величезна кількість інформації про компанію та авіаперевезення.</w:t>
      </w:r>
    </w:p>
    <w:p w:rsidR="0010028C" w:rsidRPr="007A2070" w:rsidRDefault="0010028C" w:rsidP="0010028C">
      <w:pPr>
        <w:ind w:firstLine="705"/>
        <w:rPr>
          <w:shd w:val="clear" w:color="auto" w:fill="FFFFFF"/>
        </w:rPr>
      </w:pPr>
      <w:r w:rsidRPr="007A2070">
        <w:rPr>
          <w:shd w:val="clear" w:color="auto" w:fill="FFFFFF"/>
        </w:rPr>
        <w:t>Недоліки:</w:t>
      </w:r>
    </w:p>
    <w:p w:rsidR="0010028C" w:rsidRPr="007A2070" w:rsidRDefault="0010028C" w:rsidP="0010028C">
      <w:pPr>
        <w:pStyle w:val="ListParagraph"/>
        <w:numPr>
          <w:ilvl w:val="0"/>
          <w:numId w:val="44"/>
        </w:numPr>
        <w:jc w:val="both"/>
        <w:rPr>
          <w:rFonts w:eastAsiaTheme="minorHAnsi"/>
          <w:shd w:val="clear" w:color="auto" w:fill="FFFFFF"/>
        </w:rPr>
      </w:pPr>
      <w:r w:rsidRPr="007A2070">
        <w:rPr>
          <w:rFonts w:eastAsiaTheme="minorHAnsi"/>
          <w:shd w:val="clear" w:color="auto" w:fill="FFFFFF"/>
        </w:rPr>
        <w:t>Складний інтерфейс.</w:t>
      </w:r>
    </w:p>
    <w:p w:rsidR="0010028C" w:rsidRPr="007A2070" w:rsidRDefault="0010028C" w:rsidP="0010028C">
      <w:pPr>
        <w:pStyle w:val="ListParagraph"/>
        <w:numPr>
          <w:ilvl w:val="0"/>
          <w:numId w:val="44"/>
        </w:numPr>
        <w:jc w:val="both"/>
        <w:rPr>
          <w:rFonts w:eastAsiaTheme="minorHAnsi"/>
          <w:shd w:val="clear" w:color="auto" w:fill="FFFFFF"/>
        </w:rPr>
      </w:pPr>
      <w:r w:rsidRPr="007A2070">
        <w:rPr>
          <w:rFonts w:eastAsiaTheme="minorHAnsi"/>
          <w:shd w:val="clear" w:color="auto" w:fill="FFFFFF"/>
        </w:rPr>
        <w:t>Потребує багато кроків для купівлі або бронювання квитка.</w:t>
      </w:r>
    </w:p>
    <w:p w:rsidR="0010028C" w:rsidRPr="007A2070" w:rsidRDefault="0010028C" w:rsidP="0010028C">
      <w:pPr>
        <w:ind w:firstLine="705"/>
        <w:rPr>
          <w:shd w:val="clear" w:color="auto" w:fill="FFFFFF"/>
        </w:rPr>
      </w:pPr>
    </w:p>
    <w:p w:rsidR="0010028C" w:rsidRPr="007A2070" w:rsidRDefault="0010028C" w:rsidP="0010028C">
      <w:pPr>
        <w:ind w:firstLine="705"/>
        <w:rPr>
          <w:shd w:val="clear" w:color="auto" w:fill="FFFFFF"/>
        </w:rPr>
      </w:pPr>
      <w:r w:rsidRPr="007A2070">
        <w:rPr>
          <w:shd w:val="clear" w:color="auto" w:fill="FFFFFF"/>
        </w:rPr>
        <w:t>Momondo — сервіс для пошуку та замовлення авіаквитків</w:t>
      </w:r>
    </w:p>
    <w:p w:rsidR="0010028C" w:rsidRPr="007A2070" w:rsidRDefault="0010028C" w:rsidP="0010028C">
      <w:pPr>
        <w:ind w:firstLine="0"/>
        <w:jc w:val="center"/>
        <w:rPr>
          <w:shd w:val="clear" w:color="auto" w:fill="FFFFFF"/>
        </w:rPr>
      </w:pPr>
      <w:r w:rsidRPr="007A2070">
        <w:rPr>
          <w:noProof/>
          <w:lang w:val="en-US"/>
        </w:rPr>
        <w:lastRenderedPageBreak/>
        <w:drawing>
          <wp:inline distT="0" distB="0" distL="0" distR="0" wp14:anchorId="567E5DE8" wp14:editId="48E56971">
            <wp:extent cx="5895975" cy="2876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975" cy="2876550"/>
                    </a:xfrm>
                    <a:prstGeom prst="rect">
                      <a:avLst/>
                    </a:prstGeom>
                  </pic:spPr>
                </pic:pic>
              </a:graphicData>
            </a:graphic>
          </wp:inline>
        </w:drawing>
      </w:r>
      <w:r>
        <w:rPr>
          <w:shd w:val="clear" w:color="auto" w:fill="FFFFFF"/>
        </w:rPr>
        <w:t>Рис. 4.</w:t>
      </w:r>
      <w:r>
        <w:rPr>
          <w:noProof/>
        </w:rPr>
        <w:t>1.2.3</w:t>
      </w:r>
      <w:r w:rsidRPr="007A2070">
        <w:rPr>
          <w:shd w:val="clear" w:color="auto" w:fill="FFFFFF"/>
        </w:rPr>
        <w:t xml:space="preserve"> Головна сервісу Momondo</w:t>
      </w:r>
    </w:p>
    <w:p w:rsidR="0010028C" w:rsidRPr="007A2070" w:rsidRDefault="0010028C" w:rsidP="0010028C">
      <w:pPr>
        <w:rPr>
          <w:shd w:val="clear" w:color="auto" w:fill="FFFFFF"/>
        </w:rPr>
      </w:pPr>
    </w:p>
    <w:p w:rsidR="0010028C" w:rsidRPr="007A2070" w:rsidRDefault="0010028C" w:rsidP="0010028C">
      <w:pPr>
        <w:ind w:firstLine="0"/>
        <w:jc w:val="center"/>
        <w:rPr>
          <w:shd w:val="clear" w:color="auto" w:fill="FFFFFF"/>
        </w:rPr>
      </w:pPr>
      <w:r w:rsidRPr="007A2070">
        <w:rPr>
          <w:noProof/>
          <w:lang w:val="en-US"/>
        </w:rPr>
        <w:drawing>
          <wp:inline distT="0" distB="0" distL="0" distR="0" wp14:anchorId="240AFDED" wp14:editId="54BC39D3">
            <wp:extent cx="5943600" cy="3038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8475"/>
                    </a:xfrm>
                    <a:prstGeom prst="rect">
                      <a:avLst/>
                    </a:prstGeom>
                  </pic:spPr>
                </pic:pic>
              </a:graphicData>
            </a:graphic>
          </wp:inline>
        </w:drawing>
      </w:r>
    </w:p>
    <w:p w:rsidR="0010028C" w:rsidRPr="007A2070" w:rsidRDefault="0010028C" w:rsidP="0010028C">
      <w:pPr>
        <w:ind w:firstLine="705"/>
        <w:jc w:val="center"/>
        <w:rPr>
          <w:shd w:val="clear" w:color="auto" w:fill="FFFFFF"/>
        </w:rPr>
      </w:pPr>
      <w:r>
        <w:rPr>
          <w:shd w:val="clear" w:color="auto" w:fill="FFFFFF"/>
        </w:rPr>
        <w:t>Рис. 4.</w:t>
      </w:r>
      <w:r>
        <w:rPr>
          <w:noProof/>
        </w:rPr>
        <w:t>1.2.4</w:t>
      </w:r>
      <w:r w:rsidRPr="007A2070">
        <w:rPr>
          <w:shd w:val="clear" w:color="auto" w:fill="FFFFFF"/>
        </w:rPr>
        <w:t xml:space="preserve"> Сторінка результату пошуку рейсів та подальшим замовленням сервісу Momondo</w:t>
      </w:r>
    </w:p>
    <w:p w:rsidR="0010028C" w:rsidRPr="007A2070" w:rsidRDefault="0010028C" w:rsidP="0010028C">
      <w:pPr>
        <w:ind w:firstLine="705"/>
        <w:rPr>
          <w:shd w:val="clear" w:color="auto" w:fill="FFFFFF"/>
        </w:rPr>
      </w:pPr>
      <w:r w:rsidRPr="007A2070">
        <w:rPr>
          <w:shd w:val="clear" w:color="auto" w:fill="FFFFFF"/>
        </w:rPr>
        <w:t>Переваги:</w:t>
      </w:r>
    </w:p>
    <w:p w:rsidR="0010028C" w:rsidRPr="007A2070" w:rsidRDefault="0010028C" w:rsidP="0010028C">
      <w:pPr>
        <w:pStyle w:val="ListParagraph"/>
        <w:numPr>
          <w:ilvl w:val="0"/>
          <w:numId w:val="43"/>
        </w:numPr>
        <w:jc w:val="both"/>
        <w:rPr>
          <w:rFonts w:eastAsiaTheme="minorHAnsi"/>
          <w:shd w:val="clear" w:color="auto" w:fill="FFFFFF"/>
        </w:rPr>
      </w:pPr>
      <w:r w:rsidRPr="007A2070">
        <w:rPr>
          <w:rFonts w:eastAsiaTheme="minorHAnsi"/>
          <w:shd w:val="clear" w:color="auto" w:fill="FFFFFF"/>
        </w:rPr>
        <w:t>Простота і зручність інтерфейсу</w:t>
      </w:r>
    </w:p>
    <w:p w:rsidR="0010028C" w:rsidRPr="007A2070" w:rsidRDefault="0010028C" w:rsidP="0010028C">
      <w:pPr>
        <w:pStyle w:val="ListParagraph"/>
        <w:numPr>
          <w:ilvl w:val="0"/>
          <w:numId w:val="43"/>
        </w:numPr>
        <w:jc w:val="both"/>
        <w:rPr>
          <w:rFonts w:eastAsiaTheme="minorHAnsi"/>
          <w:shd w:val="clear" w:color="auto" w:fill="FFFFFF"/>
        </w:rPr>
      </w:pPr>
      <w:r w:rsidRPr="007A2070">
        <w:rPr>
          <w:rFonts w:eastAsiaTheme="minorHAnsi"/>
          <w:shd w:val="clear" w:color="auto" w:fill="FFFFFF"/>
        </w:rPr>
        <w:t>Пропозиції найпопулярніших рейсів.</w:t>
      </w:r>
    </w:p>
    <w:p w:rsidR="0010028C" w:rsidRPr="007A2070" w:rsidRDefault="0010028C" w:rsidP="0010028C">
      <w:pPr>
        <w:pStyle w:val="ListParagraph"/>
        <w:numPr>
          <w:ilvl w:val="0"/>
          <w:numId w:val="43"/>
        </w:numPr>
        <w:jc w:val="both"/>
        <w:rPr>
          <w:rFonts w:eastAsiaTheme="minorHAnsi"/>
          <w:shd w:val="clear" w:color="auto" w:fill="FFFFFF"/>
        </w:rPr>
      </w:pPr>
      <w:r w:rsidRPr="007A2070">
        <w:rPr>
          <w:rFonts w:eastAsiaTheme="minorHAnsi"/>
          <w:shd w:val="clear" w:color="auto" w:fill="FFFFFF"/>
        </w:rPr>
        <w:t>Величезна кількість інформації про компанію та авіаперевезення.</w:t>
      </w:r>
    </w:p>
    <w:p w:rsidR="0010028C" w:rsidRPr="007A2070" w:rsidRDefault="0010028C" w:rsidP="0010028C">
      <w:pPr>
        <w:ind w:firstLine="705"/>
        <w:rPr>
          <w:shd w:val="clear" w:color="auto" w:fill="FFFFFF"/>
        </w:rPr>
      </w:pPr>
      <w:r w:rsidRPr="007A2070">
        <w:rPr>
          <w:shd w:val="clear" w:color="auto" w:fill="FFFFFF"/>
        </w:rPr>
        <w:t>Недоліки:</w:t>
      </w:r>
    </w:p>
    <w:p w:rsidR="0010028C" w:rsidRPr="007A2070" w:rsidRDefault="0010028C" w:rsidP="0010028C">
      <w:pPr>
        <w:pStyle w:val="ListParagraph"/>
        <w:numPr>
          <w:ilvl w:val="0"/>
          <w:numId w:val="43"/>
        </w:numPr>
        <w:jc w:val="both"/>
        <w:rPr>
          <w:rFonts w:eastAsiaTheme="minorHAnsi"/>
          <w:shd w:val="clear" w:color="auto" w:fill="FFFFFF"/>
        </w:rPr>
      </w:pPr>
      <w:r w:rsidRPr="007A2070">
        <w:rPr>
          <w:rFonts w:eastAsiaTheme="minorHAnsi"/>
          <w:shd w:val="clear" w:color="auto" w:fill="FFFFFF"/>
        </w:rPr>
        <w:lastRenderedPageBreak/>
        <w:t>Відслідковування статусу рейса.</w:t>
      </w:r>
    </w:p>
    <w:p w:rsidR="0010028C" w:rsidRPr="007A2070" w:rsidRDefault="0010028C" w:rsidP="0010028C">
      <w:pPr>
        <w:pStyle w:val="ListParagraph"/>
        <w:numPr>
          <w:ilvl w:val="0"/>
          <w:numId w:val="43"/>
        </w:numPr>
        <w:jc w:val="both"/>
        <w:rPr>
          <w:rFonts w:eastAsiaTheme="minorHAnsi"/>
          <w:shd w:val="clear" w:color="auto" w:fill="FFFFFF"/>
        </w:rPr>
      </w:pPr>
      <w:r w:rsidRPr="007A2070">
        <w:rPr>
          <w:rFonts w:eastAsiaTheme="minorHAnsi"/>
          <w:shd w:val="clear" w:color="auto" w:fill="FFFFFF"/>
        </w:rPr>
        <w:t>Присутня реклама</w:t>
      </w:r>
    </w:p>
    <w:p w:rsidR="0010028C" w:rsidRPr="007A2070" w:rsidRDefault="0010028C" w:rsidP="0010028C">
      <w:pPr>
        <w:ind w:firstLine="705"/>
        <w:rPr>
          <w:shd w:val="clear" w:color="auto" w:fill="FFFFFF"/>
        </w:rPr>
      </w:pPr>
    </w:p>
    <w:p w:rsidR="0010028C" w:rsidRPr="007A2070" w:rsidRDefault="0010028C" w:rsidP="0010028C">
      <w:pPr>
        <w:ind w:firstLine="705"/>
        <w:rPr>
          <w:shd w:val="clear" w:color="auto" w:fill="FFFFFF"/>
        </w:rPr>
      </w:pPr>
      <w:r w:rsidRPr="007A2070">
        <w:rPr>
          <w:shd w:val="clear" w:color="auto" w:fill="FFFFFF"/>
        </w:rPr>
        <w:t>British Airways — найбільша авіакомпанія та національний авіаперевізник Великої Британії, одна з найбільших в Європі,</w:t>
      </w:r>
      <w:hyperlink r:id="rId11">
        <w:r w:rsidRPr="007A2070">
          <w:rPr>
            <w:shd w:val="clear" w:color="auto" w:fill="FFFFFF"/>
          </w:rPr>
          <w:t xml:space="preserve"> із вільни</w:t>
        </w:r>
      </w:hyperlink>
      <w:r w:rsidRPr="007A2070">
        <w:rPr>
          <w:shd w:val="clear" w:color="auto" w:fill="FFFFFF"/>
        </w:rPr>
        <w:t xml:space="preserve">м серверним </w:t>
      </w:r>
      <w:hyperlink r:id="rId12">
        <w:r w:rsidRPr="007A2070">
          <w:rPr>
            <w:shd w:val="clear" w:color="auto" w:fill="FFFFFF"/>
          </w:rPr>
          <w:t>веб-застосунок</w:t>
        </w:r>
      </w:hyperlink>
      <w:r w:rsidRPr="007A2070">
        <w:rPr>
          <w:shd w:val="clear" w:color="auto" w:fill="FFFFFF"/>
        </w:rPr>
        <w:t xml:space="preserve">ом для користування послугами компанії. </w:t>
      </w:r>
    </w:p>
    <w:p w:rsidR="0010028C" w:rsidRPr="007A2070" w:rsidRDefault="0010028C" w:rsidP="0010028C">
      <w:pPr>
        <w:ind w:firstLine="0"/>
        <w:jc w:val="center"/>
        <w:rPr>
          <w:shd w:val="clear" w:color="auto" w:fill="FFFFFF"/>
        </w:rPr>
      </w:pPr>
      <w:r>
        <w:rPr>
          <w:noProof/>
          <w:lang w:val="en-US"/>
        </w:rPr>
        <w:drawing>
          <wp:inline distT="0" distB="0" distL="0" distR="0" wp14:anchorId="54032D7E" wp14:editId="18F50C73">
            <wp:extent cx="5972175" cy="2962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62275"/>
                    </a:xfrm>
                    <a:prstGeom prst="rect">
                      <a:avLst/>
                    </a:prstGeom>
                  </pic:spPr>
                </pic:pic>
              </a:graphicData>
            </a:graphic>
          </wp:inline>
        </w:drawing>
      </w:r>
    </w:p>
    <w:p w:rsidR="0010028C" w:rsidRPr="007A2070" w:rsidRDefault="0010028C" w:rsidP="0010028C">
      <w:pPr>
        <w:ind w:firstLine="705"/>
        <w:jc w:val="center"/>
        <w:rPr>
          <w:shd w:val="clear" w:color="auto" w:fill="FFFFFF"/>
        </w:rPr>
      </w:pPr>
      <w:r>
        <w:rPr>
          <w:shd w:val="clear" w:color="auto" w:fill="FFFFFF"/>
        </w:rPr>
        <w:t>Рис. 4.</w:t>
      </w:r>
      <w:r>
        <w:rPr>
          <w:noProof/>
        </w:rPr>
        <w:t>1.2.5</w:t>
      </w:r>
      <w:r w:rsidRPr="007A2070">
        <w:rPr>
          <w:shd w:val="clear" w:color="auto" w:fill="FFFFFF"/>
        </w:rPr>
        <w:t xml:space="preserve"> </w:t>
      </w:r>
      <w:r>
        <w:rPr>
          <w:shd w:val="clear" w:color="auto" w:fill="FFFFFF"/>
        </w:rPr>
        <w:t>Сторінка пошуку рейсів</w:t>
      </w:r>
      <w:r w:rsidRPr="007A2070">
        <w:rPr>
          <w:shd w:val="clear" w:color="auto" w:fill="FFFFFF"/>
        </w:rPr>
        <w:t xml:space="preserve"> сервісу British Airways</w:t>
      </w:r>
    </w:p>
    <w:p w:rsidR="0010028C" w:rsidRPr="007A2070" w:rsidRDefault="0010028C" w:rsidP="0010028C">
      <w:pPr>
        <w:ind w:firstLine="705"/>
        <w:rPr>
          <w:shd w:val="clear" w:color="auto" w:fill="FFFFFF"/>
        </w:rPr>
      </w:pPr>
    </w:p>
    <w:p w:rsidR="0010028C" w:rsidRPr="007A2070" w:rsidRDefault="0010028C" w:rsidP="0010028C">
      <w:pPr>
        <w:ind w:firstLine="705"/>
        <w:rPr>
          <w:shd w:val="clear" w:color="auto" w:fill="FFFFFF"/>
        </w:rPr>
      </w:pPr>
      <w:r w:rsidRPr="007A2070">
        <w:rPr>
          <w:shd w:val="clear" w:color="auto" w:fill="FFFFFF"/>
        </w:rPr>
        <w:t>Переваги:</w:t>
      </w:r>
    </w:p>
    <w:p w:rsidR="0010028C" w:rsidRPr="007A2070" w:rsidRDefault="0010028C" w:rsidP="0010028C">
      <w:pPr>
        <w:pStyle w:val="ListParagraph"/>
        <w:numPr>
          <w:ilvl w:val="0"/>
          <w:numId w:val="42"/>
        </w:numPr>
        <w:jc w:val="both"/>
        <w:rPr>
          <w:rFonts w:eastAsiaTheme="minorHAnsi"/>
          <w:shd w:val="clear" w:color="auto" w:fill="FFFFFF"/>
        </w:rPr>
      </w:pPr>
      <w:r w:rsidRPr="007A2070">
        <w:rPr>
          <w:rFonts w:eastAsiaTheme="minorHAnsi"/>
          <w:shd w:val="clear" w:color="auto" w:fill="FFFFFF"/>
        </w:rPr>
        <w:t>Простота і зручність інтерфейсу.</w:t>
      </w:r>
    </w:p>
    <w:p w:rsidR="0010028C" w:rsidRPr="007A2070" w:rsidRDefault="0010028C" w:rsidP="0010028C">
      <w:pPr>
        <w:pStyle w:val="ListParagraph"/>
        <w:numPr>
          <w:ilvl w:val="0"/>
          <w:numId w:val="42"/>
        </w:numPr>
        <w:jc w:val="both"/>
        <w:rPr>
          <w:rFonts w:eastAsiaTheme="minorHAnsi"/>
          <w:shd w:val="clear" w:color="auto" w:fill="FFFFFF"/>
        </w:rPr>
      </w:pPr>
      <w:r w:rsidRPr="007A2070">
        <w:rPr>
          <w:rFonts w:eastAsiaTheme="minorHAnsi"/>
          <w:shd w:val="clear" w:color="auto" w:fill="FFFFFF"/>
        </w:rPr>
        <w:t>Пропозиції найдешевших квитків.</w:t>
      </w:r>
    </w:p>
    <w:p w:rsidR="0010028C" w:rsidRDefault="0010028C" w:rsidP="0010028C">
      <w:pPr>
        <w:pStyle w:val="ListParagraph"/>
        <w:numPr>
          <w:ilvl w:val="0"/>
          <w:numId w:val="42"/>
        </w:numPr>
        <w:jc w:val="both"/>
        <w:rPr>
          <w:rFonts w:eastAsiaTheme="minorHAnsi"/>
          <w:shd w:val="clear" w:color="auto" w:fill="FFFFFF"/>
        </w:rPr>
      </w:pPr>
      <w:r w:rsidRPr="007A2070">
        <w:rPr>
          <w:rFonts w:eastAsiaTheme="minorHAnsi"/>
          <w:shd w:val="clear" w:color="auto" w:fill="FFFFFF"/>
        </w:rPr>
        <w:t>Відслідковування статусу рейса.</w:t>
      </w:r>
    </w:p>
    <w:p w:rsidR="00A03CF9" w:rsidRPr="00A03CF9" w:rsidRDefault="00A03CF9" w:rsidP="00A03CF9">
      <w:pPr>
        <w:pStyle w:val="ListParagraph"/>
        <w:numPr>
          <w:ilvl w:val="0"/>
          <w:numId w:val="42"/>
        </w:numPr>
        <w:jc w:val="both"/>
        <w:rPr>
          <w:rFonts w:eastAsiaTheme="minorHAnsi"/>
          <w:shd w:val="clear" w:color="auto" w:fill="FFFFFF"/>
        </w:rPr>
      </w:pPr>
      <w:r w:rsidRPr="007A2070">
        <w:rPr>
          <w:rFonts w:eastAsiaTheme="minorHAnsi"/>
          <w:shd w:val="clear" w:color="auto" w:fill="FFFFFF"/>
        </w:rPr>
        <w:t>Синхронізація із соціальними мережами</w:t>
      </w:r>
    </w:p>
    <w:p w:rsidR="0010028C" w:rsidRPr="007A2070" w:rsidRDefault="0010028C" w:rsidP="0010028C">
      <w:pPr>
        <w:pStyle w:val="ListParagraph"/>
        <w:numPr>
          <w:ilvl w:val="0"/>
          <w:numId w:val="42"/>
        </w:numPr>
        <w:jc w:val="both"/>
        <w:rPr>
          <w:rFonts w:eastAsiaTheme="minorHAnsi"/>
          <w:shd w:val="clear" w:color="auto" w:fill="FFFFFF"/>
        </w:rPr>
      </w:pPr>
      <w:r w:rsidRPr="007A2070">
        <w:rPr>
          <w:rFonts w:eastAsiaTheme="minorHAnsi"/>
          <w:shd w:val="clear" w:color="auto" w:fill="FFFFFF"/>
        </w:rPr>
        <w:t>Величезна кількість інформації про компанію та авіаперевезення.</w:t>
      </w:r>
    </w:p>
    <w:p w:rsidR="0010028C" w:rsidRPr="007A2070" w:rsidRDefault="0010028C" w:rsidP="0010028C">
      <w:pPr>
        <w:ind w:firstLine="705"/>
        <w:rPr>
          <w:shd w:val="clear" w:color="auto" w:fill="FFFFFF"/>
        </w:rPr>
      </w:pPr>
      <w:r w:rsidRPr="007A2070">
        <w:rPr>
          <w:shd w:val="clear" w:color="auto" w:fill="FFFFFF"/>
        </w:rPr>
        <w:t>Недоліки:</w:t>
      </w:r>
    </w:p>
    <w:p w:rsidR="0010028C" w:rsidRPr="007A2070" w:rsidRDefault="0010028C" w:rsidP="0010028C">
      <w:pPr>
        <w:pStyle w:val="ListParagraph"/>
        <w:numPr>
          <w:ilvl w:val="0"/>
          <w:numId w:val="43"/>
        </w:numPr>
        <w:jc w:val="both"/>
        <w:rPr>
          <w:rFonts w:eastAsiaTheme="minorHAnsi"/>
          <w:shd w:val="clear" w:color="auto" w:fill="FFFFFF"/>
        </w:rPr>
      </w:pPr>
      <w:r w:rsidRPr="007A2070">
        <w:rPr>
          <w:rFonts w:eastAsiaTheme="minorHAnsi"/>
          <w:shd w:val="clear" w:color="auto" w:fill="FFFFFF"/>
        </w:rPr>
        <w:t>Немає укрїнської локалізації</w:t>
      </w:r>
    </w:p>
    <w:p w:rsidR="0010028C" w:rsidRDefault="0010028C" w:rsidP="0010028C">
      <w:pPr>
        <w:jc w:val="right"/>
        <w:rPr>
          <w:i/>
        </w:rPr>
      </w:pPr>
    </w:p>
    <w:p w:rsidR="0010028C" w:rsidRDefault="0010028C" w:rsidP="0010028C">
      <w:pPr>
        <w:jc w:val="right"/>
        <w:rPr>
          <w:i/>
        </w:rPr>
      </w:pPr>
    </w:p>
    <w:p w:rsidR="0010028C" w:rsidRDefault="0010028C" w:rsidP="0010028C">
      <w:pPr>
        <w:jc w:val="right"/>
        <w:rPr>
          <w:i/>
        </w:rPr>
      </w:pPr>
    </w:p>
    <w:p w:rsidR="0010028C" w:rsidRDefault="0010028C" w:rsidP="0010028C">
      <w:pPr>
        <w:jc w:val="right"/>
        <w:rPr>
          <w:i/>
        </w:rPr>
      </w:pPr>
      <w:r w:rsidRPr="003E05CC">
        <w:rPr>
          <w:i/>
        </w:rPr>
        <w:lastRenderedPageBreak/>
        <w:tab/>
      </w:r>
    </w:p>
    <w:p w:rsidR="0010028C" w:rsidRPr="003E05CC" w:rsidRDefault="0010028C" w:rsidP="0010028C">
      <w:pPr>
        <w:jc w:val="right"/>
      </w:pPr>
      <w:r w:rsidRPr="003E05CC">
        <w:t>Таблиця 1.1</w:t>
      </w:r>
    </w:p>
    <w:p w:rsidR="0010028C" w:rsidRPr="003E05CC" w:rsidRDefault="0010028C" w:rsidP="0010028C">
      <w:pPr>
        <w:jc w:val="right"/>
      </w:pPr>
      <w:r w:rsidRPr="003E05CC">
        <w:t>Порівняння функціоналу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0"/>
        <w:gridCol w:w="1803"/>
        <w:gridCol w:w="1814"/>
        <w:gridCol w:w="1770"/>
      </w:tblGrid>
      <w:tr w:rsidR="00A03CF9" w:rsidRPr="003E05CC" w:rsidTr="00C8234A">
        <w:tc>
          <w:tcPr>
            <w:tcW w:w="4361"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Функціонал</w:t>
            </w:r>
          </w:p>
        </w:tc>
        <w:tc>
          <w:tcPr>
            <w:tcW w:w="1843" w:type="dxa"/>
            <w:shd w:val="clear" w:color="auto" w:fill="auto"/>
            <w:vAlign w:val="center"/>
          </w:tcPr>
          <w:p w:rsidR="0010028C" w:rsidRPr="003E05CC" w:rsidRDefault="00A03CF9" w:rsidP="00A03CF9">
            <w:pPr>
              <w:pStyle w:val="template"/>
              <w:spacing w:line="360" w:lineRule="auto"/>
              <w:jc w:val="center"/>
              <w:rPr>
                <w:rFonts w:ascii="Times New Roman" w:hAnsi="Times New Roman"/>
                <w:i w:val="0"/>
                <w:sz w:val="28"/>
                <w:szCs w:val="28"/>
              </w:rPr>
            </w:pPr>
            <w:r>
              <w:rPr>
                <w:rFonts w:ascii="Times New Roman" w:hAnsi="Times New Roman"/>
                <w:i w:val="0"/>
                <w:sz w:val="28"/>
                <w:szCs w:val="28"/>
              </w:rPr>
              <w:t>WizzAir</w:t>
            </w:r>
          </w:p>
        </w:tc>
        <w:tc>
          <w:tcPr>
            <w:tcW w:w="1842" w:type="dxa"/>
            <w:shd w:val="clear" w:color="auto" w:fill="auto"/>
            <w:vAlign w:val="center"/>
          </w:tcPr>
          <w:p w:rsidR="0010028C" w:rsidRPr="00A03CF9" w:rsidRDefault="00A03CF9" w:rsidP="00C8234A">
            <w:pPr>
              <w:pStyle w:val="template"/>
              <w:spacing w:line="360" w:lineRule="auto"/>
              <w:jc w:val="center"/>
              <w:rPr>
                <w:rFonts w:ascii="Times New Roman" w:hAnsi="Times New Roman"/>
                <w:i w:val="0"/>
                <w:sz w:val="28"/>
                <w:szCs w:val="28"/>
                <w:lang w:val="en-US"/>
              </w:rPr>
            </w:pPr>
            <w:r>
              <w:rPr>
                <w:rFonts w:ascii="Times New Roman" w:hAnsi="Times New Roman"/>
                <w:i w:val="0"/>
                <w:sz w:val="28"/>
                <w:szCs w:val="28"/>
                <w:lang w:val="en-US"/>
              </w:rPr>
              <w:t>Momondo</w:t>
            </w:r>
          </w:p>
        </w:tc>
        <w:tc>
          <w:tcPr>
            <w:tcW w:w="1809"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sidRPr="00A03CF9">
              <w:rPr>
                <w:rFonts w:ascii="Times New Roman" w:hAnsi="Times New Roman"/>
                <w:i w:val="0"/>
                <w:sz w:val="28"/>
                <w:szCs w:val="28"/>
              </w:rPr>
              <w:t>British Airways</w:t>
            </w:r>
          </w:p>
        </w:tc>
      </w:tr>
      <w:tr w:rsidR="00A03CF9" w:rsidRPr="003E05CC" w:rsidTr="00C8234A">
        <w:tc>
          <w:tcPr>
            <w:tcW w:w="4361"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sidRPr="00A03CF9">
              <w:rPr>
                <w:rFonts w:ascii="Times New Roman" w:hAnsi="Times New Roman"/>
                <w:i w:val="0"/>
                <w:sz w:val="28"/>
                <w:szCs w:val="28"/>
              </w:rPr>
              <w:t>Відслідковування статусу рейса</w:t>
            </w:r>
          </w:p>
        </w:tc>
        <w:tc>
          <w:tcPr>
            <w:tcW w:w="1843"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42"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c>
          <w:tcPr>
            <w:tcW w:w="1809"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r>
      <w:tr w:rsidR="00A03CF9" w:rsidRPr="003E05CC" w:rsidTr="00C8234A">
        <w:tc>
          <w:tcPr>
            <w:tcW w:w="4361" w:type="dxa"/>
            <w:shd w:val="clear" w:color="auto" w:fill="auto"/>
            <w:vAlign w:val="center"/>
          </w:tcPr>
          <w:p w:rsidR="0010028C" w:rsidRPr="003E05CC" w:rsidRDefault="00A03CF9" w:rsidP="00A03CF9">
            <w:pPr>
              <w:pStyle w:val="template"/>
              <w:spacing w:line="360" w:lineRule="auto"/>
              <w:jc w:val="center"/>
              <w:rPr>
                <w:rFonts w:ascii="Times New Roman" w:hAnsi="Times New Roman"/>
                <w:i w:val="0"/>
                <w:sz w:val="28"/>
                <w:szCs w:val="28"/>
              </w:rPr>
            </w:pPr>
            <w:r>
              <w:rPr>
                <w:rFonts w:ascii="Times New Roman" w:hAnsi="Times New Roman"/>
                <w:i w:val="0"/>
                <w:sz w:val="28"/>
                <w:szCs w:val="28"/>
              </w:rPr>
              <w:t>Наявність інформації про конмпанію та авіаперевезення</w:t>
            </w:r>
          </w:p>
        </w:tc>
        <w:tc>
          <w:tcPr>
            <w:tcW w:w="1843"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42"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09"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r>
      <w:tr w:rsidR="00A03CF9" w:rsidRPr="003E05CC" w:rsidTr="00C8234A">
        <w:tc>
          <w:tcPr>
            <w:tcW w:w="4361"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Українська локалізація</w:t>
            </w:r>
          </w:p>
        </w:tc>
        <w:tc>
          <w:tcPr>
            <w:tcW w:w="1843"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c>
          <w:tcPr>
            <w:tcW w:w="1842"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09" w:type="dxa"/>
            <w:shd w:val="clear" w:color="auto" w:fill="auto"/>
            <w:vAlign w:val="center"/>
          </w:tcPr>
          <w:p w:rsidR="0010028C" w:rsidRPr="003E05CC" w:rsidRDefault="0010028C" w:rsidP="00C8234A">
            <w:pPr>
              <w:pStyle w:val="template"/>
              <w:spacing w:line="360" w:lineRule="auto"/>
              <w:ind w:left="720"/>
              <w:rPr>
                <w:rFonts w:ascii="Times New Roman" w:hAnsi="Times New Roman"/>
                <w:i w:val="0"/>
                <w:sz w:val="28"/>
                <w:szCs w:val="28"/>
              </w:rPr>
            </w:pPr>
            <w:r w:rsidRPr="003E05CC">
              <w:rPr>
                <w:rFonts w:ascii="Times New Roman" w:hAnsi="Times New Roman"/>
                <w:i w:val="0"/>
                <w:sz w:val="28"/>
                <w:szCs w:val="28"/>
              </w:rPr>
              <w:t>-</w:t>
            </w:r>
          </w:p>
        </w:tc>
      </w:tr>
      <w:tr w:rsidR="00A03CF9" w:rsidRPr="003E05CC" w:rsidTr="00C8234A">
        <w:tc>
          <w:tcPr>
            <w:tcW w:w="4361"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Пропозиції додаткових послуг</w:t>
            </w:r>
          </w:p>
        </w:tc>
        <w:tc>
          <w:tcPr>
            <w:tcW w:w="1843"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42"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09"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r>
      <w:tr w:rsidR="00A03CF9" w:rsidRPr="003E05CC" w:rsidTr="00C8234A">
        <w:tc>
          <w:tcPr>
            <w:tcW w:w="4361" w:type="dxa"/>
            <w:shd w:val="clear" w:color="auto" w:fill="auto"/>
            <w:vAlign w:val="center"/>
          </w:tcPr>
          <w:p w:rsidR="0010028C" w:rsidRPr="003E05CC" w:rsidRDefault="00A03CF9" w:rsidP="00A03CF9">
            <w:pPr>
              <w:pStyle w:val="template"/>
              <w:spacing w:line="360" w:lineRule="auto"/>
              <w:jc w:val="center"/>
              <w:rPr>
                <w:rFonts w:ascii="Times New Roman" w:hAnsi="Times New Roman"/>
                <w:i w:val="0"/>
                <w:sz w:val="28"/>
                <w:szCs w:val="28"/>
              </w:rPr>
            </w:pPr>
            <w:r>
              <w:rPr>
                <w:rFonts w:ascii="Times New Roman" w:hAnsi="Times New Roman"/>
                <w:i w:val="0"/>
                <w:sz w:val="28"/>
                <w:szCs w:val="28"/>
              </w:rPr>
              <w:t>Пропозації найпопулярніших рейсів</w:t>
            </w:r>
          </w:p>
        </w:tc>
        <w:tc>
          <w:tcPr>
            <w:tcW w:w="1843"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c>
          <w:tcPr>
            <w:tcW w:w="1842"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09"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r>
      <w:tr w:rsidR="00A03CF9" w:rsidRPr="003E05CC" w:rsidTr="00C8234A">
        <w:tc>
          <w:tcPr>
            <w:tcW w:w="4361"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Присутність реклами</w:t>
            </w:r>
          </w:p>
        </w:tc>
        <w:tc>
          <w:tcPr>
            <w:tcW w:w="1843"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c>
          <w:tcPr>
            <w:tcW w:w="1842"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c>
          <w:tcPr>
            <w:tcW w:w="1809"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r>
      <w:tr w:rsidR="00A03CF9" w:rsidRPr="003E05CC" w:rsidTr="00C8234A">
        <w:tc>
          <w:tcPr>
            <w:tcW w:w="4361"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Синхронізація із соціальними мережами</w:t>
            </w:r>
          </w:p>
        </w:tc>
        <w:tc>
          <w:tcPr>
            <w:tcW w:w="1843"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c>
          <w:tcPr>
            <w:tcW w:w="1842" w:type="dxa"/>
            <w:shd w:val="clear" w:color="auto" w:fill="auto"/>
            <w:vAlign w:val="center"/>
          </w:tcPr>
          <w:p w:rsidR="0010028C" w:rsidRPr="003E05CC" w:rsidRDefault="00A03CF9" w:rsidP="00C8234A">
            <w:pPr>
              <w:pStyle w:val="template"/>
              <w:spacing w:line="360" w:lineRule="auto"/>
              <w:jc w:val="center"/>
              <w:rPr>
                <w:rFonts w:ascii="Times New Roman" w:hAnsi="Times New Roman"/>
                <w:i w:val="0"/>
                <w:sz w:val="28"/>
                <w:szCs w:val="28"/>
              </w:rPr>
            </w:pPr>
            <w:r>
              <w:rPr>
                <w:rFonts w:ascii="Times New Roman" w:hAnsi="Times New Roman"/>
                <w:i w:val="0"/>
                <w:sz w:val="28"/>
                <w:szCs w:val="28"/>
              </w:rPr>
              <w:t>-</w:t>
            </w:r>
          </w:p>
        </w:tc>
        <w:tc>
          <w:tcPr>
            <w:tcW w:w="1809" w:type="dxa"/>
            <w:shd w:val="clear" w:color="auto" w:fill="auto"/>
            <w:vAlign w:val="center"/>
          </w:tcPr>
          <w:p w:rsidR="0010028C" w:rsidRPr="003E05CC" w:rsidRDefault="0010028C" w:rsidP="00C8234A">
            <w:pPr>
              <w:pStyle w:val="template"/>
              <w:spacing w:line="360" w:lineRule="auto"/>
              <w:jc w:val="center"/>
              <w:rPr>
                <w:rFonts w:ascii="Times New Roman" w:hAnsi="Times New Roman"/>
                <w:i w:val="0"/>
                <w:sz w:val="28"/>
                <w:szCs w:val="28"/>
              </w:rPr>
            </w:pPr>
            <w:r w:rsidRPr="003E05CC">
              <w:rPr>
                <w:rFonts w:ascii="Times New Roman" w:hAnsi="Times New Roman"/>
                <w:i w:val="0"/>
                <w:sz w:val="28"/>
                <w:szCs w:val="28"/>
              </w:rPr>
              <w:t>+</w:t>
            </w:r>
          </w:p>
        </w:tc>
      </w:tr>
    </w:tbl>
    <w:p w:rsidR="0010028C" w:rsidRDefault="0010028C" w:rsidP="0010028C">
      <w:pPr>
        <w:pStyle w:val="Heading2"/>
        <w:spacing w:before="240"/>
        <w:ind w:firstLine="0"/>
        <w:jc w:val="center"/>
      </w:pPr>
      <w:bookmarkStart w:id="10" w:name="_Toc453441986"/>
      <w:r>
        <w:t xml:space="preserve">1.3. </w:t>
      </w:r>
      <w:r w:rsidRPr="00235E97">
        <w:t>Алгоритм опрацювання</w:t>
      </w:r>
      <w:r>
        <w:t xml:space="preserve"> даних з мережі</w:t>
      </w:r>
      <w:bookmarkEnd w:id="10"/>
    </w:p>
    <w:p w:rsidR="0010028C" w:rsidRDefault="0010028C" w:rsidP="0010028C">
      <w:bookmarkStart w:id="11" w:name="_Toc452505584"/>
      <w:bookmarkStart w:id="12" w:name="_Toc452505585"/>
      <w:bookmarkStart w:id="13" w:name="_Toc452505586"/>
      <w:bookmarkStart w:id="14" w:name="_Toc452505587"/>
      <w:bookmarkEnd w:id="11"/>
      <w:bookmarkEnd w:id="12"/>
      <w:bookmarkEnd w:id="13"/>
      <w:bookmarkEnd w:id="14"/>
      <w:r w:rsidRPr="003E05CC">
        <w:t xml:space="preserve">Однією з важливих задач при розробці клієнт- серверних застосунків є опрацювання даних з мережі. В більшості випадків це завдання є типовим і потребує автоматизації для економії часу розробки ПЗ. Досить часто це завдання виглядає приблизно так. Сформувати запит на сервер, передавши йому всі необхідні дані. Здійснити запит. Отримати дані в певному стандартизованому форматі, найчастіше </w:t>
      </w:r>
      <w:r>
        <w:rPr>
          <w:lang w:val="en-US"/>
        </w:rPr>
        <w:t>XML</w:t>
      </w:r>
      <w:r w:rsidRPr="003E05CC">
        <w:t xml:space="preserve"> або </w:t>
      </w:r>
      <w:r>
        <w:rPr>
          <w:lang w:val="en-US"/>
        </w:rPr>
        <w:t>JSON</w:t>
      </w:r>
      <w:r w:rsidRPr="003E05CC">
        <w:t>. Проаналізувати ці дані та сформувати з них моделі даних з якими зручно п</w:t>
      </w:r>
      <w:r>
        <w:t>рацювати. Бібліотека Retrofit [4</w:t>
      </w:r>
      <w:r w:rsidRPr="003E05CC">
        <w:t xml:space="preserve">]. Параметри запиту передаються методам у вигляді параметрів методів, роблячи процес розробки зручним. Крім того, бібліотека Retrofit вміє також «парсити» популярні формати передачі даних, такі як </w:t>
      </w:r>
      <w:r>
        <w:rPr>
          <w:lang w:val="en-US"/>
        </w:rPr>
        <w:t>XML</w:t>
      </w:r>
      <w:r w:rsidRPr="003E05CC">
        <w:t xml:space="preserve">, </w:t>
      </w:r>
      <w:r>
        <w:rPr>
          <w:lang w:val="en-US"/>
        </w:rPr>
        <w:t>JSON</w:t>
      </w:r>
      <w:r w:rsidRPr="003E05CC">
        <w:t xml:space="preserve">. Недоліком цієї бібліотеки є погана можливість налаштувати її під свої потреби. Для того, щоб бібліотека </w:t>
      </w:r>
      <w:r>
        <w:t>коректно</w:t>
      </w:r>
      <w:r w:rsidRPr="003E05CC">
        <w:t xml:space="preserve"> працювала з </w:t>
      </w:r>
      <w:r>
        <w:rPr>
          <w:lang w:val="en-US"/>
        </w:rPr>
        <w:t>JSON</w:t>
      </w:r>
      <w:r w:rsidRPr="003E05CC">
        <w:t xml:space="preserve"> форматом, його поля повинні бути заздалегідь заданими. Не всі методи API сервера відповідають цим вимогам, тому бібліотеку Retrfit  не </w:t>
      </w:r>
      <w:r w:rsidRPr="003E05CC">
        <w:lastRenderedPageBreak/>
        <w:t>можна було використати на всі методи API.</w:t>
      </w:r>
      <w:r w:rsidRPr="0032096A">
        <w:rPr>
          <w:lang w:val="ru-RU"/>
        </w:rPr>
        <w:t xml:space="preserve"> </w:t>
      </w:r>
      <w:r w:rsidRPr="003E05CC">
        <w:t>Інший варіант при роботі з мережею є класичний для Java клас – HttpConnection</w:t>
      </w:r>
      <w:r>
        <w:t xml:space="preserve"> [5</w:t>
      </w:r>
      <w:r w:rsidRPr="00B924F9">
        <w:t>]</w:t>
      </w:r>
      <w:r w:rsidRPr="003E05CC">
        <w:t xml:space="preserve">. В такому разі процес обробки даних з мережі виглядає так. За допомогою класу AssyncTask я передаю параметри фоновому потоку. В фоновому потоці я створюю HttpConnection. Налаштовую його. Здійснюю запит та отримую результат у бінарному форматі. Потім формую із нього формат String і передаю його класу JsonTokener, який аналізує текстові дані у форматі </w:t>
      </w:r>
      <w:r>
        <w:rPr>
          <w:lang w:val="en-US"/>
        </w:rPr>
        <w:t>JSON</w:t>
      </w:r>
      <w:r w:rsidRPr="003E05CC">
        <w:t xml:space="preserve"> та формує з них об’єкт класу JsonObject. По суті JsonObject – це деревоподібна структура, яка складається з інших об’єктів JsonObject. Знаючи назви атрибутів, я отримую їх значення. На основі цих даних формую модель даних, яку вже потім опрацьовую. Кінцевий результат передаю головному потоку програми. Цей спосіб роботи з мережею є значно складнішим, але дозволяє здійснювати обробку будь якої структури даних у якої назви атрибутів є змінними.</w:t>
      </w:r>
    </w:p>
    <w:p w:rsidR="0010028C" w:rsidRPr="003E05CC" w:rsidRDefault="0010028C" w:rsidP="0010028C">
      <w:pPr>
        <w:pStyle w:val="Heading2"/>
        <w:spacing w:before="240"/>
        <w:ind w:firstLine="0"/>
        <w:jc w:val="center"/>
      </w:pPr>
      <w:bookmarkStart w:id="15" w:name="_Toc453441987"/>
      <w:r>
        <w:t xml:space="preserve">1.4. </w:t>
      </w:r>
      <w:r w:rsidRPr="003E05CC">
        <w:t>Висновок</w:t>
      </w:r>
      <w:bookmarkEnd w:id="15"/>
    </w:p>
    <w:p w:rsidR="002552DE" w:rsidRPr="007A2070" w:rsidRDefault="002552DE" w:rsidP="002552DE">
      <w:r w:rsidRPr="007A2070">
        <w:t xml:space="preserve">В результаті огляду програмного забезпечення моніторингу та планування </w:t>
      </w:r>
      <w:r>
        <w:t>пасажирських авіаперевезень</w:t>
      </w:r>
      <w:r w:rsidRPr="007A2070">
        <w:t xml:space="preserve"> було проаналізовано предметну область. Описано головні тенденції та потреби. Також проаналізовано декілька продуктів аналогів. В результаті огляду аналогів було виявлено переваги та недоліки, які будуть братись до уваги при розробці програмного забезпечення.</w:t>
      </w:r>
    </w:p>
    <w:p w:rsidR="0010028C" w:rsidRPr="00235E97" w:rsidRDefault="0010028C" w:rsidP="0010028C">
      <w:pPr>
        <w:rPr>
          <w:b/>
        </w:rPr>
      </w:pPr>
    </w:p>
    <w:p w:rsidR="0010028C" w:rsidRPr="003E05CC" w:rsidRDefault="0010028C" w:rsidP="0010028C">
      <w:pPr>
        <w:pStyle w:val="Heading1"/>
        <w:spacing w:before="0"/>
        <w:ind w:firstLine="0"/>
        <w:rPr>
          <w:caps/>
        </w:rPr>
      </w:pPr>
      <w:bookmarkStart w:id="16" w:name="_Toc387224262"/>
      <w:bookmarkStart w:id="17" w:name="_Toc389745049"/>
      <w:bookmarkStart w:id="18" w:name="_Toc453441988"/>
      <w:r w:rsidRPr="003E05CC">
        <w:rPr>
          <w:caps/>
        </w:rPr>
        <w:lastRenderedPageBreak/>
        <w:t xml:space="preserve">Розділ 2. Постановка задачі </w:t>
      </w:r>
      <w:bookmarkStart w:id="19" w:name="_Toc323206626"/>
      <w:bookmarkStart w:id="20" w:name="_Toc323345282"/>
      <w:bookmarkStart w:id="21" w:name="_Toc387094374"/>
      <w:bookmarkStart w:id="22" w:name="_Toc387224265"/>
      <w:bookmarkEnd w:id="16"/>
      <w:bookmarkEnd w:id="17"/>
      <w:r w:rsidRPr="003E05CC">
        <w:rPr>
          <w:caps/>
        </w:rPr>
        <w:t>опрацювання і відображення спортивних подій і букмекерських ставок</w:t>
      </w:r>
      <w:bookmarkEnd w:id="18"/>
    </w:p>
    <w:p w:rsidR="0010028C" w:rsidRPr="003E05CC" w:rsidRDefault="0010028C" w:rsidP="0010028C">
      <w:pPr>
        <w:pStyle w:val="Heading2"/>
        <w:spacing w:before="240"/>
        <w:ind w:firstLine="0"/>
        <w:jc w:val="center"/>
      </w:pPr>
      <w:bookmarkStart w:id="23" w:name="_Toc389497007"/>
      <w:bookmarkStart w:id="24" w:name="_Toc389497051"/>
      <w:bookmarkStart w:id="25" w:name="_Toc389497109"/>
      <w:bookmarkStart w:id="26" w:name="_Toc389497126"/>
      <w:bookmarkStart w:id="27" w:name="_Toc389497178"/>
      <w:bookmarkStart w:id="28" w:name="_Toc389497206"/>
      <w:bookmarkStart w:id="29" w:name="_Toc389497219"/>
      <w:bookmarkStart w:id="30" w:name="_Toc389497371"/>
      <w:bookmarkStart w:id="31" w:name="_Toc389656623"/>
      <w:bookmarkStart w:id="32" w:name="_Toc389657075"/>
      <w:bookmarkStart w:id="33" w:name="_Toc389744270"/>
      <w:bookmarkStart w:id="34" w:name="_Toc389744306"/>
      <w:bookmarkStart w:id="35" w:name="_Toc389745050"/>
      <w:bookmarkStart w:id="36" w:name="_Toc389745052"/>
      <w:bookmarkStart w:id="37" w:name="_Toc453441989"/>
      <w:bookmarkEnd w:id="23"/>
      <w:bookmarkEnd w:id="24"/>
      <w:bookmarkEnd w:id="25"/>
      <w:bookmarkEnd w:id="26"/>
      <w:bookmarkEnd w:id="27"/>
      <w:bookmarkEnd w:id="28"/>
      <w:bookmarkEnd w:id="29"/>
      <w:bookmarkEnd w:id="30"/>
      <w:bookmarkEnd w:id="31"/>
      <w:bookmarkEnd w:id="32"/>
      <w:bookmarkEnd w:id="33"/>
      <w:bookmarkEnd w:id="34"/>
      <w:bookmarkEnd w:id="35"/>
      <w:r w:rsidRPr="003E05CC">
        <w:t>2.1. Загальна постановка задачі</w:t>
      </w:r>
      <w:bookmarkEnd w:id="19"/>
      <w:bookmarkEnd w:id="20"/>
      <w:bookmarkEnd w:id="21"/>
      <w:bookmarkEnd w:id="22"/>
      <w:bookmarkEnd w:id="36"/>
      <w:bookmarkEnd w:id="37"/>
    </w:p>
    <w:p w:rsidR="0010028C" w:rsidRPr="003E05CC" w:rsidRDefault="0010028C" w:rsidP="0010028C">
      <w:r w:rsidRPr="003E05CC">
        <w:t>У межах даної бакалаврської роботи було поставлено завдання розробити мобільний додаток для операційної системи Android, який представлятиме собою мобільну версію сайту tvevents.org. Мобільний додаток повинен отримувати та опрацьовувати (фільтрувати, групувати, впорядковувати) інформацію про спортивні події близько 30 видів спорту та інформацію букмекерських контор.  Інформація отримуватиметься із сервера сайту в форматі JSON. Крім того, додаток повинен мати зручний графічний інтерфейс. Відповідно до цього було поставлено ряд задач:</w:t>
      </w:r>
    </w:p>
    <w:p w:rsidR="0010028C" w:rsidRPr="003E05CC" w:rsidRDefault="0010028C" w:rsidP="0010028C">
      <w:pPr>
        <w:pStyle w:val="ListParagraph"/>
        <w:numPr>
          <w:ilvl w:val="0"/>
          <w:numId w:val="41"/>
        </w:numPr>
        <w:ind w:left="0" w:firstLine="709"/>
        <w:jc w:val="both"/>
      </w:pPr>
      <w:r w:rsidRPr="003E05CC">
        <w:t>знайти та проаналізувати мобільні додатки на Google Play, які задовольняють хоча б деякі із цих вимог;</w:t>
      </w:r>
    </w:p>
    <w:p w:rsidR="0010028C" w:rsidRPr="003E05CC" w:rsidRDefault="0010028C" w:rsidP="0010028C">
      <w:pPr>
        <w:pStyle w:val="ListParagraph"/>
        <w:numPr>
          <w:ilvl w:val="0"/>
          <w:numId w:val="41"/>
        </w:numPr>
        <w:ind w:left="0" w:firstLine="709"/>
        <w:jc w:val="both"/>
      </w:pPr>
      <w:r w:rsidRPr="003E05CC">
        <w:t>проаналізувати технології та середовища розробки мобільних аплікацій під Android;</w:t>
      </w:r>
    </w:p>
    <w:p w:rsidR="0010028C" w:rsidRPr="003E05CC" w:rsidRDefault="0010028C" w:rsidP="0010028C">
      <w:pPr>
        <w:pStyle w:val="ListParagraph"/>
        <w:numPr>
          <w:ilvl w:val="0"/>
          <w:numId w:val="41"/>
        </w:numPr>
        <w:ind w:left="0" w:firstLine="709"/>
        <w:jc w:val="both"/>
      </w:pPr>
      <w:r w:rsidRPr="003E05CC">
        <w:t>розробити інтерфейс додатку згідно Android guidelines;</w:t>
      </w:r>
    </w:p>
    <w:p w:rsidR="0010028C" w:rsidRPr="003E05CC" w:rsidRDefault="0010028C" w:rsidP="0010028C">
      <w:pPr>
        <w:pStyle w:val="ListParagraph"/>
        <w:numPr>
          <w:ilvl w:val="0"/>
          <w:numId w:val="41"/>
        </w:numPr>
        <w:ind w:left="0" w:firstLine="709"/>
        <w:jc w:val="both"/>
      </w:pPr>
      <w:r w:rsidRPr="003E05CC">
        <w:t>проаналізувати алгоритми та бібліотеки для опрацювання даних які приходять з мережі в форматі JSON;</w:t>
      </w:r>
    </w:p>
    <w:p w:rsidR="0010028C" w:rsidRPr="003E05CC" w:rsidRDefault="0010028C" w:rsidP="0010028C">
      <w:pPr>
        <w:pStyle w:val="ListParagraph"/>
        <w:numPr>
          <w:ilvl w:val="0"/>
          <w:numId w:val="41"/>
        </w:numPr>
        <w:ind w:left="0" w:firstLine="709"/>
        <w:jc w:val="both"/>
      </w:pPr>
      <w:r w:rsidRPr="003E05CC">
        <w:t>продумати та спроектувати архітектуру системи. Вибрати хороший архітектурний шаблон;</w:t>
      </w:r>
    </w:p>
    <w:p w:rsidR="0010028C" w:rsidRPr="003E05CC" w:rsidRDefault="0010028C" w:rsidP="0010028C">
      <w:pPr>
        <w:pStyle w:val="ListParagraph"/>
        <w:numPr>
          <w:ilvl w:val="0"/>
          <w:numId w:val="41"/>
        </w:numPr>
        <w:ind w:left="0" w:firstLine="709"/>
        <w:jc w:val="both"/>
      </w:pPr>
      <w:r w:rsidRPr="003E05CC">
        <w:t>програмно реалізувати програмний продукт;</w:t>
      </w:r>
    </w:p>
    <w:p w:rsidR="0010028C" w:rsidRPr="003E05CC" w:rsidRDefault="0010028C" w:rsidP="0010028C">
      <w:pPr>
        <w:pStyle w:val="ListParagraph"/>
        <w:numPr>
          <w:ilvl w:val="0"/>
          <w:numId w:val="41"/>
        </w:numPr>
        <w:ind w:left="0" w:firstLine="709"/>
        <w:jc w:val="both"/>
      </w:pPr>
      <w:r w:rsidRPr="003E05CC">
        <w:t>провести тестування, системи;</w:t>
      </w:r>
    </w:p>
    <w:p w:rsidR="0010028C" w:rsidRPr="003E05CC" w:rsidRDefault="0010028C" w:rsidP="0010028C">
      <w:pPr>
        <w:pStyle w:val="ListParagraph"/>
        <w:numPr>
          <w:ilvl w:val="0"/>
          <w:numId w:val="41"/>
        </w:numPr>
        <w:ind w:left="0" w:firstLine="709"/>
        <w:jc w:val="both"/>
      </w:pPr>
      <w:r w:rsidRPr="003E05CC">
        <w:t>виконати реліз мобільного додатку для публікації в Google Play.</w:t>
      </w:r>
    </w:p>
    <w:p w:rsidR="0010028C" w:rsidRPr="003E05CC" w:rsidRDefault="0010028C" w:rsidP="0010028C">
      <w:pPr>
        <w:pStyle w:val="Heading2"/>
        <w:spacing w:before="240"/>
        <w:ind w:firstLine="0"/>
        <w:jc w:val="center"/>
      </w:pPr>
      <w:bookmarkStart w:id="38" w:name="_Toc453441990"/>
      <w:r w:rsidRPr="003E05CC">
        <w:t xml:space="preserve">2.2. </w:t>
      </w:r>
      <w:bookmarkStart w:id="39" w:name="_Toc387094375"/>
      <w:bookmarkStart w:id="40" w:name="_Toc387224266"/>
      <w:bookmarkStart w:id="41" w:name="_Toc389745053"/>
      <w:r w:rsidRPr="003E05CC">
        <w:t>Вибір інструментальних засобів</w:t>
      </w:r>
      <w:bookmarkEnd w:id="38"/>
      <w:bookmarkEnd w:id="39"/>
      <w:bookmarkEnd w:id="40"/>
      <w:bookmarkEnd w:id="41"/>
    </w:p>
    <w:p w:rsidR="0010028C" w:rsidRPr="003E05CC" w:rsidRDefault="0010028C" w:rsidP="0010028C">
      <w:r w:rsidRPr="003E05CC">
        <w:t>Для того щоб розробляти додатки для ОС Android потрібно установити Android SDK – бібліотека класів та компонентів, як дозволяють взаємодіяти із елементами цієї операційної системи. Також треба установити Java, тому що Android SDK написаний на Java і загалом розробка ведеться на цій мові програмування.</w:t>
      </w:r>
    </w:p>
    <w:p w:rsidR="0010028C" w:rsidRPr="003E05CC" w:rsidRDefault="0010028C" w:rsidP="0010028C">
      <w:r w:rsidRPr="003E05CC">
        <w:lastRenderedPageBreak/>
        <w:t>Із відомих IDE (Integrated development environment) в мене було два можливих варіанти Android Studio та Eclipse. Я вибрав Android Studio, тому що вона на мою думку краще підходить для програмування на Android</w:t>
      </w:r>
      <w:r>
        <w:t xml:space="preserve"> [6</w:t>
      </w:r>
      <w:r w:rsidRPr="003E05CC">
        <w:t>].</w:t>
      </w:r>
    </w:p>
    <w:p w:rsidR="0010028C" w:rsidRDefault="0010028C" w:rsidP="0010028C">
      <w:r w:rsidRPr="003E05CC">
        <w:t xml:space="preserve">Android Studio – середовище розробки, створена компанією Google спеціально для розробки Android додатків. Середовище базується на Intelij IDEA – IDE розроблене компанією JetBrains, яке написане на Java, і спочатку створювалось для програмування на мові Java, але згодом воно стало підтримувати багато інших технологій, таких як JavaScript, PHP, Python та ін. Оскільки Android Studio написане на Java, то її можна використовувати на операційних системах Windows, Linux, MacOS. </w:t>
      </w:r>
    </w:p>
    <w:p w:rsidR="0010028C" w:rsidRPr="00893CFD" w:rsidRDefault="0010028C" w:rsidP="0010028C">
      <w:r>
        <w:t>Інтегрована інсталяція дозволяє автоматично завантажувати та установлювати</w:t>
      </w:r>
      <w:r w:rsidRPr="003E05CC">
        <w:t xml:space="preserve"> сторонні бібліотеки для проекту</w:t>
      </w:r>
      <w:r>
        <w:t xml:space="preserve">. </w:t>
      </w:r>
      <w:r w:rsidRPr="003E05CC">
        <w:t>Для цього достатньо написати один рядок коду в налаштуваннях</w:t>
      </w:r>
      <w:r>
        <w:t xml:space="preserve">. </w:t>
      </w:r>
      <w:r w:rsidRPr="003E05CC">
        <w:t>Android Studio володіє системою автоматичного інспектування коду, що дозволяє знайти потенційні дж</w:t>
      </w:r>
      <w:r>
        <w:t>ерела помилок, оптимізувати код.</w:t>
      </w:r>
    </w:p>
    <w:p w:rsidR="0010028C" w:rsidRPr="003E05CC" w:rsidRDefault="0010028C" w:rsidP="0010028C">
      <w:r w:rsidRPr="003E05CC">
        <w:t>Для тестування Android додатку я використовував реальний пристрій (смартфон) і емулятор, що дозволяє запускати додаток на PC. Для цього можна використовувати стандартні емулятори, які є інтегровані в Android Studio, але я використав емулятор Genymotion. По-перше, він дозволяє встановити на емуляторі Google Services. По-друге, він менше використовує менше ресурсів і відповідно швидше працює.</w:t>
      </w:r>
    </w:p>
    <w:p w:rsidR="0010028C" w:rsidRPr="003E05CC" w:rsidRDefault="0010028C" w:rsidP="0010028C">
      <w:r w:rsidRPr="003E05CC">
        <w:t>Також для при розробці проекту я використав декілька сторонніх бібліотек, які дозволяють спростити процес програмування. ButterKnife – бібліотека яка дозволяє зв’язувати об’єкти із елементами View використовуючи просто анотації. Це спрощує написання коду. Він стає компактніший. Його стає легше підтримувати. Також я використав бібліотеку Picasso, яка спрощує процес завантаження графічних ресурсів як з мережі, так і з локального сховища. Вона також володіє автоматичним кешуванням.</w:t>
      </w:r>
    </w:p>
    <w:p w:rsidR="0010028C" w:rsidRPr="003E05CC" w:rsidRDefault="0010028C" w:rsidP="0010028C">
      <w:pPr>
        <w:pStyle w:val="Heading2"/>
        <w:spacing w:before="240"/>
        <w:ind w:firstLine="0"/>
        <w:jc w:val="center"/>
      </w:pPr>
      <w:bookmarkStart w:id="42" w:name="_Toc453441991"/>
      <w:r w:rsidRPr="003E05CC">
        <w:lastRenderedPageBreak/>
        <w:t xml:space="preserve">2.3. </w:t>
      </w:r>
      <w:bookmarkStart w:id="43" w:name="_Toc387094376"/>
      <w:bookmarkStart w:id="44" w:name="_Toc387224267"/>
      <w:bookmarkStart w:id="45" w:name="_Toc389745054"/>
      <w:r w:rsidRPr="003E05CC">
        <w:t>Специфікація вимог</w:t>
      </w:r>
      <w:bookmarkEnd w:id="43"/>
      <w:r w:rsidRPr="003E05CC">
        <w:t xml:space="preserve"> до програмного продукту</w:t>
      </w:r>
      <w:bookmarkEnd w:id="42"/>
      <w:bookmarkEnd w:id="44"/>
      <w:bookmarkEnd w:id="45"/>
    </w:p>
    <w:p w:rsidR="0010028C" w:rsidRPr="00337BFD" w:rsidRDefault="0010028C" w:rsidP="0010028C">
      <w:pPr>
        <w:pStyle w:val="ListParagraph"/>
        <w:numPr>
          <w:ilvl w:val="0"/>
          <w:numId w:val="7"/>
        </w:numPr>
        <w:jc w:val="center"/>
        <w:rPr>
          <w:b/>
          <w:vanish/>
        </w:rPr>
      </w:pPr>
      <w:bookmarkStart w:id="46" w:name="_Toc191796379"/>
    </w:p>
    <w:p w:rsidR="0010028C" w:rsidRPr="00337BFD" w:rsidRDefault="0010028C" w:rsidP="0010028C">
      <w:pPr>
        <w:pStyle w:val="ListParagraph"/>
        <w:numPr>
          <w:ilvl w:val="0"/>
          <w:numId w:val="7"/>
        </w:numPr>
        <w:jc w:val="center"/>
        <w:rPr>
          <w:b/>
          <w:vanish/>
        </w:rPr>
      </w:pPr>
    </w:p>
    <w:p w:rsidR="0010028C" w:rsidRPr="00337BFD" w:rsidRDefault="0010028C" w:rsidP="0010028C">
      <w:pPr>
        <w:pStyle w:val="ListParagraph"/>
        <w:numPr>
          <w:ilvl w:val="1"/>
          <w:numId w:val="7"/>
        </w:numPr>
        <w:jc w:val="center"/>
        <w:rPr>
          <w:b/>
          <w:vanish/>
        </w:rPr>
      </w:pPr>
    </w:p>
    <w:p w:rsidR="0010028C" w:rsidRPr="00337BFD" w:rsidRDefault="0010028C" w:rsidP="0010028C">
      <w:pPr>
        <w:pStyle w:val="ListParagraph"/>
        <w:numPr>
          <w:ilvl w:val="1"/>
          <w:numId w:val="7"/>
        </w:numPr>
        <w:jc w:val="center"/>
        <w:rPr>
          <w:b/>
          <w:vanish/>
        </w:rPr>
      </w:pPr>
    </w:p>
    <w:p w:rsidR="0010028C" w:rsidRPr="00337BFD" w:rsidRDefault="0010028C" w:rsidP="0010028C">
      <w:pPr>
        <w:pStyle w:val="ListParagraph"/>
        <w:numPr>
          <w:ilvl w:val="1"/>
          <w:numId w:val="7"/>
        </w:numPr>
        <w:jc w:val="center"/>
        <w:rPr>
          <w:b/>
          <w:vanish/>
        </w:rPr>
      </w:pPr>
    </w:p>
    <w:p w:rsidR="0010028C" w:rsidRPr="00337BFD" w:rsidRDefault="0010028C" w:rsidP="0010028C">
      <w:pPr>
        <w:pStyle w:val="ListParagraph"/>
        <w:ind w:left="504"/>
        <w:jc w:val="center"/>
        <w:rPr>
          <w:b/>
        </w:rPr>
      </w:pPr>
      <w:r w:rsidRPr="00337BFD">
        <w:rPr>
          <w:b/>
        </w:rPr>
        <w:t>Вступ</w:t>
      </w:r>
      <w:bookmarkStart w:id="47" w:name="_Toc191796380"/>
      <w:bookmarkEnd w:id="46"/>
    </w:p>
    <w:p w:rsidR="0010028C" w:rsidRPr="003E05CC" w:rsidRDefault="0010028C" w:rsidP="0010028C">
      <w:pPr>
        <w:pStyle w:val="ListParagraph"/>
        <w:numPr>
          <w:ilvl w:val="3"/>
          <w:numId w:val="7"/>
        </w:numPr>
        <w:ind w:left="0" w:firstLine="709"/>
      </w:pPr>
      <w:r w:rsidRPr="003E05CC">
        <w:t>Призначення, мета</w:t>
      </w:r>
      <w:bookmarkEnd w:id="47"/>
    </w:p>
    <w:p w:rsidR="0010028C" w:rsidRPr="003E05CC" w:rsidRDefault="0010028C" w:rsidP="0010028C">
      <w:r w:rsidRPr="003E05CC">
        <w:t>Призначення даного продукту – дати можливість спортивним фанатам робити ставки на матчі вибираючи при цьому найвигідніші для цього букмекерські контори, а також отримати оригінальні прогнози, поточні результати і кінцеві результати подій для усіх основних видів спорту.</w:t>
      </w:r>
    </w:p>
    <w:p w:rsidR="0010028C" w:rsidRPr="003E05CC" w:rsidRDefault="0010028C" w:rsidP="0010028C">
      <w:r w:rsidRPr="003E05CC">
        <w:t xml:space="preserve">Мета – надати користувачу зручний спосіб отримання даних про події усіх основних видів спорту та спростити процес вибору букмекерської контори для здійснення ставки на результат спортивної події. </w:t>
      </w:r>
    </w:p>
    <w:p w:rsidR="0010028C" w:rsidRPr="003E05CC" w:rsidRDefault="0010028C" w:rsidP="0010028C">
      <w:pPr>
        <w:pStyle w:val="ListParagraph"/>
        <w:numPr>
          <w:ilvl w:val="3"/>
          <w:numId w:val="7"/>
        </w:numPr>
        <w:ind w:left="0" w:firstLine="709"/>
      </w:pPr>
      <w:bookmarkStart w:id="48" w:name="_Toc191796381"/>
      <w:r w:rsidRPr="003E05CC">
        <w:t>Продукти-аналоги</w:t>
      </w:r>
      <w:bookmarkEnd w:id="48"/>
    </w:p>
    <w:p w:rsidR="0010028C" w:rsidRPr="003E05CC" w:rsidRDefault="0010028C" w:rsidP="0010028C">
      <w:pPr>
        <w:pStyle w:val="template"/>
        <w:numPr>
          <w:ilvl w:val="0"/>
          <w:numId w:val="2"/>
        </w:numPr>
        <w:spacing w:line="360" w:lineRule="auto"/>
        <w:ind w:left="0" w:firstLine="709"/>
        <w:jc w:val="both"/>
        <w:rPr>
          <w:rFonts w:ascii="Times New Roman" w:hAnsi="Times New Roman"/>
          <w:i w:val="0"/>
          <w:sz w:val="28"/>
          <w:szCs w:val="28"/>
        </w:rPr>
      </w:pPr>
      <w:r w:rsidRPr="003E05CC">
        <w:rPr>
          <w:rStyle w:val="ft25"/>
          <w:rFonts w:ascii="Times New Roman" w:hAnsi="Times New Roman"/>
          <w:i w:val="0"/>
          <w:sz w:val="28"/>
        </w:rPr>
        <w:t>Live Score;</w:t>
      </w:r>
    </w:p>
    <w:p w:rsidR="0010028C" w:rsidRPr="003E05CC" w:rsidRDefault="0010028C" w:rsidP="0010028C">
      <w:pPr>
        <w:pStyle w:val="template"/>
        <w:numPr>
          <w:ilvl w:val="0"/>
          <w:numId w:val="2"/>
        </w:numPr>
        <w:spacing w:line="360" w:lineRule="auto"/>
        <w:ind w:left="0" w:firstLine="709"/>
        <w:jc w:val="both"/>
        <w:rPr>
          <w:rFonts w:ascii="Times New Roman" w:hAnsi="Times New Roman"/>
          <w:i w:val="0"/>
          <w:sz w:val="28"/>
          <w:szCs w:val="28"/>
        </w:rPr>
      </w:pPr>
      <w:r w:rsidRPr="003E05CC">
        <w:rPr>
          <w:rFonts w:ascii="Times New Roman" w:hAnsi="Times New Roman"/>
          <w:i w:val="0"/>
          <w:sz w:val="28"/>
        </w:rPr>
        <w:t>Goal Live Scores;</w:t>
      </w:r>
    </w:p>
    <w:p w:rsidR="0010028C" w:rsidRPr="003E05CC" w:rsidRDefault="0010028C" w:rsidP="0010028C">
      <w:pPr>
        <w:pStyle w:val="template"/>
        <w:numPr>
          <w:ilvl w:val="0"/>
          <w:numId w:val="2"/>
        </w:numPr>
        <w:spacing w:line="360" w:lineRule="auto"/>
        <w:ind w:left="0" w:firstLine="709"/>
        <w:jc w:val="both"/>
        <w:rPr>
          <w:rFonts w:ascii="Times New Roman" w:hAnsi="Times New Roman"/>
          <w:i w:val="0"/>
          <w:sz w:val="28"/>
          <w:szCs w:val="28"/>
        </w:rPr>
      </w:pPr>
      <w:r w:rsidRPr="003E05CC">
        <w:rPr>
          <w:rFonts w:ascii="Times New Roman" w:hAnsi="Times New Roman"/>
          <w:i w:val="0"/>
          <w:sz w:val="28"/>
        </w:rPr>
        <w:t>Predictions Foot;</w:t>
      </w:r>
    </w:p>
    <w:p w:rsidR="0010028C" w:rsidRPr="003E05CC" w:rsidRDefault="0010028C" w:rsidP="0010028C">
      <w:pPr>
        <w:pStyle w:val="ListParagraph"/>
        <w:ind w:left="0" w:firstLine="0"/>
        <w:jc w:val="center"/>
        <w:rPr>
          <w:b/>
        </w:rPr>
      </w:pPr>
      <w:bookmarkStart w:id="49" w:name="_Toc191796382"/>
      <w:r w:rsidRPr="003E05CC">
        <w:rPr>
          <w:b/>
        </w:rPr>
        <w:t>Загальний опис</w:t>
      </w:r>
      <w:bookmarkStart w:id="50" w:name="_Toc191796384"/>
      <w:bookmarkEnd w:id="49"/>
    </w:p>
    <w:p w:rsidR="0010028C" w:rsidRPr="003E05CC" w:rsidRDefault="0010028C" w:rsidP="0010028C">
      <w:pPr>
        <w:pStyle w:val="ListParagraph"/>
        <w:numPr>
          <w:ilvl w:val="3"/>
          <w:numId w:val="7"/>
        </w:numPr>
        <w:ind w:left="0" w:firstLine="709"/>
        <w:rPr>
          <w:b/>
        </w:rPr>
      </w:pPr>
      <w:r w:rsidRPr="003E05CC">
        <w:rPr>
          <w:b/>
        </w:rPr>
        <w:t>Характеристики продукту</w:t>
      </w:r>
      <w:bookmarkEnd w:id="50"/>
    </w:p>
    <w:p w:rsidR="0010028C" w:rsidRPr="003E05CC" w:rsidRDefault="0010028C" w:rsidP="0010028C">
      <w:pPr>
        <w:pStyle w:val="template"/>
        <w:spacing w:line="360" w:lineRule="auto"/>
        <w:ind w:firstLine="709"/>
        <w:jc w:val="both"/>
        <w:rPr>
          <w:rFonts w:ascii="Times New Roman" w:hAnsi="Times New Roman"/>
          <w:i w:val="0"/>
          <w:sz w:val="28"/>
          <w:szCs w:val="28"/>
        </w:rPr>
      </w:pPr>
      <w:r w:rsidRPr="003E05CC">
        <w:rPr>
          <w:rFonts w:ascii="Times New Roman" w:hAnsi="Times New Roman"/>
          <w:i w:val="0"/>
          <w:sz w:val="28"/>
          <w:szCs w:val="28"/>
        </w:rPr>
        <w:t>Функції, що будуть реалізовані у програмі:</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Вибрати вид спорту;</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Отримання інформації про всі спортивні події;</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Фільтр спортивних подій;</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Отримати детальну інформацію про подію;</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Отримання статистики;</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Здійснювати пошук спортивних подій;</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Перейти на сайт букмекера;</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Отримання інформації про вибрані спортивні події;</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Підписатись на події;</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Налаштувати додаток;</w:t>
      </w:r>
    </w:p>
    <w:p w:rsidR="0010028C" w:rsidRPr="003E05CC" w:rsidRDefault="0010028C" w:rsidP="0010028C">
      <w:pPr>
        <w:pStyle w:val="template"/>
        <w:numPr>
          <w:ilvl w:val="0"/>
          <w:numId w:val="3"/>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 xml:space="preserve">Поділитись подією з друзями в </w:t>
      </w:r>
      <w:r>
        <w:rPr>
          <w:rFonts w:ascii="Times New Roman" w:hAnsi="Times New Roman"/>
          <w:i w:val="0"/>
          <w:sz w:val="28"/>
          <w:szCs w:val="28"/>
          <w:lang w:val="en-US"/>
        </w:rPr>
        <w:t>F</w:t>
      </w:r>
      <w:r w:rsidRPr="003E05CC">
        <w:rPr>
          <w:rFonts w:ascii="Times New Roman" w:hAnsi="Times New Roman"/>
          <w:i w:val="0"/>
          <w:sz w:val="28"/>
          <w:szCs w:val="28"/>
        </w:rPr>
        <w:t>acebook.</w:t>
      </w:r>
    </w:p>
    <w:p w:rsidR="0010028C" w:rsidRPr="003E05CC" w:rsidRDefault="0010028C" w:rsidP="0010028C">
      <w:pPr>
        <w:pStyle w:val="template"/>
        <w:spacing w:line="360" w:lineRule="auto"/>
        <w:ind w:firstLine="709"/>
        <w:jc w:val="both"/>
        <w:rPr>
          <w:rFonts w:ascii="Times New Roman" w:hAnsi="Times New Roman"/>
          <w:i w:val="0"/>
          <w:sz w:val="28"/>
          <w:szCs w:val="28"/>
        </w:rPr>
      </w:pPr>
      <w:r w:rsidRPr="003E05CC">
        <w:rPr>
          <w:rFonts w:ascii="Times New Roman" w:hAnsi="Times New Roman"/>
          <w:i w:val="0"/>
          <w:sz w:val="28"/>
          <w:szCs w:val="28"/>
        </w:rPr>
        <w:t>Діаграма варіантів використання системи наведена в Додатку Б.</w:t>
      </w:r>
    </w:p>
    <w:p w:rsidR="0010028C" w:rsidRPr="003E05CC" w:rsidRDefault="0010028C" w:rsidP="0010028C">
      <w:pPr>
        <w:pStyle w:val="ListParagraph"/>
        <w:numPr>
          <w:ilvl w:val="3"/>
          <w:numId w:val="7"/>
        </w:numPr>
        <w:ind w:left="0" w:firstLine="709"/>
        <w:rPr>
          <w:b/>
        </w:rPr>
      </w:pPr>
      <w:bookmarkStart w:id="51" w:name="_Toc191796385"/>
      <w:r w:rsidRPr="003E05CC">
        <w:rPr>
          <w:b/>
        </w:rPr>
        <w:lastRenderedPageBreak/>
        <w:t>Класи користувачів та їх характеристики</w:t>
      </w:r>
      <w:bookmarkEnd w:id="51"/>
    </w:p>
    <w:p w:rsidR="0010028C" w:rsidRPr="003E05CC" w:rsidRDefault="0010028C" w:rsidP="0010028C">
      <w:pPr>
        <w:pStyle w:val="template"/>
        <w:spacing w:line="360" w:lineRule="auto"/>
        <w:ind w:firstLine="709"/>
        <w:jc w:val="both"/>
        <w:rPr>
          <w:rFonts w:ascii="Times New Roman" w:hAnsi="Times New Roman"/>
          <w:i w:val="0"/>
          <w:sz w:val="28"/>
          <w:szCs w:val="28"/>
        </w:rPr>
      </w:pPr>
      <w:r w:rsidRPr="003E05CC">
        <w:rPr>
          <w:rFonts w:ascii="Times New Roman" w:hAnsi="Times New Roman"/>
          <w:i w:val="0"/>
          <w:sz w:val="28"/>
          <w:szCs w:val="28"/>
        </w:rPr>
        <w:t xml:space="preserve">В даній програмі передбачено лише один клас користувачів, тому функціонал не буде мати обмеження. </w:t>
      </w:r>
    </w:p>
    <w:p w:rsidR="0010028C" w:rsidRPr="003E05CC" w:rsidRDefault="0010028C" w:rsidP="0010028C">
      <w:pPr>
        <w:pStyle w:val="template"/>
        <w:spacing w:line="360" w:lineRule="auto"/>
        <w:ind w:firstLine="709"/>
        <w:jc w:val="both"/>
        <w:rPr>
          <w:rFonts w:ascii="Times New Roman" w:hAnsi="Times New Roman"/>
          <w:i w:val="0"/>
          <w:sz w:val="28"/>
          <w:szCs w:val="28"/>
        </w:rPr>
      </w:pPr>
      <w:r w:rsidRPr="003E05CC">
        <w:rPr>
          <w:rFonts w:ascii="Times New Roman" w:hAnsi="Times New Roman"/>
          <w:i w:val="0"/>
          <w:sz w:val="28"/>
          <w:szCs w:val="28"/>
        </w:rPr>
        <w:t>Мобільний додаток призначений для спортивних фанатів, щоб вони завжди були в</w:t>
      </w:r>
      <w:r w:rsidRPr="00235E97">
        <w:rPr>
          <w:rFonts w:ascii="Times New Roman" w:hAnsi="Times New Roman"/>
          <w:i w:val="0"/>
          <w:sz w:val="28"/>
          <w:szCs w:val="28"/>
          <w:lang w:val="ru-RU"/>
        </w:rPr>
        <w:t xml:space="preserve"> </w:t>
      </w:r>
      <w:r w:rsidRPr="003E05CC">
        <w:rPr>
          <w:rFonts w:ascii="Times New Roman" w:hAnsi="Times New Roman"/>
          <w:i w:val="0"/>
          <w:sz w:val="28"/>
          <w:szCs w:val="28"/>
        </w:rPr>
        <w:t>курсі спортивних новин різних видів спорту, щоб спростити процес вибору найвигіднішої букмекерської контори для здійснення ставки на  результат спортивної події.</w:t>
      </w:r>
    </w:p>
    <w:p w:rsidR="0010028C" w:rsidRPr="003E05CC" w:rsidRDefault="0010028C" w:rsidP="0010028C">
      <w:pPr>
        <w:pStyle w:val="ListParagraph"/>
        <w:numPr>
          <w:ilvl w:val="3"/>
          <w:numId w:val="7"/>
        </w:numPr>
        <w:ind w:left="0" w:firstLine="709"/>
        <w:rPr>
          <w:b/>
        </w:rPr>
      </w:pPr>
      <w:bookmarkStart w:id="52" w:name="_Toc191796386"/>
      <w:r w:rsidRPr="003E05CC">
        <w:rPr>
          <w:b/>
        </w:rPr>
        <w:t>Середовище функціонування</w:t>
      </w:r>
      <w:bookmarkEnd w:id="52"/>
    </w:p>
    <w:p w:rsidR="0010028C" w:rsidRPr="003E05CC" w:rsidRDefault="0010028C" w:rsidP="0010028C">
      <w:pPr>
        <w:pStyle w:val="template"/>
        <w:spacing w:line="360" w:lineRule="auto"/>
        <w:ind w:firstLine="709"/>
        <w:jc w:val="both"/>
        <w:rPr>
          <w:rFonts w:ascii="Times New Roman" w:hAnsi="Times New Roman"/>
          <w:i w:val="0"/>
          <w:sz w:val="28"/>
          <w:szCs w:val="28"/>
        </w:rPr>
      </w:pPr>
      <w:r w:rsidRPr="003E05CC">
        <w:rPr>
          <w:rFonts w:ascii="Times New Roman" w:hAnsi="Times New Roman"/>
          <w:i w:val="0"/>
          <w:sz w:val="28"/>
          <w:szCs w:val="28"/>
        </w:rPr>
        <w:t>Апаратні вимоги:</w:t>
      </w:r>
    </w:p>
    <w:p w:rsidR="0010028C" w:rsidRPr="003E05CC" w:rsidRDefault="0010028C" w:rsidP="0010028C">
      <w:pPr>
        <w:pStyle w:val="template"/>
        <w:numPr>
          <w:ilvl w:val="0"/>
          <w:numId w:val="4"/>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20 Mb вільного простору на диску;</w:t>
      </w:r>
    </w:p>
    <w:p w:rsidR="0010028C" w:rsidRPr="003E05CC" w:rsidRDefault="0010028C" w:rsidP="0010028C">
      <w:pPr>
        <w:pStyle w:val="template"/>
        <w:numPr>
          <w:ilvl w:val="0"/>
          <w:numId w:val="4"/>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Частота процесора 1 GHz;</w:t>
      </w:r>
    </w:p>
    <w:p w:rsidR="0010028C" w:rsidRPr="003E05CC" w:rsidRDefault="0010028C" w:rsidP="0010028C">
      <w:pPr>
        <w:pStyle w:val="template"/>
        <w:numPr>
          <w:ilvl w:val="0"/>
          <w:numId w:val="4"/>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Оперативна пам’ять 512 Mb.</w:t>
      </w:r>
    </w:p>
    <w:p w:rsidR="0010028C" w:rsidRPr="003E05CC" w:rsidRDefault="0010028C" w:rsidP="0010028C">
      <w:pPr>
        <w:pStyle w:val="template"/>
        <w:spacing w:line="360" w:lineRule="auto"/>
        <w:ind w:firstLine="709"/>
        <w:jc w:val="both"/>
        <w:rPr>
          <w:rFonts w:ascii="Times New Roman" w:hAnsi="Times New Roman"/>
          <w:i w:val="0"/>
          <w:sz w:val="28"/>
          <w:szCs w:val="28"/>
        </w:rPr>
      </w:pPr>
      <w:r w:rsidRPr="003E05CC">
        <w:rPr>
          <w:rFonts w:ascii="Times New Roman" w:hAnsi="Times New Roman"/>
          <w:i w:val="0"/>
          <w:sz w:val="28"/>
          <w:szCs w:val="28"/>
        </w:rPr>
        <w:t>Системні вимоги:</w:t>
      </w:r>
    </w:p>
    <w:p w:rsidR="0010028C" w:rsidRPr="003E05CC" w:rsidRDefault="0010028C" w:rsidP="0010028C">
      <w:pPr>
        <w:pStyle w:val="template"/>
        <w:numPr>
          <w:ilvl w:val="0"/>
          <w:numId w:val="5"/>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 xml:space="preserve">Операційна система Android </w:t>
      </w:r>
      <w:r>
        <w:rPr>
          <w:rFonts w:ascii="Times New Roman" w:hAnsi="Times New Roman"/>
          <w:i w:val="0"/>
          <w:sz w:val="28"/>
          <w:szCs w:val="28"/>
        </w:rPr>
        <w:t>4.</w:t>
      </w:r>
      <w:r w:rsidRPr="00013391">
        <w:rPr>
          <w:rFonts w:ascii="Times New Roman" w:hAnsi="Times New Roman"/>
          <w:i w:val="0"/>
          <w:sz w:val="28"/>
          <w:szCs w:val="28"/>
          <w:lang w:val="ru-RU"/>
        </w:rPr>
        <w:t>0.4</w:t>
      </w:r>
      <w:r w:rsidRPr="003E05CC">
        <w:rPr>
          <w:rFonts w:ascii="Times New Roman" w:hAnsi="Times New Roman"/>
          <w:i w:val="0"/>
          <w:sz w:val="28"/>
          <w:szCs w:val="28"/>
        </w:rPr>
        <w:t xml:space="preserve"> або вище;</w:t>
      </w:r>
    </w:p>
    <w:p w:rsidR="0010028C" w:rsidRPr="003E05CC" w:rsidRDefault="0010028C" w:rsidP="0010028C">
      <w:pPr>
        <w:pStyle w:val="template"/>
        <w:numPr>
          <w:ilvl w:val="0"/>
          <w:numId w:val="5"/>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Доступ до мережі.</w:t>
      </w:r>
    </w:p>
    <w:p w:rsidR="0010028C" w:rsidRPr="003E05CC" w:rsidRDefault="0010028C" w:rsidP="0010028C">
      <w:pPr>
        <w:pStyle w:val="ListParagraph"/>
        <w:ind w:left="0" w:firstLine="0"/>
        <w:jc w:val="center"/>
        <w:rPr>
          <w:b/>
        </w:rPr>
      </w:pPr>
      <w:bookmarkStart w:id="53" w:name="_Toc191796390"/>
      <w:bookmarkStart w:id="54" w:name="_Toc439994682"/>
      <w:r w:rsidRPr="003E05CC">
        <w:rPr>
          <w:b/>
        </w:rPr>
        <w:t>Характеристики системи</w:t>
      </w:r>
      <w:bookmarkEnd w:id="53"/>
    </w:p>
    <w:p w:rsidR="0010028C" w:rsidRPr="003E05CC" w:rsidRDefault="0010028C" w:rsidP="0010028C">
      <w:pPr>
        <w:pStyle w:val="ListParagraph"/>
        <w:numPr>
          <w:ilvl w:val="3"/>
          <w:numId w:val="7"/>
        </w:numPr>
        <w:ind w:left="0" w:firstLine="709"/>
        <w:rPr>
          <w:b/>
        </w:rPr>
      </w:pPr>
      <w:r w:rsidRPr="003E05CC">
        <w:rPr>
          <w:b/>
        </w:rPr>
        <w:t>Вибрати вид спорту</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Завантаження та відображення всіх доступних видів спорту із можливістю вибрати поточний. Після цього користувач отримуватиме інформацію тільки про вибраний вид спорту. Пріоритет високий.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pPr>
      <w:r w:rsidRPr="003E05CC">
        <w:t>Користувач вибирає вкладку "Види спорту". Відображається список із видами спорту. Користувач натискає на іконку із певним видом спорту. Програма зберігає вибраний вид спорту в локальній базі даних. На екрані завантажується головне вікно програми з інформацією про вибраний вид спорту.</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pPr>
      <w:r w:rsidRPr="003E05CC">
        <w:t>REQ-1.1: Завантаження списку доступних видів спорту;</w:t>
      </w:r>
    </w:p>
    <w:p w:rsidR="0010028C" w:rsidRPr="003E05CC" w:rsidRDefault="0010028C" w:rsidP="0010028C">
      <w:pPr>
        <w:pStyle w:val="ListParagraph"/>
        <w:numPr>
          <w:ilvl w:val="0"/>
          <w:numId w:val="0"/>
        </w:numPr>
        <w:ind w:left="709"/>
      </w:pPr>
      <w:r w:rsidRPr="003E05CC">
        <w:t>REQ-1.2: Введення виду спорту;</w:t>
      </w:r>
    </w:p>
    <w:p w:rsidR="0010028C" w:rsidRPr="003E05CC" w:rsidRDefault="0010028C" w:rsidP="0010028C">
      <w:pPr>
        <w:pStyle w:val="ListParagraph"/>
        <w:numPr>
          <w:ilvl w:val="0"/>
          <w:numId w:val="0"/>
        </w:numPr>
        <w:ind w:left="709"/>
      </w:pPr>
      <w:r w:rsidRPr="003E05CC">
        <w:lastRenderedPageBreak/>
        <w:t>REQ-1.3: Збереження виду спорту в налаштуваннях.</w:t>
      </w:r>
    </w:p>
    <w:p w:rsidR="0010028C" w:rsidRPr="003E05CC" w:rsidRDefault="0010028C" w:rsidP="0010028C">
      <w:pPr>
        <w:pStyle w:val="ListParagraph"/>
        <w:numPr>
          <w:ilvl w:val="3"/>
          <w:numId w:val="7"/>
        </w:numPr>
        <w:ind w:left="0" w:firstLine="709"/>
        <w:rPr>
          <w:b/>
        </w:rPr>
      </w:pPr>
      <w:r w:rsidRPr="003E05CC">
        <w:rPr>
          <w:b/>
        </w:rPr>
        <w:t>Отримати інформацію про всі спортивні події</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Користувач отримує список всіх подій для вибраного виду спорту на вибрану дату. Дані завантажуються та опрацьовуються програмою та виводяться користувачеві в зручному по групованому виді. Пріоритет високий.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 відкриває вікно "Explore". Програма завантажує та опрацьовує інформацію про спортивні події. Програма виводить дані користувачеві.</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pPr>
      <w:r w:rsidRPr="003E05CC">
        <w:t>REQ-2.1: Завантаження та опрацювання спортивних подій;</w:t>
      </w:r>
    </w:p>
    <w:p w:rsidR="0010028C" w:rsidRPr="003E05CC" w:rsidRDefault="0010028C" w:rsidP="0010028C">
      <w:pPr>
        <w:pStyle w:val="ListParagraph"/>
        <w:numPr>
          <w:ilvl w:val="0"/>
          <w:numId w:val="0"/>
        </w:numPr>
        <w:ind w:left="709"/>
      </w:pPr>
      <w:r w:rsidRPr="003E05CC">
        <w:t>REQ-2.2: Вивід спортивних подій на екран користувачу.</w:t>
      </w:r>
    </w:p>
    <w:p w:rsidR="0010028C" w:rsidRPr="003E05CC" w:rsidRDefault="0010028C" w:rsidP="0010028C">
      <w:pPr>
        <w:pStyle w:val="ListParagraph"/>
        <w:numPr>
          <w:ilvl w:val="3"/>
          <w:numId w:val="7"/>
        </w:numPr>
        <w:ind w:left="0" w:firstLine="709"/>
        <w:rPr>
          <w:b/>
        </w:rPr>
      </w:pPr>
      <w:r w:rsidRPr="003E05CC">
        <w:rPr>
          <w:b/>
        </w:rPr>
        <w:t>Фільтр спортивних подій</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Завантаження та опрацювання тільки тих подій, які відповідають критеріям фільтру. Фільтрувати можна активні події, тобто ті події, які відбуваються в даний момент та події, для яких наявний спортивний прогноз від сайту tvevents.org. Пріоритет високий.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 відкриває вікно зі списком спортивних подій. Відкриває головне меню. Та ставить (забирає) прапорці на елементах меню: "Active matches", "Matches with predictions". Програма перезавантажує спортивні події, та відображає тільки ті, які відповідають вказаним критеріям.</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jc w:val="both"/>
      </w:pPr>
      <w:r w:rsidRPr="003E05CC">
        <w:t>REQ-3.1: Вибір опції "Active Matches";</w:t>
      </w:r>
    </w:p>
    <w:p w:rsidR="0010028C" w:rsidRPr="003E05CC" w:rsidRDefault="0010028C" w:rsidP="0010028C">
      <w:pPr>
        <w:pStyle w:val="ListParagraph"/>
        <w:numPr>
          <w:ilvl w:val="0"/>
          <w:numId w:val="0"/>
        </w:numPr>
        <w:ind w:left="709"/>
        <w:jc w:val="both"/>
      </w:pPr>
      <w:r w:rsidRPr="003E05CC">
        <w:t>REQ-3.2: Вибір опції "Matches with predictions";</w:t>
      </w:r>
    </w:p>
    <w:p w:rsidR="0010028C" w:rsidRPr="003E05CC" w:rsidRDefault="0010028C" w:rsidP="0010028C">
      <w:pPr>
        <w:pStyle w:val="ListParagraph"/>
        <w:numPr>
          <w:ilvl w:val="0"/>
          <w:numId w:val="0"/>
        </w:numPr>
        <w:ind w:left="709"/>
        <w:jc w:val="both"/>
      </w:pPr>
      <w:r w:rsidRPr="003E05CC">
        <w:t>REQ-3.3: Завантаження, опрацювання та фільтрування списку спортивних подій;</w:t>
      </w:r>
    </w:p>
    <w:p w:rsidR="0010028C" w:rsidRPr="003E05CC" w:rsidRDefault="0010028C" w:rsidP="0010028C">
      <w:pPr>
        <w:pStyle w:val="ListParagraph"/>
        <w:numPr>
          <w:ilvl w:val="0"/>
          <w:numId w:val="0"/>
        </w:numPr>
        <w:ind w:left="709"/>
        <w:jc w:val="both"/>
      </w:pPr>
      <w:r w:rsidRPr="003E05CC">
        <w:t>REQ-3.4: Вивід отриманих спортивних подій користувачу.</w:t>
      </w:r>
    </w:p>
    <w:p w:rsidR="0010028C" w:rsidRPr="003E05CC" w:rsidRDefault="0010028C" w:rsidP="0010028C">
      <w:pPr>
        <w:pStyle w:val="ListParagraph"/>
        <w:numPr>
          <w:ilvl w:val="3"/>
          <w:numId w:val="7"/>
        </w:numPr>
        <w:ind w:left="0" w:firstLine="709"/>
        <w:rPr>
          <w:b/>
        </w:rPr>
      </w:pPr>
      <w:r w:rsidRPr="003E05CC">
        <w:rPr>
          <w:b/>
        </w:rPr>
        <w:t>Отримати детальну інформацію про подію</w:t>
      </w:r>
    </w:p>
    <w:p w:rsidR="0010028C" w:rsidRPr="003E05CC" w:rsidRDefault="0010028C" w:rsidP="0010028C">
      <w:pPr>
        <w:pStyle w:val="ListParagraph"/>
        <w:numPr>
          <w:ilvl w:val="4"/>
          <w:numId w:val="7"/>
        </w:numPr>
      </w:pPr>
      <w:r w:rsidRPr="003E05CC">
        <w:lastRenderedPageBreak/>
        <w:t>Опис і пріоритет</w:t>
      </w:r>
    </w:p>
    <w:p w:rsidR="0010028C" w:rsidRPr="003E05CC" w:rsidRDefault="0010028C" w:rsidP="0010028C">
      <w:pPr>
        <w:pStyle w:val="ListParagraph"/>
        <w:numPr>
          <w:ilvl w:val="0"/>
          <w:numId w:val="0"/>
        </w:numPr>
        <w:ind w:firstLine="709"/>
        <w:jc w:val="both"/>
      </w:pPr>
      <w:r w:rsidRPr="003E05CC">
        <w:t>Користувач може отримати детальну інформацію про спортивну подію. До неї може входити детальний рахунок по таймах, букмекерську інформацію з різних букмекерських контор та інше в залежності від виду спорту. Також деякі спортивні події містять спортивні прогнози. Пріоритет високий.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 вибирає зі списку конкретну подію. Програма завантажує інформацію про подію. Окремо завантажується букмекерська інформація. Користувачу відображається результат на екрані.</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jc w:val="both"/>
      </w:pPr>
      <w:r w:rsidRPr="003E05CC">
        <w:t>REQ-4.1: Завантаження та опрацювання інформації про подію;</w:t>
      </w:r>
    </w:p>
    <w:p w:rsidR="0010028C" w:rsidRPr="003E05CC" w:rsidRDefault="0010028C" w:rsidP="0010028C">
      <w:pPr>
        <w:pStyle w:val="ListParagraph"/>
        <w:numPr>
          <w:ilvl w:val="0"/>
          <w:numId w:val="0"/>
        </w:numPr>
        <w:ind w:left="709"/>
        <w:jc w:val="both"/>
      </w:pPr>
      <w:r w:rsidRPr="003E05CC">
        <w:t>REQ-4.2: Завантаження та опрацювання даних букмекерських контор;</w:t>
      </w:r>
    </w:p>
    <w:p w:rsidR="0010028C" w:rsidRPr="003E05CC" w:rsidRDefault="0010028C" w:rsidP="0010028C">
      <w:pPr>
        <w:pStyle w:val="ListParagraph"/>
        <w:numPr>
          <w:ilvl w:val="0"/>
          <w:numId w:val="0"/>
        </w:numPr>
        <w:ind w:left="709"/>
        <w:jc w:val="both"/>
      </w:pPr>
      <w:r w:rsidRPr="003E05CC">
        <w:t>REQ-4.3: Отримання спортивного прогнозу;</w:t>
      </w:r>
    </w:p>
    <w:p w:rsidR="0010028C" w:rsidRPr="003E05CC" w:rsidRDefault="0010028C" w:rsidP="0010028C">
      <w:pPr>
        <w:pStyle w:val="ListParagraph"/>
        <w:numPr>
          <w:ilvl w:val="0"/>
          <w:numId w:val="0"/>
        </w:numPr>
        <w:ind w:left="709"/>
        <w:jc w:val="both"/>
      </w:pPr>
      <w:r w:rsidRPr="003E05CC">
        <w:t>REQ-4.4: Відображення даних користувачу;</w:t>
      </w:r>
    </w:p>
    <w:p w:rsidR="0010028C" w:rsidRPr="003E05CC" w:rsidRDefault="0010028C" w:rsidP="0010028C">
      <w:pPr>
        <w:pStyle w:val="ListParagraph"/>
        <w:numPr>
          <w:ilvl w:val="0"/>
          <w:numId w:val="0"/>
        </w:numPr>
        <w:ind w:left="709"/>
        <w:jc w:val="both"/>
      </w:pPr>
      <w:r w:rsidRPr="003E05CC">
        <w:t>REQ-4.5: Перейти на сайт букмекера.</w:t>
      </w:r>
    </w:p>
    <w:p w:rsidR="0010028C" w:rsidRPr="003E05CC" w:rsidRDefault="0010028C" w:rsidP="0010028C">
      <w:pPr>
        <w:pStyle w:val="ListParagraph"/>
        <w:numPr>
          <w:ilvl w:val="3"/>
          <w:numId w:val="7"/>
        </w:numPr>
        <w:ind w:left="0" w:firstLine="709"/>
        <w:rPr>
          <w:b/>
        </w:rPr>
      </w:pPr>
      <w:r w:rsidRPr="003E05CC">
        <w:rPr>
          <w:b/>
        </w:rPr>
        <w:t>Отримання статистики</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Користувачу надається можливість переглядати статистичні дані, рейтингові таблиці улюблених команд, та учасників спортивних ігор. Пріоритет високий.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Користувача вибирає конкретну лігу. Програма завантажує дані спортивних учасників вибраної ліги. Також програма опрацьовує дані і на їх основі формує рейтингову таблицю із статистичними даними. Готова таблиця виводиться користувачу на екран.</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pPr>
      <w:r w:rsidRPr="003E05CC">
        <w:t>REQ-5.1: Опрацювання статистичної інформації;</w:t>
      </w:r>
    </w:p>
    <w:p w:rsidR="0010028C" w:rsidRPr="003E05CC" w:rsidRDefault="0010028C" w:rsidP="0010028C">
      <w:pPr>
        <w:pStyle w:val="ListParagraph"/>
        <w:numPr>
          <w:ilvl w:val="0"/>
          <w:numId w:val="0"/>
        </w:numPr>
        <w:ind w:left="709"/>
      </w:pPr>
      <w:r w:rsidRPr="003E05CC">
        <w:t>REQ-5.2: Вивід таблиці з результатами на екран.</w:t>
      </w:r>
    </w:p>
    <w:p w:rsidR="0010028C" w:rsidRPr="003E05CC" w:rsidRDefault="0010028C" w:rsidP="0010028C">
      <w:pPr>
        <w:pStyle w:val="ListParagraph"/>
        <w:numPr>
          <w:ilvl w:val="3"/>
          <w:numId w:val="7"/>
        </w:numPr>
        <w:ind w:left="0" w:firstLine="709"/>
        <w:rPr>
          <w:b/>
        </w:rPr>
      </w:pPr>
      <w:r w:rsidRPr="003E05CC">
        <w:rPr>
          <w:b/>
        </w:rPr>
        <w:t>Здійснювати пошук спортивних подій</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lastRenderedPageBreak/>
        <w:t>Можливість пошуку, завдяки якій користувач зможе легко знайти спортивну подію. Для цього користувачу достатньо ввести фразу, яка наявна в інформації про спортивну подію. Наприклад частина назви ліги чи команди, якщо вибраний вид спорту - футбол, або назва гравця в крикет. Також користувач зможе здійснювати пошук для заданої дати. Пріоритет середній.</w:t>
      </w:r>
    </w:p>
    <w:p w:rsidR="0010028C" w:rsidRPr="003E05CC" w:rsidRDefault="0010028C" w:rsidP="0010028C">
      <w:pPr>
        <w:pStyle w:val="ListParagraph"/>
        <w:numPr>
          <w:ilvl w:val="4"/>
          <w:numId w:val="7"/>
        </w:numPr>
      </w:pPr>
      <w:r w:rsidRPr="003E05CC">
        <w:t>Послідовності дія/відгук</w:t>
      </w:r>
    </w:p>
    <w:p w:rsidR="0010028C" w:rsidRPr="003E05CC" w:rsidRDefault="0010028C" w:rsidP="0010028C">
      <w:pPr>
        <w:pStyle w:val="ListParagraph"/>
        <w:numPr>
          <w:ilvl w:val="0"/>
          <w:numId w:val="0"/>
        </w:numPr>
        <w:ind w:firstLine="709"/>
        <w:jc w:val="both"/>
      </w:pPr>
      <w:r w:rsidRPr="003E05CC">
        <w:t xml:space="preserve">Користувач натискає на кнопку пошуку. Відображається поле вводу тексту. Користувач вводить текст. В процесі вводу користувачем тексту, програма автоматично здійснює пошук фрази в кожній спортивній події, тобто виконується "живий" пошук. Із тих подій, які задовольняють критерії пошуку, формується новий список, який відображається користувачу. </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pPr>
      <w:r w:rsidRPr="003E05CC">
        <w:t>REQ-6.1: Введення пошукової фрази;</w:t>
      </w:r>
    </w:p>
    <w:p w:rsidR="0010028C" w:rsidRPr="003E05CC" w:rsidRDefault="0010028C" w:rsidP="0010028C">
      <w:pPr>
        <w:pStyle w:val="ListParagraph"/>
        <w:numPr>
          <w:ilvl w:val="0"/>
          <w:numId w:val="0"/>
        </w:numPr>
        <w:ind w:left="709"/>
      </w:pPr>
      <w:r w:rsidRPr="003E05CC">
        <w:t>REQ-6.2: Перевірка спортивної події на наявність в ній пошукової фрази;</w:t>
      </w:r>
    </w:p>
    <w:p w:rsidR="0010028C" w:rsidRPr="003E05CC" w:rsidRDefault="0010028C" w:rsidP="0010028C">
      <w:pPr>
        <w:pStyle w:val="ListParagraph"/>
        <w:numPr>
          <w:ilvl w:val="0"/>
          <w:numId w:val="0"/>
        </w:numPr>
        <w:ind w:left="709"/>
      </w:pPr>
      <w:r w:rsidRPr="003E05CC">
        <w:t>REQ-6.3: Формування списку подій, які задовольняють критерії пошук;</w:t>
      </w:r>
    </w:p>
    <w:p w:rsidR="0010028C" w:rsidRPr="003E05CC" w:rsidRDefault="0010028C" w:rsidP="0010028C">
      <w:pPr>
        <w:pStyle w:val="ListParagraph"/>
        <w:numPr>
          <w:ilvl w:val="0"/>
          <w:numId w:val="0"/>
        </w:numPr>
        <w:ind w:left="709"/>
      </w:pPr>
      <w:r w:rsidRPr="003E05CC">
        <w:t>REQ-6.4: Виведення результату.</w:t>
      </w:r>
    </w:p>
    <w:p w:rsidR="0010028C" w:rsidRPr="003E05CC" w:rsidRDefault="0010028C" w:rsidP="0010028C">
      <w:pPr>
        <w:pStyle w:val="ListParagraph"/>
        <w:numPr>
          <w:ilvl w:val="3"/>
          <w:numId w:val="7"/>
        </w:numPr>
        <w:ind w:left="0" w:firstLine="709"/>
        <w:rPr>
          <w:b/>
        </w:rPr>
      </w:pPr>
      <w:r w:rsidRPr="003E05CC">
        <w:rPr>
          <w:b/>
        </w:rPr>
        <w:t>Перейти на сайт букмекера</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Користувач відкриває вікно, на якому відображається список букмекерських контор, завдяки якому користувач може перейти на сайт контори, яка йому інтересна. Пріоритет низький.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 відкриває вікно зі списком букмекерських контор. Програма завантажує список букмекерських контор. Користувач натискає на елемент списку. Програма відкриває браузер, в якому завантажується веб-сайт вибраної букмекерської контори.</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pPr>
      <w:r w:rsidRPr="003E05CC">
        <w:t>REQ-7.1: Завантаження списку всіх букмекерських контор;</w:t>
      </w:r>
    </w:p>
    <w:p w:rsidR="0010028C" w:rsidRPr="003E05CC" w:rsidRDefault="0010028C" w:rsidP="0010028C">
      <w:pPr>
        <w:pStyle w:val="ListParagraph"/>
        <w:numPr>
          <w:ilvl w:val="0"/>
          <w:numId w:val="0"/>
        </w:numPr>
        <w:ind w:left="709"/>
      </w:pPr>
      <w:r w:rsidRPr="003E05CC">
        <w:t>REQ-7.2: Вибір букмекерської контори;</w:t>
      </w:r>
    </w:p>
    <w:p w:rsidR="0010028C" w:rsidRPr="003E05CC" w:rsidRDefault="0010028C" w:rsidP="0010028C">
      <w:pPr>
        <w:pStyle w:val="ListParagraph"/>
        <w:numPr>
          <w:ilvl w:val="0"/>
          <w:numId w:val="0"/>
        </w:numPr>
        <w:ind w:left="709"/>
      </w:pPr>
      <w:r w:rsidRPr="003E05CC">
        <w:t>REQ-7.3: Завантаження веб-сайту вибраної букмекерської контори.</w:t>
      </w:r>
    </w:p>
    <w:p w:rsidR="0010028C" w:rsidRPr="003E05CC" w:rsidRDefault="0010028C" w:rsidP="0010028C">
      <w:pPr>
        <w:pStyle w:val="ListParagraph"/>
        <w:numPr>
          <w:ilvl w:val="3"/>
          <w:numId w:val="7"/>
        </w:numPr>
        <w:ind w:left="0" w:firstLine="709"/>
        <w:rPr>
          <w:b/>
        </w:rPr>
      </w:pPr>
      <w:r w:rsidRPr="003E05CC">
        <w:rPr>
          <w:b/>
        </w:rPr>
        <w:lastRenderedPageBreak/>
        <w:t>Отримання інформації про вибрані спортивні події</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Користувач отримує інформацію тільки про ті команди, ліги та спортсменів, які представляють йому інтерес. Пріоритет високий.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 відкриває вікно Feed з вибраними подіями. Програма завантажує та опрацьовує інформацію про спортивні події. Програма завантажує "Вибрані об'єкти" (команди, ліги, спортсмени, які користувач вказав як вибрані). Програма фільтрує тільки ті події, які відносяться до "Вибраних об'єктів". Програма відображає отримані події.</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pPr>
      <w:r w:rsidRPr="003E05CC">
        <w:t>REQ-8.1: Завантаження та опрацювання спортивних подій;</w:t>
      </w:r>
    </w:p>
    <w:p w:rsidR="0010028C" w:rsidRPr="003E05CC" w:rsidRDefault="0010028C" w:rsidP="0010028C">
      <w:pPr>
        <w:pStyle w:val="ListParagraph"/>
        <w:numPr>
          <w:ilvl w:val="0"/>
          <w:numId w:val="0"/>
        </w:numPr>
        <w:ind w:left="709"/>
      </w:pPr>
      <w:r w:rsidRPr="003E05CC">
        <w:t>REQ-8.2: Фільтр спортивних подій за "Вибраними";</w:t>
      </w:r>
    </w:p>
    <w:p w:rsidR="0010028C" w:rsidRPr="003E05CC" w:rsidRDefault="0010028C" w:rsidP="0010028C">
      <w:pPr>
        <w:pStyle w:val="ListParagraph"/>
        <w:numPr>
          <w:ilvl w:val="0"/>
          <w:numId w:val="0"/>
        </w:numPr>
        <w:ind w:left="709"/>
      </w:pPr>
      <w:r w:rsidRPr="003E05CC">
        <w:t>REQ-8.3: Вивід спортивних подій на екран користувачу.</w:t>
      </w:r>
    </w:p>
    <w:p w:rsidR="0010028C" w:rsidRPr="003E05CC" w:rsidRDefault="0010028C" w:rsidP="0010028C">
      <w:pPr>
        <w:pStyle w:val="ListParagraph"/>
        <w:numPr>
          <w:ilvl w:val="3"/>
          <w:numId w:val="7"/>
        </w:numPr>
        <w:ind w:left="0" w:firstLine="709"/>
        <w:rPr>
          <w:b/>
        </w:rPr>
      </w:pPr>
      <w:r w:rsidRPr="003E05CC">
        <w:rPr>
          <w:b/>
        </w:rPr>
        <w:t>Підписатись на події</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Користувач, якого інтересує окремі команди гравці, ліги або спортсмени (наприклад, бокс), можуть на них підписуватись. Після цього вони зможуть отримувати інформацію про спортивні події (включаючи сповіщення). Пріоритет середній.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 відкриває вікно із усіма спортивними подіями. Програма завантажує та виводить список всіх подій. Користувач натискає на зірочку біля об'єкту спортивної події (команди, ліги, спортсмена). Програма зберігає "вибраний" об'єкт в локальній базі даних. Зірочка стає активна (або неактивна, якщо раніше була активна).</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jc w:val="both"/>
      </w:pPr>
      <w:r w:rsidRPr="003E05CC">
        <w:t>REQ-9.1: Вибирати команди, ліги, які представляють інтерес;</w:t>
      </w:r>
    </w:p>
    <w:p w:rsidR="0010028C" w:rsidRPr="003E05CC" w:rsidRDefault="0010028C" w:rsidP="0010028C">
      <w:pPr>
        <w:pStyle w:val="ListParagraph"/>
        <w:numPr>
          <w:ilvl w:val="0"/>
          <w:numId w:val="0"/>
        </w:numPr>
        <w:ind w:left="709"/>
        <w:jc w:val="both"/>
      </w:pPr>
      <w:r w:rsidRPr="003E05CC">
        <w:t>REQ-9.2: Відписуватись від "Вибраних";</w:t>
      </w:r>
    </w:p>
    <w:p w:rsidR="0010028C" w:rsidRPr="003E05CC" w:rsidRDefault="0010028C" w:rsidP="0010028C">
      <w:pPr>
        <w:pStyle w:val="ListParagraph"/>
        <w:numPr>
          <w:ilvl w:val="0"/>
          <w:numId w:val="0"/>
        </w:numPr>
        <w:ind w:left="709"/>
        <w:jc w:val="both"/>
      </w:pPr>
      <w:r w:rsidRPr="003E05CC">
        <w:t>REQ-9.3: Зберігати вибрані об'єкти (команди, ліги, спортсмени);</w:t>
      </w:r>
    </w:p>
    <w:p w:rsidR="0010028C" w:rsidRPr="003E05CC" w:rsidRDefault="0010028C" w:rsidP="0010028C">
      <w:pPr>
        <w:pStyle w:val="ListParagraph"/>
        <w:numPr>
          <w:ilvl w:val="0"/>
          <w:numId w:val="0"/>
        </w:numPr>
        <w:ind w:left="709"/>
        <w:jc w:val="both"/>
      </w:pPr>
      <w:r w:rsidRPr="003E05CC">
        <w:lastRenderedPageBreak/>
        <w:t>REQ-9.4: Виводити "Вибрані" спортивні події, тобто ті, які стосуються вибраних об'єктів (команди, ліги, спортсмени);</w:t>
      </w:r>
    </w:p>
    <w:p w:rsidR="0010028C" w:rsidRPr="003E05CC" w:rsidRDefault="0010028C" w:rsidP="0010028C">
      <w:pPr>
        <w:pStyle w:val="ListParagraph"/>
        <w:numPr>
          <w:ilvl w:val="0"/>
          <w:numId w:val="0"/>
        </w:numPr>
        <w:ind w:left="709"/>
        <w:jc w:val="both"/>
      </w:pPr>
      <w:r w:rsidRPr="003E05CC">
        <w:t>REQ-9.5: Отримувати сповіщення про нові спортивні події.</w:t>
      </w:r>
    </w:p>
    <w:p w:rsidR="0010028C" w:rsidRPr="003E05CC" w:rsidRDefault="0010028C" w:rsidP="0010028C">
      <w:pPr>
        <w:pStyle w:val="ListParagraph"/>
        <w:numPr>
          <w:ilvl w:val="3"/>
          <w:numId w:val="7"/>
        </w:numPr>
        <w:ind w:left="0" w:firstLine="709"/>
        <w:rPr>
          <w:b/>
        </w:rPr>
      </w:pPr>
      <w:r w:rsidRPr="003E05CC">
        <w:rPr>
          <w:b/>
        </w:rPr>
        <w:t>Налаштувати додаток</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jc w:val="both"/>
      </w:pPr>
      <w:r w:rsidRPr="003E05CC">
        <w:t>Додаток можна налаштувати. Є можливість налаштувати частому автоматичного оновлення даних, або взагалі відключити оновлення. Можна включити (відключити) автоматичні сповіщення. Пріоритет середній.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t>Користувач відкриває вікно налаштувань. Користувач натискає на пункт "Автоматичні оновлення". Відкривається контекстний діалог. Користувач задає інтервал оновлення та натикає "Apply". Вказаний інтервал зберігається в локальних налаштуваннях. Користувач натискає на повзунок "Сповіщення". Повзунок переходить в протилежний стан. Його значення зберігається в локальних налаштуваннях.</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jc w:val="both"/>
      </w:pPr>
      <w:r w:rsidRPr="003E05CC">
        <w:t>REQ-10.1: Вмикання та вимикання автоматичних оновлень даних з мережі.</w:t>
      </w:r>
    </w:p>
    <w:p w:rsidR="0010028C" w:rsidRPr="003E05CC" w:rsidRDefault="0010028C" w:rsidP="0010028C">
      <w:pPr>
        <w:pStyle w:val="ListParagraph"/>
        <w:numPr>
          <w:ilvl w:val="0"/>
          <w:numId w:val="0"/>
        </w:numPr>
        <w:ind w:left="709"/>
        <w:jc w:val="both"/>
      </w:pPr>
      <w:r w:rsidRPr="003E05CC">
        <w:t>REQ-10.2: Вмикання та вимикання автоматичних сповіщень про події.</w:t>
      </w:r>
    </w:p>
    <w:p w:rsidR="0010028C" w:rsidRPr="003E05CC" w:rsidRDefault="0010028C" w:rsidP="0010028C">
      <w:pPr>
        <w:pStyle w:val="ListParagraph"/>
        <w:numPr>
          <w:ilvl w:val="0"/>
          <w:numId w:val="0"/>
        </w:numPr>
        <w:ind w:left="709"/>
        <w:jc w:val="both"/>
      </w:pPr>
      <w:r w:rsidRPr="003E05CC">
        <w:t>REQ-10.3: Налаштування частоти автоматичного оновлення даних з мережі та сповіщень;</w:t>
      </w:r>
    </w:p>
    <w:p w:rsidR="0010028C" w:rsidRPr="003E05CC" w:rsidRDefault="0010028C" w:rsidP="0010028C">
      <w:pPr>
        <w:pStyle w:val="ListParagraph"/>
        <w:numPr>
          <w:ilvl w:val="0"/>
          <w:numId w:val="0"/>
        </w:numPr>
        <w:ind w:left="709"/>
        <w:jc w:val="both"/>
      </w:pPr>
      <w:r w:rsidRPr="003E05CC">
        <w:t>REQ-10.4: Очистка кешу.</w:t>
      </w:r>
    </w:p>
    <w:p w:rsidR="0010028C" w:rsidRPr="003E05CC" w:rsidRDefault="0010028C" w:rsidP="0010028C">
      <w:pPr>
        <w:pStyle w:val="ListParagraph"/>
        <w:numPr>
          <w:ilvl w:val="0"/>
          <w:numId w:val="0"/>
        </w:numPr>
        <w:ind w:left="709"/>
        <w:jc w:val="both"/>
      </w:pPr>
      <w:r w:rsidRPr="003E05CC">
        <w:t>REQ-10.2: Налаштування сповіщень.</w:t>
      </w:r>
    </w:p>
    <w:p w:rsidR="0010028C" w:rsidRPr="003E05CC" w:rsidRDefault="0010028C" w:rsidP="0010028C">
      <w:pPr>
        <w:pStyle w:val="ListParagraph"/>
        <w:numPr>
          <w:ilvl w:val="3"/>
          <w:numId w:val="7"/>
        </w:numPr>
        <w:ind w:left="0" w:firstLine="709"/>
        <w:rPr>
          <w:b/>
        </w:rPr>
      </w:pPr>
      <w:r w:rsidRPr="003E05CC">
        <w:rPr>
          <w:b/>
        </w:rPr>
        <w:t>Поділитись подією з друзями в соціальних мережах</w:t>
      </w:r>
    </w:p>
    <w:p w:rsidR="0010028C" w:rsidRPr="003E05CC" w:rsidRDefault="0010028C" w:rsidP="0010028C">
      <w:pPr>
        <w:pStyle w:val="ListParagraph"/>
        <w:numPr>
          <w:ilvl w:val="4"/>
          <w:numId w:val="7"/>
        </w:numPr>
      </w:pPr>
      <w:r w:rsidRPr="003E05CC">
        <w:t>Опис і пріоритет</w:t>
      </w:r>
    </w:p>
    <w:p w:rsidR="0010028C" w:rsidRPr="003E05CC" w:rsidRDefault="0010028C" w:rsidP="0010028C">
      <w:pPr>
        <w:pStyle w:val="ListParagraph"/>
        <w:numPr>
          <w:ilvl w:val="0"/>
          <w:numId w:val="0"/>
        </w:numPr>
        <w:ind w:firstLine="709"/>
      </w:pPr>
      <w:r w:rsidRPr="003E05CC">
        <w:t xml:space="preserve">Користувач може "поділитись" подією з друзями в соціальних мережах. Для цього він публікує інформацію про спортивну подію себе на сторінці в соціальній мережі, автоматично відправляє її другові в повідомленні, чи на електронну пошту, </w:t>
      </w:r>
      <w:r>
        <w:rPr>
          <w:lang w:val="en-US"/>
        </w:rPr>
        <w:t>SMS</w:t>
      </w:r>
      <w:r w:rsidRPr="003E05CC">
        <w:t>. Пріоритет низький.</w:t>
      </w:r>
    </w:p>
    <w:p w:rsidR="0010028C" w:rsidRPr="003E05CC" w:rsidRDefault="0010028C" w:rsidP="0010028C">
      <w:pPr>
        <w:pStyle w:val="ListParagraph"/>
        <w:numPr>
          <w:ilvl w:val="4"/>
          <w:numId w:val="7"/>
        </w:numPr>
      </w:pPr>
      <w:r w:rsidRPr="003E05CC">
        <w:t xml:space="preserve">Послідовності дія/відгук </w:t>
      </w:r>
    </w:p>
    <w:p w:rsidR="0010028C" w:rsidRPr="003E05CC" w:rsidRDefault="0010028C" w:rsidP="0010028C">
      <w:pPr>
        <w:pStyle w:val="ListParagraph"/>
        <w:numPr>
          <w:ilvl w:val="0"/>
          <w:numId w:val="0"/>
        </w:numPr>
        <w:ind w:firstLine="709"/>
        <w:jc w:val="both"/>
      </w:pPr>
      <w:r w:rsidRPr="003E05CC">
        <w:lastRenderedPageBreak/>
        <w:t>Користувач вибирає подію та натискає кнопку "Поділитись". Програма отримує інформацію про спортивну подію та формує з неї публікацію. Програма публікує спортивну подію в соціальній мережі.</w:t>
      </w:r>
    </w:p>
    <w:p w:rsidR="0010028C" w:rsidRPr="003E05CC" w:rsidRDefault="0010028C" w:rsidP="0010028C">
      <w:pPr>
        <w:pStyle w:val="ListParagraph"/>
        <w:numPr>
          <w:ilvl w:val="4"/>
          <w:numId w:val="7"/>
        </w:numPr>
      </w:pPr>
      <w:r w:rsidRPr="003E05CC">
        <w:t>Функціональні вимоги</w:t>
      </w:r>
    </w:p>
    <w:p w:rsidR="0010028C" w:rsidRPr="003E05CC" w:rsidRDefault="0010028C" w:rsidP="0010028C">
      <w:pPr>
        <w:pStyle w:val="ListParagraph"/>
        <w:numPr>
          <w:ilvl w:val="0"/>
          <w:numId w:val="0"/>
        </w:numPr>
        <w:ind w:left="709"/>
        <w:jc w:val="both"/>
      </w:pPr>
      <w:r w:rsidRPr="003E05CC">
        <w:t xml:space="preserve">REQ-11.1: Запропонувати програму друзям відправивши інформацію про програму в соціальну мережу, e-mail, </w:t>
      </w:r>
      <w:r>
        <w:rPr>
          <w:lang w:val="en-US"/>
        </w:rPr>
        <w:t>SMS</w:t>
      </w:r>
      <w:r w:rsidRPr="003E05CC">
        <w:t xml:space="preserve"> та ін.</w:t>
      </w:r>
    </w:p>
    <w:p w:rsidR="0010028C" w:rsidRPr="003E05CC" w:rsidRDefault="0010028C" w:rsidP="0010028C">
      <w:pPr>
        <w:pStyle w:val="ListParagraph"/>
        <w:numPr>
          <w:ilvl w:val="0"/>
          <w:numId w:val="0"/>
        </w:numPr>
        <w:ind w:left="709"/>
        <w:jc w:val="both"/>
      </w:pPr>
      <w:r w:rsidRPr="003E05CC">
        <w:t xml:space="preserve">REQ-11.2: Надіслати текст з інформацією про спортивну подію в соціальну мережу, e-mail, </w:t>
      </w:r>
      <w:r>
        <w:rPr>
          <w:lang w:val="en-US"/>
        </w:rPr>
        <w:t>SMS</w:t>
      </w:r>
      <w:r w:rsidRPr="003E05CC">
        <w:t xml:space="preserve"> та ін.</w:t>
      </w:r>
    </w:p>
    <w:p w:rsidR="0010028C" w:rsidRPr="003E05CC" w:rsidRDefault="0010028C" w:rsidP="0010028C">
      <w:pPr>
        <w:pStyle w:val="ListParagraph"/>
        <w:numPr>
          <w:ilvl w:val="0"/>
          <w:numId w:val="0"/>
        </w:numPr>
        <w:rPr>
          <w:b/>
        </w:rPr>
      </w:pPr>
      <w:bookmarkStart w:id="55" w:name="_Toc191796393"/>
    </w:p>
    <w:p w:rsidR="0010028C" w:rsidRPr="003E05CC" w:rsidRDefault="0010028C" w:rsidP="0010028C">
      <w:pPr>
        <w:pStyle w:val="ListParagraph"/>
        <w:ind w:left="0" w:firstLine="0"/>
        <w:jc w:val="center"/>
        <w:rPr>
          <w:b/>
        </w:rPr>
      </w:pPr>
      <w:r w:rsidRPr="003E05CC">
        <w:rPr>
          <w:b/>
        </w:rPr>
        <w:t>Вимоги зовнішніх інтерфейсів</w:t>
      </w:r>
      <w:bookmarkEnd w:id="54"/>
      <w:bookmarkEnd w:id="55"/>
    </w:p>
    <w:p w:rsidR="0010028C" w:rsidRPr="003E05CC" w:rsidRDefault="0010028C" w:rsidP="0010028C">
      <w:pPr>
        <w:pStyle w:val="ListParagraph"/>
        <w:numPr>
          <w:ilvl w:val="3"/>
          <w:numId w:val="7"/>
        </w:numPr>
        <w:ind w:left="0" w:firstLine="709"/>
        <w:rPr>
          <w:b/>
        </w:rPr>
      </w:pPr>
      <w:bookmarkStart w:id="56" w:name="_Toc191796394"/>
      <w:r w:rsidRPr="003E05CC">
        <w:rPr>
          <w:b/>
        </w:rPr>
        <w:t>Користувацькі інтерфейси</w:t>
      </w:r>
      <w:bookmarkEnd w:id="56"/>
    </w:p>
    <w:p w:rsidR="0010028C" w:rsidRPr="003E05CC" w:rsidRDefault="0010028C" w:rsidP="0010028C">
      <w:pPr>
        <w:pStyle w:val="ListParagraph"/>
        <w:numPr>
          <w:ilvl w:val="0"/>
          <w:numId w:val="17"/>
        </w:numPr>
        <w:ind w:left="0" w:firstLine="709"/>
        <w:jc w:val="both"/>
      </w:pPr>
      <w:r w:rsidRPr="003E05CC">
        <w:t>Користувацький інтерфейс повинен бути розроблений відповідно до «Android Human Interface Guidelines»</w:t>
      </w:r>
      <w:r>
        <w:t xml:space="preserve"> [7</w:t>
      </w:r>
      <w:r w:rsidRPr="003E05CC">
        <w:t>].</w:t>
      </w:r>
    </w:p>
    <w:p w:rsidR="0010028C" w:rsidRPr="003E05CC" w:rsidRDefault="0010028C" w:rsidP="0010028C">
      <w:pPr>
        <w:pStyle w:val="ListParagraph"/>
        <w:numPr>
          <w:ilvl w:val="3"/>
          <w:numId w:val="7"/>
        </w:numPr>
        <w:ind w:left="0" w:firstLine="709"/>
        <w:rPr>
          <w:b/>
        </w:rPr>
      </w:pPr>
      <w:bookmarkStart w:id="57" w:name="_Toc191796396"/>
      <w:r w:rsidRPr="003E05CC">
        <w:rPr>
          <w:b/>
        </w:rPr>
        <w:t>Програмні інтерфейси</w:t>
      </w:r>
      <w:bookmarkEnd w:id="57"/>
      <w:r w:rsidRPr="003E05CC">
        <w:rPr>
          <w:b/>
        </w:rPr>
        <w:t xml:space="preserve"> </w:t>
      </w:r>
    </w:p>
    <w:p w:rsidR="0010028C" w:rsidRPr="003E05CC" w:rsidRDefault="0010028C" w:rsidP="0010028C">
      <w:pPr>
        <w:pStyle w:val="template"/>
        <w:numPr>
          <w:ilvl w:val="0"/>
          <w:numId w:val="6"/>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Android SDK;</w:t>
      </w:r>
    </w:p>
    <w:p w:rsidR="0010028C" w:rsidRPr="003E05CC" w:rsidRDefault="0010028C" w:rsidP="0010028C">
      <w:pPr>
        <w:pStyle w:val="template"/>
        <w:numPr>
          <w:ilvl w:val="0"/>
          <w:numId w:val="6"/>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Бібліотека Retrofit;</w:t>
      </w:r>
    </w:p>
    <w:p w:rsidR="0010028C" w:rsidRPr="003E05CC" w:rsidRDefault="0010028C" w:rsidP="0010028C">
      <w:pPr>
        <w:pStyle w:val="template"/>
        <w:numPr>
          <w:ilvl w:val="0"/>
          <w:numId w:val="6"/>
        </w:numPr>
        <w:spacing w:line="360" w:lineRule="auto"/>
        <w:ind w:left="0" w:firstLine="709"/>
        <w:jc w:val="both"/>
        <w:rPr>
          <w:rFonts w:ascii="Times New Roman" w:hAnsi="Times New Roman"/>
          <w:i w:val="0"/>
          <w:sz w:val="28"/>
          <w:szCs w:val="28"/>
        </w:rPr>
      </w:pPr>
      <w:r w:rsidRPr="003E05CC">
        <w:rPr>
          <w:rFonts w:ascii="Times New Roman" w:hAnsi="Times New Roman"/>
          <w:i w:val="0"/>
          <w:sz w:val="28"/>
          <w:szCs w:val="28"/>
        </w:rPr>
        <w:t>Бібліотека ButterKnife.</w:t>
      </w:r>
    </w:p>
    <w:p w:rsidR="0010028C" w:rsidRPr="003E05CC" w:rsidRDefault="0010028C" w:rsidP="0010028C">
      <w:pPr>
        <w:pStyle w:val="ListParagraph"/>
        <w:ind w:left="0" w:firstLine="0"/>
        <w:jc w:val="center"/>
        <w:rPr>
          <w:b/>
        </w:rPr>
      </w:pPr>
      <w:bookmarkStart w:id="58" w:name="_Toc191796398"/>
      <w:bookmarkStart w:id="59" w:name="_Toc439994690"/>
      <w:r w:rsidRPr="003E05CC">
        <w:rPr>
          <w:b/>
        </w:rPr>
        <w:t>Інші нефункціональні вимоги</w:t>
      </w:r>
      <w:bookmarkEnd w:id="58"/>
    </w:p>
    <w:p w:rsidR="0010028C" w:rsidRPr="003E05CC" w:rsidRDefault="0010028C" w:rsidP="0010028C">
      <w:pPr>
        <w:pStyle w:val="ListParagraph"/>
        <w:numPr>
          <w:ilvl w:val="3"/>
          <w:numId w:val="7"/>
        </w:numPr>
        <w:ind w:left="0" w:firstLine="709"/>
        <w:rPr>
          <w:b/>
        </w:rPr>
      </w:pPr>
      <w:bookmarkStart w:id="60" w:name="_Toc191796399"/>
      <w:bookmarkEnd w:id="59"/>
      <w:r w:rsidRPr="003E05CC">
        <w:rPr>
          <w:b/>
        </w:rPr>
        <w:t>Вимоги продуктивності</w:t>
      </w:r>
      <w:bookmarkEnd w:id="60"/>
    </w:p>
    <w:p w:rsidR="0010028C" w:rsidRPr="003E05CC" w:rsidRDefault="0010028C" w:rsidP="0010028C">
      <w:pPr>
        <w:pStyle w:val="ListParagraph"/>
        <w:numPr>
          <w:ilvl w:val="0"/>
          <w:numId w:val="0"/>
        </w:numPr>
        <w:ind w:firstLine="709"/>
        <w:jc w:val="both"/>
      </w:pPr>
      <w:r w:rsidRPr="003E05CC">
        <w:t>Швидкість завантаження та опрацювання даних буде прямо залежати від швидкості передачі даних в мережі та від кількості даних, які отримуються з мережі.</w:t>
      </w:r>
    </w:p>
    <w:p w:rsidR="0010028C" w:rsidRPr="003E05CC" w:rsidRDefault="0010028C" w:rsidP="0010028C">
      <w:pPr>
        <w:pStyle w:val="ListParagraph"/>
        <w:numPr>
          <w:ilvl w:val="3"/>
          <w:numId w:val="7"/>
        </w:numPr>
        <w:ind w:left="0" w:firstLine="709"/>
        <w:rPr>
          <w:b/>
        </w:rPr>
      </w:pPr>
      <w:bookmarkStart w:id="61" w:name="_Toc191796401"/>
      <w:r w:rsidRPr="003E05CC">
        <w:rPr>
          <w:b/>
        </w:rPr>
        <w:t>Вимоги безпеки</w:t>
      </w:r>
      <w:bookmarkEnd w:id="61"/>
    </w:p>
    <w:p w:rsidR="0010028C" w:rsidRPr="003E05CC" w:rsidRDefault="0010028C" w:rsidP="0010028C">
      <w:r w:rsidRPr="003E05CC">
        <w:t>Немає вимог безпеки.</w:t>
      </w:r>
    </w:p>
    <w:p w:rsidR="0010028C" w:rsidRPr="003E05CC" w:rsidRDefault="0010028C" w:rsidP="0010028C">
      <w:pPr>
        <w:pStyle w:val="ListParagraph"/>
        <w:numPr>
          <w:ilvl w:val="3"/>
          <w:numId w:val="7"/>
        </w:numPr>
        <w:ind w:left="0" w:firstLine="709"/>
        <w:rPr>
          <w:b/>
        </w:rPr>
      </w:pPr>
      <w:bookmarkStart w:id="62" w:name="_Toc191796402"/>
      <w:r w:rsidRPr="003E05CC">
        <w:rPr>
          <w:b/>
        </w:rPr>
        <w:t>Атрибути якості програмного продукту</w:t>
      </w:r>
      <w:bookmarkEnd w:id="62"/>
    </w:p>
    <w:p w:rsidR="0010028C" w:rsidRPr="003E05CC" w:rsidRDefault="0010028C" w:rsidP="0010028C">
      <w:pPr>
        <w:pStyle w:val="ListParagraph"/>
        <w:numPr>
          <w:ilvl w:val="0"/>
          <w:numId w:val="0"/>
        </w:numPr>
        <w:ind w:firstLine="709"/>
        <w:jc w:val="both"/>
      </w:pPr>
      <w:r w:rsidRPr="003E05CC">
        <w:t>В програмному продукті реалізований мінімальний набір функцій необхідний для зручного використання. Користувацький інтерфейс проектувався у відповідності до стандартів Android, тому він повинен бути зрозумілий для користувачів цієї операційної системи [5].</w:t>
      </w:r>
    </w:p>
    <w:p w:rsidR="0010028C" w:rsidRPr="003E05CC" w:rsidRDefault="0010028C" w:rsidP="0010028C">
      <w:pPr>
        <w:pStyle w:val="ListParagraph"/>
        <w:numPr>
          <w:ilvl w:val="0"/>
          <w:numId w:val="0"/>
        </w:numPr>
        <w:ind w:firstLine="709"/>
        <w:jc w:val="both"/>
      </w:pPr>
      <w:r w:rsidRPr="003E05CC">
        <w:lastRenderedPageBreak/>
        <w:t>Програмний продукт використовує ресурси мережі. Це може бути причиною уповільнення завантаження даних з мережі іншими програмами.</w:t>
      </w:r>
    </w:p>
    <w:p w:rsidR="0010028C" w:rsidRPr="003E05CC" w:rsidRDefault="0010028C" w:rsidP="0010028C">
      <w:pPr>
        <w:pStyle w:val="ListParagraph"/>
        <w:numPr>
          <w:ilvl w:val="3"/>
          <w:numId w:val="7"/>
        </w:numPr>
        <w:ind w:left="0" w:firstLine="709"/>
        <w:rPr>
          <w:b/>
        </w:rPr>
      </w:pPr>
      <w:bookmarkStart w:id="63" w:name="_Toc191796403"/>
      <w:r w:rsidRPr="003E05CC">
        <w:rPr>
          <w:b/>
        </w:rPr>
        <w:t>Інші вимоги</w:t>
      </w:r>
      <w:bookmarkEnd w:id="63"/>
    </w:p>
    <w:p w:rsidR="0010028C" w:rsidRPr="003E05CC" w:rsidRDefault="0010028C" w:rsidP="0010028C">
      <w:r w:rsidRPr="003E05CC">
        <w:t>Необхідний дозвіл на можливість працювати з файловою системою для створення файлів з локальними даними.</w:t>
      </w:r>
    </w:p>
    <w:p w:rsidR="0010028C" w:rsidRPr="003E05CC" w:rsidRDefault="0010028C" w:rsidP="0010028C">
      <w:pPr>
        <w:pStyle w:val="Heading2"/>
        <w:spacing w:before="240"/>
        <w:ind w:firstLine="0"/>
        <w:jc w:val="center"/>
      </w:pPr>
      <w:bookmarkStart w:id="64" w:name="_Toc453441992"/>
      <w:r w:rsidRPr="003E05CC">
        <w:t>2.4. Висновок</w:t>
      </w:r>
      <w:bookmarkEnd w:id="64"/>
    </w:p>
    <w:p w:rsidR="0010028C" w:rsidRPr="00235E97" w:rsidRDefault="0010028C" w:rsidP="0010028C">
      <w:r w:rsidRPr="00235E97">
        <w:t>Впродовж постановки задачі опрацювання і відображення спортивних подій і букмекерських ставок було сформовано завдання від замовника розробити мобільний додаток, який представлятиме інформацію із сайту tvevents.org. Для реалізації програми вибрано середовище розробки Andorid Studio. Для тестування системи я вирішив використовувати Android емулятор на базі Genymotion, адже завдяки цьому програма можна тестувати на різних версіях операційної системи та віртуальних пристроях. Крім того розроблена специфікація вимог, в які вирішено який набір функціоналу буде реалізовано в додатку, а саме вибір виду спорту, можливість отримати інформацію про всі події вибраного виду спорту, фільтрувати спортивні події, пошук, отримання статистики ліг та змагань, можливість  підписуватись на команди, ліги, гравців, та налаштувати додаток. Програма повинна бути зручною в користуванні та відповідати типовим правилам розробки мобільних додатків для операційної системи Android.</w:t>
      </w:r>
    </w:p>
    <w:p w:rsidR="0010028C" w:rsidRPr="003E05CC" w:rsidRDefault="0010028C" w:rsidP="0010028C">
      <w:pPr>
        <w:pStyle w:val="Heading1"/>
        <w:spacing w:before="0"/>
        <w:ind w:firstLine="0"/>
        <w:rPr>
          <w:caps/>
          <w:w w:val="117"/>
        </w:rPr>
      </w:pPr>
      <w:bookmarkStart w:id="65" w:name="_Toc387224268"/>
      <w:bookmarkStart w:id="66" w:name="_Toc389745055"/>
      <w:bookmarkStart w:id="67" w:name="_Toc453441993"/>
      <w:r w:rsidRPr="003E05CC">
        <w:rPr>
          <w:caps/>
          <w:w w:val="117"/>
        </w:rPr>
        <w:lastRenderedPageBreak/>
        <w:t xml:space="preserve">Розділ 3. архітектурА і Проектування </w:t>
      </w:r>
      <w:r>
        <w:rPr>
          <w:caps/>
          <w:w w:val="117"/>
        </w:rPr>
        <w:t xml:space="preserve">ПРОГРАМНОГО ЗАБЕЗПЕЧЕННЯ </w:t>
      </w:r>
      <w:r w:rsidRPr="003E05CC">
        <w:rPr>
          <w:caps/>
          <w:w w:val="117"/>
        </w:rPr>
        <w:t xml:space="preserve">Для  </w:t>
      </w:r>
      <w:bookmarkEnd w:id="65"/>
      <w:bookmarkEnd w:id="66"/>
      <w:r w:rsidRPr="003E05CC">
        <w:rPr>
          <w:caps/>
          <w:w w:val="117"/>
        </w:rPr>
        <w:t>ОПРАЦЮВАННЯ та відображення спортивних подій і букмекерських ставок</w:t>
      </w:r>
      <w:bookmarkEnd w:id="67"/>
    </w:p>
    <w:p w:rsidR="0010028C" w:rsidRPr="003E05CC" w:rsidRDefault="0010028C" w:rsidP="0010028C">
      <w:pPr>
        <w:pStyle w:val="Heading2"/>
        <w:spacing w:before="240"/>
        <w:ind w:firstLine="0"/>
        <w:jc w:val="center"/>
      </w:pPr>
      <w:bookmarkStart w:id="68" w:name="_Toc389656629"/>
      <w:bookmarkStart w:id="69" w:name="_Toc389657081"/>
      <w:bookmarkStart w:id="70" w:name="_Toc389744276"/>
      <w:bookmarkStart w:id="71" w:name="_Toc389744312"/>
      <w:bookmarkStart w:id="72" w:name="_Toc389745056"/>
      <w:bookmarkStart w:id="73" w:name="_Toc421534236"/>
      <w:bookmarkStart w:id="74" w:name="_Toc421536059"/>
      <w:bookmarkStart w:id="75" w:name="_Toc421536122"/>
      <w:bookmarkStart w:id="76" w:name="_Toc421589115"/>
      <w:bookmarkStart w:id="77" w:name="_Toc421589565"/>
      <w:bookmarkStart w:id="78" w:name="_Toc421594916"/>
      <w:bookmarkStart w:id="79" w:name="_Toc421605684"/>
      <w:bookmarkStart w:id="80" w:name="_Toc389745059"/>
      <w:bookmarkStart w:id="81" w:name="_Toc453441994"/>
      <w:bookmarkEnd w:id="68"/>
      <w:bookmarkEnd w:id="69"/>
      <w:bookmarkEnd w:id="70"/>
      <w:bookmarkEnd w:id="71"/>
      <w:bookmarkEnd w:id="72"/>
      <w:bookmarkEnd w:id="73"/>
      <w:bookmarkEnd w:id="74"/>
      <w:bookmarkEnd w:id="75"/>
      <w:bookmarkEnd w:id="76"/>
      <w:bookmarkEnd w:id="77"/>
      <w:bookmarkEnd w:id="78"/>
      <w:bookmarkEnd w:id="79"/>
      <w:r w:rsidRPr="003E05CC">
        <w:t>3.1. Архітектура програмного продукту</w:t>
      </w:r>
      <w:bookmarkEnd w:id="80"/>
      <w:r w:rsidRPr="003E05CC">
        <w:t>. Опис впровадження архітектури MVP (Model View Presenter) в програмному продукті</w:t>
      </w:r>
      <w:bookmarkEnd w:id="81"/>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Програма розділяється на три основні компоненти Model View Presenter [</w:t>
      </w:r>
      <w:r>
        <w:rPr>
          <w:color w:val="000000"/>
          <w:sz w:val="28"/>
          <w:szCs w:val="28"/>
          <w:lang w:val="ru-RU"/>
        </w:rPr>
        <w:t>8</w:t>
      </w:r>
      <w:r w:rsidRPr="003E05CC">
        <w:rPr>
          <w:color w:val="000000"/>
          <w:sz w:val="28"/>
          <w:szCs w:val="28"/>
        </w:rPr>
        <w:t xml:space="preserve">]. Тут важливо не плутати View з однойменним класом – базовим класом всіх графічних елементів. В MVP (далі буде йтися про MVP під ОС Android) View – це всі класи Activity та Fragment. Для цього для кожного з них створюється інтерфейс View. Наприклад, класу MainActivity ми створимо інтерфейс, MainView. Тоді MainActivity буде реалізовувати інтерфейс MainView. В цьому інтерфейсі будуть описуватись всі методи, які здійснюватимуть передачу даних на користувацький інтерфейс. Важливо, щоб в класі MainActivity не була присутня бізнес логіка, та логіка опрацювання вводу та виводу. Для цього будуть створені класи MainPresenter та MainModel. MainPresenter не повинен знати про MainActivity, а взаємодіяти з ним через його інтерфейс MainView. MainActivity матиме посилання на MainPresenter і надсилатиме є йому дані та команди, які приходитимуть з графічного інтерфейсу. Презентер отримуватиме дані, опрацьовуватиме їх. У разі помилок відправлятиме відображенню повідомлення про це, використовуючи його інтерфейс MainView.  Якщо дані не містять помилок вводу та виводу MainPresenter надсилатиме дані MainModel. MainModel нічого не знає про існування View, Presenter. Вона повністю незалежна. MainPresenter отримуватиме від неї дані через методи зворотного виклику, тобто через інтерфейс Listener. Тут застосований дизайн патерн Observer. </w:t>
      </w:r>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 xml:space="preserve">MainModel після отримання вхідних даних здійснюватиме їхнє опрацювання. Компоненти Model також взаємодіють з різними сервісами такими як, наприклад, Retrofit, SQLite база даних, та іншими, абстрагуючи при цьому логіку роботи із сервісами. На рівні Presenter взагалі не важливо звідки дані </w:t>
      </w:r>
      <w:r w:rsidRPr="003E05CC">
        <w:rPr>
          <w:color w:val="000000"/>
          <w:sz w:val="28"/>
          <w:szCs w:val="28"/>
        </w:rPr>
        <w:lastRenderedPageBreak/>
        <w:t>будуть отримуватись і куди вони передаватимуться. Важливо тільки те, що ми передаємо якісь дані моделі і через інтерфейс Listener отримуємо дані у випадку успіху чи повідомлення про помилку у випадку помилки.</w:t>
      </w:r>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Pr>
          <w:color w:val="000000"/>
          <w:sz w:val="28"/>
          <w:szCs w:val="28"/>
        </w:rPr>
        <w:t>На рис. 3.1.</w:t>
      </w:r>
      <w:r w:rsidRPr="003E05CC">
        <w:rPr>
          <w:color w:val="000000"/>
          <w:sz w:val="28"/>
          <w:szCs w:val="28"/>
        </w:rPr>
        <w:t xml:space="preserve"> наведена діаграма класів, яка демонструє реалізацію архітектури Model View Presenter в програмному продукті на прикладі головного фрагменту, який отримує список спортивних подій. </w:t>
      </w:r>
    </w:p>
    <w:p w:rsidR="0010028C" w:rsidRPr="003E05CC" w:rsidRDefault="0010028C" w:rsidP="0010028C">
      <w:pPr>
        <w:pStyle w:val="NormalWeb"/>
        <w:spacing w:before="0" w:beforeAutospacing="0" w:after="0" w:afterAutospacing="0" w:line="360" w:lineRule="auto"/>
        <w:jc w:val="both"/>
      </w:pPr>
      <w:r w:rsidRPr="003E05CC">
        <w:object w:dxaOrig="13560" w:dyaOrig="7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1.6pt;height:279.15pt" o:ole="">
            <v:imagedata r:id="rId14" o:title=""/>
          </v:shape>
          <o:OLEObject Type="Embed" ProgID="Visio.Drawing.15" ShapeID="_x0000_i1031" DrawAspect="Content" ObjectID="_1556661862" r:id="rId15"/>
        </w:object>
      </w:r>
    </w:p>
    <w:p w:rsidR="0010028C" w:rsidRPr="003E05CC" w:rsidRDefault="0010028C" w:rsidP="0010028C">
      <w:pPr>
        <w:pStyle w:val="NormalWeb"/>
        <w:spacing w:before="0" w:beforeAutospacing="0" w:after="0" w:afterAutospacing="0" w:line="360" w:lineRule="auto"/>
        <w:jc w:val="center"/>
        <w:rPr>
          <w:sz w:val="32"/>
        </w:rPr>
      </w:pPr>
      <w:r>
        <w:rPr>
          <w:sz w:val="28"/>
        </w:rPr>
        <w:t>Рис. 3.1.</w:t>
      </w:r>
      <w:r w:rsidRPr="003E05CC">
        <w:rPr>
          <w:sz w:val="28"/>
        </w:rPr>
        <w:t xml:space="preserve"> Діаграма класів архітектури Model View Presenter.</w:t>
      </w:r>
    </w:p>
    <w:p w:rsidR="0010028C" w:rsidRPr="003E05CC" w:rsidRDefault="0010028C" w:rsidP="0010028C">
      <w:pPr>
        <w:pStyle w:val="NormalWeb"/>
        <w:spacing w:before="0" w:beforeAutospacing="0" w:after="0" w:afterAutospacing="0" w:line="360" w:lineRule="auto"/>
        <w:jc w:val="both"/>
        <w:rPr>
          <w:color w:val="000000"/>
          <w:sz w:val="28"/>
          <w:szCs w:val="28"/>
        </w:rPr>
      </w:pPr>
    </w:p>
    <w:p w:rsidR="0010028C" w:rsidRPr="003E05CC" w:rsidRDefault="0010028C" w:rsidP="0010028C">
      <w:pPr>
        <w:pStyle w:val="Heading2"/>
        <w:ind w:firstLine="0"/>
        <w:jc w:val="center"/>
      </w:pPr>
      <w:bookmarkStart w:id="82" w:name="_Toc453441995"/>
      <w:r w:rsidRPr="003E05CC">
        <w:t xml:space="preserve">3.2. </w:t>
      </w:r>
      <w:bookmarkStart w:id="83" w:name="_Toc389745060"/>
      <w:r w:rsidRPr="003E05CC">
        <w:t>Проектування компонент та класів</w:t>
      </w:r>
      <w:bookmarkEnd w:id="82"/>
      <w:bookmarkEnd w:id="83"/>
    </w:p>
    <w:p w:rsidR="0010028C" w:rsidRPr="003E05CC" w:rsidRDefault="0010028C" w:rsidP="0010028C">
      <w:pPr>
        <w:pStyle w:val="Heading2"/>
        <w:ind w:firstLine="0"/>
        <w:jc w:val="center"/>
        <w:rPr>
          <w:b w:val="0"/>
          <w:szCs w:val="28"/>
        </w:rPr>
      </w:pPr>
      <w:bookmarkStart w:id="84" w:name="_Toc453441996"/>
      <w:r w:rsidRPr="003E05CC">
        <w:rPr>
          <w:b w:val="0"/>
          <w:szCs w:val="28"/>
        </w:rPr>
        <w:t>3.2.1 Проектування компонент та класів MVP (Model View Presenter)</w:t>
      </w:r>
      <w:bookmarkEnd w:id="84"/>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Головними пакетами в проекті виступають data, ui, utils, widgets</w:t>
      </w:r>
      <w:r>
        <w:rPr>
          <w:color w:val="000000"/>
          <w:sz w:val="28"/>
          <w:szCs w:val="28"/>
        </w:rPr>
        <w:t xml:space="preserve"> [9</w:t>
      </w:r>
      <w:r w:rsidRPr="003E05CC">
        <w:rPr>
          <w:color w:val="000000"/>
          <w:sz w:val="28"/>
          <w:szCs w:val="28"/>
        </w:rPr>
        <w:t xml:space="preserve">]. Весь список пакетів зображено на рис. 3.2. </w:t>
      </w:r>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 xml:space="preserve">Data – пакет, який містить класи та інтерфейси призначені для роботи з моделями даних. Тут також містяться класи завантаження даних з мережі, класи опрацювання даних та сервіси. </w:t>
      </w:r>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 xml:space="preserve">Ui – пакет який містить класи для роботи з графічним інтерфейсом користувача. Ділиться на під пакети, які містять класи та інтерфейси для конкретного вікна або фрагмента. Оскільки в проекті використано архітектуру </w:t>
      </w:r>
      <w:r w:rsidRPr="003E05CC">
        <w:rPr>
          <w:color w:val="000000"/>
          <w:sz w:val="28"/>
          <w:szCs w:val="28"/>
        </w:rPr>
        <w:lastRenderedPageBreak/>
        <w:t xml:space="preserve">Model View Presenter, то структура під пакета така: інтерфейс відображення (View), клас активності або фрагменту, який реалізовує даний інтерфейс, класи </w:t>
      </w:r>
      <w:r>
        <w:rPr>
          <w:color w:val="000000"/>
          <w:sz w:val="28"/>
          <w:szCs w:val="28"/>
          <w:lang w:val="en-US"/>
        </w:rPr>
        <w:t>Presenter</w:t>
      </w:r>
      <w:r w:rsidRPr="003E05CC">
        <w:rPr>
          <w:color w:val="000000"/>
          <w:sz w:val="28"/>
          <w:szCs w:val="28"/>
        </w:rPr>
        <w:t xml:space="preserve">, моделі та інтерфейс Listener, за допомогою якого здійснюється передача даних з моделі в </w:t>
      </w:r>
      <w:r>
        <w:rPr>
          <w:color w:val="000000"/>
          <w:sz w:val="28"/>
          <w:szCs w:val="28"/>
          <w:lang w:val="en-US"/>
        </w:rPr>
        <w:t>presenter</w:t>
      </w:r>
      <w:r w:rsidRPr="003E05CC">
        <w:rPr>
          <w:color w:val="000000"/>
          <w:sz w:val="28"/>
          <w:szCs w:val="28"/>
        </w:rPr>
        <w:t>.</w:t>
      </w:r>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Utils – пакет, який містить допоміжні класи, такі як конвертор дати та інші.</w:t>
      </w:r>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Widgets – пакет, який містить реалізовані мною елементи користувацького інтерфейсу.</w:t>
      </w:r>
    </w:p>
    <w:p w:rsidR="0010028C" w:rsidRPr="003E05CC" w:rsidRDefault="0010028C" w:rsidP="0010028C">
      <w:pPr>
        <w:pStyle w:val="NormalWeb"/>
        <w:spacing w:before="0" w:beforeAutospacing="0" w:after="0" w:afterAutospacing="0"/>
        <w:ind w:left="720"/>
        <w:jc w:val="center"/>
        <w:rPr>
          <w:color w:val="000000"/>
          <w:sz w:val="28"/>
          <w:szCs w:val="28"/>
        </w:rPr>
      </w:pPr>
      <w:r w:rsidRPr="000D1DD0">
        <w:rPr>
          <w:noProof/>
          <w:lang w:val="en-US" w:eastAsia="en-US"/>
        </w:rPr>
        <w:drawing>
          <wp:inline distT="0" distB="0" distL="0" distR="0">
            <wp:extent cx="15621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2266950"/>
                    </a:xfrm>
                    <a:prstGeom prst="rect">
                      <a:avLst/>
                    </a:prstGeom>
                    <a:noFill/>
                    <a:ln>
                      <a:noFill/>
                    </a:ln>
                  </pic:spPr>
                </pic:pic>
              </a:graphicData>
            </a:graphic>
          </wp:inline>
        </w:drawing>
      </w:r>
    </w:p>
    <w:p w:rsidR="0010028C" w:rsidRPr="003E05CC" w:rsidRDefault="0010028C" w:rsidP="0010028C">
      <w:pPr>
        <w:pStyle w:val="NormalWeb"/>
        <w:spacing w:before="0" w:beforeAutospacing="0" w:after="0" w:afterAutospacing="0"/>
        <w:ind w:left="720"/>
        <w:jc w:val="center"/>
        <w:rPr>
          <w:color w:val="000000"/>
          <w:sz w:val="28"/>
          <w:szCs w:val="28"/>
        </w:rPr>
      </w:pPr>
      <w:r w:rsidRPr="003E05CC">
        <w:rPr>
          <w:color w:val="000000"/>
          <w:sz w:val="28"/>
          <w:szCs w:val="28"/>
        </w:rPr>
        <w:t>Рис. 3.2. Структура пакетів мобільного додатку</w:t>
      </w:r>
    </w:p>
    <w:p w:rsidR="0010028C" w:rsidRPr="003E05CC" w:rsidRDefault="0010028C" w:rsidP="0010028C">
      <w:pPr>
        <w:pStyle w:val="NormalWeb"/>
        <w:spacing w:before="0" w:beforeAutospacing="0" w:after="0" w:afterAutospacing="0" w:line="360" w:lineRule="auto"/>
        <w:ind w:firstLine="709"/>
        <w:jc w:val="both"/>
      </w:pPr>
    </w:p>
    <w:p w:rsidR="0010028C" w:rsidRPr="003E05CC" w:rsidRDefault="0010028C" w:rsidP="0010028C">
      <w:pPr>
        <w:pStyle w:val="Heading2"/>
        <w:ind w:firstLine="0"/>
        <w:jc w:val="center"/>
        <w:rPr>
          <w:b w:val="0"/>
          <w:szCs w:val="28"/>
        </w:rPr>
      </w:pPr>
      <w:bookmarkStart w:id="85" w:name="_Toc453441997"/>
      <w:r w:rsidRPr="003E05CC">
        <w:rPr>
          <w:b w:val="0"/>
          <w:szCs w:val="28"/>
        </w:rPr>
        <w:t>3.2.2 Проектування компонент та класів для взаємодії з мережею а також опрацювання спортивних подій та букмекерських ставок.</w:t>
      </w:r>
      <w:bookmarkEnd w:id="85"/>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color w:val="000000"/>
          <w:sz w:val="28"/>
          <w:szCs w:val="28"/>
        </w:rPr>
        <w:t>Головними класами в проекті виступають FetchItemsTask, UpdateService, TvEventsFetchr, MatchLab, Match, League, Bookmaker, інтерфейс RetrofitStandingsService. На рис. 3.</w:t>
      </w:r>
      <w:r>
        <w:rPr>
          <w:color w:val="000000"/>
          <w:sz w:val="28"/>
          <w:szCs w:val="28"/>
        </w:rPr>
        <w:t>3.</w:t>
      </w:r>
      <w:r w:rsidRPr="003E05CC">
        <w:rPr>
          <w:color w:val="000000"/>
          <w:sz w:val="28"/>
          <w:szCs w:val="28"/>
        </w:rPr>
        <w:t xml:space="preserve"> зображені всі класи проекту.</w:t>
      </w:r>
    </w:p>
    <w:p w:rsidR="0010028C" w:rsidRPr="003E05CC" w:rsidRDefault="0010028C" w:rsidP="0010028C">
      <w:pPr>
        <w:pStyle w:val="NormalWeb"/>
        <w:spacing w:before="0" w:beforeAutospacing="0" w:after="0" w:afterAutospacing="0"/>
        <w:ind w:left="720"/>
        <w:jc w:val="center"/>
      </w:pPr>
    </w:p>
    <w:p w:rsidR="0010028C" w:rsidRPr="003E05CC" w:rsidRDefault="0010028C" w:rsidP="0010028C">
      <w:pPr>
        <w:pStyle w:val="NormalWeb"/>
        <w:spacing w:before="0" w:beforeAutospacing="0" w:after="0" w:afterAutospacing="0"/>
        <w:ind w:left="720"/>
        <w:jc w:val="center"/>
        <w:rPr>
          <w:color w:val="000000"/>
          <w:sz w:val="28"/>
          <w:szCs w:val="28"/>
        </w:rPr>
      </w:pPr>
      <w:r w:rsidRPr="000D1DD0">
        <w:rPr>
          <w:noProof/>
          <w:lang w:val="en-US" w:eastAsia="en-US"/>
        </w:rPr>
        <w:drawing>
          <wp:inline distT="0" distB="0" distL="0" distR="0">
            <wp:extent cx="23622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a:extLst>
                        <a:ext uri="{28A0092B-C50C-407E-A947-70E740481C1C}">
                          <a14:useLocalDpi xmlns:a14="http://schemas.microsoft.com/office/drawing/2010/main" val="0"/>
                        </a:ext>
                      </a:extLst>
                    </a:blip>
                    <a:srcRect b="43678"/>
                    <a:stretch>
                      <a:fillRect/>
                    </a:stretch>
                  </pic:blipFill>
                  <pic:spPr bwMode="auto">
                    <a:xfrm>
                      <a:off x="0" y="0"/>
                      <a:ext cx="2362200" cy="2447925"/>
                    </a:xfrm>
                    <a:prstGeom prst="rect">
                      <a:avLst/>
                    </a:prstGeom>
                    <a:noFill/>
                    <a:ln>
                      <a:noFill/>
                    </a:ln>
                  </pic:spPr>
                </pic:pic>
              </a:graphicData>
            </a:graphic>
          </wp:inline>
        </w:drawing>
      </w:r>
    </w:p>
    <w:p w:rsidR="0010028C" w:rsidRPr="003E05CC" w:rsidRDefault="0010028C" w:rsidP="0010028C">
      <w:pPr>
        <w:pStyle w:val="NormalWeb"/>
        <w:spacing w:before="0" w:beforeAutospacing="0" w:after="0" w:afterAutospacing="0"/>
        <w:ind w:left="720"/>
        <w:jc w:val="center"/>
        <w:rPr>
          <w:color w:val="000000"/>
          <w:sz w:val="28"/>
          <w:szCs w:val="28"/>
        </w:rPr>
      </w:pPr>
      <w:r w:rsidRPr="003E05CC">
        <w:rPr>
          <w:color w:val="000000"/>
          <w:sz w:val="28"/>
          <w:szCs w:val="28"/>
        </w:rPr>
        <w:lastRenderedPageBreak/>
        <w:t xml:space="preserve">Рис. </w:t>
      </w:r>
      <w:r>
        <w:rPr>
          <w:color w:val="000000"/>
          <w:sz w:val="28"/>
          <w:szCs w:val="28"/>
        </w:rPr>
        <w:t>3.</w:t>
      </w:r>
      <w:r w:rsidRPr="0046530D">
        <w:rPr>
          <w:color w:val="000000"/>
          <w:sz w:val="28"/>
          <w:szCs w:val="28"/>
        </w:rPr>
        <w:t>3.</w:t>
      </w:r>
      <w:r w:rsidRPr="003E05CC">
        <w:rPr>
          <w:color w:val="000000"/>
          <w:sz w:val="28"/>
          <w:szCs w:val="28"/>
        </w:rPr>
        <w:t xml:space="preserve"> Головні класи мобільного додатку</w:t>
      </w:r>
    </w:p>
    <w:p w:rsidR="0010028C" w:rsidRPr="003E05CC" w:rsidRDefault="0010028C" w:rsidP="0010028C">
      <w:pPr>
        <w:pStyle w:val="NormalWeb"/>
        <w:spacing w:before="0" w:beforeAutospacing="0" w:after="0" w:afterAutospacing="0"/>
        <w:ind w:left="720"/>
        <w:rPr>
          <w:color w:val="000000"/>
          <w:sz w:val="28"/>
          <w:szCs w:val="28"/>
        </w:rPr>
      </w:pP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FetchItemsTask – клас який відповідає за асинхронне опрацювання даних. Оскільки завантаження даних з серверу та їх подальше опрацювання – ресурсоємний процес, то виконувати його в головному потоці програми недоцільно. Для цього створюється об’єкт класу FetchItemsTask, який приймає вхідні дані, створює фоновий потік, в якому виконує завантаження та опрацювання даних сервера та повертає результат головному потоку програми.</w:t>
      </w: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RetrofitStandingsService – головний інтерфейс підсистеми Retrofit, який містить методи для роботи з REST запитами сервера, за допомогою яких здійснюється запит до сервера із необхідними параметрами, які вказуються як аргументи методів.</w:t>
      </w: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UpdateService – служба призначена для отримання даних з сервера в фоновому режимі. Користувач може закрити додаток, але служба продовжуватиме працювати, надсилаючи сповіщення про події, на які підписався користувач.</w:t>
      </w: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 xml:space="preserve">TvEventsFetchr – клас, який містить методи для завантаження даних з мережі а також здійснює «парсинг» подій з формату </w:t>
      </w:r>
      <w:r>
        <w:rPr>
          <w:color w:val="000000"/>
          <w:sz w:val="28"/>
          <w:szCs w:val="28"/>
          <w:lang w:val="en-US"/>
        </w:rPr>
        <w:t>JSON</w:t>
      </w:r>
      <w:r w:rsidRPr="003E05CC">
        <w:rPr>
          <w:color w:val="000000"/>
          <w:sz w:val="28"/>
          <w:szCs w:val="28"/>
        </w:rPr>
        <w:t xml:space="preserve"> в користувацькі моделі даних.</w:t>
      </w: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MatchLab – клас призначений для опрацювання спортивних подій, які представлені в форматі списку. Формує з нього структуру, фільтрує та впорядковує їх відповідно до вимог.</w:t>
      </w: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Match – головна модель спортивної події, містить всю необхідну інформацію.</w:t>
      </w: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League –модель «ліги» або групи подій, які об’єднані. Містить в собі впорядкований список подій.</w:t>
      </w:r>
    </w:p>
    <w:p w:rsidR="0010028C" w:rsidRPr="003E05CC" w:rsidRDefault="0010028C" w:rsidP="0010028C">
      <w:pPr>
        <w:pStyle w:val="NormalWeb"/>
        <w:numPr>
          <w:ilvl w:val="0"/>
          <w:numId w:val="20"/>
        </w:numPr>
        <w:spacing w:before="0" w:beforeAutospacing="0" w:after="0" w:afterAutospacing="0" w:line="360" w:lineRule="auto"/>
        <w:ind w:left="0" w:firstLine="709"/>
        <w:jc w:val="both"/>
        <w:rPr>
          <w:color w:val="000000"/>
          <w:sz w:val="28"/>
          <w:szCs w:val="28"/>
        </w:rPr>
      </w:pPr>
      <w:r w:rsidRPr="003E05CC">
        <w:rPr>
          <w:color w:val="000000"/>
          <w:sz w:val="28"/>
          <w:szCs w:val="28"/>
        </w:rPr>
        <w:t>Bookmaker – модель букмекера. Містить назву букмекера, інформацію про букмекерські ставки певної спортивної події, посилання на сайт букмекера та відео трансляцію.</w:t>
      </w:r>
    </w:p>
    <w:p w:rsidR="0010028C" w:rsidRPr="003E05CC" w:rsidRDefault="0010028C" w:rsidP="0010028C">
      <w:pPr>
        <w:pStyle w:val="ListParagraph"/>
        <w:numPr>
          <w:ilvl w:val="0"/>
          <w:numId w:val="0"/>
        </w:numPr>
        <w:jc w:val="center"/>
      </w:pPr>
      <w:r w:rsidRPr="003E05CC">
        <w:object w:dxaOrig="13950" w:dyaOrig="21451">
          <v:shape id="_x0000_i1034" type="#_x0000_t75" style="width:425.2pt;height:652.1pt" o:ole="">
            <v:imagedata r:id="rId18" o:title=""/>
          </v:shape>
          <o:OLEObject Type="Embed" ProgID="Visio.Drawing.15" ShapeID="_x0000_i1034" DrawAspect="Content" ObjectID="_1556661863" r:id="rId19"/>
        </w:object>
      </w:r>
    </w:p>
    <w:p w:rsidR="0010028C" w:rsidRPr="003E05CC" w:rsidRDefault="0010028C" w:rsidP="0010028C">
      <w:pPr>
        <w:pStyle w:val="ListParagraph"/>
        <w:numPr>
          <w:ilvl w:val="0"/>
          <w:numId w:val="0"/>
        </w:numPr>
        <w:jc w:val="center"/>
      </w:pPr>
      <w:r w:rsidRPr="003E05CC">
        <w:t>Рис. 3.</w:t>
      </w:r>
      <w:r w:rsidRPr="0046530D">
        <w:rPr>
          <w:lang w:val="ru-RU"/>
        </w:rPr>
        <w:t>4.</w:t>
      </w:r>
      <w:r w:rsidRPr="003E05CC">
        <w:t xml:space="preserve"> Діаграма класів</w:t>
      </w:r>
    </w:p>
    <w:p w:rsidR="0010028C" w:rsidRPr="003E05CC" w:rsidRDefault="0010028C" w:rsidP="0010028C">
      <w:pPr>
        <w:pStyle w:val="ListParagraph"/>
        <w:numPr>
          <w:ilvl w:val="0"/>
          <w:numId w:val="0"/>
        </w:numPr>
        <w:jc w:val="center"/>
      </w:pPr>
    </w:p>
    <w:p w:rsidR="0010028C" w:rsidRPr="003E05CC" w:rsidRDefault="0010028C" w:rsidP="0010028C">
      <w:pPr>
        <w:spacing w:line="240" w:lineRule="auto"/>
        <w:jc w:val="left"/>
        <w:rPr>
          <w:lang w:eastAsia="ru-RU"/>
        </w:rPr>
      </w:pPr>
      <w:r w:rsidRPr="003E05CC">
        <w:lastRenderedPageBreak/>
        <w:t>В програмі реалізовані наступні методи:</w:t>
      </w:r>
    </w:p>
    <w:p w:rsidR="0010028C" w:rsidRPr="003E05CC" w:rsidRDefault="0010028C" w:rsidP="0010028C">
      <w:pPr>
        <w:pStyle w:val="ListParagraph"/>
        <w:numPr>
          <w:ilvl w:val="0"/>
          <w:numId w:val="0"/>
        </w:numPr>
        <w:jc w:val="center"/>
      </w:pPr>
    </w:p>
    <w:p w:rsidR="0010028C" w:rsidRPr="003E05CC" w:rsidRDefault="0010028C" w:rsidP="0010028C">
      <w:pPr>
        <w:ind w:firstLine="0"/>
        <w:jc w:val="center"/>
        <w:rPr>
          <w:lang w:eastAsia="uk-UA"/>
        </w:rPr>
      </w:pPr>
      <w:r w:rsidRPr="000D1DD0">
        <w:rPr>
          <w:noProof/>
          <w:lang w:val="en-US"/>
        </w:rPr>
        <w:drawing>
          <wp:inline distT="0" distB="0" distL="0" distR="0">
            <wp:extent cx="34194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0">
                      <a:extLst>
                        <a:ext uri="{28A0092B-C50C-407E-A947-70E740481C1C}">
                          <a14:useLocalDpi xmlns:a14="http://schemas.microsoft.com/office/drawing/2010/main" val="0"/>
                        </a:ext>
                      </a:extLst>
                    </a:blip>
                    <a:srcRect l="1402" r="2"/>
                    <a:stretch>
                      <a:fillRect/>
                    </a:stretch>
                  </pic:blipFill>
                  <pic:spPr bwMode="auto">
                    <a:xfrm>
                      <a:off x="0" y="0"/>
                      <a:ext cx="3419475" cy="1666875"/>
                    </a:xfrm>
                    <a:prstGeom prst="rect">
                      <a:avLst/>
                    </a:prstGeom>
                    <a:noFill/>
                    <a:ln>
                      <a:noFill/>
                    </a:ln>
                  </pic:spPr>
                </pic:pic>
              </a:graphicData>
            </a:graphic>
          </wp:inline>
        </w:drawing>
      </w:r>
      <w:r w:rsidRPr="003E05CC">
        <w:rPr>
          <w:lang w:eastAsia="uk-UA"/>
        </w:rPr>
        <w:t xml:space="preserve"> </w:t>
      </w:r>
    </w:p>
    <w:p w:rsidR="0010028C" w:rsidRPr="003E05CC" w:rsidRDefault="0010028C" w:rsidP="0010028C">
      <w:pPr>
        <w:ind w:firstLine="0"/>
        <w:jc w:val="center"/>
        <w:rPr>
          <w:lang w:eastAsia="uk-UA"/>
        </w:rPr>
      </w:pPr>
      <w:r w:rsidRPr="000D1DD0">
        <w:rPr>
          <w:noProof/>
          <w:lang w:val="en-US"/>
        </w:rPr>
        <w:drawing>
          <wp:inline distT="0" distB="0" distL="0" distR="0">
            <wp:extent cx="3429000" cy="127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l="282"/>
                    <a:stretch>
                      <a:fillRect/>
                    </a:stretch>
                  </pic:blipFill>
                  <pic:spPr bwMode="auto">
                    <a:xfrm>
                      <a:off x="0" y="0"/>
                      <a:ext cx="3429000" cy="1276350"/>
                    </a:xfrm>
                    <a:prstGeom prst="rect">
                      <a:avLst/>
                    </a:prstGeom>
                    <a:noFill/>
                    <a:ln>
                      <a:noFill/>
                    </a:ln>
                  </pic:spPr>
                </pic:pic>
              </a:graphicData>
            </a:graphic>
          </wp:inline>
        </w:drawing>
      </w:r>
    </w:p>
    <w:p w:rsidR="0010028C" w:rsidRPr="003E05CC" w:rsidRDefault="0010028C" w:rsidP="0010028C">
      <w:pPr>
        <w:ind w:firstLine="0"/>
        <w:jc w:val="center"/>
      </w:pPr>
      <w:r w:rsidRPr="000D1DD0">
        <w:rPr>
          <w:noProof/>
          <w:lang w:val="en-US"/>
        </w:rPr>
        <w:drawing>
          <wp:inline distT="0" distB="0" distL="0" distR="0">
            <wp:extent cx="3438525" cy="40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a:extLst>
                        <a:ext uri="{28A0092B-C50C-407E-A947-70E740481C1C}">
                          <a14:useLocalDpi xmlns:a14="http://schemas.microsoft.com/office/drawing/2010/main" val="0"/>
                        </a:ext>
                      </a:extLst>
                    </a:blip>
                    <a:srcRect l="2498" t="14590"/>
                    <a:stretch>
                      <a:fillRect/>
                    </a:stretch>
                  </pic:blipFill>
                  <pic:spPr bwMode="auto">
                    <a:xfrm>
                      <a:off x="0" y="0"/>
                      <a:ext cx="3438525" cy="400050"/>
                    </a:xfrm>
                    <a:prstGeom prst="rect">
                      <a:avLst/>
                    </a:prstGeom>
                    <a:noFill/>
                    <a:ln>
                      <a:noFill/>
                    </a:ln>
                  </pic:spPr>
                </pic:pic>
              </a:graphicData>
            </a:graphic>
          </wp:inline>
        </w:drawing>
      </w:r>
    </w:p>
    <w:p w:rsidR="0010028C" w:rsidRPr="003E05CC" w:rsidRDefault="0010028C" w:rsidP="0010028C">
      <w:pPr>
        <w:ind w:firstLine="0"/>
        <w:jc w:val="center"/>
      </w:pPr>
      <w:r w:rsidRPr="000D1DD0">
        <w:rPr>
          <w:noProof/>
          <w:lang w:val="en-US"/>
        </w:rPr>
        <w:drawing>
          <wp:inline distT="0" distB="0" distL="0" distR="0">
            <wp:extent cx="3429000" cy="981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3">
                      <a:extLst>
                        <a:ext uri="{28A0092B-C50C-407E-A947-70E740481C1C}">
                          <a14:useLocalDpi xmlns:a14="http://schemas.microsoft.com/office/drawing/2010/main" val="0"/>
                        </a:ext>
                      </a:extLst>
                    </a:blip>
                    <a:srcRect l="1401"/>
                    <a:stretch>
                      <a:fillRect/>
                    </a:stretch>
                  </pic:blipFill>
                  <pic:spPr bwMode="auto">
                    <a:xfrm>
                      <a:off x="0" y="0"/>
                      <a:ext cx="3429000" cy="981075"/>
                    </a:xfrm>
                    <a:prstGeom prst="rect">
                      <a:avLst/>
                    </a:prstGeom>
                    <a:noFill/>
                    <a:ln>
                      <a:noFill/>
                    </a:ln>
                  </pic:spPr>
                </pic:pic>
              </a:graphicData>
            </a:graphic>
          </wp:inline>
        </w:drawing>
      </w:r>
    </w:p>
    <w:p w:rsidR="0010028C" w:rsidRPr="003E05CC" w:rsidRDefault="0010028C" w:rsidP="0010028C">
      <w:pPr>
        <w:ind w:firstLine="0"/>
        <w:jc w:val="center"/>
      </w:pPr>
      <w:r w:rsidRPr="003E05CC">
        <w:t>Рис. 3.</w:t>
      </w:r>
      <w:r w:rsidRPr="0046530D">
        <w:rPr>
          <w:lang w:val="ru-RU"/>
        </w:rPr>
        <w:t>5.</w:t>
      </w:r>
      <w:r w:rsidRPr="003E05CC">
        <w:t xml:space="preserve"> Представлення методів</w:t>
      </w:r>
    </w:p>
    <w:p w:rsidR="0010028C" w:rsidRPr="003E05CC" w:rsidRDefault="0010028C" w:rsidP="0010028C">
      <w:pPr>
        <w:spacing w:line="240" w:lineRule="auto"/>
        <w:jc w:val="left"/>
      </w:pPr>
      <w:r w:rsidRPr="003E05CC">
        <w:t>Опис основних методів:</w:t>
      </w:r>
    </w:p>
    <w:p w:rsidR="0010028C" w:rsidRPr="003E05CC" w:rsidRDefault="0010028C" w:rsidP="0010028C">
      <w:pPr>
        <w:spacing w:line="240" w:lineRule="auto"/>
        <w:jc w:val="left"/>
      </w:pPr>
    </w:p>
    <w:p w:rsidR="0010028C" w:rsidRPr="003E05CC" w:rsidRDefault="0010028C" w:rsidP="0010028C">
      <w:pPr>
        <w:pStyle w:val="ListParagraph"/>
        <w:numPr>
          <w:ilvl w:val="1"/>
          <w:numId w:val="21"/>
        </w:numPr>
        <w:ind w:left="0" w:firstLine="709"/>
        <w:jc w:val="both"/>
      </w:pPr>
      <w:r w:rsidRPr="003E05CC">
        <w:t xml:space="preserve">getUrlBytes – за вказаним запитом отримує дані з мережі в бінарному форматі. </w:t>
      </w:r>
    </w:p>
    <w:p w:rsidR="0010028C" w:rsidRPr="003E05CC" w:rsidRDefault="0010028C" w:rsidP="0010028C">
      <w:pPr>
        <w:pStyle w:val="ListParagraph"/>
        <w:numPr>
          <w:ilvl w:val="1"/>
          <w:numId w:val="21"/>
        </w:numPr>
        <w:ind w:left="0" w:firstLine="709"/>
        <w:jc w:val="both"/>
      </w:pPr>
      <w:r w:rsidRPr="003E05CC">
        <w:t>getUrl – повертає текстову інформацію з бінарного представлення результату запиту.</w:t>
      </w:r>
    </w:p>
    <w:p w:rsidR="0010028C" w:rsidRPr="003E05CC" w:rsidRDefault="0010028C" w:rsidP="0010028C">
      <w:pPr>
        <w:pStyle w:val="ListParagraph"/>
        <w:numPr>
          <w:ilvl w:val="1"/>
          <w:numId w:val="21"/>
        </w:numPr>
        <w:ind w:left="0" w:firstLine="709"/>
        <w:jc w:val="both"/>
      </w:pPr>
      <w:r w:rsidRPr="003E05CC">
        <w:t xml:space="preserve">parseMatches -  отримує модель списку спортивних подій із текстових даних у форматі </w:t>
      </w:r>
      <w:r>
        <w:rPr>
          <w:lang w:val="en-US"/>
        </w:rPr>
        <w:t>JSON</w:t>
      </w:r>
      <w:r w:rsidRPr="003E05CC">
        <w:t>.</w:t>
      </w:r>
    </w:p>
    <w:p w:rsidR="0010028C" w:rsidRPr="003E05CC" w:rsidRDefault="0010028C" w:rsidP="0010028C">
      <w:pPr>
        <w:pStyle w:val="ListParagraph"/>
        <w:numPr>
          <w:ilvl w:val="1"/>
          <w:numId w:val="21"/>
        </w:numPr>
        <w:ind w:left="0" w:firstLine="709"/>
        <w:jc w:val="both"/>
      </w:pPr>
      <w:r w:rsidRPr="003E05CC">
        <w:t xml:space="preserve">parseBookmakers – на вхід отримує список дані букмекерських контор в форматі </w:t>
      </w:r>
      <w:r>
        <w:rPr>
          <w:lang w:val="en-US"/>
        </w:rPr>
        <w:t>JSON</w:t>
      </w:r>
      <w:r w:rsidRPr="003E05CC">
        <w:t>. Здійснює «парсинг» та повертає на список букмекерів із їхньою інформацією про спортивну події.</w:t>
      </w:r>
    </w:p>
    <w:p w:rsidR="0010028C" w:rsidRPr="003E05CC" w:rsidRDefault="0010028C" w:rsidP="0010028C">
      <w:pPr>
        <w:pStyle w:val="ListParagraph"/>
        <w:numPr>
          <w:ilvl w:val="1"/>
          <w:numId w:val="21"/>
        </w:numPr>
        <w:ind w:left="0" w:firstLine="709"/>
        <w:jc w:val="both"/>
      </w:pPr>
      <w:r w:rsidRPr="003E05CC">
        <w:lastRenderedPageBreak/>
        <w:t>groupMatchesByLeagues – на вхід отримує список спортивних подій. Здійснює їхнє опрацювання, тобто групує по лігах, впорядковує ліги та спортивні події всередині ліг відповідно до їхньої «важливості». Також фільтрує спортивні події в залежності від налаштувань додатку.</w:t>
      </w:r>
    </w:p>
    <w:p w:rsidR="0010028C" w:rsidRPr="003E05CC" w:rsidRDefault="0010028C" w:rsidP="0010028C">
      <w:pPr>
        <w:pStyle w:val="ListParagraph"/>
        <w:numPr>
          <w:ilvl w:val="0"/>
          <w:numId w:val="0"/>
        </w:numPr>
        <w:ind w:left="709"/>
        <w:jc w:val="both"/>
      </w:pPr>
    </w:p>
    <w:p w:rsidR="0010028C" w:rsidRPr="003E05CC" w:rsidRDefault="0010028C" w:rsidP="0010028C">
      <w:pPr>
        <w:pStyle w:val="Heading2"/>
        <w:ind w:firstLine="0"/>
        <w:jc w:val="center"/>
      </w:pPr>
      <w:bookmarkStart w:id="86" w:name="_Toc453441998"/>
      <w:r w:rsidRPr="003E05CC">
        <w:t xml:space="preserve">3.3. </w:t>
      </w:r>
      <w:bookmarkStart w:id="87" w:name="_Toc389745061"/>
      <w:r w:rsidRPr="003E05CC">
        <w:t>Проектування алгоритмів</w:t>
      </w:r>
      <w:bookmarkEnd w:id="86"/>
      <w:bookmarkEnd w:id="87"/>
      <w:r w:rsidRPr="003E05CC">
        <w:t xml:space="preserve"> </w:t>
      </w:r>
    </w:p>
    <w:p w:rsidR="0010028C" w:rsidRPr="003E05CC" w:rsidRDefault="0010028C" w:rsidP="0010028C">
      <w:pPr>
        <w:spacing w:line="240" w:lineRule="auto"/>
        <w:ind w:firstLine="567"/>
        <w:rPr>
          <w:rFonts w:eastAsia="Times New Roman"/>
          <w:b/>
          <w:bCs/>
          <w:i/>
          <w:iCs/>
          <w:color w:val="000000"/>
          <w:lang w:eastAsia="uk-UA"/>
        </w:rPr>
      </w:pPr>
      <w:r w:rsidRPr="003E05CC">
        <w:rPr>
          <w:rFonts w:eastAsia="Times New Roman"/>
          <w:b/>
          <w:bCs/>
          <w:i/>
          <w:iCs/>
          <w:color w:val="000000"/>
          <w:lang w:eastAsia="uk-UA"/>
        </w:rPr>
        <w:t>Проектування алгоритму завантаження та парсингу даних з мережі</w:t>
      </w:r>
    </w:p>
    <w:p w:rsidR="0010028C" w:rsidRPr="003E05CC" w:rsidRDefault="0010028C" w:rsidP="0010028C">
      <w:pPr>
        <w:spacing w:line="240" w:lineRule="auto"/>
        <w:ind w:firstLine="567"/>
        <w:rPr>
          <w:rFonts w:eastAsia="Times New Roman"/>
          <w:b/>
          <w:bCs/>
          <w:i/>
          <w:iCs/>
          <w:color w:val="000000"/>
          <w:lang w:eastAsia="uk-UA"/>
        </w:rPr>
      </w:pPr>
    </w:p>
    <w:p w:rsidR="0010028C" w:rsidRPr="003E05CC" w:rsidRDefault="0010028C" w:rsidP="0010028C">
      <w:pPr>
        <w:pStyle w:val="ListParagraph"/>
        <w:numPr>
          <w:ilvl w:val="0"/>
          <w:numId w:val="0"/>
        </w:numPr>
        <w:ind w:firstLine="567"/>
        <w:jc w:val="both"/>
      </w:pPr>
      <w:r w:rsidRPr="003E05CC">
        <w:t>Завантаження і опрацювання даних – ресурсоємний процес, тому недоцільно його виконувати в головному потоці програми (крім того система Android це не дозволяє). Тому ця робота виконується в фоновому потоці. Для цього Android SDK забезпечує клас AssyncTask</w:t>
      </w:r>
      <w:r>
        <w:t xml:space="preserve"> [10</w:t>
      </w:r>
      <w:r w:rsidRPr="003E05CC">
        <w:t>]. Суть полягає в тому, що ми в головному потоці передаємо об’єкту цього класу параметри, такі як дата, вид спорту, атрибути, за якими ми фільтруватимемо дані. Потім ми перезначаємо метод doInBackground – метод, який вже виконуватиметься в окремому потоці. Він отримує з головного потоку дані і після цього виконує нижче описані дії (із фонового потоку не можна доступатись до елементів графічного інтерфейсу).</w:t>
      </w:r>
    </w:p>
    <w:p w:rsidR="0010028C" w:rsidRPr="003E05CC" w:rsidRDefault="0010028C" w:rsidP="0010028C">
      <w:pPr>
        <w:pStyle w:val="ListParagraph"/>
        <w:numPr>
          <w:ilvl w:val="0"/>
          <w:numId w:val="18"/>
        </w:numPr>
        <w:ind w:left="0" w:firstLine="709"/>
        <w:jc w:val="both"/>
      </w:pPr>
      <w:r w:rsidRPr="003E05CC">
        <w:t>Формування та відправлення запиту на сервер за допомогою за допомогою об’єкту класу HttpURLConnection;</w:t>
      </w:r>
    </w:p>
    <w:p w:rsidR="0010028C" w:rsidRPr="003E05CC" w:rsidRDefault="0010028C" w:rsidP="0010028C">
      <w:pPr>
        <w:pStyle w:val="ListParagraph"/>
        <w:numPr>
          <w:ilvl w:val="0"/>
          <w:numId w:val="18"/>
        </w:numPr>
        <w:ind w:left="0" w:firstLine="709"/>
        <w:jc w:val="both"/>
      </w:pPr>
      <w:r w:rsidRPr="003E05CC">
        <w:t>Отримання результату в бінарному вигляді та конвертування його в текстовий (текст буде в форматі JSON);</w:t>
      </w:r>
    </w:p>
    <w:p w:rsidR="0010028C" w:rsidRPr="003E05CC" w:rsidRDefault="0010028C" w:rsidP="0010028C">
      <w:pPr>
        <w:pStyle w:val="ListParagraph"/>
        <w:numPr>
          <w:ilvl w:val="0"/>
          <w:numId w:val="18"/>
        </w:numPr>
        <w:ind w:left="0" w:firstLine="709"/>
        <w:jc w:val="both"/>
      </w:pPr>
      <w:r w:rsidRPr="003E05CC">
        <w:t>За допомогою JsonTokener отримання JSONObject із текстових даних;</w:t>
      </w:r>
    </w:p>
    <w:p w:rsidR="0010028C" w:rsidRPr="003E05CC" w:rsidRDefault="0010028C" w:rsidP="0010028C">
      <w:pPr>
        <w:pStyle w:val="ListParagraph"/>
        <w:numPr>
          <w:ilvl w:val="0"/>
          <w:numId w:val="18"/>
        </w:numPr>
        <w:ind w:left="0" w:firstLine="709"/>
        <w:jc w:val="both"/>
      </w:pPr>
      <w:r w:rsidRPr="003E05CC">
        <w:t>Формування моделі списку спортивних подій із JSONObject. JSONObject являє собою об’єкт даних, який має деревовидну структуру. Він має в собі дочірні об’єкти класу JSONObject або JSONArray, який представляє собою масив інших JSONObject. Знаючи структуру JSON я отримую з нього необхідні значення об’єктів та зберігаю їх окремому списку.</w:t>
      </w:r>
    </w:p>
    <w:p w:rsidR="0010028C" w:rsidRPr="003E05CC" w:rsidRDefault="0010028C" w:rsidP="0010028C">
      <w:pPr>
        <w:pStyle w:val="ListParagraph"/>
        <w:numPr>
          <w:ilvl w:val="0"/>
          <w:numId w:val="18"/>
        </w:numPr>
        <w:ind w:left="0" w:firstLine="709"/>
        <w:jc w:val="both"/>
      </w:pPr>
      <w:r w:rsidRPr="003E05CC">
        <w:lastRenderedPageBreak/>
        <w:t xml:space="preserve">Здійснюється опрацювання списку з даними (оскільки описується загальний принцип завантаження та парсингу даних з мережі, то це стосується і спортивних подій і букмекерів). </w:t>
      </w:r>
    </w:p>
    <w:p w:rsidR="0010028C" w:rsidRPr="003E05CC" w:rsidRDefault="0010028C" w:rsidP="0010028C">
      <w:pPr>
        <w:pStyle w:val="ListParagraph"/>
        <w:numPr>
          <w:ilvl w:val="0"/>
          <w:numId w:val="18"/>
        </w:numPr>
        <w:ind w:left="0" w:firstLine="709"/>
        <w:jc w:val="both"/>
      </w:pPr>
      <w:r w:rsidRPr="003E05CC">
        <w:t xml:space="preserve">Сформовавши таким чином готову модель фоновий потік передає дані головному після чого дані відображаються на графічному інтерфейсу користувача. </w:t>
      </w:r>
    </w:p>
    <w:p w:rsidR="0010028C" w:rsidRPr="003E05CC" w:rsidRDefault="0010028C" w:rsidP="0010028C">
      <w:pPr>
        <w:spacing w:line="240" w:lineRule="auto"/>
        <w:ind w:firstLine="567"/>
        <w:rPr>
          <w:rFonts w:eastAsia="Times New Roman"/>
          <w:sz w:val="24"/>
          <w:szCs w:val="24"/>
          <w:lang w:eastAsia="uk-UA"/>
        </w:rPr>
      </w:pPr>
    </w:p>
    <w:p w:rsidR="0010028C" w:rsidRPr="003E05CC" w:rsidRDefault="0010028C" w:rsidP="0010028C">
      <w:pPr>
        <w:pStyle w:val="ListParagraph"/>
        <w:numPr>
          <w:ilvl w:val="0"/>
          <w:numId w:val="0"/>
        </w:numPr>
        <w:ind w:firstLine="567"/>
        <w:rPr>
          <w:rFonts w:eastAsia="Times New Roman"/>
          <w:b/>
          <w:bCs/>
          <w:i/>
          <w:iCs/>
          <w:color w:val="000000"/>
          <w:lang w:eastAsia="uk-UA"/>
        </w:rPr>
      </w:pPr>
      <w:r w:rsidRPr="003E05CC">
        <w:rPr>
          <w:rFonts w:eastAsia="Times New Roman"/>
          <w:b/>
          <w:bCs/>
          <w:i/>
          <w:iCs/>
          <w:color w:val="000000"/>
          <w:lang w:eastAsia="uk-UA"/>
        </w:rPr>
        <w:t>Проектування алгоритму опрацювання спортивних подій та букмекерських ставок</w:t>
      </w:r>
    </w:p>
    <w:p w:rsidR="0010028C" w:rsidRPr="003E05CC" w:rsidRDefault="0010028C" w:rsidP="0010028C">
      <w:pPr>
        <w:pStyle w:val="ListParagraph"/>
        <w:numPr>
          <w:ilvl w:val="0"/>
          <w:numId w:val="0"/>
        </w:numPr>
        <w:ind w:firstLine="709"/>
        <w:jc w:val="both"/>
      </w:pPr>
      <w:r w:rsidRPr="003E05CC">
        <w:t>Блок схема алгоритму подана в додатку А.</w:t>
      </w:r>
    </w:p>
    <w:p w:rsidR="0010028C" w:rsidRPr="003E05CC" w:rsidRDefault="0010028C" w:rsidP="0010028C">
      <w:pPr>
        <w:pStyle w:val="ListParagraph"/>
        <w:numPr>
          <w:ilvl w:val="0"/>
          <w:numId w:val="0"/>
        </w:numPr>
        <w:ind w:firstLine="709"/>
        <w:jc w:val="both"/>
      </w:pPr>
      <w:r w:rsidRPr="003E05CC">
        <w:t>На вхід отримуємо список неопрацьованих спортивних подій, тобто той, що отримувався в результаті «парси</w:t>
      </w:r>
      <w:r>
        <w:t>н</w:t>
      </w:r>
      <w:r w:rsidRPr="003E05CC">
        <w:t xml:space="preserve">гу» JSON даних, які прийшли з мережі. Після цього дані необхідно потрібним чином опрацювати сформувавши з них структуру, зручну для представлення користувачу. </w:t>
      </w:r>
    </w:p>
    <w:p w:rsidR="0010028C" w:rsidRPr="003E05CC" w:rsidRDefault="0010028C" w:rsidP="0010028C">
      <w:pPr>
        <w:pStyle w:val="ListParagraph"/>
        <w:numPr>
          <w:ilvl w:val="0"/>
          <w:numId w:val="0"/>
        </w:numPr>
        <w:ind w:firstLine="709"/>
        <w:jc w:val="both"/>
      </w:pPr>
      <w:r w:rsidRPr="003E05CC">
        <w:t>Послідовність кроків алгоритму:</w:t>
      </w:r>
    </w:p>
    <w:p w:rsidR="0010028C" w:rsidRPr="003E05CC" w:rsidRDefault="0010028C" w:rsidP="0010028C">
      <w:pPr>
        <w:pStyle w:val="ListParagraph"/>
        <w:numPr>
          <w:ilvl w:val="0"/>
          <w:numId w:val="19"/>
        </w:numPr>
        <w:ind w:left="0" w:firstLine="709"/>
        <w:jc w:val="both"/>
      </w:pPr>
      <w:r w:rsidRPr="003E05CC">
        <w:t>Профільтрувати події за певними атрибутами.</w:t>
      </w:r>
    </w:p>
    <w:p w:rsidR="0010028C" w:rsidRPr="003E05CC" w:rsidRDefault="0010028C" w:rsidP="0010028C">
      <w:pPr>
        <w:pStyle w:val="ListParagraph"/>
        <w:numPr>
          <w:ilvl w:val="1"/>
          <w:numId w:val="19"/>
        </w:numPr>
        <w:ind w:left="0" w:firstLine="709"/>
        <w:jc w:val="both"/>
      </w:pPr>
      <w:r w:rsidRPr="003E05CC">
        <w:t>Активні спортивні події – ті, що йдуть в даний момент (матчі, поєдинки, змагання)</w:t>
      </w:r>
    </w:p>
    <w:p w:rsidR="0010028C" w:rsidRPr="003E05CC" w:rsidRDefault="0010028C" w:rsidP="0010028C">
      <w:pPr>
        <w:pStyle w:val="ListParagraph"/>
        <w:numPr>
          <w:ilvl w:val="1"/>
          <w:numId w:val="19"/>
        </w:numPr>
        <w:ind w:left="0" w:firstLine="709"/>
        <w:jc w:val="both"/>
      </w:pPr>
      <w:r w:rsidRPr="003E05CC">
        <w:t>Події з прогнозуваннями. Для деяких подій сервер надає можливість переглянути конкретний прогноз.</w:t>
      </w:r>
    </w:p>
    <w:p w:rsidR="0010028C" w:rsidRPr="003E05CC" w:rsidRDefault="0010028C" w:rsidP="0010028C">
      <w:pPr>
        <w:pStyle w:val="ListParagraph"/>
        <w:numPr>
          <w:ilvl w:val="1"/>
          <w:numId w:val="19"/>
        </w:numPr>
        <w:ind w:left="0" w:firstLine="709"/>
        <w:jc w:val="both"/>
      </w:pPr>
      <w:r w:rsidRPr="003E05CC">
        <w:t>Події, які представляють інтерес користувача, тобто ті, на які він підписаний. Наприклад, якщо це футбол, то користувач може бути підписаний на лігу чи конкретну команду.</w:t>
      </w:r>
    </w:p>
    <w:p w:rsidR="0010028C" w:rsidRPr="003E05CC" w:rsidRDefault="0010028C" w:rsidP="0010028C">
      <w:pPr>
        <w:pStyle w:val="ListParagraph"/>
        <w:numPr>
          <w:ilvl w:val="1"/>
          <w:numId w:val="19"/>
        </w:numPr>
        <w:ind w:left="0" w:firstLine="709"/>
        <w:jc w:val="both"/>
      </w:pPr>
      <w:r w:rsidRPr="003E05CC">
        <w:t>Особливо, в яких трапився цікавий момент, наприклад, у футболі це може бути нещодавній гол.</w:t>
      </w:r>
    </w:p>
    <w:p w:rsidR="0010028C" w:rsidRPr="003E05CC" w:rsidRDefault="0010028C" w:rsidP="0010028C">
      <w:pPr>
        <w:pStyle w:val="ListParagraph"/>
        <w:numPr>
          <w:ilvl w:val="0"/>
          <w:numId w:val="19"/>
        </w:numPr>
        <w:ind w:left="0" w:firstLine="709"/>
        <w:jc w:val="both"/>
      </w:pPr>
      <w:r w:rsidRPr="003E05CC">
        <w:t>Після цього події групуються за певними категоріями, наприклад, футбольні матчі групуються за лігами, до яких вони належать.</w:t>
      </w:r>
    </w:p>
    <w:p w:rsidR="0010028C" w:rsidRPr="003E05CC" w:rsidRDefault="0010028C" w:rsidP="0010028C">
      <w:pPr>
        <w:pStyle w:val="ListParagraph"/>
        <w:numPr>
          <w:ilvl w:val="0"/>
          <w:numId w:val="19"/>
        </w:numPr>
        <w:ind w:left="0" w:firstLine="709"/>
        <w:jc w:val="both"/>
      </w:pPr>
      <w:r w:rsidRPr="003E05CC">
        <w:t>Всередині певної категорії події впорядковуються в порядку їхньої важливості.</w:t>
      </w:r>
    </w:p>
    <w:p w:rsidR="0010028C" w:rsidRPr="003E05CC" w:rsidRDefault="0010028C" w:rsidP="0010028C">
      <w:pPr>
        <w:pStyle w:val="ListParagraph"/>
        <w:numPr>
          <w:ilvl w:val="1"/>
          <w:numId w:val="19"/>
        </w:numPr>
        <w:ind w:left="0" w:firstLine="709"/>
        <w:jc w:val="both"/>
      </w:pPr>
      <w:r w:rsidRPr="003E05CC">
        <w:lastRenderedPageBreak/>
        <w:t xml:space="preserve">Спочатку йдуть активні матчі, потім неактивні, але нерозпочаті, вкінці завершені. </w:t>
      </w:r>
    </w:p>
    <w:p w:rsidR="0010028C" w:rsidRPr="003E05CC" w:rsidRDefault="0010028C" w:rsidP="0010028C">
      <w:pPr>
        <w:pStyle w:val="ListParagraph"/>
        <w:numPr>
          <w:ilvl w:val="1"/>
          <w:numId w:val="19"/>
        </w:numPr>
        <w:ind w:left="0" w:firstLine="709"/>
        <w:jc w:val="both"/>
      </w:pPr>
      <w:r w:rsidRPr="003E05CC">
        <w:t>Всередині кожної з вище описаної події також впорядковуються в порядку важливості, як серед активних, так і серед неактивних нерозпочатих і завершених.</w:t>
      </w:r>
    </w:p>
    <w:p w:rsidR="0010028C" w:rsidRPr="003E05CC" w:rsidRDefault="0010028C" w:rsidP="0010028C">
      <w:pPr>
        <w:pStyle w:val="Heading2"/>
        <w:ind w:firstLine="0"/>
        <w:jc w:val="center"/>
      </w:pPr>
      <w:bookmarkStart w:id="88" w:name="_Toc389745062"/>
      <w:bookmarkStart w:id="89" w:name="_Toc453441999"/>
      <w:r w:rsidRPr="003E05CC">
        <w:t>3.4. Проектування графічного інтерфейсу</w:t>
      </w:r>
      <w:bookmarkEnd w:id="88"/>
      <w:r w:rsidRPr="003E05CC">
        <w:t xml:space="preserve"> користувача</w:t>
      </w:r>
      <w:bookmarkEnd w:id="89"/>
    </w:p>
    <w:p w:rsidR="0010028C" w:rsidRPr="00022A3C" w:rsidRDefault="0010028C" w:rsidP="0010028C">
      <w:pPr>
        <w:ind w:firstLine="0"/>
        <w:rPr>
          <w:lang w:val="ru-RU"/>
        </w:rPr>
      </w:pPr>
      <w:r>
        <w:tab/>
        <w:t xml:space="preserve">Розробка прототипу здійснювалась за допомогою сервісу </w:t>
      </w:r>
      <w:r>
        <w:rPr>
          <w:lang w:val="en-US"/>
        </w:rPr>
        <w:t>uxpin</w:t>
      </w:r>
      <w:r>
        <w:rPr>
          <w:lang w:val="ru-RU"/>
        </w:rPr>
        <w:t xml:space="preserve"> [11].</w:t>
      </w:r>
    </w:p>
    <w:p w:rsidR="0010028C" w:rsidRPr="003E05CC" w:rsidRDefault="0010028C" w:rsidP="0010028C">
      <w:r w:rsidRPr="003E05CC">
        <w:t xml:space="preserve">Головне вікно програми містить випадаюче меню, яке містить такі переходи: Feed, Explore, Sport types, Bookmakers, Settings (рис. </w:t>
      </w:r>
      <w:r>
        <w:t>3.6.</w:t>
      </w:r>
      <w:r w:rsidRPr="003E05CC">
        <w:t>).</w:t>
      </w:r>
    </w:p>
    <w:p w:rsidR="0010028C" w:rsidRPr="009D73CF" w:rsidRDefault="0010028C" w:rsidP="0010028C">
      <w:pPr>
        <w:pStyle w:val="ListParagraph"/>
        <w:numPr>
          <w:ilvl w:val="0"/>
          <w:numId w:val="0"/>
        </w:numPr>
        <w:ind w:firstLine="709"/>
        <w:jc w:val="both"/>
        <w:rPr>
          <w:rFonts w:eastAsia="Times New Roman"/>
          <w:color w:val="000000"/>
        </w:rPr>
      </w:pPr>
      <w:r w:rsidRPr="009D73CF">
        <w:rPr>
          <w:rFonts w:eastAsia="Times New Roman"/>
          <w:color w:val="000000"/>
        </w:rPr>
        <w:t>Feed – тут відображаються матчі поточного виду спорту, класифіковані по лігах, які користувач виділив як «Вибране» (рис.</w:t>
      </w:r>
      <w:r>
        <w:rPr>
          <w:rFonts w:eastAsia="Times New Roman"/>
          <w:color w:val="000000"/>
        </w:rPr>
        <w:t xml:space="preserve"> 3.7.</w:t>
      </w:r>
      <w:r w:rsidRPr="009D73CF">
        <w:rPr>
          <w:rFonts w:eastAsia="Times New Roman"/>
          <w:color w:val="000000"/>
        </w:rPr>
        <w:t>). Якщо вікно Feed порожнє, то воно матиме посилання на вікно Explore. Натиснувши на лігу ми переходитимемо на вікно Standings – турнірна таблиця яка відображає рейтингову таблицю команд в Лізі з детальною інформацією. Натиснувши на матч ми переходитимемо в вікно Mathc details. Користувач має змогу вибирати дату на яку він бажає переглянути матчі за допомогою календаря або пересуваючи горизонтально пальцем по екрану. Також є пошук по назві ліги чи команди. Є також меню, яке дозволяє фільтрувати матчі тільки по тими, які йдуть зараз, по «Prediction» (наявність коефіцієнту виграшу) а також оновлювати дані (дані можуть автоматично оновлюватись, задавши відповідну опцію в налаштуваннях).</w:t>
      </w:r>
    </w:p>
    <w:p w:rsidR="0010028C" w:rsidRPr="003E05CC" w:rsidRDefault="0010028C" w:rsidP="0010028C">
      <w:pPr>
        <w:ind w:firstLine="0"/>
        <w:jc w:val="center"/>
        <w:sectPr w:rsidR="0010028C" w:rsidRPr="003E05CC" w:rsidSect="00FA1CC3">
          <w:headerReference w:type="default" r:id="rId24"/>
          <w:pgSz w:w="11906" w:h="16838"/>
          <w:pgMar w:top="1134" w:right="851" w:bottom="1134" w:left="1418" w:header="709" w:footer="709" w:gutter="0"/>
          <w:cols w:space="708"/>
          <w:titlePg/>
          <w:docGrid w:linePitch="360"/>
        </w:sectPr>
      </w:pPr>
      <w:r>
        <w:br w:type="page"/>
      </w:r>
    </w:p>
    <w:p w:rsidR="0010028C" w:rsidRPr="003E05CC" w:rsidRDefault="0010028C" w:rsidP="0010028C">
      <w:pPr>
        <w:ind w:firstLine="0"/>
        <w:jc w:val="center"/>
      </w:pPr>
      <w:r w:rsidRPr="000D1DD0">
        <w:rPr>
          <w:noProof/>
          <w:lang w:val="en-US"/>
        </w:rPr>
        <w:lastRenderedPageBreak/>
        <w:drawing>
          <wp:inline distT="0" distB="0" distL="0" distR="0">
            <wp:extent cx="1743075" cy="2847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3075" cy="2847975"/>
                    </a:xfrm>
                    <a:prstGeom prst="rect">
                      <a:avLst/>
                    </a:prstGeom>
                    <a:noFill/>
                    <a:ln>
                      <a:noFill/>
                    </a:ln>
                  </pic:spPr>
                </pic:pic>
              </a:graphicData>
            </a:graphic>
          </wp:inline>
        </w:drawing>
      </w:r>
    </w:p>
    <w:p w:rsidR="0010028C" w:rsidRPr="003E05CC" w:rsidRDefault="0010028C" w:rsidP="0010028C">
      <w:pPr>
        <w:ind w:firstLine="0"/>
        <w:jc w:val="center"/>
      </w:pPr>
      <w:r>
        <w:t>Рис. 3.</w:t>
      </w:r>
      <w:r w:rsidRPr="0046530D">
        <w:t>6.</w:t>
      </w:r>
      <w:r w:rsidRPr="003E05CC">
        <w:t xml:space="preserve"> Прототип головного вікна з випадаючим меню</w:t>
      </w:r>
    </w:p>
    <w:p w:rsidR="0010028C" w:rsidRPr="009D73CF" w:rsidRDefault="0010028C" w:rsidP="0010028C">
      <w:pPr>
        <w:pStyle w:val="ListParagraph"/>
        <w:numPr>
          <w:ilvl w:val="0"/>
          <w:numId w:val="0"/>
        </w:numPr>
        <w:jc w:val="center"/>
        <w:rPr>
          <w:rFonts w:eastAsia="Times New Roman"/>
          <w:color w:val="000000"/>
        </w:rPr>
      </w:pPr>
      <w:r w:rsidRPr="000D1DD0">
        <w:rPr>
          <w:noProof/>
          <w:lang w:val="en-US" w:eastAsia="en-US"/>
        </w:rPr>
        <w:lastRenderedPageBreak/>
        <w:drawing>
          <wp:inline distT="0" distB="0" distL="0" distR="0">
            <wp:extent cx="173355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50" cy="2847975"/>
                    </a:xfrm>
                    <a:prstGeom prst="rect">
                      <a:avLst/>
                    </a:prstGeom>
                    <a:noFill/>
                    <a:ln>
                      <a:noFill/>
                    </a:ln>
                  </pic:spPr>
                </pic:pic>
              </a:graphicData>
            </a:graphic>
          </wp:inline>
        </w:drawing>
      </w:r>
    </w:p>
    <w:p w:rsidR="0010028C" w:rsidRPr="009D73CF" w:rsidRDefault="0010028C" w:rsidP="0010028C">
      <w:pPr>
        <w:pStyle w:val="ListParagraph"/>
        <w:numPr>
          <w:ilvl w:val="0"/>
          <w:numId w:val="0"/>
        </w:numPr>
        <w:jc w:val="center"/>
        <w:rPr>
          <w:rFonts w:eastAsia="Times New Roman"/>
          <w:color w:val="000000"/>
        </w:rPr>
      </w:pPr>
      <w:r>
        <w:rPr>
          <w:rFonts w:eastAsia="Times New Roman"/>
          <w:color w:val="000000"/>
        </w:rPr>
        <w:t>Рис. 3.</w:t>
      </w:r>
      <w:r w:rsidRPr="0046530D">
        <w:rPr>
          <w:rFonts w:eastAsia="Times New Roman"/>
          <w:color w:val="000000"/>
        </w:rPr>
        <w:t>7.</w:t>
      </w:r>
      <w:r w:rsidRPr="009D73CF">
        <w:rPr>
          <w:rFonts w:eastAsia="Times New Roman"/>
          <w:color w:val="000000"/>
        </w:rPr>
        <w:t xml:space="preserve"> Вікно Feed</w:t>
      </w:r>
    </w:p>
    <w:p w:rsidR="0010028C" w:rsidRPr="009D73CF" w:rsidRDefault="0010028C" w:rsidP="0010028C">
      <w:pPr>
        <w:pStyle w:val="ListParagraph"/>
        <w:numPr>
          <w:ilvl w:val="0"/>
          <w:numId w:val="0"/>
        </w:numPr>
        <w:ind w:firstLine="709"/>
        <w:jc w:val="both"/>
        <w:rPr>
          <w:rFonts w:eastAsia="Times New Roman"/>
          <w:color w:val="000000"/>
        </w:rPr>
        <w:sectPr w:rsidR="0010028C" w:rsidRPr="009D73CF" w:rsidSect="00893CFD">
          <w:type w:val="continuous"/>
          <w:pgSz w:w="11906" w:h="16838"/>
          <w:pgMar w:top="1134" w:right="851" w:bottom="1134" w:left="1418" w:header="709" w:footer="709" w:gutter="0"/>
          <w:cols w:num="2" w:space="849"/>
          <w:titlePg/>
          <w:docGrid w:linePitch="360"/>
        </w:sectPr>
      </w:pPr>
    </w:p>
    <w:p w:rsidR="0010028C" w:rsidRPr="009D73CF" w:rsidRDefault="0010028C" w:rsidP="0010028C">
      <w:pPr>
        <w:pStyle w:val="ListParagraph"/>
        <w:numPr>
          <w:ilvl w:val="0"/>
          <w:numId w:val="0"/>
        </w:numPr>
        <w:ind w:firstLine="709"/>
        <w:jc w:val="both"/>
        <w:rPr>
          <w:rFonts w:eastAsia="Times New Roman"/>
          <w:color w:val="000000"/>
        </w:rPr>
      </w:pPr>
    </w:p>
    <w:p w:rsidR="0010028C" w:rsidRPr="009D73CF" w:rsidRDefault="0010028C" w:rsidP="0010028C">
      <w:pPr>
        <w:pStyle w:val="ListParagraph"/>
        <w:numPr>
          <w:ilvl w:val="0"/>
          <w:numId w:val="0"/>
        </w:numPr>
        <w:ind w:firstLine="709"/>
        <w:jc w:val="both"/>
        <w:rPr>
          <w:rFonts w:eastAsia="Times New Roman"/>
          <w:color w:val="000000"/>
        </w:rPr>
      </w:pPr>
      <w:r w:rsidRPr="009D73CF">
        <w:rPr>
          <w:rFonts w:eastAsia="Times New Roman"/>
          <w:color w:val="000000"/>
        </w:rPr>
        <w:t>Explore – відображаються всі ліги, або країни, які містять</w:t>
      </w:r>
      <w:r>
        <w:rPr>
          <w:rFonts w:eastAsia="Times New Roman"/>
          <w:color w:val="000000"/>
        </w:rPr>
        <w:t xml:space="preserve"> матчі на поточну дату (рис. 3.8.</w:t>
      </w:r>
      <w:r w:rsidRPr="009D73CF">
        <w:rPr>
          <w:rFonts w:eastAsia="Times New Roman"/>
          <w:color w:val="000000"/>
        </w:rPr>
        <w:t>). Натиснувши на лігу вона анімаційно розгортається, відображаючи матчі. Також наявні «зірочки» біля кожної ліги та команди, які дозволяють користувачу занести її в «Вибране». В головній панелі є «зірочка», яка дозволяє відобразити тільки вибрані матчі з можливістю видалити з вибраних. Також наявні опції такі як і в Feed.</w:t>
      </w:r>
    </w:p>
    <w:p w:rsidR="0010028C" w:rsidRPr="009D73CF" w:rsidRDefault="0010028C" w:rsidP="0010028C">
      <w:pPr>
        <w:pStyle w:val="ListParagraph"/>
        <w:numPr>
          <w:ilvl w:val="0"/>
          <w:numId w:val="0"/>
        </w:numPr>
        <w:ind w:firstLine="709"/>
        <w:jc w:val="both"/>
        <w:rPr>
          <w:rFonts w:eastAsia="Times New Roman"/>
          <w:color w:val="000000"/>
        </w:rPr>
      </w:pPr>
      <w:r w:rsidRPr="009D73CF">
        <w:rPr>
          <w:rFonts w:eastAsia="Times New Roman"/>
          <w:color w:val="000000"/>
        </w:rPr>
        <w:t xml:space="preserve">Sport types – відображається список видів спорту у вигляді «карток» із картинками </w:t>
      </w:r>
      <w:r>
        <w:rPr>
          <w:rFonts w:eastAsia="Times New Roman"/>
          <w:color w:val="000000"/>
        </w:rPr>
        <w:t>та надписами (рис. 3.9.</w:t>
      </w:r>
      <w:r w:rsidRPr="009D73CF">
        <w:rPr>
          <w:rFonts w:eastAsia="Times New Roman"/>
          <w:color w:val="000000"/>
        </w:rPr>
        <w:t>). Якщо користувач хоче отримувати інформацію про певний вид спорту він натискає на картку з цим видом спорту і програма автоматично завантажує інформацію про нього.</w:t>
      </w:r>
    </w:p>
    <w:p w:rsidR="0010028C" w:rsidRPr="009D73CF" w:rsidRDefault="0010028C" w:rsidP="0010028C">
      <w:pPr>
        <w:spacing w:line="240" w:lineRule="auto"/>
        <w:ind w:firstLine="0"/>
        <w:jc w:val="left"/>
        <w:rPr>
          <w:rFonts w:eastAsia="Times New Roman"/>
          <w:color w:val="000000"/>
          <w:lang w:eastAsia="ru-RU"/>
        </w:rPr>
      </w:pPr>
      <w:r w:rsidRPr="009D73CF">
        <w:rPr>
          <w:rFonts w:eastAsia="Times New Roman"/>
          <w:color w:val="000000"/>
        </w:rPr>
        <w:br w:type="page"/>
      </w:r>
    </w:p>
    <w:p w:rsidR="0010028C" w:rsidRPr="009D73CF" w:rsidRDefault="0010028C" w:rsidP="0010028C">
      <w:pPr>
        <w:pStyle w:val="ListParagraph"/>
        <w:numPr>
          <w:ilvl w:val="0"/>
          <w:numId w:val="0"/>
        </w:numPr>
        <w:jc w:val="center"/>
        <w:rPr>
          <w:rFonts w:eastAsia="Times New Roman"/>
          <w:color w:val="000000"/>
        </w:rPr>
        <w:sectPr w:rsidR="0010028C" w:rsidRPr="009D73CF" w:rsidSect="0097557C">
          <w:type w:val="continuous"/>
          <w:pgSz w:w="11906" w:h="16838"/>
          <w:pgMar w:top="1134" w:right="851" w:bottom="1134" w:left="1418" w:header="709" w:footer="709" w:gutter="0"/>
          <w:cols w:space="708"/>
          <w:titlePg/>
          <w:docGrid w:linePitch="360"/>
        </w:sectPr>
      </w:pPr>
    </w:p>
    <w:p w:rsidR="0010028C" w:rsidRPr="009D73CF" w:rsidRDefault="0010028C" w:rsidP="0010028C">
      <w:pPr>
        <w:pStyle w:val="ListParagraph"/>
        <w:numPr>
          <w:ilvl w:val="0"/>
          <w:numId w:val="0"/>
        </w:numPr>
        <w:jc w:val="center"/>
        <w:rPr>
          <w:rFonts w:eastAsia="Times New Roman"/>
          <w:color w:val="000000"/>
        </w:rPr>
      </w:pPr>
      <w:r w:rsidRPr="000D1DD0">
        <w:rPr>
          <w:noProof/>
          <w:lang w:val="en-US" w:eastAsia="en-US"/>
        </w:rPr>
        <w:lastRenderedPageBreak/>
        <w:drawing>
          <wp:inline distT="0" distB="0" distL="0" distR="0">
            <wp:extent cx="173355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50" cy="2857500"/>
                    </a:xfrm>
                    <a:prstGeom prst="rect">
                      <a:avLst/>
                    </a:prstGeom>
                    <a:noFill/>
                    <a:ln>
                      <a:noFill/>
                    </a:ln>
                  </pic:spPr>
                </pic:pic>
              </a:graphicData>
            </a:graphic>
          </wp:inline>
        </w:drawing>
      </w:r>
    </w:p>
    <w:p w:rsidR="0010028C" w:rsidRPr="009D73CF" w:rsidRDefault="0010028C" w:rsidP="0010028C">
      <w:pPr>
        <w:pStyle w:val="ListParagraph"/>
        <w:numPr>
          <w:ilvl w:val="0"/>
          <w:numId w:val="0"/>
        </w:numPr>
        <w:jc w:val="center"/>
        <w:rPr>
          <w:rFonts w:eastAsia="Times New Roman"/>
          <w:color w:val="000000"/>
        </w:rPr>
      </w:pPr>
      <w:r>
        <w:rPr>
          <w:rFonts w:eastAsia="Times New Roman"/>
          <w:color w:val="000000"/>
        </w:rPr>
        <w:t>Рис. 3.</w:t>
      </w:r>
      <w:r w:rsidRPr="0046530D">
        <w:rPr>
          <w:rFonts w:eastAsia="Times New Roman"/>
          <w:color w:val="000000"/>
        </w:rPr>
        <w:t>8.</w:t>
      </w:r>
      <w:r w:rsidRPr="009D73CF">
        <w:rPr>
          <w:rFonts w:eastAsia="Times New Roman"/>
          <w:color w:val="000000"/>
        </w:rPr>
        <w:t xml:space="preserve"> Вікно Explore</w:t>
      </w:r>
    </w:p>
    <w:p w:rsidR="0010028C" w:rsidRPr="009D73CF" w:rsidRDefault="0010028C" w:rsidP="0010028C">
      <w:pPr>
        <w:pStyle w:val="ListParagraph"/>
        <w:numPr>
          <w:ilvl w:val="0"/>
          <w:numId w:val="0"/>
        </w:numPr>
        <w:jc w:val="center"/>
        <w:rPr>
          <w:rFonts w:eastAsia="Times New Roman"/>
          <w:color w:val="000000"/>
        </w:rPr>
      </w:pPr>
      <w:r w:rsidRPr="000D1DD0">
        <w:rPr>
          <w:noProof/>
          <w:lang w:val="en-US" w:eastAsia="en-US"/>
        </w:rPr>
        <w:lastRenderedPageBreak/>
        <w:drawing>
          <wp:inline distT="0" distB="0" distL="0" distR="0">
            <wp:extent cx="1762125" cy="2886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2886075"/>
                    </a:xfrm>
                    <a:prstGeom prst="rect">
                      <a:avLst/>
                    </a:prstGeom>
                    <a:noFill/>
                    <a:ln>
                      <a:noFill/>
                    </a:ln>
                  </pic:spPr>
                </pic:pic>
              </a:graphicData>
            </a:graphic>
          </wp:inline>
        </w:drawing>
      </w:r>
    </w:p>
    <w:p w:rsidR="0010028C" w:rsidRPr="009D73CF" w:rsidRDefault="0010028C" w:rsidP="0010028C">
      <w:pPr>
        <w:pStyle w:val="ListParagraph"/>
        <w:numPr>
          <w:ilvl w:val="0"/>
          <w:numId w:val="0"/>
        </w:numPr>
        <w:jc w:val="center"/>
        <w:rPr>
          <w:rFonts w:eastAsia="Times New Roman"/>
          <w:color w:val="000000"/>
        </w:rPr>
      </w:pPr>
      <w:r>
        <w:rPr>
          <w:rFonts w:eastAsia="Times New Roman"/>
          <w:color w:val="000000"/>
        </w:rPr>
        <w:t>Рис. 3.</w:t>
      </w:r>
      <w:r w:rsidRPr="0046530D">
        <w:rPr>
          <w:rFonts w:eastAsia="Times New Roman"/>
          <w:color w:val="000000"/>
        </w:rPr>
        <w:t>9.</w:t>
      </w:r>
      <w:r w:rsidRPr="009D73CF">
        <w:rPr>
          <w:rFonts w:eastAsia="Times New Roman"/>
          <w:color w:val="000000"/>
        </w:rPr>
        <w:t xml:space="preserve"> Вікно Sport types</w:t>
      </w:r>
    </w:p>
    <w:p w:rsidR="0010028C" w:rsidRPr="009D73CF" w:rsidRDefault="0010028C" w:rsidP="0010028C">
      <w:pPr>
        <w:pStyle w:val="ListParagraph"/>
        <w:numPr>
          <w:ilvl w:val="0"/>
          <w:numId w:val="0"/>
        </w:numPr>
        <w:ind w:firstLine="709"/>
        <w:jc w:val="both"/>
        <w:rPr>
          <w:rFonts w:eastAsia="Times New Roman"/>
          <w:color w:val="000000"/>
        </w:rPr>
        <w:sectPr w:rsidR="0010028C" w:rsidRPr="009D73CF" w:rsidSect="0097557C">
          <w:type w:val="continuous"/>
          <w:pgSz w:w="11906" w:h="16838"/>
          <w:pgMar w:top="1134" w:right="851" w:bottom="1134" w:left="1418" w:header="709" w:footer="709" w:gutter="0"/>
          <w:cols w:num="2" w:space="708"/>
          <w:titlePg/>
          <w:docGrid w:linePitch="360"/>
        </w:sectPr>
      </w:pPr>
    </w:p>
    <w:p w:rsidR="0010028C" w:rsidRPr="009D73CF" w:rsidRDefault="0010028C" w:rsidP="0010028C">
      <w:pPr>
        <w:pStyle w:val="ListParagraph"/>
        <w:numPr>
          <w:ilvl w:val="0"/>
          <w:numId w:val="0"/>
        </w:numPr>
        <w:ind w:firstLine="709"/>
        <w:jc w:val="both"/>
        <w:rPr>
          <w:rFonts w:eastAsia="Times New Roman"/>
          <w:color w:val="000000"/>
        </w:rPr>
      </w:pPr>
      <w:r w:rsidRPr="009D73CF">
        <w:rPr>
          <w:rFonts w:eastAsia="Times New Roman"/>
          <w:color w:val="000000"/>
        </w:rPr>
        <w:lastRenderedPageBreak/>
        <w:t>Bookmakers – список букмекерських контор, із пос</w:t>
      </w:r>
      <w:r>
        <w:rPr>
          <w:rFonts w:eastAsia="Times New Roman"/>
          <w:color w:val="000000"/>
        </w:rPr>
        <w:t>иланнями на їхні сайти (рис. 3.10.</w:t>
      </w:r>
      <w:r w:rsidRPr="009D73CF">
        <w:rPr>
          <w:rFonts w:eastAsia="Times New Roman"/>
          <w:color w:val="000000"/>
        </w:rPr>
        <w:t xml:space="preserve">). Користувач натискає на елемент списку з певним букмекером. Після цього програма переходить в </w:t>
      </w:r>
      <w:r w:rsidRPr="009D73CF">
        <w:rPr>
          <w:rFonts w:eastAsia="Times New Roman"/>
          <w:color w:val="000000"/>
          <w:lang w:val="en-US"/>
        </w:rPr>
        <w:t>WEB</w:t>
      </w:r>
      <w:r w:rsidRPr="009D73CF">
        <w:rPr>
          <w:rFonts w:eastAsia="Times New Roman"/>
          <w:color w:val="000000"/>
        </w:rPr>
        <w:t xml:space="preserve"> – браузер, в якому завантажується сайт цієї контори.</w:t>
      </w:r>
    </w:p>
    <w:p w:rsidR="0010028C" w:rsidRPr="009D73CF" w:rsidRDefault="0010028C" w:rsidP="0010028C">
      <w:pPr>
        <w:pStyle w:val="ListParagraph"/>
        <w:numPr>
          <w:ilvl w:val="0"/>
          <w:numId w:val="0"/>
        </w:numPr>
        <w:ind w:firstLine="709"/>
        <w:jc w:val="both"/>
        <w:rPr>
          <w:rFonts w:eastAsia="Times New Roman"/>
          <w:color w:val="000000"/>
        </w:rPr>
      </w:pPr>
      <w:r w:rsidRPr="009D73CF">
        <w:rPr>
          <w:rFonts w:eastAsia="Times New Roman"/>
          <w:color w:val="000000"/>
        </w:rPr>
        <w:t>Settings – налаштування д</w:t>
      </w:r>
      <w:r>
        <w:rPr>
          <w:rFonts w:eastAsia="Times New Roman"/>
          <w:color w:val="000000"/>
        </w:rPr>
        <w:t>одатку (рис. 3.11.</w:t>
      </w:r>
      <w:r w:rsidRPr="009D73CF">
        <w:rPr>
          <w:rFonts w:eastAsia="Times New Roman"/>
          <w:color w:val="000000"/>
        </w:rPr>
        <w:t>). В ньому користувач зможе налаштовувати автоматичні оновлення даних, налаштовувати сповіщення, ділитись інформацією про додаток в Facebook, ставити рейтинг додатку на GooglePlay.</w:t>
      </w:r>
    </w:p>
    <w:p w:rsidR="0010028C" w:rsidRPr="009D73CF" w:rsidRDefault="0010028C" w:rsidP="0010028C">
      <w:pPr>
        <w:pStyle w:val="ListParagraph"/>
        <w:numPr>
          <w:ilvl w:val="0"/>
          <w:numId w:val="0"/>
        </w:numPr>
        <w:jc w:val="center"/>
        <w:rPr>
          <w:rFonts w:eastAsia="Times New Roman"/>
          <w:color w:val="000000"/>
        </w:rPr>
        <w:sectPr w:rsidR="0010028C" w:rsidRPr="009D73CF" w:rsidSect="0097557C">
          <w:type w:val="continuous"/>
          <w:pgSz w:w="11906" w:h="16838"/>
          <w:pgMar w:top="1134" w:right="851" w:bottom="1134" w:left="1418" w:header="709" w:footer="709" w:gutter="0"/>
          <w:cols w:space="708"/>
          <w:titlePg/>
          <w:docGrid w:linePitch="360"/>
        </w:sectPr>
      </w:pPr>
    </w:p>
    <w:p w:rsidR="0010028C" w:rsidRPr="009D73CF" w:rsidRDefault="0010028C" w:rsidP="0010028C">
      <w:pPr>
        <w:pStyle w:val="ListParagraph"/>
        <w:numPr>
          <w:ilvl w:val="0"/>
          <w:numId w:val="0"/>
        </w:numPr>
        <w:jc w:val="center"/>
        <w:rPr>
          <w:rFonts w:eastAsia="Times New Roman"/>
          <w:color w:val="000000"/>
        </w:rPr>
      </w:pPr>
      <w:r w:rsidRPr="000D1DD0">
        <w:rPr>
          <w:noProof/>
          <w:lang w:val="en-US" w:eastAsia="en-US"/>
        </w:rPr>
        <w:lastRenderedPageBreak/>
        <w:drawing>
          <wp:inline distT="0" distB="0" distL="0" distR="0">
            <wp:extent cx="1704975" cy="2800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4975" cy="2800350"/>
                    </a:xfrm>
                    <a:prstGeom prst="rect">
                      <a:avLst/>
                    </a:prstGeom>
                    <a:noFill/>
                    <a:ln>
                      <a:noFill/>
                    </a:ln>
                  </pic:spPr>
                </pic:pic>
              </a:graphicData>
            </a:graphic>
          </wp:inline>
        </w:drawing>
      </w:r>
    </w:p>
    <w:p w:rsidR="0010028C" w:rsidRPr="009D73CF" w:rsidRDefault="0010028C" w:rsidP="0010028C">
      <w:pPr>
        <w:pStyle w:val="ListParagraph"/>
        <w:numPr>
          <w:ilvl w:val="0"/>
          <w:numId w:val="0"/>
        </w:numPr>
        <w:jc w:val="center"/>
        <w:rPr>
          <w:rFonts w:eastAsia="Times New Roman"/>
          <w:color w:val="000000"/>
        </w:rPr>
      </w:pPr>
      <w:r w:rsidRPr="009D73CF">
        <w:rPr>
          <w:rFonts w:eastAsia="Times New Roman"/>
          <w:color w:val="000000"/>
        </w:rPr>
        <w:t>Рис. 3.</w:t>
      </w:r>
      <w:r w:rsidRPr="0046530D">
        <w:rPr>
          <w:rFonts w:eastAsia="Times New Roman"/>
          <w:color w:val="000000"/>
        </w:rPr>
        <w:t>10.</w:t>
      </w:r>
      <w:r w:rsidRPr="009D73CF">
        <w:rPr>
          <w:rFonts w:eastAsia="Times New Roman"/>
          <w:color w:val="000000"/>
        </w:rPr>
        <w:t xml:space="preserve"> Вікно Bookmakers</w:t>
      </w:r>
    </w:p>
    <w:p w:rsidR="0010028C" w:rsidRPr="009D73CF" w:rsidRDefault="0010028C" w:rsidP="0010028C">
      <w:pPr>
        <w:pStyle w:val="ListParagraph"/>
        <w:numPr>
          <w:ilvl w:val="0"/>
          <w:numId w:val="0"/>
        </w:numPr>
        <w:jc w:val="center"/>
        <w:rPr>
          <w:rFonts w:eastAsia="Times New Roman"/>
          <w:color w:val="000000"/>
        </w:rPr>
      </w:pPr>
      <w:r w:rsidRPr="000D1DD0">
        <w:rPr>
          <w:noProof/>
          <w:lang w:val="en-US" w:eastAsia="en-US"/>
        </w:rPr>
        <w:lastRenderedPageBreak/>
        <w:drawing>
          <wp:inline distT="0" distB="0" distL="0" distR="0">
            <wp:extent cx="1676400" cy="280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2800350"/>
                    </a:xfrm>
                    <a:prstGeom prst="rect">
                      <a:avLst/>
                    </a:prstGeom>
                    <a:noFill/>
                    <a:ln>
                      <a:noFill/>
                    </a:ln>
                  </pic:spPr>
                </pic:pic>
              </a:graphicData>
            </a:graphic>
          </wp:inline>
        </w:drawing>
      </w:r>
    </w:p>
    <w:p w:rsidR="0010028C" w:rsidRPr="009D73CF" w:rsidRDefault="0010028C" w:rsidP="0010028C">
      <w:pPr>
        <w:pStyle w:val="ListParagraph"/>
        <w:numPr>
          <w:ilvl w:val="0"/>
          <w:numId w:val="0"/>
        </w:numPr>
        <w:jc w:val="center"/>
        <w:rPr>
          <w:rFonts w:eastAsia="Times New Roman"/>
          <w:color w:val="000000"/>
        </w:rPr>
      </w:pPr>
      <w:r>
        <w:rPr>
          <w:rFonts w:eastAsia="Times New Roman"/>
          <w:color w:val="000000"/>
        </w:rPr>
        <w:t>Рис. 3.</w:t>
      </w:r>
      <w:r w:rsidRPr="0046530D">
        <w:rPr>
          <w:rFonts w:eastAsia="Times New Roman"/>
          <w:color w:val="000000"/>
        </w:rPr>
        <w:t>11.</w:t>
      </w:r>
      <w:r w:rsidRPr="009D73CF">
        <w:rPr>
          <w:rFonts w:eastAsia="Times New Roman"/>
          <w:color w:val="000000"/>
        </w:rPr>
        <w:t xml:space="preserve"> Вікно Settings</w:t>
      </w:r>
    </w:p>
    <w:p w:rsidR="0010028C" w:rsidRDefault="0010028C" w:rsidP="0010028C">
      <w:pPr>
        <w:pStyle w:val="ListParagraph"/>
        <w:numPr>
          <w:ilvl w:val="0"/>
          <w:numId w:val="0"/>
        </w:numPr>
        <w:ind w:firstLine="709"/>
        <w:jc w:val="both"/>
        <w:rPr>
          <w:rFonts w:eastAsia="Times New Roman"/>
          <w:color w:val="000000"/>
        </w:rPr>
      </w:pPr>
    </w:p>
    <w:p w:rsidR="0010028C" w:rsidRPr="009D73CF" w:rsidRDefault="0010028C" w:rsidP="0010028C">
      <w:pPr>
        <w:pStyle w:val="ListParagraph"/>
        <w:numPr>
          <w:ilvl w:val="0"/>
          <w:numId w:val="0"/>
        </w:numPr>
        <w:ind w:firstLine="709"/>
        <w:jc w:val="both"/>
        <w:rPr>
          <w:rFonts w:eastAsia="Times New Roman"/>
          <w:color w:val="000000"/>
        </w:rPr>
        <w:sectPr w:rsidR="0010028C" w:rsidRPr="009D73CF" w:rsidSect="0097557C">
          <w:type w:val="continuous"/>
          <w:pgSz w:w="11906" w:h="16838"/>
          <w:pgMar w:top="1134" w:right="851" w:bottom="1134" w:left="1418" w:header="709" w:footer="709" w:gutter="0"/>
          <w:cols w:num="2" w:space="708"/>
          <w:titlePg/>
          <w:docGrid w:linePitch="360"/>
        </w:sectPr>
      </w:pPr>
    </w:p>
    <w:p w:rsidR="0010028C" w:rsidRPr="009D73CF" w:rsidRDefault="0010028C" w:rsidP="0010028C">
      <w:pPr>
        <w:pStyle w:val="ListParagraph"/>
        <w:numPr>
          <w:ilvl w:val="0"/>
          <w:numId w:val="0"/>
        </w:numPr>
        <w:ind w:firstLine="709"/>
        <w:jc w:val="both"/>
        <w:rPr>
          <w:rFonts w:eastAsia="Times New Roman"/>
          <w:color w:val="000000"/>
        </w:rPr>
      </w:pPr>
      <w:r w:rsidRPr="009D73CF">
        <w:rPr>
          <w:rFonts w:eastAsia="Times New Roman"/>
          <w:color w:val="000000"/>
        </w:rPr>
        <w:lastRenderedPageBreak/>
        <w:t>Mathc details – вікно деталей матчу із вказанням ліги, матчу, часу, детального рахунку по тайму, «Prediction» (при наявності, прогноз виграшу команди із коефіцієнтом від сайту tvevents.org), список сайтів букмекерів, із інформацією про цей матч та посиланням (при наявності</w:t>
      </w:r>
      <w:r>
        <w:rPr>
          <w:rFonts w:eastAsia="Times New Roman"/>
          <w:color w:val="000000"/>
        </w:rPr>
        <w:t>) на онлайн трансляції (рис. 3.12.</w:t>
      </w:r>
      <w:r w:rsidRPr="009D73CF">
        <w:rPr>
          <w:rFonts w:eastAsia="Times New Roman"/>
          <w:color w:val="000000"/>
        </w:rPr>
        <w:t>).</w:t>
      </w:r>
    </w:p>
    <w:p w:rsidR="0010028C" w:rsidRPr="009D73CF" w:rsidRDefault="0010028C" w:rsidP="0010028C">
      <w:pPr>
        <w:pStyle w:val="ListParagraph"/>
        <w:numPr>
          <w:ilvl w:val="0"/>
          <w:numId w:val="0"/>
        </w:numPr>
        <w:jc w:val="center"/>
        <w:rPr>
          <w:rFonts w:eastAsia="Times New Roman"/>
          <w:color w:val="000000"/>
        </w:rPr>
      </w:pPr>
      <w:r w:rsidRPr="000D1DD0">
        <w:rPr>
          <w:noProof/>
          <w:lang w:val="en-US" w:eastAsia="en-US"/>
        </w:rPr>
        <w:drawing>
          <wp:inline distT="0" distB="0" distL="0" distR="0">
            <wp:extent cx="1400175" cy="233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0175" cy="2333625"/>
                    </a:xfrm>
                    <a:prstGeom prst="rect">
                      <a:avLst/>
                    </a:prstGeom>
                    <a:noFill/>
                    <a:ln>
                      <a:noFill/>
                    </a:ln>
                  </pic:spPr>
                </pic:pic>
              </a:graphicData>
            </a:graphic>
          </wp:inline>
        </w:drawing>
      </w:r>
    </w:p>
    <w:p w:rsidR="0010028C" w:rsidRPr="009D73CF" w:rsidRDefault="0010028C" w:rsidP="0010028C">
      <w:pPr>
        <w:pStyle w:val="ListParagraph"/>
        <w:numPr>
          <w:ilvl w:val="0"/>
          <w:numId w:val="0"/>
        </w:numPr>
        <w:jc w:val="center"/>
        <w:rPr>
          <w:rFonts w:eastAsia="Times New Roman"/>
          <w:color w:val="000000"/>
        </w:rPr>
      </w:pPr>
      <w:r>
        <w:rPr>
          <w:rFonts w:eastAsia="Times New Roman"/>
          <w:color w:val="000000"/>
        </w:rPr>
        <w:t>Рис. 3.</w:t>
      </w:r>
      <w:r w:rsidRPr="0046530D">
        <w:rPr>
          <w:rFonts w:eastAsia="Times New Roman"/>
          <w:color w:val="000000"/>
          <w:lang w:val="ru-RU"/>
        </w:rPr>
        <w:t>12.</w:t>
      </w:r>
      <w:r w:rsidRPr="009D73CF">
        <w:rPr>
          <w:rFonts w:eastAsia="Times New Roman"/>
          <w:color w:val="000000"/>
        </w:rPr>
        <w:t xml:space="preserve"> Вікно з детальною інформацією про спортивну подію.</w:t>
      </w:r>
    </w:p>
    <w:p w:rsidR="0010028C" w:rsidRPr="009D73CF" w:rsidRDefault="0010028C" w:rsidP="0010028C">
      <w:pPr>
        <w:pStyle w:val="ListParagraph"/>
        <w:numPr>
          <w:ilvl w:val="0"/>
          <w:numId w:val="0"/>
        </w:numPr>
        <w:jc w:val="center"/>
        <w:rPr>
          <w:rFonts w:eastAsia="Times New Roman"/>
          <w:color w:val="000000"/>
        </w:rPr>
      </w:pPr>
    </w:p>
    <w:p w:rsidR="0010028C" w:rsidRPr="003E05CC" w:rsidRDefault="0010028C" w:rsidP="0010028C">
      <w:pPr>
        <w:pStyle w:val="Heading2"/>
        <w:ind w:firstLine="0"/>
        <w:jc w:val="center"/>
      </w:pPr>
      <w:r w:rsidRPr="003E05CC">
        <w:rPr>
          <w:lang w:eastAsia="uk-UA"/>
        </w:rPr>
        <w:t xml:space="preserve"> </w:t>
      </w:r>
      <w:bookmarkStart w:id="90" w:name="_Toc453442000"/>
      <w:r w:rsidRPr="003E05CC">
        <w:t>3.5. Висновок</w:t>
      </w:r>
      <w:bookmarkEnd w:id="90"/>
    </w:p>
    <w:p w:rsidR="0010028C" w:rsidRPr="003E05CC" w:rsidRDefault="0010028C" w:rsidP="0010028C">
      <w:pPr>
        <w:pStyle w:val="NormalWeb"/>
        <w:spacing w:before="0" w:beforeAutospacing="0" w:after="0" w:afterAutospacing="0" w:line="360" w:lineRule="auto"/>
        <w:ind w:firstLine="709"/>
        <w:jc w:val="both"/>
        <w:rPr>
          <w:color w:val="000000"/>
          <w:sz w:val="28"/>
          <w:szCs w:val="28"/>
        </w:rPr>
      </w:pPr>
      <w:r w:rsidRPr="003E05CC">
        <w:rPr>
          <w:sz w:val="28"/>
          <w:szCs w:val="28"/>
        </w:rPr>
        <w:t xml:space="preserve">В результаті виконання 3 розділу бакалаврської кваліфікаційної роботи спроектована архітектура мобільного додатку. В якості архітектурного шаблону вибрано Model View Presenter. </w:t>
      </w:r>
      <w:r w:rsidRPr="003E05CC">
        <w:rPr>
          <w:color w:val="000000"/>
          <w:sz w:val="28"/>
          <w:szCs w:val="28"/>
        </w:rPr>
        <w:t>На рівні Presenter не потрібно слідкувати за життєвим циклом активностей та фрагментів, адже цей рівень від нього не залежить. Це спрощує процес опрацювання даних. Спрощується процес модульного тестування. Також спроектована ієрархія пакетів та класів, які розділяються на чотири основні пакети: data, ui, utils, widgets. Визначені основні класи системи. Які відповідають за отримання та обробку даних. Спроектовано алгоритм завантаження та парсингу даних за мережі а також алгоритм опрацювання спортивних подій та букмекерських ставок, що опрацьовує дані, які приходять із сервера. Також створений прототип інтерфейсу системи за допомогою сервісу uxpin.</w:t>
      </w:r>
    </w:p>
    <w:p w:rsidR="0010028C" w:rsidRPr="003E05CC" w:rsidRDefault="0010028C" w:rsidP="0010028C">
      <w:pPr>
        <w:rPr>
          <w:lang w:eastAsia="uk-UA"/>
        </w:rPr>
      </w:pPr>
    </w:p>
    <w:p w:rsidR="0010028C" w:rsidRPr="003E05CC" w:rsidRDefault="0010028C" w:rsidP="0010028C">
      <w:pPr>
        <w:pStyle w:val="Heading1"/>
        <w:spacing w:before="0"/>
        <w:ind w:firstLine="0"/>
        <w:rPr>
          <w:caps/>
        </w:rPr>
      </w:pPr>
      <w:bookmarkStart w:id="91" w:name="_Toc389745063"/>
      <w:bookmarkStart w:id="92" w:name="_Toc453442001"/>
      <w:r w:rsidRPr="003E05CC">
        <w:rPr>
          <w:caps/>
        </w:rPr>
        <w:lastRenderedPageBreak/>
        <w:t>Розділ 4. Реалізація та тестування</w:t>
      </w:r>
      <w:bookmarkEnd w:id="91"/>
      <w:r w:rsidRPr="003E05CC">
        <w:rPr>
          <w:caps/>
        </w:rPr>
        <w:t xml:space="preserve"> Програмного продукту</w:t>
      </w:r>
      <w:bookmarkEnd w:id="92"/>
    </w:p>
    <w:p w:rsidR="0010028C" w:rsidRPr="003E05CC" w:rsidRDefault="0010028C" w:rsidP="0010028C">
      <w:pPr>
        <w:pStyle w:val="Heading2"/>
        <w:ind w:firstLine="0"/>
        <w:jc w:val="center"/>
      </w:pPr>
      <w:bookmarkStart w:id="93" w:name="_Toc453442002"/>
      <w:r w:rsidRPr="003E05CC">
        <w:t>4.1. Реалізація мобільного додатку</w:t>
      </w:r>
      <w:bookmarkEnd w:id="93"/>
    </w:p>
    <w:p w:rsidR="0010028C" w:rsidRPr="003E05CC" w:rsidRDefault="0010028C" w:rsidP="0010028C">
      <w:r w:rsidRPr="003E05CC">
        <w:t>Для контролю версій було створено репозиторій на bitbucket. В ньому я розмістив папку з проектом. Список останніх комітів із їхнім описом та датою створення наведено на ри</w:t>
      </w:r>
      <w:r>
        <w:t>с. 4.1</w:t>
      </w:r>
      <w:r w:rsidRPr="003E05CC">
        <w:t>.</w:t>
      </w:r>
    </w:p>
    <w:p w:rsidR="0010028C" w:rsidRPr="003E05CC" w:rsidRDefault="0010028C" w:rsidP="0010028C">
      <w:pPr>
        <w:ind w:firstLine="0"/>
      </w:pPr>
      <w:r w:rsidRPr="000D1DD0">
        <w:rPr>
          <w:noProof/>
          <w:lang w:val="en-US"/>
        </w:rPr>
        <w:drawing>
          <wp:inline distT="0" distB="0" distL="0" distR="0">
            <wp:extent cx="6124575" cy="3724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4575" cy="3724275"/>
                    </a:xfrm>
                    <a:prstGeom prst="rect">
                      <a:avLst/>
                    </a:prstGeom>
                    <a:noFill/>
                    <a:ln>
                      <a:noFill/>
                    </a:ln>
                  </pic:spPr>
                </pic:pic>
              </a:graphicData>
            </a:graphic>
          </wp:inline>
        </w:drawing>
      </w:r>
    </w:p>
    <w:p w:rsidR="0010028C" w:rsidRPr="003E05CC" w:rsidRDefault="0010028C" w:rsidP="0010028C">
      <w:pPr>
        <w:ind w:firstLine="0"/>
        <w:jc w:val="center"/>
      </w:pPr>
      <w:r>
        <w:t>Рис. 4.1</w:t>
      </w:r>
      <w:r w:rsidRPr="003E05CC">
        <w:t>. Список комітів на репозиторії bitbucket.</w:t>
      </w:r>
    </w:p>
    <w:p w:rsidR="0010028C" w:rsidRPr="003E05CC" w:rsidRDefault="0010028C" w:rsidP="0010028C">
      <w:r w:rsidRPr="003E05CC">
        <w:t>Блок-схема алгоритму опрацювання спортивних подій та букмекерських ставок наведено в додатку А.</w:t>
      </w:r>
    </w:p>
    <w:p w:rsidR="0010028C" w:rsidRDefault="0010028C" w:rsidP="0010028C">
      <w:r w:rsidRPr="003E05CC">
        <w:t>Вихідні коди програми із детальними поясненнями та коментарями наведені в додатку Ж.</w:t>
      </w:r>
    </w:p>
    <w:p w:rsidR="0010028C" w:rsidRPr="00030A6B" w:rsidRDefault="0010028C" w:rsidP="0010028C">
      <w:pPr>
        <w:rPr>
          <w:lang w:val="ru-RU"/>
        </w:rPr>
      </w:pPr>
      <w:r>
        <w:t>Завдання виконувались ітераційно завжди добавлялись нові побажання та зауваження від замовника. Список завдання та їхні статуси зображено на рис. 4.2.</w:t>
      </w:r>
    </w:p>
    <w:p w:rsidR="0010028C" w:rsidRDefault="0010028C" w:rsidP="0010028C">
      <w:pPr>
        <w:ind w:firstLine="0"/>
        <w:jc w:val="center"/>
      </w:pPr>
      <w:r w:rsidRPr="000D1DD0">
        <w:rPr>
          <w:noProof/>
          <w:lang w:val="en-US"/>
        </w:rPr>
        <w:lastRenderedPageBreak/>
        <w:drawing>
          <wp:inline distT="0" distB="0" distL="0" distR="0">
            <wp:extent cx="5172075" cy="3286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286125"/>
                    </a:xfrm>
                    <a:prstGeom prst="rect">
                      <a:avLst/>
                    </a:prstGeom>
                    <a:noFill/>
                    <a:ln>
                      <a:noFill/>
                    </a:ln>
                  </pic:spPr>
                </pic:pic>
              </a:graphicData>
            </a:graphic>
          </wp:inline>
        </w:drawing>
      </w:r>
    </w:p>
    <w:p w:rsidR="0010028C" w:rsidRPr="00030A6B" w:rsidRDefault="0010028C" w:rsidP="0010028C">
      <w:pPr>
        <w:ind w:firstLine="0"/>
        <w:jc w:val="center"/>
        <w:rPr>
          <w:lang w:val="ru-RU"/>
        </w:rPr>
      </w:pPr>
      <w:r>
        <w:t xml:space="preserve">Рис. 4.2. Спискок завдань для виконання на сайті </w:t>
      </w:r>
      <w:r>
        <w:rPr>
          <w:lang w:val="en-US"/>
        </w:rPr>
        <w:t>Trello</w:t>
      </w:r>
      <w:r w:rsidRPr="00030A6B">
        <w:rPr>
          <w:lang w:val="ru-RU"/>
        </w:rPr>
        <w:t>.</w:t>
      </w:r>
    </w:p>
    <w:p w:rsidR="0010028C" w:rsidRPr="00235E97" w:rsidRDefault="0010028C" w:rsidP="0010028C">
      <w:pPr>
        <w:rPr>
          <w:lang w:val="ru-RU"/>
        </w:rPr>
      </w:pPr>
    </w:p>
    <w:p w:rsidR="0010028C" w:rsidRPr="003E05CC" w:rsidRDefault="0010028C" w:rsidP="0010028C">
      <w:pPr>
        <w:pStyle w:val="Heading2"/>
        <w:ind w:firstLine="0"/>
        <w:jc w:val="center"/>
      </w:pPr>
      <w:bookmarkStart w:id="94" w:name="_Toc453442003"/>
      <w:r w:rsidRPr="003E05CC">
        <w:t>4.2. Опис роботи з програмним продуктом</w:t>
      </w:r>
      <w:bookmarkEnd w:id="94"/>
    </w:p>
    <w:p w:rsidR="0010028C" w:rsidRPr="003E05CC" w:rsidRDefault="0010028C" w:rsidP="0010028C">
      <w:r w:rsidRPr="003E05CC">
        <w:t>Спочатку користувачу необхідно запустити додаток. Для цього він знаходить додаток Live2Sport в списку лаунчера Android  та запускає. Після цього перед користувачем з’являється стартове вікно додатку із логотипом. Потім появляється головне вікно додатку та бічна панель користувача. В ній міститься список із основними переходами, які може зд</w:t>
      </w:r>
      <w:r>
        <w:t>ійснювати користувач (рис. 4.3.</w:t>
      </w:r>
      <w:r w:rsidRPr="003E05CC">
        <w:t>). Також за замовчуванням завантажується вікно Feed – «вибрані спортивні події»</w:t>
      </w:r>
      <w:r>
        <w:t xml:space="preserve"> (рис. 4.5.</w:t>
      </w:r>
      <w:r w:rsidRPr="003E05CC">
        <w:t>). При першому запуску програми цей список порожній, на його місці повідомлення, яке каже користувачі що слід перейти в вікно Explore.</w:t>
      </w:r>
    </w:p>
    <w:p w:rsidR="0010028C" w:rsidRPr="003E05CC" w:rsidRDefault="0010028C" w:rsidP="0010028C">
      <w:r w:rsidRPr="003E05CC">
        <w:t>Користувач переходить в вікно Explore</w:t>
      </w:r>
      <w:r>
        <w:t xml:space="preserve"> (рис. 4.4.</w:t>
      </w:r>
      <w:r w:rsidRPr="003E05CC">
        <w:t xml:space="preserve">), яке схоже до вікна Feed (зручний пошук, фільтри, вибір дати, оновлення даних), але тут відображаються всі події на задану дату для вибраного виду спорту, а також їх можна відзначати як вибрані, та фільтрувати вибрані події. Крім того за замовчуванням групи подій є згорнутими, що спрощує навігацію коли список дуже великий. Користувач </w:t>
      </w:r>
      <w:r w:rsidRPr="003E05CC">
        <w:lastRenderedPageBreak/>
        <w:t xml:space="preserve">переглядає події та відзначає спортивні команди, ліги, спортивних гравців як «Вибрані». </w:t>
      </w:r>
    </w:p>
    <w:p w:rsidR="0010028C" w:rsidRPr="003E05CC" w:rsidRDefault="0010028C" w:rsidP="0010028C">
      <w:pPr>
        <w:pStyle w:val="ListParagraph"/>
        <w:numPr>
          <w:ilvl w:val="0"/>
          <w:numId w:val="0"/>
        </w:numPr>
        <w:jc w:val="center"/>
        <w:rPr>
          <w:lang w:eastAsia="uk-UA"/>
        </w:rPr>
        <w:sectPr w:rsidR="0010028C" w:rsidRPr="003E05CC" w:rsidSect="00FA1CC3">
          <w:type w:val="continuous"/>
          <w:pgSz w:w="11906" w:h="16838"/>
          <w:pgMar w:top="1134" w:right="851" w:bottom="1134" w:left="1418" w:header="708" w:footer="708" w:gutter="0"/>
          <w:cols w:space="708"/>
          <w:titlePg/>
          <w:docGrid w:linePitch="360"/>
        </w:sectPr>
      </w:pPr>
    </w:p>
    <w:p w:rsidR="0010028C" w:rsidRPr="003E05CC" w:rsidRDefault="0010028C" w:rsidP="0010028C">
      <w:pPr>
        <w:pStyle w:val="ListParagraph"/>
        <w:numPr>
          <w:ilvl w:val="0"/>
          <w:numId w:val="0"/>
        </w:numPr>
        <w:jc w:val="center"/>
        <w:rPr>
          <w:lang w:eastAsia="uk-UA"/>
        </w:rPr>
      </w:pPr>
      <w:r w:rsidRPr="000D1DD0">
        <w:rPr>
          <w:noProof/>
          <w:lang w:val="en-US" w:eastAsia="en-US"/>
        </w:rPr>
        <w:lastRenderedPageBreak/>
        <w:drawing>
          <wp:inline distT="0" distB="0" distL="0" distR="0">
            <wp:extent cx="193357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575" cy="2962275"/>
                    </a:xfrm>
                    <a:prstGeom prst="rect">
                      <a:avLst/>
                    </a:prstGeom>
                    <a:noFill/>
                    <a:ln>
                      <a:noFill/>
                    </a:ln>
                  </pic:spPr>
                </pic:pic>
              </a:graphicData>
            </a:graphic>
          </wp:inline>
        </w:drawing>
      </w:r>
    </w:p>
    <w:p w:rsidR="0010028C" w:rsidRPr="003E05CC" w:rsidRDefault="0010028C" w:rsidP="0010028C">
      <w:pPr>
        <w:pStyle w:val="ListParagraph"/>
        <w:numPr>
          <w:ilvl w:val="0"/>
          <w:numId w:val="0"/>
        </w:numPr>
        <w:jc w:val="center"/>
      </w:pPr>
      <w:r>
        <w:t>Рис. 4.3.</w:t>
      </w:r>
      <w:r w:rsidRPr="003E05CC">
        <w:t xml:space="preserve"> Бічна панель із основними переходами.</w:t>
      </w:r>
    </w:p>
    <w:p w:rsidR="0010028C" w:rsidRPr="003E05CC" w:rsidRDefault="0010028C" w:rsidP="0010028C">
      <w:pPr>
        <w:pStyle w:val="ListParagraph"/>
        <w:numPr>
          <w:ilvl w:val="0"/>
          <w:numId w:val="0"/>
        </w:numPr>
        <w:jc w:val="center"/>
        <w:rPr>
          <w:lang w:eastAsia="uk-UA"/>
        </w:rPr>
      </w:pPr>
      <w:r w:rsidRPr="000D1DD0">
        <w:rPr>
          <w:noProof/>
          <w:lang w:val="en-US" w:eastAsia="en-US"/>
        </w:rPr>
        <w:lastRenderedPageBreak/>
        <w:drawing>
          <wp:inline distT="0" distB="0" distL="0" distR="0">
            <wp:extent cx="196215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2990850"/>
                    </a:xfrm>
                    <a:prstGeom prst="rect">
                      <a:avLst/>
                    </a:prstGeom>
                    <a:noFill/>
                    <a:ln>
                      <a:noFill/>
                    </a:ln>
                  </pic:spPr>
                </pic:pic>
              </a:graphicData>
            </a:graphic>
          </wp:inline>
        </w:drawing>
      </w:r>
    </w:p>
    <w:p w:rsidR="0010028C" w:rsidRPr="003E05CC" w:rsidRDefault="0010028C" w:rsidP="0010028C">
      <w:pPr>
        <w:ind w:left="606" w:right="525" w:firstLine="0"/>
        <w:jc w:val="center"/>
      </w:pPr>
      <w:r>
        <w:t>Рис. 4.4</w:t>
      </w:r>
      <w:r w:rsidRPr="003E05CC">
        <w:t>. Список всіх спортивних подій вибраного виду спорту.</w:t>
      </w:r>
    </w:p>
    <w:p w:rsidR="0010028C" w:rsidRPr="003E05CC" w:rsidRDefault="0010028C" w:rsidP="0010028C">
      <w:pPr>
        <w:pStyle w:val="ListParagraph"/>
        <w:numPr>
          <w:ilvl w:val="0"/>
          <w:numId w:val="0"/>
        </w:numPr>
        <w:jc w:val="center"/>
        <w:sectPr w:rsidR="0010028C" w:rsidRPr="003E05CC" w:rsidSect="00D170B4">
          <w:type w:val="continuous"/>
          <w:pgSz w:w="11906" w:h="16838"/>
          <w:pgMar w:top="1134" w:right="851" w:bottom="1134" w:left="1418" w:header="708" w:footer="708" w:gutter="0"/>
          <w:cols w:num="2" w:space="708"/>
          <w:titlePg/>
          <w:docGrid w:linePitch="360"/>
        </w:sectPr>
      </w:pPr>
    </w:p>
    <w:p w:rsidR="0010028C" w:rsidRPr="003E05CC" w:rsidRDefault="0010028C" w:rsidP="0010028C">
      <w:r w:rsidRPr="003E05CC">
        <w:lastRenderedPageBreak/>
        <w:t>Після цього користувач переходить назад в Feed</w:t>
      </w:r>
      <w:r>
        <w:t xml:space="preserve"> (рис. 4.5.</w:t>
      </w:r>
      <w:r w:rsidRPr="003E05CC">
        <w:t>), де відображатиметься список «вибраних спортивних подій» вибраного виду спорту на задану дату, тобто ті, які відносяться до вибраних ліг, турнірів, команд, чи учасників. Наявний зручний пошук події за пошуковою фразою, фільтри (фільтрувати події які відбуваються в даний момент, фільтрувати події, які містять прогнози отримані із сайту tvevents.org), вибір дати, оновлення даних з сервера.</w:t>
      </w:r>
    </w:p>
    <w:p w:rsidR="0010028C" w:rsidRPr="003E05CC" w:rsidRDefault="0010028C" w:rsidP="0010028C">
      <w:r w:rsidRPr="003E05CC">
        <w:t>В вікні Feed (або в Explore) користувач вибирає певну подію (натискає на неї). Після цього відображається детальна інф</w:t>
      </w:r>
      <w:r>
        <w:t>ормація про цю подію (рис. 4.6.</w:t>
      </w:r>
      <w:r w:rsidRPr="003E05CC">
        <w:t xml:space="preserve">).  Якщо це футбольний матч (програма підтримує більше тридцяти видів спорту), то там завантажується дата початку матчу, поточний час, детальний рахунок по таймах, кінцевий рахунок, ліга, до якої відноситься матч. Список букмекерських контор, які мають букмекерські коефіцієнти, що дозволяє користувачу визначити де саме найвигідніше здійснювати ставку. Натиснувши на логотип букмекера, </w:t>
      </w:r>
      <w:r w:rsidRPr="003E05CC">
        <w:lastRenderedPageBreak/>
        <w:t>користувач переходить на його сайт. Також деякі букмекери мають відео трансляції матчів (Watch Live). Користувач може оновити дані та поділитись подією з друзями в соціальних мережах.</w:t>
      </w:r>
    </w:p>
    <w:p w:rsidR="0010028C" w:rsidRPr="003E05CC" w:rsidRDefault="0010028C" w:rsidP="0010028C">
      <w:pPr>
        <w:pStyle w:val="ListParagraph"/>
        <w:numPr>
          <w:ilvl w:val="0"/>
          <w:numId w:val="0"/>
        </w:numPr>
        <w:jc w:val="center"/>
        <w:rPr>
          <w:lang w:eastAsia="uk-UA"/>
        </w:rPr>
        <w:sectPr w:rsidR="0010028C" w:rsidRPr="003E05CC" w:rsidSect="00FA1CC3">
          <w:type w:val="continuous"/>
          <w:pgSz w:w="11906" w:h="16838"/>
          <w:pgMar w:top="1134" w:right="851" w:bottom="1134" w:left="1418" w:header="708" w:footer="708" w:gutter="0"/>
          <w:cols w:space="708"/>
          <w:titlePg/>
          <w:docGrid w:linePitch="360"/>
        </w:sectPr>
      </w:pPr>
    </w:p>
    <w:p w:rsidR="0010028C" w:rsidRPr="003E05CC" w:rsidRDefault="0010028C" w:rsidP="0010028C">
      <w:pPr>
        <w:pStyle w:val="ListParagraph"/>
        <w:numPr>
          <w:ilvl w:val="0"/>
          <w:numId w:val="0"/>
        </w:numPr>
        <w:jc w:val="center"/>
        <w:rPr>
          <w:lang w:eastAsia="uk-UA"/>
        </w:rPr>
      </w:pPr>
      <w:r w:rsidRPr="000D1DD0">
        <w:rPr>
          <w:noProof/>
          <w:lang w:val="en-US" w:eastAsia="en-US"/>
        </w:rPr>
        <w:lastRenderedPageBreak/>
        <w:drawing>
          <wp:inline distT="0" distB="0" distL="0" distR="0">
            <wp:extent cx="2066925" cy="318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6925" cy="3181350"/>
                    </a:xfrm>
                    <a:prstGeom prst="rect">
                      <a:avLst/>
                    </a:prstGeom>
                    <a:noFill/>
                    <a:ln>
                      <a:noFill/>
                    </a:ln>
                  </pic:spPr>
                </pic:pic>
              </a:graphicData>
            </a:graphic>
          </wp:inline>
        </w:drawing>
      </w:r>
    </w:p>
    <w:p w:rsidR="0010028C" w:rsidRPr="003E05CC" w:rsidRDefault="0010028C" w:rsidP="0010028C">
      <w:pPr>
        <w:ind w:right="307" w:firstLine="0"/>
        <w:jc w:val="center"/>
      </w:pPr>
      <w:r>
        <w:t>Рис. 4.5</w:t>
      </w:r>
      <w:r w:rsidRPr="003E05CC">
        <w:t>. Список «вибраних спортивних подій»</w:t>
      </w:r>
    </w:p>
    <w:p w:rsidR="0010028C" w:rsidRPr="003E05CC" w:rsidRDefault="0010028C" w:rsidP="0010028C">
      <w:pPr>
        <w:ind w:firstLine="0"/>
        <w:jc w:val="center"/>
      </w:pPr>
      <w:r w:rsidRPr="000D1DD0">
        <w:rPr>
          <w:noProof/>
          <w:lang w:val="en-US"/>
        </w:rPr>
        <w:lastRenderedPageBreak/>
        <w:drawing>
          <wp:inline distT="0" distB="0" distL="0" distR="0">
            <wp:extent cx="21050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7">
                      <a:extLst>
                        <a:ext uri="{28A0092B-C50C-407E-A947-70E740481C1C}">
                          <a14:useLocalDpi xmlns:a14="http://schemas.microsoft.com/office/drawing/2010/main" val="0"/>
                        </a:ext>
                      </a:extLst>
                    </a:blip>
                    <a:srcRect t="1379"/>
                    <a:stretch>
                      <a:fillRect/>
                    </a:stretch>
                  </pic:blipFill>
                  <pic:spPr bwMode="auto">
                    <a:xfrm>
                      <a:off x="0" y="0"/>
                      <a:ext cx="2105025" cy="3181350"/>
                    </a:xfrm>
                    <a:prstGeom prst="rect">
                      <a:avLst/>
                    </a:prstGeom>
                    <a:noFill/>
                    <a:ln>
                      <a:noFill/>
                    </a:ln>
                  </pic:spPr>
                </pic:pic>
              </a:graphicData>
            </a:graphic>
          </wp:inline>
        </w:drawing>
      </w:r>
    </w:p>
    <w:p w:rsidR="0010028C" w:rsidRPr="003E05CC" w:rsidRDefault="0010028C" w:rsidP="0010028C">
      <w:pPr>
        <w:ind w:firstLine="0"/>
        <w:jc w:val="center"/>
      </w:pPr>
      <w:r>
        <w:t>Рис. 4.6</w:t>
      </w:r>
      <w:r w:rsidRPr="003E05CC">
        <w:t>. Детальна інформація про спортивну подію</w:t>
      </w:r>
    </w:p>
    <w:p w:rsidR="0010028C" w:rsidRPr="003E05CC" w:rsidRDefault="0010028C" w:rsidP="0010028C">
      <w:pPr>
        <w:ind w:right="307" w:firstLine="0"/>
        <w:jc w:val="center"/>
        <w:sectPr w:rsidR="0010028C" w:rsidRPr="003E05CC" w:rsidSect="00D170B4">
          <w:type w:val="continuous"/>
          <w:pgSz w:w="11906" w:h="16838"/>
          <w:pgMar w:top="1134" w:right="851" w:bottom="1134" w:left="1418" w:header="708" w:footer="708" w:gutter="0"/>
          <w:cols w:num="2" w:space="708"/>
          <w:titlePg/>
          <w:docGrid w:linePitch="360"/>
        </w:sectPr>
      </w:pPr>
    </w:p>
    <w:p w:rsidR="0010028C" w:rsidRPr="003E05CC" w:rsidRDefault="0010028C" w:rsidP="0010028C">
      <w:pPr>
        <w:ind w:right="307" w:firstLine="0"/>
        <w:jc w:val="center"/>
      </w:pPr>
    </w:p>
    <w:p w:rsidR="0010028C" w:rsidRPr="003E05CC" w:rsidRDefault="0010028C" w:rsidP="0010028C">
      <w:r w:rsidRPr="003E05CC">
        <w:t>В вікнах Explore, Feed користувач може відкрити т</w:t>
      </w:r>
      <w:r>
        <w:t>урнірну таблицю ліги (рис. 4.7.</w:t>
      </w:r>
      <w:r w:rsidRPr="003E05CC">
        <w:t>) натиснувши на неї в списку. Тут отримуються результати для певного турніру, наприклад, футбольної ліги.</w:t>
      </w:r>
    </w:p>
    <w:p w:rsidR="0010028C" w:rsidRPr="003E05CC" w:rsidRDefault="0010028C" w:rsidP="0010028C">
      <w:r w:rsidRPr="003E05CC">
        <w:t>Додаток за замовчуванням працює зі спортивними подіями футболу. Для того, щоб це змінити треба зайти в вікно Sport types т</w:t>
      </w:r>
      <w:r>
        <w:t>а вибрати вид спорту (рис. 4.8.</w:t>
      </w:r>
      <w:r w:rsidRPr="003E05CC">
        <w:t>). Після перезавантаження програми завантажиться інформація вибраного виду спорту.</w:t>
      </w:r>
    </w:p>
    <w:p w:rsidR="0010028C" w:rsidRPr="003E05CC" w:rsidRDefault="0010028C" w:rsidP="0010028C">
      <w:pPr>
        <w:ind w:firstLine="0"/>
        <w:jc w:val="center"/>
        <w:rPr>
          <w:lang w:eastAsia="uk-UA"/>
        </w:rPr>
        <w:sectPr w:rsidR="0010028C" w:rsidRPr="003E05CC" w:rsidSect="00FA1CC3">
          <w:type w:val="continuous"/>
          <w:pgSz w:w="11906" w:h="16838"/>
          <w:pgMar w:top="1134" w:right="851" w:bottom="1134" w:left="1418" w:header="708" w:footer="708" w:gutter="0"/>
          <w:cols w:space="708"/>
          <w:titlePg/>
          <w:docGrid w:linePitch="360"/>
        </w:sectPr>
      </w:pPr>
      <w:r>
        <w:rPr>
          <w:lang w:eastAsia="uk-UA"/>
        </w:rPr>
        <w:br w:type="page"/>
      </w:r>
    </w:p>
    <w:p w:rsidR="0010028C" w:rsidRPr="003E05CC" w:rsidRDefault="0010028C" w:rsidP="0010028C">
      <w:pPr>
        <w:ind w:firstLine="0"/>
        <w:jc w:val="center"/>
        <w:rPr>
          <w:lang w:eastAsia="uk-UA"/>
        </w:rPr>
      </w:pPr>
      <w:r w:rsidRPr="000D1DD0">
        <w:rPr>
          <w:noProof/>
          <w:lang w:val="en-US"/>
        </w:rPr>
        <w:lastRenderedPageBreak/>
        <w:drawing>
          <wp:inline distT="0" distB="0" distL="0" distR="0">
            <wp:extent cx="2200275" cy="3305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0275" cy="3305175"/>
                    </a:xfrm>
                    <a:prstGeom prst="rect">
                      <a:avLst/>
                    </a:prstGeom>
                    <a:noFill/>
                    <a:ln>
                      <a:noFill/>
                    </a:ln>
                  </pic:spPr>
                </pic:pic>
              </a:graphicData>
            </a:graphic>
          </wp:inline>
        </w:drawing>
      </w:r>
    </w:p>
    <w:p w:rsidR="0010028C" w:rsidRPr="003E05CC" w:rsidRDefault="0010028C" w:rsidP="0010028C">
      <w:pPr>
        <w:ind w:firstLine="0"/>
        <w:jc w:val="center"/>
      </w:pPr>
      <w:r>
        <w:t>Рис. 4.7</w:t>
      </w:r>
      <w:r w:rsidRPr="003E05CC">
        <w:t>. Турнірна таблиця ліги</w:t>
      </w:r>
    </w:p>
    <w:p w:rsidR="0010028C" w:rsidRPr="003E05CC" w:rsidRDefault="0010028C" w:rsidP="0010028C">
      <w:pPr>
        <w:ind w:firstLine="0"/>
        <w:jc w:val="center"/>
      </w:pPr>
      <w:r w:rsidRPr="000D1DD0">
        <w:rPr>
          <w:noProof/>
          <w:lang w:val="en-US"/>
        </w:rPr>
        <w:lastRenderedPageBreak/>
        <w:drawing>
          <wp:inline distT="0" distB="0" distL="0" distR="0">
            <wp:extent cx="2152650"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2650" cy="3305175"/>
                    </a:xfrm>
                    <a:prstGeom prst="rect">
                      <a:avLst/>
                    </a:prstGeom>
                    <a:noFill/>
                    <a:ln>
                      <a:noFill/>
                    </a:ln>
                  </pic:spPr>
                </pic:pic>
              </a:graphicData>
            </a:graphic>
          </wp:inline>
        </w:drawing>
      </w:r>
    </w:p>
    <w:p w:rsidR="0010028C" w:rsidRPr="003E05CC" w:rsidRDefault="0010028C" w:rsidP="0010028C">
      <w:pPr>
        <w:ind w:firstLine="0"/>
        <w:jc w:val="center"/>
      </w:pPr>
      <w:r>
        <w:t>Рис. 4.8</w:t>
      </w:r>
      <w:r w:rsidRPr="003E05CC">
        <w:t>. Вікно з вибором виду спорту.</w:t>
      </w:r>
    </w:p>
    <w:p w:rsidR="0010028C" w:rsidRPr="003E05CC" w:rsidRDefault="0010028C" w:rsidP="0010028C">
      <w:pPr>
        <w:ind w:firstLine="0"/>
        <w:jc w:val="center"/>
        <w:sectPr w:rsidR="0010028C" w:rsidRPr="003E05CC" w:rsidSect="00085E73">
          <w:type w:val="continuous"/>
          <w:pgSz w:w="11906" w:h="16838"/>
          <w:pgMar w:top="1134" w:right="851" w:bottom="1134" w:left="1418" w:header="708" w:footer="708" w:gutter="0"/>
          <w:cols w:num="2" w:space="708"/>
          <w:titlePg/>
          <w:docGrid w:linePitch="360"/>
        </w:sectPr>
      </w:pPr>
    </w:p>
    <w:p w:rsidR="0010028C" w:rsidRPr="003E05CC" w:rsidRDefault="0010028C" w:rsidP="0010028C">
      <w:r w:rsidRPr="003E05CC">
        <w:lastRenderedPageBreak/>
        <w:t>Також в бічній панелі є перехід на список, із яких програма отримує дані. Є можливість переходу на їхні с</w:t>
      </w:r>
      <w:r>
        <w:t>айти (рис. 4.9.</w:t>
      </w:r>
      <w:r w:rsidRPr="003E05CC">
        <w:t>).</w:t>
      </w:r>
    </w:p>
    <w:p w:rsidR="0010028C" w:rsidRPr="003E05CC" w:rsidRDefault="0010028C" w:rsidP="0010028C">
      <w:r w:rsidRPr="003E05CC">
        <w:t>Користувач може налаштувати мобільний додаток під свої потреби. Для цього в бічній панелі він вибирає відповідний пункт, після цього завантажується</w:t>
      </w:r>
      <w:r>
        <w:t xml:space="preserve"> вікно налаштувань (рис. 4.10.</w:t>
      </w:r>
      <w:r w:rsidRPr="003E05CC">
        <w:t xml:space="preserve">). Користувач може включити чи відключити автоматичні оновлення – регулярне автоматичне оновлення даних із сервера із перезавантаженням вмісту вікон Feed, Explore, деталей матчу. Включити чи відключити автоматичні сповіщення, які </w:t>
      </w:r>
      <w:r>
        <w:t>від</w:t>
      </w:r>
      <w:r w:rsidRPr="003E05CC">
        <w:t>силатимуться користувачу у випадку таких подій як – команда забила гол (в футболі). Можна також налаштувати частоту оновлень та сповіщень. Користувач може очистити локальні дані (список «вибраного») а також проголосувати за додаток на Google Play та запропонувати його друзям.</w:t>
      </w:r>
    </w:p>
    <w:p w:rsidR="0010028C" w:rsidRDefault="0010028C" w:rsidP="0010028C">
      <w:r w:rsidRPr="003E05CC">
        <w:t>Інструкція користувача наведене в Додатку Е.</w:t>
      </w:r>
    </w:p>
    <w:p w:rsidR="0010028C" w:rsidRPr="003E05CC" w:rsidRDefault="0010028C" w:rsidP="0010028C">
      <w:pPr>
        <w:sectPr w:rsidR="0010028C" w:rsidRPr="003E05CC" w:rsidSect="00085E73">
          <w:type w:val="continuous"/>
          <w:pgSz w:w="11906" w:h="16838"/>
          <w:pgMar w:top="1134" w:right="851" w:bottom="1134" w:left="1418" w:header="708" w:footer="708" w:gutter="0"/>
          <w:cols w:space="708"/>
          <w:titlePg/>
          <w:docGrid w:linePitch="360"/>
        </w:sectPr>
      </w:pPr>
      <w:r>
        <w:br w:type="page"/>
      </w:r>
    </w:p>
    <w:p w:rsidR="0010028C" w:rsidRPr="003E05CC" w:rsidRDefault="0010028C" w:rsidP="0010028C">
      <w:pPr>
        <w:ind w:firstLine="0"/>
        <w:jc w:val="center"/>
      </w:pPr>
      <w:r w:rsidRPr="000D1DD0">
        <w:rPr>
          <w:noProof/>
          <w:lang w:val="en-US"/>
        </w:rPr>
        <w:lastRenderedPageBreak/>
        <w:drawing>
          <wp:inline distT="0" distB="0" distL="0" distR="0">
            <wp:extent cx="219075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3362325"/>
                    </a:xfrm>
                    <a:prstGeom prst="rect">
                      <a:avLst/>
                    </a:prstGeom>
                    <a:noFill/>
                    <a:ln>
                      <a:noFill/>
                    </a:ln>
                  </pic:spPr>
                </pic:pic>
              </a:graphicData>
            </a:graphic>
          </wp:inline>
        </w:drawing>
      </w:r>
    </w:p>
    <w:p w:rsidR="0010028C" w:rsidRPr="003E05CC" w:rsidRDefault="0010028C" w:rsidP="0010028C">
      <w:pPr>
        <w:ind w:firstLine="0"/>
        <w:jc w:val="center"/>
      </w:pPr>
      <w:r>
        <w:t>Рис. 4.9</w:t>
      </w:r>
      <w:r w:rsidRPr="003E05CC">
        <w:t>. Вікно зі списком букмекерських контор.</w:t>
      </w:r>
    </w:p>
    <w:p w:rsidR="0010028C" w:rsidRPr="003E05CC" w:rsidRDefault="0010028C" w:rsidP="0010028C">
      <w:pPr>
        <w:ind w:firstLine="0"/>
      </w:pPr>
    </w:p>
    <w:p w:rsidR="0010028C" w:rsidRPr="003E05CC" w:rsidRDefault="0010028C" w:rsidP="0010028C">
      <w:pPr>
        <w:ind w:firstLine="0"/>
        <w:jc w:val="center"/>
      </w:pPr>
      <w:r w:rsidRPr="000D1DD0">
        <w:rPr>
          <w:noProof/>
          <w:lang w:val="en-US"/>
        </w:rPr>
        <w:lastRenderedPageBreak/>
        <w:drawing>
          <wp:inline distT="0" distB="0" distL="0" distR="0">
            <wp:extent cx="221932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19325" cy="3400425"/>
                    </a:xfrm>
                    <a:prstGeom prst="rect">
                      <a:avLst/>
                    </a:prstGeom>
                    <a:noFill/>
                    <a:ln>
                      <a:noFill/>
                    </a:ln>
                  </pic:spPr>
                </pic:pic>
              </a:graphicData>
            </a:graphic>
          </wp:inline>
        </w:drawing>
      </w:r>
    </w:p>
    <w:p w:rsidR="0010028C" w:rsidRPr="003E05CC" w:rsidRDefault="0010028C" w:rsidP="0010028C">
      <w:pPr>
        <w:ind w:firstLine="0"/>
        <w:jc w:val="center"/>
        <w:sectPr w:rsidR="0010028C" w:rsidRPr="003E05CC" w:rsidSect="00FA1CC3">
          <w:type w:val="continuous"/>
          <w:pgSz w:w="11906" w:h="16838"/>
          <w:pgMar w:top="1134" w:right="851" w:bottom="1134" w:left="1418" w:header="708" w:footer="708" w:gutter="0"/>
          <w:cols w:num="2" w:space="708"/>
          <w:titlePg/>
          <w:docGrid w:linePitch="360"/>
        </w:sectPr>
      </w:pPr>
      <w:r w:rsidRPr="003E05CC">
        <w:t xml:space="preserve">Рис. </w:t>
      </w:r>
      <w:r>
        <w:t>4.10</w:t>
      </w:r>
      <w:r w:rsidRPr="003E05CC">
        <w:t>. Вікно налаштувань мобільного додатку.</w:t>
      </w:r>
    </w:p>
    <w:p w:rsidR="0010028C" w:rsidRPr="003E05CC" w:rsidRDefault="0010028C" w:rsidP="0010028C">
      <w:pPr>
        <w:pStyle w:val="Heading2"/>
        <w:ind w:firstLine="0"/>
        <w:jc w:val="center"/>
      </w:pPr>
      <w:bookmarkStart w:id="95" w:name="_Toc389745066"/>
      <w:bookmarkStart w:id="96" w:name="_Toc453442004"/>
      <w:r w:rsidRPr="003E05CC">
        <w:lastRenderedPageBreak/>
        <w:t>4.3. Тестування програмного продукту</w:t>
      </w:r>
      <w:bookmarkEnd w:id="95"/>
      <w:bookmarkEnd w:id="96"/>
    </w:p>
    <w:p w:rsidR="0010028C" w:rsidRPr="003E05CC" w:rsidRDefault="0010028C" w:rsidP="0010028C">
      <w:pPr>
        <w:rPr>
          <w:b/>
        </w:rPr>
      </w:pPr>
      <w:r w:rsidRPr="003E05CC">
        <w:rPr>
          <w:b/>
        </w:rPr>
        <w:t xml:space="preserve">4.3.1. Вступ. </w:t>
      </w:r>
    </w:p>
    <w:p w:rsidR="0010028C" w:rsidRPr="003E05CC" w:rsidRDefault="0010028C" w:rsidP="0010028C">
      <w:r w:rsidRPr="003E05CC">
        <w:t xml:space="preserve">В цьому розділі наведені результати тестування мобільного додатку. Також показано оцінку якості. Було здійснено функціональне тестування готового мобільного додатку. </w:t>
      </w:r>
    </w:p>
    <w:p w:rsidR="0010028C" w:rsidRPr="003E05CC" w:rsidRDefault="0010028C" w:rsidP="0010028C">
      <w:pPr>
        <w:rPr>
          <w:b/>
        </w:rPr>
      </w:pPr>
      <w:r w:rsidRPr="003E05CC">
        <w:rPr>
          <w:b/>
        </w:rPr>
        <w:t xml:space="preserve">4.3.2. Розробка тестів. </w:t>
      </w:r>
    </w:p>
    <w:p w:rsidR="0010028C" w:rsidRPr="003E05CC" w:rsidRDefault="0010028C" w:rsidP="0010028C">
      <w:r w:rsidRPr="003E05CC">
        <w:t>Під час фази тестування було розроблено тести функціонального тестування, а також проведено статистичний аналіз коду за допомогою Android Studio.</w:t>
      </w:r>
      <w:r w:rsidRPr="003E05CC">
        <w:rPr>
          <w:color w:val="FF0000"/>
        </w:rPr>
        <w:t xml:space="preserve">  </w:t>
      </w:r>
    </w:p>
    <w:p w:rsidR="0010028C" w:rsidRPr="003E05CC" w:rsidRDefault="0010028C" w:rsidP="0010028C">
      <w:pPr>
        <w:rPr>
          <w:b/>
        </w:rPr>
      </w:pPr>
      <w:r w:rsidRPr="003E05CC">
        <w:rPr>
          <w:b/>
        </w:rPr>
        <w:t>4.3.3. Функціональне тестування</w:t>
      </w:r>
    </w:p>
    <w:p w:rsidR="0010028C" w:rsidRPr="003E05CC" w:rsidRDefault="0010028C" w:rsidP="0010028C">
      <w:r w:rsidRPr="003E05CC">
        <w:t>4.3.3.1. Результати тестування</w:t>
      </w:r>
    </w:p>
    <w:p w:rsidR="0010028C" w:rsidRPr="003E05CC" w:rsidRDefault="0010028C" w:rsidP="0010028C">
      <w:r w:rsidRPr="003E05CC">
        <w:t>Під час функціонального тестування провірялись усі реалізовані функціональні можливості додатку.</w:t>
      </w:r>
    </w:p>
    <w:p w:rsidR="0010028C" w:rsidRPr="003E05CC" w:rsidRDefault="0010028C" w:rsidP="0010028C">
      <w:r w:rsidRPr="003E05CC">
        <w:t>Звіт по функціональному тестуванню наведено в додатку Д.</w:t>
      </w:r>
    </w:p>
    <w:p w:rsidR="0010028C" w:rsidRDefault="0010028C" w:rsidP="0010028C">
      <w:r w:rsidRPr="003E05CC">
        <w:t>4.3.3.2. Підсумки тестування</w:t>
      </w:r>
    </w:p>
    <w:p w:rsidR="0010028C" w:rsidRDefault="0010028C" w:rsidP="0010028C">
      <w:pPr>
        <w:shd w:val="solid" w:color="FFFFFF" w:fill="FFFFFF"/>
        <w:contextualSpacing/>
        <w:rPr>
          <w:lang w:eastAsia="uk-UA"/>
        </w:rPr>
      </w:pPr>
      <w:r>
        <w:rPr>
          <w:lang w:eastAsia="uk-UA"/>
        </w:rPr>
        <w:lastRenderedPageBreak/>
        <w:t>Мобільний додаток розроблявся ітераційно, тобто від замовника постійно надходили нові побажання та зауваження. Тому процес тестування та відлагодження продовжувався протягом усього проекту. Часто були були зауваження, пов</w:t>
      </w:r>
      <w:r w:rsidRPr="001C1C08">
        <w:rPr>
          <w:lang w:val="ru-RU" w:eastAsia="uk-UA"/>
        </w:rPr>
        <w:t>’</w:t>
      </w:r>
      <w:r w:rsidRPr="00182EF7">
        <w:rPr>
          <w:lang w:val="ru-RU" w:eastAsia="uk-UA"/>
        </w:rPr>
        <w:t xml:space="preserve">язані </w:t>
      </w:r>
      <w:r>
        <w:rPr>
          <w:lang w:eastAsia="uk-UA"/>
        </w:rPr>
        <w:t>інтерфейсом програми, наприклад, «</w:t>
      </w:r>
      <w:r>
        <w:t>Підправити відображення прапорів країн</w:t>
      </w:r>
      <w:r>
        <w:rPr>
          <w:lang w:eastAsia="uk-UA"/>
        </w:rPr>
        <w:t>», поміняти графічне відображення спортивних подій в списку. Також були проблеми із пам</w:t>
      </w:r>
      <w:r w:rsidRPr="00153DA8">
        <w:rPr>
          <w:lang w:val="ru-RU" w:eastAsia="uk-UA"/>
        </w:rPr>
        <w:t>’</w:t>
      </w:r>
      <w:r>
        <w:rPr>
          <w:lang w:eastAsia="uk-UA"/>
        </w:rPr>
        <w:t xml:space="preserve">яттю, програма аварійно завершувалась після тривалого користування програмою. Тому мені прийшлось оптимізувати програмний код та алгоритми, для економії ресурсів. Також деякі дані сервер генерував  некоректно. Наприклад, </w:t>
      </w:r>
      <w:r>
        <w:rPr>
          <w:lang w:val="en-US" w:eastAsia="uk-UA"/>
        </w:rPr>
        <w:t>JSON</w:t>
      </w:r>
      <w:r w:rsidRPr="00153DA8">
        <w:rPr>
          <w:lang w:val="ru-RU" w:eastAsia="uk-UA"/>
        </w:rPr>
        <w:t xml:space="preserve"> </w:t>
      </w:r>
      <w:r>
        <w:rPr>
          <w:lang w:eastAsia="uk-UA"/>
        </w:rPr>
        <w:t xml:space="preserve">даних про бейсбол мав іншу структуру. Це стало причиною того, що програма аварійно завершувалась після вибору цього виду спорту. Для вирішення цієї проблеми я модифікував алгоритм парсингу спеціально для цих даних, після чого проблема вирішилась. Дані завантажувались не в тому порядку, в якому потрібно. Для цього прийшлось розробляти алгоритми для їх впорядкування. </w:t>
      </w:r>
    </w:p>
    <w:p w:rsidR="0010028C" w:rsidRDefault="0010028C" w:rsidP="0010028C">
      <w:pPr>
        <w:shd w:val="solid" w:color="FFFFFF" w:fill="FFFFFF"/>
        <w:contextualSpacing/>
        <w:rPr>
          <w:lang w:eastAsia="uk-UA"/>
        </w:rPr>
      </w:pPr>
      <w:r>
        <w:rPr>
          <w:lang w:eastAsia="uk-UA"/>
        </w:rPr>
        <w:t xml:space="preserve">Крім того, замовник завжди вносив свої поправки. Добавлялись нові види спорту, які треба було інтегрувати в додаток. Також появлялись нові букмекерські контори. В процесі, змінювались посилання на них, логотип, назви. Це все виправлялось. В </w:t>
      </w:r>
      <w:r>
        <w:rPr>
          <w:lang w:val="en-US" w:eastAsia="uk-UA"/>
        </w:rPr>
        <w:t>JSON</w:t>
      </w:r>
      <w:r w:rsidRPr="00F403CA">
        <w:rPr>
          <w:lang w:eastAsia="uk-UA"/>
        </w:rPr>
        <w:t xml:space="preserve"> </w:t>
      </w:r>
      <w:r>
        <w:rPr>
          <w:lang w:eastAsia="uk-UA"/>
        </w:rPr>
        <w:t>появлялись нові поля, наприклад, посилання на «</w:t>
      </w:r>
      <w:r>
        <w:rPr>
          <w:lang w:val="en-US" w:eastAsia="uk-UA"/>
        </w:rPr>
        <w:t>Watch</w:t>
      </w:r>
      <w:r w:rsidRPr="00F403CA">
        <w:rPr>
          <w:lang w:eastAsia="uk-UA"/>
        </w:rPr>
        <w:t xml:space="preserve"> </w:t>
      </w:r>
      <w:r>
        <w:rPr>
          <w:lang w:val="en-US" w:eastAsia="uk-UA"/>
        </w:rPr>
        <w:t>Live</w:t>
      </w:r>
      <w:r>
        <w:rPr>
          <w:lang w:eastAsia="uk-UA"/>
        </w:rPr>
        <w:t>» для букмекерів. Які я добавляв в додаток. Всі помилки були виправлені і всі зауваження замовника  були задоволені.</w:t>
      </w:r>
      <w:r w:rsidRPr="00C05126">
        <w:rPr>
          <w:lang w:val="ru-RU" w:eastAsia="uk-UA"/>
        </w:rPr>
        <w:t xml:space="preserve"> </w:t>
      </w:r>
      <w:r>
        <w:rPr>
          <w:lang w:eastAsia="uk-UA"/>
        </w:rPr>
        <w:t>Більш детальна інформація про список багів та зауважень від замовника знаходиться в додатку З.</w:t>
      </w:r>
    </w:p>
    <w:p w:rsidR="0010028C" w:rsidRDefault="0010028C" w:rsidP="0010028C">
      <w:pPr>
        <w:shd w:val="solid" w:color="FFFFFF" w:fill="FFFFFF"/>
        <w:contextualSpacing/>
        <w:rPr>
          <w:lang w:eastAsia="uk-UA"/>
        </w:rPr>
      </w:pPr>
      <w:r>
        <w:rPr>
          <w:lang w:eastAsia="uk-UA"/>
        </w:rPr>
        <w:t xml:space="preserve">Перед релізом першої версії. Я здійснив тестування функціоналу системи. В результаті програма вже працювала стабільніше, ніж раніше, але все-таки появились декілька багів. Не завжди коректно завантажувався список подій, хоча мав би. Це було причиною поганої обробки виняткових ситуацій. Коефіцієнти в списку букмекерів некоректно відображались, якщо кількість цифр в числі була надто великою. Іноді список матчів в додатку не відповідав списку матчів на сайті. Також було декілька дефектів в інтерфейсі додатку. В результаті, я виправив всі помилки, провів повторне тестування, яке не виявило цих помилок. </w:t>
      </w:r>
      <w:r>
        <w:rPr>
          <w:lang w:eastAsia="uk-UA"/>
        </w:rPr>
        <w:lastRenderedPageBreak/>
        <w:t xml:space="preserve">Згенерував підписаний </w:t>
      </w:r>
      <w:r>
        <w:rPr>
          <w:lang w:val="en-US" w:eastAsia="uk-UA"/>
        </w:rPr>
        <w:t>apk</w:t>
      </w:r>
      <w:r w:rsidRPr="00D45824">
        <w:rPr>
          <w:lang w:val="ru-RU" w:eastAsia="uk-UA"/>
        </w:rPr>
        <w:t xml:space="preserve"> </w:t>
      </w:r>
      <w:r>
        <w:rPr>
          <w:lang w:eastAsia="uk-UA"/>
        </w:rPr>
        <w:t xml:space="preserve">файл, який згодом був опублікований на </w:t>
      </w:r>
      <w:r>
        <w:rPr>
          <w:lang w:val="en-US" w:eastAsia="uk-UA"/>
        </w:rPr>
        <w:t>Google</w:t>
      </w:r>
      <w:r w:rsidRPr="00D45824">
        <w:rPr>
          <w:lang w:val="ru-RU" w:eastAsia="uk-UA"/>
        </w:rPr>
        <w:t xml:space="preserve"> </w:t>
      </w:r>
      <w:r>
        <w:rPr>
          <w:lang w:val="en-US" w:eastAsia="uk-UA"/>
        </w:rPr>
        <w:t>Play</w:t>
      </w:r>
      <w:r w:rsidRPr="00D45824">
        <w:rPr>
          <w:lang w:val="ru-RU" w:eastAsia="uk-UA"/>
        </w:rPr>
        <w:t>.</w:t>
      </w:r>
      <w:r>
        <w:rPr>
          <w:lang w:val="ru-RU" w:eastAsia="uk-UA"/>
        </w:rPr>
        <w:t xml:space="preserve"> </w:t>
      </w:r>
      <w:r>
        <w:rPr>
          <w:lang w:eastAsia="uk-UA"/>
        </w:rPr>
        <w:t>Більш детальна інформація про список багів та зауважень від замовника знаходиться в додатку К.</w:t>
      </w:r>
    </w:p>
    <w:p w:rsidR="0010028C" w:rsidRPr="00D45824" w:rsidRDefault="0010028C" w:rsidP="0010028C">
      <w:pPr>
        <w:shd w:val="solid" w:color="FFFFFF" w:fill="FFFFFF"/>
        <w:contextualSpacing/>
        <w:rPr>
          <w:lang w:eastAsia="uk-UA"/>
        </w:rPr>
      </w:pPr>
      <w:r>
        <w:rPr>
          <w:lang w:eastAsia="uk-UA"/>
        </w:rPr>
        <w:t>Після редезайну та розробки нової версії продукту я провів функціональне тестування, результати якого наведені в таблиці 4.1.</w:t>
      </w:r>
    </w:p>
    <w:p w:rsidR="0010028C" w:rsidRPr="003E05CC" w:rsidRDefault="0010028C" w:rsidP="0010028C">
      <w:pPr>
        <w:tabs>
          <w:tab w:val="left" w:pos="6946"/>
        </w:tabs>
        <w:autoSpaceDE w:val="0"/>
        <w:autoSpaceDN w:val="0"/>
        <w:adjustRightInd w:val="0"/>
        <w:ind w:firstLine="567"/>
        <w:jc w:val="right"/>
      </w:pPr>
      <w:r w:rsidRPr="003E05CC">
        <w:t xml:space="preserve">Таблиця 4.1 </w:t>
      </w:r>
    </w:p>
    <w:p w:rsidR="0010028C" w:rsidRDefault="0010028C" w:rsidP="0010028C">
      <w:pPr>
        <w:tabs>
          <w:tab w:val="left" w:pos="6946"/>
        </w:tabs>
        <w:autoSpaceDE w:val="0"/>
        <w:autoSpaceDN w:val="0"/>
        <w:adjustRightInd w:val="0"/>
        <w:ind w:firstLine="567"/>
        <w:jc w:val="right"/>
      </w:pPr>
      <w:r w:rsidRPr="003E05CC">
        <w:t>Розподіл варіантів використання для функціонального тестування</w:t>
      </w:r>
    </w:p>
    <w:tbl>
      <w:tblPr>
        <w:tblW w:w="0" w:type="auto"/>
        <w:jc w:val="center"/>
        <w:tblLook w:val="0000" w:firstRow="0" w:lastRow="0" w:firstColumn="0" w:lastColumn="0" w:noHBand="0" w:noVBand="0"/>
      </w:tblPr>
      <w:tblGrid>
        <w:gridCol w:w="8047"/>
        <w:gridCol w:w="1580"/>
      </w:tblGrid>
      <w:tr w:rsidR="0010028C" w:rsidRPr="003E05CC" w:rsidTr="00C8234A">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0C0C0"/>
            <w:vAlign w:val="center"/>
          </w:tcPr>
          <w:p w:rsidR="0010028C" w:rsidRPr="003E05CC" w:rsidRDefault="0010028C" w:rsidP="00C8234A">
            <w:pPr>
              <w:ind w:firstLine="0"/>
              <w:rPr>
                <w:b/>
                <w:bCs/>
                <w:sz w:val="26"/>
                <w:szCs w:val="26"/>
              </w:rPr>
            </w:pPr>
            <w:r w:rsidRPr="003E05CC">
              <w:rPr>
                <w:b/>
                <w:bCs/>
                <w:sz w:val="26"/>
                <w:szCs w:val="26"/>
              </w:rPr>
              <w:t>Варіанти використання</w:t>
            </w:r>
          </w:p>
        </w:tc>
        <w:tc>
          <w:tcPr>
            <w:tcW w:w="0" w:type="auto"/>
            <w:tcBorders>
              <w:top w:val="single" w:sz="4" w:space="0" w:color="auto"/>
              <w:left w:val="nil"/>
              <w:bottom w:val="single" w:sz="4" w:space="0" w:color="auto"/>
              <w:right w:val="single" w:sz="4" w:space="0" w:color="auto"/>
            </w:tcBorders>
            <w:shd w:val="clear" w:color="auto" w:fill="C0C0C0"/>
            <w:vAlign w:val="center"/>
          </w:tcPr>
          <w:p w:rsidR="0010028C" w:rsidRPr="003E05CC" w:rsidRDefault="0010028C" w:rsidP="00C8234A">
            <w:pPr>
              <w:ind w:firstLine="0"/>
              <w:jc w:val="center"/>
              <w:rPr>
                <w:b/>
                <w:bCs/>
                <w:sz w:val="26"/>
                <w:szCs w:val="26"/>
              </w:rPr>
            </w:pPr>
            <w:r w:rsidRPr="003E05CC">
              <w:rPr>
                <w:b/>
                <w:bCs/>
                <w:sz w:val="26"/>
                <w:szCs w:val="26"/>
              </w:rPr>
              <w:t>Тестові дані</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Вибір виду спорту</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28</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Додавання команд (учасників) у «вибране»</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10</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Додавання ліг у «вибране»</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5</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Фільтрування «активних» подій</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3</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Фільтрування подій з прогнозами</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3</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Користувацьке оновлення даних</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5</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Фільтрування «вибраних» подій в Explore</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4</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Вибір дати для завантаження за допомогою календаря</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5</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Пролистування подій за датою</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4</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Пошук подій за пошуковою фразою</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10</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Перевірка деталей події на відповідність із сайтом</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10</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Перехід на сайт букмекера</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4</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Користувацьке оновлення деталей події</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3</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Поділитись подією з друзями в соціальних мережах</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4</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Отримання даних турнірної таблиці та перевірка її на відповідність із сайтом</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5</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Отримання даних «вибраних подій»</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10</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Перевірка роботи сповіщень</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3</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Зміна інтервалу оновлень</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2</w:t>
            </w:r>
          </w:p>
        </w:tc>
      </w:tr>
      <w:tr w:rsidR="0010028C" w:rsidRPr="003E05CC" w:rsidTr="00C8234A">
        <w:trPr>
          <w:trHeight w:val="315"/>
          <w:jc w:val="center"/>
        </w:trPr>
        <w:tc>
          <w:tcPr>
            <w:tcW w:w="0" w:type="auto"/>
            <w:tcBorders>
              <w:top w:val="nil"/>
              <w:left w:val="single" w:sz="4" w:space="0" w:color="auto"/>
              <w:bottom w:val="single" w:sz="4" w:space="0" w:color="auto"/>
              <w:right w:val="single" w:sz="4" w:space="0" w:color="auto"/>
            </w:tcBorders>
            <w:shd w:val="clear" w:color="auto" w:fill="auto"/>
          </w:tcPr>
          <w:p w:rsidR="0010028C" w:rsidRPr="003E05CC" w:rsidRDefault="0010028C" w:rsidP="00C8234A">
            <w:pPr>
              <w:ind w:firstLine="0"/>
              <w:rPr>
                <w:sz w:val="26"/>
                <w:szCs w:val="26"/>
              </w:rPr>
            </w:pPr>
            <w:r w:rsidRPr="003E05CC">
              <w:rPr>
                <w:sz w:val="26"/>
                <w:szCs w:val="26"/>
              </w:rPr>
              <w:t>Очищення даних користувача</w:t>
            </w:r>
          </w:p>
        </w:tc>
        <w:tc>
          <w:tcPr>
            <w:tcW w:w="0" w:type="auto"/>
            <w:tcBorders>
              <w:top w:val="nil"/>
              <w:left w:val="nil"/>
              <w:bottom w:val="single" w:sz="4" w:space="0" w:color="auto"/>
              <w:right w:val="single" w:sz="4" w:space="0" w:color="auto"/>
            </w:tcBorders>
            <w:shd w:val="clear" w:color="auto" w:fill="auto"/>
            <w:noWrap/>
            <w:vAlign w:val="center"/>
          </w:tcPr>
          <w:p w:rsidR="0010028C" w:rsidRPr="003E05CC" w:rsidRDefault="0010028C" w:rsidP="00C8234A">
            <w:pPr>
              <w:ind w:firstLine="0"/>
              <w:jc w:val="center"/>
              <w:rPr>
                <w:sz w:val="26"/>
                <w:szCs w:val="26"/>
              </w:rPr>
            </w:pPr>
            <w:r w:rsidRPr="003E05CC">
              <w:rPr>
                <w:sz w:val="26"/>
                <w:szCs w:val="26"/>
              </w:rPr>
              <w:t>3</w:t>
            </w:r>
          </w:p>
        </w:tc>
      </w:tr>
      <w:tr w:rsidR="0010028C" w:rsidRPr="003E05CC" w:rsidTr="00C8234A">
        <w:trPr>
          <w:trHeight w:val="320"/>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rsidR="0010028C" w:rsidRPr="003E05CC" w:rsidRDefault="0010028C" w:rsidP="00C8234A">
            <w:pPr>
              <w:ind w:firstLine="0"/>
              <w:rPr>
                <w:b/>
                <w:bCs/>
                <w:sz w:val="26"/>
                <w:szCs w:val="26"/>
              </w:rPr>
            </w:pPr>
            <w:r w:rsidRPr="003E05CC">
              <w:rPr>
                <w:b/>
                <w:bCs/>
                <w:sz w:val="26"/>
                <w:szCs w:val="26"/>
              </w:rPr>
              <w:t>Загалом</w:t>
            </w:r>
          </w:p>
        </w:tc>
        <w:tc>
          <w:tcPr>
            <w:tcW w:w="0" w:type="auto"/>
            <w:tcBorders>
              <w:top w:val="single" w:sz="4" w:space="0" w:color="auto"/>
              <w:left w:val="nil"/>
              <w:bottom w:val="single" w:sz="4" w:space="0" w:color="auto"/>
              <w:right w:val="single" w:sz="4" w:space="0" w:color="auto"/>
            </w:tcBorders>
            <w:shd w:val="clear" w:color="auto" w:fill="CCCCCC"/>
            <w:vAlign w:val="center"/>
          </w:tcPr>
          <w:p w:rsidR="0010028C" w:rsidRPr="003E05CC" w:rsidRDefault="0010028C" w:rsidP="00C8234A">
            <w:pPr>
              <w:ind w:firstLine="0"/>
              <w:jc w:val="center"/>
              <w:rPr>
                <w:b/>
                <w:bCs/>
                <w:sz w:val="26"/>
                <w:szCs w:val="26"/>
              </w:rPr>
            </w:pPr>
            <w:r w:rsidRPr="003E05CC">
              <w:rPr>
                <w:b/>
                <w:bCs/>
                <w:sz w:val="26"/>
                <w:szCs w:val="26"/>
              </w:rPr>
              <w:t>121</w:t>
            </w:r>
          </w:p>
        </w:tc>
      </w:tr>
    </w:tbl>
    <w:p w:rsidR="0010028C" w:rsidRPr="003E05CC" w:rsidRDefault="0010028C" w:rsidP="0010028C"/>
    <w:p w:rsidR="0010028C" w:rsidRPr="003E05CC" w:rsidRDefault="0010028C" w:rsidP="0010028C">
      <w:r w:rsidRPr="003E05CC">
        <w:lastRenderedPageBreak/>
        <w:t>Всі тестові випадки пройшли успішно, тому функціональне тестування вважається успішним.</w:t>
      </w:r>
    </w:p>
    <w:p w:rsidR="0010028C" w:rsidRPr="003E05CC" w:rsidRDefault="0010028C" w:rsidP="0010028C">
      <w:pPr>
        <w:rPr>
          <w:b/>
        </w:rPr>
      </w:pPr>
      <w:r w:rsidRPr="003E05CC">
        <w:rPr>
          <w:b/>
        </w:rPr>
        <w:t>4.3.4. Статичний аналіз коду в Android Studio</w:t>
      </w:r>
    </w:p>
    <w:p w:rsidR="0010028C" w:rsidRPr="003E05CC" w:rsidRDefault="0010028C" w:rsidP="0010028C">
      <w:r w:rsidRPr="003E05CC">
        <w:t>Для визначення та усунення потенційно небезпечних ділянок в коді програми був проведений статистичний аналіз коду, результати якого наведені в Додатку З. Він допоміг знайти такі критичні місця програми як непроініціалізовані змінні, що можуть бути причиною небезпечних помилок, чи непотрібні ресурси, які погіршують продуктивність програми за рахунок надмірного використання оперативної пам’яті. Також аналіз виявив хардкод в коді програми, а також посилання, які можуть спричинити переповнення пам’яті. Після усунення цих критичних місць в програмі, якість коду та ресурсів значно покращилася.</w:t>
      </w:r>
    </w:p>
    <w:p w:rsidR="0010028C" w:rsidRPr="003E05CC" w:rsidRDefault="0010028C" w:rsidP="0010028C">
      <w:r w:rsidRPr="003E05CC">
        <w:rPr>
          <w:b/>
        </w:rPr>
        <w:t xml:space="preserve">4.3.5. Критерій успіх/провал проекту. </w:t>
      </w:r>
      <w:r w:rsidRPr="003E05CC">
        <w:t>Тут наведені умови, виконання яких свідчить про успішність проведення тестування та якість продукту:</w:t>
      </w:r>
    </w:p>
    <w:p w:rsidR="0010028C" w:rsidRPr="003E05CC" w:rsidRDefault="0010028C" w:rsidP="0010028C">
      <w:r w:rsidRPr="003E05CC">
        <w:t>Розробка тестів:</w:t>
      </w:r>
    </w:p>
    <w:p w:rsidR="0010028C" w:rsidRPr="003E05CC" w:rsidRDefault="0010028C" w:rsidP="0010028C">
      <w:pPr>
        <w:pStyle w:val="ListParagraph"/>
        <w:numPr>
          <w:ilvl w:val="0"/>
          <w:numId w:val="40"/>
        </w:numPr>
        <w:ind w:left="1134" w:hanging="425"/>
      </w:pPr>
      <w:r w:rsidRPr="003E05CC">
        <w:t>Розроблені тести для кожного варіанту використання системи;</w:t>
      </w:r>
    </w:p>
    <w:p w:rsidR="0010028C" w:rsidRPr="003E05CC" w:rsidRDefault="0010028C" w:rsidP="0010028C">
      <w:pPr>
        <w:pStyle w:val="ListParagraph"/>
        <w:numPr>
          <w:ilvl w:val="0"/>
          <w:numId w:val="40"/>
        </w:numPr>
        <w:ind w:left="1134" w:hanging="425"/>
      </w:pPr>
      <w:r w:rsidRPr="003E05CC">
        <w:t>Тести покривають усі варіанти використання;</w:t>
      </w:r>
    </w:p>
    <w:p w:rsidR="0010028C" w:rsidRPr="003E05CC" w:rsidRDefault="0010028C" w:rsidP="0010028C">
      <w:pPr>
        <w:pStyle w:val="ListParagraph"/>
        <w:numPr>
          <w:ilvl w:val="0"/>
          <w:numId w:val="40"/>
        </w:numPr>
        <w:ind w:left="1134" w:hanging="425"/>
      </w:pPr>
      <w:r w:rsidRPr="003E05CC">
        <w:t>Тести покривають усі програмні вимоги.</w:t>
      </w:r>
    </w:p>
    <w:p w:rsidR="0010028C" w:rsidRPr="003E05CC" w:rsidRDefault="0010028C" w:rsidP="0010028C">
      <w:r w:rsidRPr="003E05CC">
        <w:t>Виконання тестів:</w:t>
      </w:r>
    </w:p>
    <w:p w:rsidR="0010028C" w:rsidRPr="003E05CC" w:rsidRDefault="0010028C" w:rsidP="0010028C">
      <w:pPr>
        <w:pStyle w:val="ListParagraph"/>
        <w:numPr>
          <w:ilvl w:val="0"/>
          <w:numId w:val="40"/>
        </w:numPr>
        <w:ind w:left="1134" w:hanging="425"/>
      </w:pPr>
      <w:r w:rsidRPr="003E05CC">
        <w:t>Всі розроблені тести виконано;</w:t>
      </w:r>
    </w:p>
    <w:p w:rsidR="0010028C" w:rsidRPr="003E05CC" w:rsidRDefault="0010028C" w:rsidP="0010028C">
      <w:pPr>
        <w:pStyle w:val="ListParagraph"/>
        <w:numPr>
          <w:ilvl w:val="0"/>
          <w:numId w:val="40"/>
        </w:numPr>
        <w:ind w:left="1134" w:hanging="425"/>
      </w:pPr>
      <w:r w:rsidRPr="003E05CC">
        <w:t>Програма успішно пройшла всі тести;</w:t>
      </w:r>
    </w:p>
    <w:p w:rsidR="0010028C" w:rsidRPr="003E05CC" w:rsidRDefault="0010028C" w:rsidP="0010028C">
      <w:pPr>
        <w:pStyle w:val="ListParagraph"/>
        <w:numPr>
          <w:ilvl w:val="0"/>
          <w:numId w:val="40"/>
        </w:numPr>
        <w:ind w:left="1134" w:hanging="425"/>
      </w:pPr>
      <w:r w:rsidRPr="003E05CC">
        <w:t>Здійснено статистичний аналіз проекту засобами Android Studio.</w:t>
      </w:r>
    </w:p>
    <w:p w:rsidR="0010028C" w:rsidRPr="003E05CC" w:rsidRDefault="0010028C" w:rsidP="0010028C">
      <w:r w:rsidRPr="003E05CC">
        <w:t xml:space="preserve">Наведені умови задоволено, проект вважається успішним. </w:t>
      </w:r>
    </w:p>
    <w:p w:rsidR="0010028C" w:rsidRPr="003E05CC" w:rsidRDefault="0010028C" w:rsidP="0010028C"/>
    <w:p w:rsidR="0010028C" w:rsidRDefault="0010028C" w:rsidP="0010028C">
      <w:pPr>
        <w:pStyle w:val="Heading2"/>
        <w:ind w:firstLine="0"/>
        <w:jc w:val="center"/>
      </w:pPr>
      <w:bookmarkStart w:id="97" w:name="_Toc453442005"/>
      <w:r>
        <w:t>4.4</w:t>
      </w:r>
      <w:r w:rsidRPr="003E05CC">
        <w:t xml:space="preserve">. </w:t>
      </w:r>
      <w:r>
        <w:t>Висновок</w:t>
      </w:r>
      <w:bookmarkEnd w:id="97"/>
    </w:p>
    <w:p w:rsidR="0010028C" w:rsidRPr="00235E97" w:rsidRDefault="0010028C" w:rsidP="0010028C">
      <w:r>
        <w:t xml:space="preserve">В результаті реалізації та тестування програмного продукту розроблений мобільний додаток для ОС </w:t>
      </w:r>
      <w:r>
        <w:rPr>
          <w:lang w:val="en-US"/>
        </w:rPr>
        <w:t>Android</w:t>
      </w:r>
      <w:r>
        <w:t xml:space="preserve">. Реалізовано всі класи та алгоритми необхідні для роботи всіх функцій програми. Реалізовано алгоритми завантаження та парсингу даних з мережі, алгоритм опрацювання даних спортивних подій. </w:t>
      </w:r>
      <w:r>
        <w:lastRenderedPageBreak/>
        <w:t xml:space="preserve">Реалізовано графічний інтерфейс. Виконане тестування програмного продукту, яке відбувалось на протязі всього процесу розробки. При цьому враховувались побажання та зауваження замовника. Також здійснено функціональне тестування, під час якого виконано перевірку всіх варіантів використання продукту. Для перевірки правильності написання коду був здійснений статичний аналіз коду за допомогою </w:t>
      </w:r>
      <w:r>
        <w:rPr>
          <w:lang w:val="en-US"/>
        </w:rPr>
        <w:t>Androi</w:t>
      </w:r>
      <w:r w:rsidRPr="00235E97">
        <w:rPr>
          <w:lang w:val="ru-RU"/>
        </w:rPr>
        <w:t xml:space="preserve"> </w:t>
      </w:r>
      <w:r>
        <w:rPr>
          <w:lang w:val="en-US"/>
        </w:rPr>
        <w:t>Studio</w:t>
      </w:r>
      <w:r w:rsidRPr="00235E97">
        <w:rPr>
          <w:lang w:val="ru-RU"/>
        </w:rPr>
        <w:t xml:space="preserve">. </w:t>
      </w:r>
      <w:r>
        <w:t>Всі баги виправлено.</w:t>
      </w:r>
    </w:p>
    <w:p w:rsidR="0010028C" w:rsidRPr="003E05CC" w:rsidRDefault="0010028C" w:rsidP="0010028C">
      <w:pPr>
        <w:ind w:firstLine="0"/>
      </w:pPr>
    </w:p>
    <w:p w:rsidR="0010028C" w:rsidRPr="003E05CC" w:rsidRDefault="0010028C" w:rsidP="0010028C">
      <w:pPr>
        <w:pStyle w:val="Heading1"/>
        <w:spacing w:before="0"/>
        <w:ind w:firstLine="0"/>
      </w:pPr>
      <w:bookmarkStart w:id="98" w:name="_Toc453442006"/>
      <w:r w:rsidRPr="003E05CC">
        <w:lastRenderedPageBreak/>
        <w:t>РОЗДІЛ 5. ЕКОНОМІЧНА ЧАСТИНА</w:t>
      </w:r>
      <w:bookmarkEnd w:id="98"/>
    </w:p>
    <w:p w:rsidR="0010028C" w:rsidRPr="003E05CC" w:rsidRDefault="0010028C" w:rsidP="0010028C">
      <w:pPr>
        <w:pStyle w:val="Heading2"/>
        <w:ind w:firstLine="0"/>
        <w:jc w:val="center"/>
      </w:pPr>
      <w:bookmarkStart w:id="99" w:name="_Toc358245201"/>
      <w:bookmarkStart w:id="100" w:name="_Toc358721891"/>
      <w:bookmarkStart w:id="101" w:name="_Toc450466743"/>
      <w:bookmarkStart w:id="102" w:name="_Toc453442007"/>
      <w:r w:rsidRPr="003E05CC">
        <w:t>5.1. Економічна характеристика проектного рішення (програмного продукту)</w:t>
      </w:r>
      <w:bookmarkEnd w:id="99"/>
      <w:bookmarkEnd w:id="100"/>
      <w:bookmarkEnd w:id="101"/>
      <w:bookmarkEnd w:id="102"/>
    </w:p>
    <w:p w:rsidR="0010028C" w:rsidRPr="003E05CC" w:rsidRDefault="0010028C" w:rsidP="0010028C">
      <w:r w:rsidRPr="003E05CC">
        <w:t>Завданням дипломної роботи є створити мобільний додаток, за допомогою якого користувач зможе отримувати інформацію про різні спортивні події в режимі реального часу. Крім того, програма надаватиме інформацію про букмекерські ставки на результат спортивної події із декількох букмекерських контор. Це допоможе користувачу правильно здійснити ставку а також вибрати букмекерську контору із кращими ставками. Користувач зможе спостерігати за вибраними командами, гравцями, лігами та видами спорту, підписуючись на них. В результаті отримаємо програмний продукт, із зручним інтерфейсом, який спростить процес пошуку та отримання інформації про спортивні події.</w:t>
      </w:r>
    </w:p>
    <w:p w:rsidR="0010028C" w:rsidRPr="003E05CC" w:rsidRDefault="0010028C" w:rsidP="0010028C">
      <w:r w:rsidRPr="003E05CC">
        <w:t>Дана програма призначена для азартних спортивних фанатів, які бажають заробити гроші, здійснюючи ставки на результати спортивних подій, бути завжди в курсі останніх спортивних подій, прогнозів та розкладу майбутніх спортивних подій.</w:t>
      </w:r>
    </w:p>
    <w:p w:rsidR="0010028C" w:rsidRPr="003E05CC" w:rsidRDefault="0010028C" w:rsidP="0010028C">
      <w:r w:rsidRPr="003E05CC">
        <w:t>Розробка даного мобільного додатку є доцільна, з економічної точки зору. Є програми аналоги, які містять результати спортивних подій, але часто вони містять інформацію тільки про один вид спорту (в основному футбол), без букмекерської інформації. Даний мобільний додаток отримує інформацію про понад 30 видів спорту, з інформацією букмекерських контор, крім того в ньому наявні прогнози результатів спортивних подій, що дозволяє користувачу правильно прийняти рішення при здійсненні ставки на результат спортивної події без потреби аналізування безлічі букмекерських контор, що є досить тривалим та рутинним процесом.</w:t>
      </w:r>
    </w:p>
    <w:p w:rsidR="0010028C" w:rsidRPr="003E05CC" w:rsidRDefault="0010028C" w:rsidP="0010028C">
      <w:pPr>
        <w:pStyle w:val="Heading2"/>
        <w:ind w:firstLine="0"/>
        <w:jc w:val="center"/>
      </w:pPr>
      <w:bookmarkStart w:id="103" w:name="_Toc324421919"/>
      <w:bookmarkStart w:id="104" w:name="_Toc358245202"/>
      <w:bookmarkStart w:id="105" w:name="_Toc358721892"/>
      <w:bookmarkStart w:id="106" w:name="_Toc450466744"/>
      <w:bookmarkStart w:id="107" w:name="_Toc453442008"/>
      <w:r w:rsidRPr="003E05CC">
        <w:t>5.2. Інформаційне забезпечення та формування гіпотези щодо потреби розроблення товару.</w:t>
      </w:r>
      <w:bookmarkEnd w:id="103"/>
      <w:bookmarkEnd w:id="104"/>
      <w:bookmarkEnd w:id="105"/>
      <w:bookmarkEnd w:id="106"/>
      <w:bookmarkEnd w:id="107"/>
    </w:p>
    <w:p w:rsidR="0010028C" w:rsidRPr="003E05CC" w:rsidRDefault="0010028C" w:rsidP="0010028C">
      <w:pPr>
        <w:ind w:firstLine="0"/>
      </w:pPr>
      <w:r w:rsidRPr="003E05CC">
        <w:tab/>
        <w:t xml:space="preserve">В процесі аналізу ринку конкурентів, я зрозумів, що дуже багато продуктів аналогів, які дають користувачу майже всю інформацію про спортивну подію. </w:t>
      </w:r>
      <w:r w:rsidRPr="003E05CC">
        <w:lastRenderedPageBreak/>
        <w:t>Але практично всі вони мають низку обмежень. Є додатки, які дають користувачу дуже детальну інформацію про спортивну подію, наприклад, матч, але призначена тільки для одного виду спорту. Є багато сайтів букмекерських, але важко зустріти серед аналогів додатки із букмекерською інформацією декількох контор. Якщо користувач спортивний фанат декількох видів спорту, то йому доводиться мати окремий додаток на кожен вид спорту. А якщо він, крім того, азартний, то часто йому не надається інформація необхідна при виборі ставки. Нижче наведені додатки конкуренти:</w:t>
      </w:r>
    </w:p>
    <w:p w:rsidR="0010028C" w:rsidRPr="003E05CC" w:rsidRDefault="0010028C" w:rsidP="0010028C">
      <w:pPr>
        <w:pStyle w:val="ListParagraph"/>
        <w:numPr>
          <w:ilvl w:val="0"/>
          <w:numId w:val="38"/>
        </w:numPr>
        <w:ind w:left="0" w:firstLine="709"/>
        <w:jc w:val="both"/>
      </w:pPr>
      <w:r w:rsidRPr="003E05CC">
        <w:t>Live Score – мобільний додаток призначений для перегляду результатів спортивних матчів в режимі онлайн. Є  інформація про такі спортивні матчі:  футбол, хокей, баскетбол, теніс, крикет. Є можливість переглядати інформацію про пройдені матчі, а також матчі, які йдуть в даний момент. Основний акцент приділяється саме футболу, тому що додаток спочатку розроблявся саме для відображення даних про футбол. Наявна велика база ліг та матчів з усього світу.</w:t>
      </w:r>
    </w:p>
    <w:p w:rsidR="0010028C" w:rsidRPr="003E05CC" w:rsidRDefault="0010028C" w:rsidP="0010028C">
      <w:pPr>
        <w:pStyle w:val="ListParagraph"/>
        <w:numPr>
          <w:ilvl w:val="0"/>
          <w:numId w:val="38"/>
        </w:numPr>
        <w:ind w:left="0" w:firstLine="709"/>
        <w:jc w:val="both"/>
      </w:pPr>
      <w:r w:rsidRPr="003E05CC">
        <w:t>Goal Live Scores – мобільний додаток для перегляду інформації в реальному часі про футбольні матчі та турніри. Відображає також рейтингову таблицю та детальну інформацію про матч.</w:t>
      </w:r>
    </w:p>
    <w:p w:rsidR="0010028C" w:rsidRPr="003E05CC" w:rsidRDefault="0010028C" w:rsidP="0010028C">
      <w:pPr>
        <w:pStyle w:val="ListParagraph"/>
        <w:numPr>
          <w:ilvl w:val="0"/>
          <w:numId w:val="38"/>
        </w:numPr>
        <w:ind w:left="0" w:firstLine="709"/>
        <w:jc w:val="both"/>
      </w:pPr>
      <w:r w:rsidRPr="003E05CC">
        <w:t>Predictions Foot – мобільний додаток призначений для прогнозування футбольних результатів. Прогнози базуються на багаторічних статистичних даних. Також відображається інформація про різні команди. Для кожного матчу відображається прогноз (перемога першої команди, перемога другої команди, нічия). Для кожного матчу можна переглянути більш детальну інформацію. Ми можем переглянути результати попередніх матчів цих команд із вказанням рахунків. Також окремо відображається статистика кожної з двох команд, останні матчі команд, турнірна таблиця. Ці дані допомагають зробити ставку.</w:t>
      </w:r>
    </w:p>
    <w:p w:rsidR="0010028C" w:rsidRPr="003E05CC" w:rsidRDefault="0010028C" w:rsidP="0010028C">
      <w:r w:rsidRPr="003E05CC">
        <w:t>Я також проаналізував відгуки користувачів про додатки-конкуренти:</w:t>
      </w:r>
    </w:p>
    <w:p w:rsidR="0010028C" w:rsidRPr="003E05CC" w:rsidRDefault="0010028C" w:rsidP="0010028C">
      <w:pPr>
        <w:pStyle w:val="ListParagraph"/>
        <w:numPr>
          <w:ilvl w:val="0"/>
          <w:numId w:val="37"/>
        </w:numPr>
        <w:ind w:left="0" w:firstLine="709"/>
        <w:jc w:val="both"/>
      </w:pPr>
      <w:r w:rsidRPr="003E05CC">
        <w:t xml:space="preserve">Часто в згадувалось про те, що в додатках відсутня опція “Вибране”. Додатки мають інформацію про багато спортивних подій, а користувачів </w:t>
      </w:r>
      <w:r w:rsidRPr="003E05CC">
        <w:lastRenderedPageBreak/>
        <w:t>цікавило не все, а тільки окрема інформація. І було б добре надати користувачам можливість відзначати цікаві для них події. Наприклад опція «мої матчі», «мої ліги», «мої клуби». Користувачі також хочуть отримувати статистику про «Вибране».</w:t>
      </w:r>
    </w:p>
    <w:p w:rsidR="0010028C" w:rsidRPr="003E05CC" w:rsidRDefault="0010028C" w:rsidP="0010028C">
      <w:pPr>
        <w:pStyle w:val="ListParagraph"/>
        <w:numPr>
          <w:ilvl w:val="0"/>
          <w:numId w:val="37"/>
        </w:numPr>
        <w:ind w:left="0" w:firstLine="709"/>
        <w:jc w:val="both"/>
      </w:pPr>
      <w:r w:rsidRPr="003E05CC">
        <w:t>Майже у всіх додатках були відгуки пов’язані з тим, що користувачі хотіли бачити в них можливість налаштовувати сповіщення. Користувачі хотіли мати можливість отримувати сповіщення від матчів, команд, ліг, на які вони підписались. Дехто бажав мати можливість підписатись на матчі, які ще не розпочались, щоб програма сповістила їх про початок гри.</w:t>
      </w:r>
    </w:p>
    <w:p w:rsidR="0010028C" w:rsidRPr="003E05CC" w:rsidRDefault="0010028C" w:rsidP="0010028C">
      <w:pPr>
        <w:pStyle w:val="Heading2"/>
        <w:ind w:firstLine="0"/>
        <w:jc w:val="center"/>
      </w:pPr>
      <w:bookmarkStart w:id="108" w:name="_Toc322645233"/>
      <w:bookmarkStart w:id="109" w:name="_Toc322645581"/>
      <w:bookmarkStart w:id="110" w:name="_Toc322681012"/>
      <w:bookmarkStart w:id="111" w:name="_Toc322681701"/>
      <w:bookmarkStart w:id="112" w:name="_Toc324421920"/>
      <w:bookmarkStart w:id="113" w:name="_Toc358245203"/>
      <w:bookmarkStart w:id="114" w:name="_Toc358721893"/>
      <w:bookmarkStart w:id="115" w:name="_Toc450466745"/>
      <w:bookmarkStart w:id="116" w:name="_Toc453442009"/>
      <w:r w:rsidRPr="003E05CC">
        <w:t>5.3. Оцінювання та аналізування факторів зовнішнього та внутрішнього середовищ.</w:t>
      </w:r>
      <w:bookmarkEnd w:id="108"/>
      <w:bookmarkEnd w:id="109"/>
      <w:bookmarkEnd w:id="110"/>
      <w:bookmarkEnd w:id="111"/>
      <w:bookmarkEnd w:id="112"/>
      <w:bookmarkEnd w:id="113"/>
      <w:bookmarkEnd w:id="114"/>
      <w:bookmarkEnd w:id="115"/>
      <w:bookmarkEnd w:id="116"/>
    </w:p>
    <w:p w:rsidR="0010028C" w:rsidRPr="003E05CC" w:rsidRDefault="0010028C" w:rsidP="0010028C">
      <w:r w:rsidRPr="003E05CC">
        <w:t>Фактори зовнішнього середовища оцінюються за шкалою в межах від -5 до 5. Оцінка -5 означає найбільш негативний вплив факторів, а позитивний вплив факторів – оцінка 5.  Якщо фактор не впливає на організацію, то він оцінюється оцінкою 0.</w:t>
      </w:r>
    </w:p>
    <w:p w:rsidR="0010028C" w:rsidRPr="003E05CC" w:rsidRDefault="0010028C" w:rsidP="0010028C">
      <w:r w:rsidRPr="003E05CC">
        <w:t>Щодо факторів внутрішнього середовища, то вони оцінюються за шкалою в межах [0; 5], при цьому 0 демонструє низький рівень розвитку або поганий стан фактору. Відповідно оцінка 5 відображає розвиненість фактору.</w:t>
      </w:r>
    </w:p>
    <w:p w:rsidR="0010028C" w:rsidRPr="003E05CC" w:rsidRDefault="0010028C" w:rsidP="0010028C">
      <w:r w:rsidRPr="003E05CC">
        <w:t xml:space="preserve">Сумою усіх факторних ваг є одиниця. Відповідно середня вагомість фактору </w:t>
      </w:r>
      <w:r>
        <w:t>–</w:t>
      </w:r>
      <w:r w:rsidRPr="003E05CC">
        <w:t xml:space="preserve"> коефіцієнт. За допомогою цього коефіцієнта отримують рівень впливу факторів, помноживши його на експерту оцінку.</w:t>
      </w:r>
    </w:p>
    <w:p w:rsidR="0010028C" w:rsidRPr="003E05CC" w:rsidRDefault="0010028C" w:rsidP="0010028C">
      <w:pPr>
        <w:ind w:firstLine="720"/>
      </w:pPr>
      <w:r w:rsidRPr="003E05CC">
        <w:t>Результати оцінок впливу факторів зовнішнього та внутрішнього середовищ на організацію наведено у табл. 5.1.</w:t>
      </w:r>
    </w:p>
    <w:p w:rsidR="0010028C" w:rsidRDefault="0010028C" w:rsidP="0010028C">
      <w:pPr>
        <w:ind w:firstLine="720"/>
        <w:jc w:val="right"/>
        <w:rPr>
          <w:i/>
        </w:rPr>
      </w:pPr>
    </w:p>
    <w:p w:rsidR="0010028C" w:rsidRDefault="0010028C" w:rsidP="0010028C">
      <w:pPr>
        <w:spacing w:line="240" w:lineRule="auto"/>
        <w:ind w:firstLine="0"/>
        <w:jc w:val="left"/>
        <w:rPr>
          <w:i/>
        </w:rPr>
      </w:pPr>
      <w:r>
        <w:rPr>
          <w:i/>
        </w:rPr>
        <w:br w:type="page"/>
      </w:r>
    </w:p>
    <w:p w:rsidR="0010028C" w:rsidRPr="003E05CC" w:rsidRDefault="0010028C" w:rsidP="0010028C">
      <w:pPr>
        <w:ind w:firstLine="720"/>
        <w:jc w:val="right"/>
        <w:rPr>
          <w:i/>
        </w:rPr>
      </w:pPr>
      <w:r w:rsidRPr="003E05CC">
        <w:rPr>
          <w:i/>
        </w:rPr>
        <w:lastRenderedPageBreak/>
        <w:t>Таблиця 5.1</w:t>
      </w:r>
    </w:p>
    <w:p w:rsidR="0010028C" w:rsidRPr="003E05CC" w:rsidRDefault="0010028C" w:rsidP="0010028C">
      <w:pPr>
        <w:ind w:firstLine="720"/>
        <w:jc w:val="right"/>
      </w:pPr>
      <w:r w:rsidRPr="003E05CC">
        <w:t>Результати експертних оцінок</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10028C" w:rsidRPr="003E05CC" w:rsidTr="00C8234A">
        <w:trPr>
          <w:trHeight w:val="20"/>
        </w:trPr>
        <w:tc>
          <w:tcPr>
            <w:tcW w:w="4248" w:type="dxa"/>
            <w:vAlign w:val="center"/>
          </w:tcPr>
          <w:p w:rsidR="0010028C" w:rsidRPr="003E05CC" w:rsidRDefault="0010028C" w:rsidP="00C8234A">
            <w:pPr>
              <w:ind w:firstLine="0"/>
              <w:jc w:val="center"/>
              <w:rPr>
                <w:sz w:val="24"/>
                <w:szCs w:val="24"/>
              </w:rPr>
            </w:pPr>
            <w:r w:rsidRPr="003E05CC">
              <w:rPr>
                <w:sz w:val="24"/>
                <w:szCs w:val="24"/>
              </w:rPr>
              <w:t>Фактори</w:t>
            </w:r>
          </w:p>
        </w:tc>
        <w:tc>
          <w:tcPr>
            <w:tcW w:w="1572" w:type="dxa"/>
            <w:vAlign w:val="center"/>
          </w:tcPr>
          <w:p w:rsidR="0010028C" w:rsidRPr="003E05CC" w:rsidRDefault="0010028C" w:rsidP="00C8234A">
            <w:pPr>
              <w:ind w:firstLine="5"/>
              <w:jc w:val="center"/>
              <w:rPr>
                <w:sz w:val="24"/>
                <w:szCs w:val="24"/>
              </w:rPr>
            </w:pPr>
            <w:r w:rsidRPr="003E05CC">
              <w:rPr>
                <w:sz w:val="24"/>
                <w:szCs w:val="24"/>
              </w:rPr>
              <w:t>Середня експертна оцінка, бали</w:t>
            </w:r>
          </w:p>
        </w:tc>
        <w:tc>
          <w:tcPr>
            <w:tcW w:w="1922" w:type="dxa"/>
            <w:vAlign w:val="center"/>
          </w:tcPr>
          <w:p w:rsidR="0010028C" w:rsidRPr="003E05CC" w:rsidRDefault="0010028C" w:rsidP="00C8234A">
            <w:pPr>
              <w:ind w:firstLine="0"/>
              <w:jc w:val="center"/>
              <w:rPr>
                <w:sz w:val="24"/>
                <w:szCs w:val="24"/>
              </w:rPr>
            </w:pPr>
            <w:r w:rsidRPr="003E05CC">
              <w:rPr>
                <w:sz w:val="24"/>
                <w:szCs w:val="24"/>
              </w:rPr>
              <w:t>Середня вагомість факторів</w:t>
            </w:r>
          </w:p>
        </w:tc>
        <w:tc>
          <w:tcPr>
            <w:tcW w:w="2090" w:type="dxa"/>
            <w:vAlign w:val="center"/>
          </w:tcPr>
          <w:p w:rsidR="0010028C" w:rsidRPr="003E05CC" w:rsidRDefault="0010028C" w:rsidP="00C8234A">
            <w:pPr>
              <w:ind w:firstLine="0"/>
              <w:rPr>
                <w:sz w:val="24"/>
                <w:szCs w:val="24"/>
              </w:rPr>
            </w:pPr>
            <w:r w:rsidRPr="003E05CC">
              <w:rPr>
                <w:sz w:val="24"/>
                <w:szCs w:val="24"/>
              </w:rPr>
              <w:t>Зважений рівень впливу, бали</w:t>
            </w:r>
          </w:p>
        </w:tc>
      </w:tr>
      <w:tr w:rsidR="0010028C" w:rsidRPr="003E05CC" w:rsidTr="00C8234A">
        <w:trPr>
          <w:trHeight w:val="20"/>
        </w:trPr>
        <w:tc>
          <w:tcPr>
            <w:tcW w:w="4248" w:type="dxa"/>
            <w:vAlign w:val="center"/>
          </w:tcPr>
          <w:p w:rsidR="0010028C" w:rsidRPr="003E05CC" w:rsidRDefault="0010028C" w:rsidP="00C8234A">
            <w:pPr>
              <w:ind w:firstLine="0"/>
              <w:jc w:val="center"/>
              <w:rPr>
                <w:sz w:val="24"/>
                <w:szCs w:val="24"/>
              </w:rPr>
            </w:pPr>
            <w:r w:rsidRPr="003E05CC">
              <w:rPr>
                <w:sz w:val="24"/>
                <w:szCs w:val="24"/>
              </w:rPr>
              <w:t>1</w:t>
            </w:r>
          </w:p>
        </w:tc>
        <w:tc>
          <w:tcPr>
            <w:tcW w:w="1572" w:type="dxa"/>
            <w:vAlign w:val="center"/>
          </w:tcPr>
          <w:p w:rsidR="0010028C" w:rsidRPr="003E05CC" w:rsidRDefault="0010028C" w:rsidP="00C8234A">
            <w:pPr>
              <w:rPr>
                <w:sz w:val="24"/>
                <w:szCs w:val="24"/>
              </w:rPr>
            </w:pPr>
            <w:r w:rsidRPr="003E05CC">
              <w:rPr>
                <w:sz w:val="24"/>
                <w:szCs w:val="24"/>
              </w:rPr>
              <w:t>2</w:t>
            </w:r>
          </w:p>
        </w:tc>
        <w:tc>
          <w:tcPr>
            <w:tcW w:w="1922" w:type="dxa"/>
            <w:vAlign w:val="center"/>
          </w:tcPr>
          <w:p w:rsidR="0010028C" w:rsidRPr="003E05CC" w:rsidRDefault="0010028C" w:rsidP="00C8234A">
            <w:pPr>
              <w:ind w:firstLine="0"/>
              <w:jc w:val="center"/>
              <w:rPr>
                <w:sz w:val="24"/>
                <w:szCs w:val="24"/>
              </w:rPr>
            </w:pPr>
            <w:r w:rsidRPr="003E05CC">
              <w:rPr>
                <w:sz w:val="24"/>
                <w:szCs w:val="24"/>
              </w:rPr>
              <w:t>3</w:t>
            </w:r>
          </w:p>
        </w:tc>
        <w:tc>
          <w:tcPr>
            <w:tcW w:w="2090" w:type="dxa"/>
            <w:vAlign w:val="center"/>
          </w:tcPr>
          <w:p w:rsidR="0010028C" w:rsidRPr="003E05CC" w:rsidRDefault="0010028C" w:rsidP="00C8234A">
            <w:pPr>
              <w:ind w:firstLine="0"/>
              <w:jc w:val="center"/>
              <w:rPr>
                <w:sz w:val="24"/>
                <w:szCs w:val="24"/>
              </w:rPr>
            </w:pPr>
            <w:r w:rsidRPr="003E05CC">
              <w:rPr>
                <w:sz w:val="24"/>
                <w:szCs w:val="24"/>
              </w:rPr>
              <w:t>4</w:t>
            </w:r>
          </w:p>
        </w:tc>
      </w:tr>
      <w:tr w:rsidR="0010028C" w:rsidRPr="003E05CC" w:rsidTr="00C8234A">
        <w:trPr>
          <w:trHeight w:val="20"/>
        </w:trPr>
        <w:tc>
          <w:tcPr>
            <w:tcW w:w="4248" w:type="dxa"/>
            <w:vAlign w:val="center"/>
          </w:tcPr>
          <w:p w:rsidR="0010028C" w:rsidRPr="003E05CC" w:rsidRDefault="0010028C" w:rsidP="00C8234A">
            <w:pPr>
              <w:ind w:firstLine="0"/>
              <w:jc w:val="left"/>
              <w:rPr>
                <w:i/>
                <w:sz w:val="24"/>
                <w:szCs w:val="24"/>
              </w:rPr>
            </w:pPr>
            <w:r w:rsidRPr="003E05CC">
              <w:rPr>
                <w:i/>
                <w:sz w:val="24"/>
                <w:szCs w:val="24"/>
              </w:rPr>
              <w:t>Фактори зовнішнього середовища</w:t>
            </w:r>
          </w:p>
        </w:tc>
        <w:tc>
          <w:tcPr>
            <w:tcW w:w="5584" w:type="dxa"/>
            <w:gridSpan w:val="3"/>
            <w:vAlign w:val="center"/>
          </w:tcPr>
          <w:p w:rsidR="0010028C" w:rsidRPr="003E05CC" w:rsidRDefault="0010028C" w:rsidP="00C8234A">
            <w:pPr>
              <w:jc w:val="center"/>
              <w:rPr>
                <w:i/>
                <w:sz w:val="24"/>
                <w:szCs w:val="24"/>
              </w:rPr>
            </w:pPr>
          </w:p>
        </w:tc>
      </w:tr>
      <w:tr w:rsidR="0010028C" w:rsidRPr="003E05CC" w:rsidTr="00C8234A">
        <w:trPr>
          <w:trHeight w:val="20"/>
        </w:trPr>
        <w:tc>
          <w:tcPr>
            <w:tcW w:w="4248" w:type="dxa"/>
            <w:vAlign w:val="center"/>
          </w:tcPr>
          <w:p w:rsidR="0010028C" w:rsidRPr="003E05CC" w:rsidRDefault="0010028C" w:rsidP="00C8234A">
            <w:pPr>
              <w:spacing w:line="240" w:lineRule="auto"/>
              <w:ind w:firstLine="0"/>
              <w:rPr>
                <w:color w:val="000000"/>
                <w:sz w:val="24"/>
                <w:szCs w:val="24"/>
              </w:rPr>
            </w:pPr>
            <w:r w:rsidRPr="003E05CC">
              <w:rPr>
                <w:color w:val="000000"/>
                <w:sz w:val="24"/>
                <w:szCs w:val="24"/>
              </w:rPr>
              <w:t>Споживачі</w:t>
            </w:r>
          </w:p>
        </w:tc>
        <w:tc>
          <w:tcPr>
            <w:tcW w:w="1572" w:type="dxa"/>
            <w:vAlign w:val="center"/>
          </w:tcPr>
          <w:p w:rsidR="0010028C" w:rsidRPr="003E05CC" w:rsidRDefault="0010028C" w:rsidP="00C8234A">
            <w:pPr>
              <w:spacing w:line="240" w:lineRule="auto"/>
              <w:ind w:firstLine="34"/>
              <w:jc w:val="center"/>
              <w:rPr>
                <w:rFonts w:eastAsia="Times New Roman"/>
                <w:color w:val="000000"/>
                <w:sz w:val="24"/>
                <w:szCs w:val="24"/>
              </w:rPr>
            </w:pPr>
            <w:r w:rsidRPr="003E05CC">
              <w:rPr>
                <w:color w:val="000000"/>
              </w:rPr>
              <w:t>3</w:t>
            </w:r>
          </w:p>
        </w:tc>
        <w:tc>
          <w:tcPr>
            <w:tcW w:w="1922" w:type="dxa"/>
            <w:vAlign w:val="center"/>
          </w:tcPr>
          <w:p w:rsidR="0010028C" w:rsidRPr="003E05CC" w:rsidRDefault="0010028C" w:rsidP="00C8234A">
            <w:pPr>
              <w:rPr>
                <w:color w:val="000000"/>
                <w:sz w:val="24"/>
                <w:szCs w:val="24"/>
              </w:rPr>
            </w:pPr>
            <w:r w:rsidRPr="003E05CC">
              <w:rPr>
                <w:color w:val="000000"/>
                <w:sz w:val="24"/>
                <w:szCs w:val="24"/>
              </w:rPr>
              <w:t>0,11</w:t>
            </w:r>
          </w:p>
        </w:tc>
        <w:tc>
          <w:tcPr>
            <w:tcW w:w="2090" w:type="dxa"/>
            <w:vAlign w:val="center"/>
          </w:tcPr>
          <w:p w:rsidR="0010028C" w:rsidRPr="003E05CC" w:rsidRDefault="0010028C" w:rsidP="00C8234A">
            <w:pPr>
              <w:spacing w:line="240" w:lineRule="auto"/>
              <w:ind w:firstLine="0"/>
              <w:jc w:val="center"/>
              <w:rPr>
                <w:rFonts w:eastAsia="Times New Roman"/>
                <w:color w:val="000000"/>
              </w:rPr>
            </w:pPr>
            <w:r w:rsidRPr="003E05CC">
              <w:rPr>
                <w:color w:val="000000"/>
              </w:rPr>
              <w:t>0,33</w:t>
            </w:r>
          </w:p>
        </w:tc>
      </w:tr>
      <w:tr w:rsidR="0010028C" w:rsidRPr="003E05CC" w:rsidTr="00C8234A">
        <w:trPr>
          <w:trHeight w:val="20"/>
        </w:trPr>
        <w:tc>
          <w:tcPr>
            <w:tcW w:w="4248" w:type="dxa"/>
            <w:vAlign w:val="center"/>
          </w:tcPr>
          <w:p w:rsidR="0010028C" w:rsidRPr="003E05CC" w:rsidRDefault="0010028C" w:rsidP="00C8234A">
            <w:pPr>
              <w:ind w:firstLine="0"/>
              <w:rPr>
                <w:color w:val="000000"/>
                <w:sz w:val="24"/>
                <w:szCs w:val="24"/>
              </w:rPr>
            </w:pPr>
            <w:r w:rsidRPr="003E05CC">
              <w:rPr>
                <w:color w:val="000000"/>
                <w:sz w:val="24"/>
                <w:szCs w:val="24"/>
              </w:rPr>
              <w:t>Постачальники</w:t>
            </w:r>
          </w:p>
        </w:tc>
        <w:tc>
          <w:tcPr>
            <w:tcW w:w="1572" w:type="dxa"/>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shd w:val="clear" w:color="auto" w:fill="auto"/>
            <w:vAlign w:val="center"/>
          </w:tcPr>
          <w:p w:rsidR="0010028C" w:rsidRPr="003E05CC" w:rsidRDefault="0010028C" w:rsidP="00C8234A">
            <w:pPr>
              <w:rPr>
                <w:color w:val="000000"/>
                <w:sz w:val="24"/>
                <w:szCs w:val="24"/>
              </w:rPr>
            </w:pPr>
            <w:r w:rsidRPr="003E05CC">
              <w:rPr>
                <w:color w:val="000000"/>
                <w:sz w:val="24"/>
                <w:szCs w:val="24"/>
              </w:rPr>
              <w:t>0,1</w:t>
            </w:r>
          </w:p>
        </w:tc>
        <w:tc>
          <w:tcPr>
            <w:tcW w:w="2090" w:type="dxa"/>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20"/>
        </w:trPr>
        <w:tc>
          <w:tcPr>
            <w:tcW w:w="4248" w:type="dxa"/>
            <w:vAlign w:val="center"/>
          </w:tcPr>
          <w:p w:rsidR="0010028C" w:rsidRPr="003E05CC" w:rsidRDefault="0010028C" w:rsidP="00C8234A">
            <w:pPr>
              <w:ind w:firstLine="0"/>
              <w:rPr>
                <w:color w:val="000000"/>
                <w:sz w:val="24"/>
                <w:szCs w:val="24"/>
              </w:rPr>
            </w:pPr>
            <w:r w:rsidRPr="003E05CC">
              <w:rPr>
                <w:color w:val="000000"/>
                <w:sz w:val="24"/>
                <w:szCs w:val="24"/>
              </w:rPr>
              <w:t>Конкуренти</w:t>
            </w:r>
          </w:p>
        </w:tc>
        <w:tc>
          <w:tcPr>
            <w:tcW w:w="1572" w:type="dxa"/>
            <w:shd w:val="clear" w:color="auto" w:fill="auto"/>
            <w:vAlign w:val="center"/>
          </w:tcPr>
          <w:p w:rsidR="0010028C" w:rsidRPr="003E05CC" w:rsidRDefault="0010028C" w:rsidP="00C8234A">
            <w:pPr>
              <w:ind w:firstLine="34"/>
              <w:jc w:val="center"/>
              <w:rPr>
                <w:color w:val="000000"/>
              </w:rPr>
            </w:pPr>
            <w:r w:rsidRPr="003E05CC">
              <w:rPr>
                <w:color w:val="000000"/>
              </w:rPr>
              <w:t>-4</w:t>
            </w:r>
          </w:p>
        </w:tc>
        <w:tc>
          <w:tcPr>
            <w:tcW w:w="1922" w:type="dxa"/>
            <w:shd w:val="clear" w:color="auto" w:fill="auto"/>
            <w:vAlign w:val="center"/>
          </w:tcPr>
          <w:p w:rsidR="0010028C" w:rsidRPr="003E05CC" w:rsidRDefault="0010028C" w:rsidP="00C8234A">
            <w:pPr>
              <w:rPr>
                <w:color w:val="000000"/>
                <w:sz w:val="24"/>
                <w:szCs w:val="24"/>
              </w:rPr>
            </w:pPr>
            <w:r w:rsidRPr="003E05CC">
              <w:rPr>
                <w:color w:val="000000"/>
                <w:sz w:val="24"/>
                <w:szCs w:val="24"/>
              </w:rPr>
              <w:t>0,1</w:t>
            </w:r>
          </w:p>
        </w:tc>
        <w:tc>
          <w:tcPr>
            <w:tcW w:w="2090" w:type="dxa"/>
            <w:shd w:val="clear" w:color="auto" w:fill="auto"/>
            <w:vAlign w:val="center"/>
          </w:tcPr>
          <w:p w:rsidR="0010028C" w:rsidRPr="003E05CC" w:rsidRDefault="0010028C" w:rsidP="00C8234A">
            <w:pPr>
              <w:ind w:firstLine="0"/>
              <w:jc w:val="center"/>
              <w:rPr>
                <w:color w:val="000000"/>
              </w:rPr>
            </w:pPr>
            <w:r w:rsidRPr="003E05CC">
              <w:rPr>
                <w:color w:val="000000"/>
              </w:rPr>
              <w:t>-0,4</w:t>
            </w:r>
          </w:p>
        </w:tc>
      </w:tr>
      <w:tr w:rsidR="0010028C" w:rsidRPr="003E05CC" w:rsidTr="00C8234A">
        <w:trPr>
          <w:trHeight w:val="20"/>
        </w:trPr>
        <w:tc>
          <w:tcPr>
            <w:tcW w:w="4248" w:type="dxa"/>
            <w:vAlign w:val="center"/>
          </w:tcPr>
          <w:p w:rsidR="0010028C" w:rsidRPr="003E05CC" w:rsidRDefault="0010028C" w:rsidP="00C8234A">
            <w:pPr>
              <w:ind w:firstLine="0"/>
              <w:rPr>
                <w:color w:val="000000"/>
                <w:sz w:val="24"/>
                <w:szCs w:val="24"/>
              </w:rPr>
            </w:pPr>
            <w:r w:rsidRPr="003E05CC">
              <w:rPr>
                <w:color w:val="000000"/>
                <w:sz w:val="24"/>
                <w:szCs w:val="24"/>
              </w:rPr>
              <w:t>Державні органи влади</w:t>
            </w:r>
          </w:p>
        </w:tc>
        <w:tc>
          <w:tcPr>
            <w:tcW w:w="1572" w:type="dxa"/>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shd w:val="clear" w:color="auto" w:fill="auto"/>
            <w:vAlign w:val="center"/>
          </w:tcPr>
          <w:p w:rsidR="0010028C" w:rsidRPr="003E05CC" w:rsidRDefault="0010028C" w:rsidP="00C8234A">
            <w:pPr>
              <w:rPr>
                <w:color w:val="000000"/>
                <w:sz w:val="24"/>
                <w:szCs w:val="24"/>
              </w:rPr>
            </w:pPr>
            <w:r w:rsidRPr="003E05CC">
              <w:rPr>
                <w:color w:val="000000"/>
                <w:sz w:val="24"/>
                <w:szCs w:val="24"/>
              </w:rPr>
              <w:t>0,05</w:t>
            </w:r>
          </w:p>
        </w:tc>
        <w:tc>
          <w:tcPr>
            <w:tcW w:w="2090" w:type="dxa"/>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20"/>
        </w:trPr>
        <w:tc>
          <w:tcPr>
            <w:tcW w:w="4248" w:type="dxa"/>
            <w:vAlign w:val="center"/>
          </w:tcPr>
          <w:p w:rsidR="0010028C" w:rsidRPr="003E05CC" w:rsidRDefault="0010028C" w:rsidP="00C8234A">
            <w:pPr>
              <w:ind w:firstLine="0"/>
              <w:rPr>
                <w:color w:val="000000"/>
                <w:sz w:val="24"/>
                <w:szCs w:val="24"/>
              </w:rPr>
            </w:pPr>
            <w:r w:rsidRPr="003E05CC">
              <w:rPr>
                <w:color w:val="000000"/>
                <w:sz w:val="24"/>
                <w:szCs w:val="24"/>
              </w:rPr>
              <w:t>Інфраструктура</w:t>
            </w:r>
          </w:p>
        </w:tc>
        <w:tc>
          <w:tcPr>
            <w:tcW w:w="1572" w:type="dxa"/>
            <w:shd w:val="clear" w:color="auto" w:fill="auto"/>
            <w:vAlign w:val="center"/>
          </w:tcPr>
          <w:p w:rsidR="0010028C" w:rsidRPr="003E05CC" w:rsidRDefault="0010028C" w:rsidP="00C8234A">
            <w:pPr>
              <w:ind w:firstLine="34"/>
              <w:jc w:val="center"/>
              <w:rPr>
                <w:color w:val="000000"/>
              </w:rPr>
            </w:pPr>
            <w:r w:rsidRPr="003E05CC">
              <w:rPr>
                <w:color w:val="000000"/>
              </w:rPr>
              <w:t>1</w:t>
            </w:r>
          </w:p>
        </w:tc>
        <w:tc>
          <w:tcPr>
            <w:tcW w:w="1922" w:type="dxa"/>
            <w:shd w:val="clear" w:color="auto" w:fill="auto"/>
            <w:vAlign w:val="center"/>
          </w:tcPr>
          <w:p w:rsidR="0010028C" w:rsidRPr="003E05CC" w:rsidRDefault="0010028C" w:rsidP="00C8234A">
            <w:pPr>
              <w:rPr>
                <w:color w:val="000000"/>
                <w:sz w:val="24"/>
                <w:szCs w:val="24"/>
              </w:rPr>
            </w:pPr>
            <w:r w:rsidRPr="003E05CC">
              <w:rPr>
                <w:color w:val="000000"/>
                <w:sz w:val="24"/>
                <w:szCs w:val="24"/>
              </w:rPr>
              <w:t>0,06</w:t>
            </w:r>
          </w:p>
        </w:tc>
        <w:tc>
          <w:tcPr>
            <w:tcW w:w="2090" w:type="dxa"/>
            <w:shd w:val="clear" w:color="auto" w:fill="auto"/>
            <w:vAlign w:val="center"/>
          </w:tcPr>
          <w:p w:rsidR="0010028C" w:rsidRPr="003E05CC" w:rsidRDefault="0010028C" w:rsidP="00C8234A">
            <w:pPr>
              <w:ind w:firstLine="0"/>
              <w:jc w:val="center"/>
              <w:rPr>
                <w:color w:val="000000"/>
              </w:rPr>
            </w:pPr>
            <w:r w:rsidRPr="003E05CC">
              <w:rPr>
                <w:color w:val="000000"/>
              </w:rPr>
              <w:t>0,06</w:t>
            </w:r>
          </w:p>
        </w:tc>
      </w:tr>
      <w:tr w:rsidR="0010028C" w:rsidRPr="003E05CC" w:rsidTr="00C8234A">
        <w:trPr>
          <w:trHeight w:val="20"/>
        </w:trPr>
        <w:tc>
          <w:tcPr>
            <w:tcW w:w="4248" w:type="dxa"/>
            <w:vAlign w:val="center"/>
          </w:tcPr>
          <w:p w:rsidR="0010028C" w:rsidRPr="003E05CC" w:rsidRDefault="0010028C" w:rsidP="00C8234A">
            <w:pPr>
              <w:ind w:firstLine="0"/>
              <w:rPr>
                <w:color w:val="000000"/>
                <w:sz w:val="24"/>
                <w:szCs w:val="24"/>
              </w:rPr>
            </w:pPr>
            <w:r w:rsidRPr="003E05CC">
              <w:rPr>
                <w:color w:val="000000"/>
                <w:sz w:val="24"/>
                <w:szCs w:val="24"/>
              </w:rPr>
              <w:t>Законодавчі акти</w:t>
            </w:r>
          </w:p>
        </w:tc>
        <w:tc>
          <w:tcPr>
            <w:tcW w:w="1572" w:type="dxa"/>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shd w:val="clear" w:color="auto" w:fill="auto"/>
            <w:vAlign w:val="center"/>
          </w:tcPr>
          <w:p w:rsidR="0010028C" w:rsidRPr="003E05CC" w:rsidRDefault="0010028C" w:rsidP="00C8234A">
            <w:pPr>
              <w:rPr>
                <w:color w:val="000000"/>
                <w:sz w:val="24"/>
                <w:szCs w:val="24"/>
              </w:rPr>
            </w:pPr>
            <w:r w:rsidRPr="003E05CC">
              <w:rPr>
                <w:color w:val="000000"/>
                <w:sz w:val="24"/>
                <w:szCs w:val="24"/>
              </w:rPr>
              <w:t>0,1</w:t>
            </w:r>
          </w:p>
        </w:tc>
        <w:tc>
          <w:tcPr>
            <w:tcW w:w="2090" w:type="dxa"/>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Профспілки, партії та інші громадські організації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Система економічних відносин в державі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-0,06</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Організації-сусіди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0,01</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Міжнародні події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0,02</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Міжнародне оточення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0,03</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0,06</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Науково-технічний прогрес</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0,21</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Політичні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Соціально-культурні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Рівень техніки та технологій</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678"/>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sz w:val="24"/>
                <w:szCs w:val="24"/>
              </w:rPr>
            </w:pPr>
            <w:r w:rsidRPr="003E05CC">
              <w:rPr>
                <w:sz w:val="24"/>
                <w:szCs w:val="24"/>
              </w:rPr>
              <w:t>Особливості міжнародних економічних відносин</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sz w:val="24"/>
                <w:szCs w:val="24"/>
              </w:rPr>
            </w:pPr>
            <w:r w:rsidRPr="003E05CC">
              <w:rPr>
                <w:sz w:val="24"/>
                <w:szCs w:val="24"/>
              </w:rPr>
              <w:t>0,02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-0,02</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sz w:val="24"/>
                <w:szCs w:val="24"/>
              </w:rPr>
            </w:pPr>
            <w:r w:rsidRPr="003E05CC">
              <w:rPr>
                <w:sz w:val="24"/>
                <w:szCs w:val="24"/>
              </w:rPr>
              <w:t>Стан економіки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rPr>
            </w:pPr>
            <w:r w:rsidRPr="003E05CC">
              <w:rPr>
                <w:color w:val="000000"/>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sz w:val="24"/>
                <w:szCs w:val="24"/>
              </w:rPr>
            </w:pPr>
            <w:r w:rsidRPr="003E05CC">
              <w:rPr>
                <w:sz w:val="24"/>
                <w:szCs w:val="24"/>
              </w:rPr>
              <w:t>0,08</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b/>
                <w:sz w:val="24"/>
                <w:szCs w:val="24"/>
              </w:rPr>
            </w:pPr>
            <w:r w:rsidRPr="003E05CC">
              <w:rPr>
                <w:b/>
                <w:sz w:val="24"/>
                <w:szCs w:val="24"/>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sz w:val="24"/>
                <w:szCs w:val="24"/>
              </w:rPr>
            </w:pPr>
            <w:r w:rsidRPr="003E05CC">
              <w:rPr>
                <w:sz w:val="24"/>
                <w:szCs w:val="24"/>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5"/>
              <w:jc w:val="center"/>
              <w:rPr>
                <w:sz w:val="24"/>
                <w:szCs w:val="24"/>
              </w:rPr>
            </w:pPr>
            <w:r w:rsidRPr="003E05CC">
              <w:rPr>
                <w:sz w:val="24"/>
                <w:szCs w:val="24"/>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rPr>
            </w:pPr>
            <w:r w:rsidRPr="003E05CC">
              <w:rPr>
                <w:color w:val="000000"/>
              </w:rPr>
              <w:t>0,21</w:t>
            </w:r>
          </w:p>
        </w:tc>
      </w:tr>
    </w:tbl>
    <w:p w:rsidR="0010028C" w:rsidRPr="003E05CC" w:rsidRDefault="0010028C" w:rsidP="0010028C">
      <w:pPr>
        <w:pStyle w:val="ListParagraph"/>
        <w:numPr>
          <w:ilvl w:val="0"/>
          <w:numId w:val="0"/>
        </w:numPr>
        <w:ind w:firstLine="567"/>
        <w:jc w:val="both"/>
      </w:pPr>
    </w:p>
    <w:p w:rsidR="0010028C" w:rsidRDefault="0010028C" w:rsidP="0010028C">
      <w:pPr>
        <w:spacing w:line="240" w:lineRule="auto"/>
        <w:ind w:firstLine="0"/>
        <w:jc w:val="left"/>
        <w:rPr>
          <w:i/>
        </w:rPr>
      </w:pPr>
      <w:r>
        <w:rPr>
          <w:i/>
        </w:rPr>
        <w:br w:type="page"/>
      </w:r>
    </w:p>
    <w:p w:rsidR="0010028C" w:rsidRPr="003E05CC" w:rsidRDefault="0010028C" w:rsidP="0010028C">
      <w:pPr>
        <w:ind w:firstLine="567"/>
        <w:jc w:val="right"/>
        <w:rPr>
          <w:i/>
        </w:rPr>
      </w:pPr>
      <w:r w:rsidRPr="003E05CC">
        <w:rPr>
          <w:i/>
        </w:rPr>
        <w:lastRenderedPageBreak/>
        <w:t>Продовження табл. 5.1</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10028C" w:rsidRPr="003E05CC" w:rsidTr="00C8234A">
        <w:trPr>
          <w:trHeight w:val="20"/>
        </w:trPr>
        <w:tc>
          <w:tcPr>
            <w:tcW w:w="4248" w:type="dxa"/>
            <w:vAlign w:val="center"/>
          </w:tcPr>
          <w:p w:rsidR="0010028C" w:rsidRPr="003E05CC" w:rsidRDefault="0010028C" w:rsidP="00C8234A">
            <w:pPr>
              <w:ind w:firstLine="567"/>
              <w:jc w:val="center"/>
              <w:rPr>
                <w:sz w:val="24"/>
                <w:szCs w:val="24"/>
              </w:rPr>
            </w:pPr>
            <w:r w:rsidRPr="003E05CC">
              <w:rPr>
                <w:sz w:val="24"/>
                <w:szCs w:val="24"/>
              </w:rPr>
              <w:t>1</w:t>
            </w:r>
          </w:p>
        </w:tc>
        <w:tc>
          <w:tcPr>
            <w:tcW w:w="1572" w:type="dxa"/>
            <w:vAlign w:val="center"/>
          </w:tcPr>
          <w:p w:rsidR="0010028C" w:rsidRPr="003E05CC" w:rsidRDefault="0010028C" w:rsidP="00C8234A">
            <w:pPr>
              <w:ind w:firstLine="5"/>
              <w:jc w:val="center"/>
              <w:rPr>
                <w:sz w:val="24"/>
                <w:szCs w:val="24"/>
              </w:rPr>
            </w:pPr>
            <w:r w:rsidRPr="003E05CC">
              <w:rPr>
                <w:sz w:val="24"/>
                <w:szCs w:val="24"/>
              </w:rPr>
              <w:t>2</w:t>
            </w:r>
          </w:p>
        </w:tc>
        <w:tc>
          <w:tcPr>
            <w:tcW w:w="1922" w:type="dxa"/>
            <w:vAlign w:val="center"/>
          </w:tcPr>
          <w:p w:rsidR="0010028C" w:rsidRPr="003E05CC" w:rsidRDefault="0010028C" w:rsidP="00C8234A">
            <w:pPr>
              <w:ind w:firstLine="21"/>
              <w:jc w:val="center"/>
              <w:rPr>
                <w:sz w:val="24"/>
                <w:szCs w:val="24"/>
              </w:rPr>
            </w:pPr>
            <w:r w:rsidRPr="003E05CC">
              <w:rPr>
                <w:sz w:val="24"/>
                <w:szCs w:val="24"/>
              </w:rPr>
              <w:t>3</w:t>
            </w:r>
          </w:p>
        </w:tc>
        <w:tc>
          <w:tcPr>
            <w:tcW w:w="2090" w:type="dxa"/>
            <w:vAlign w:val="center"/>
          </w:tcPr>
          <w:p w:rsidR="0010028C" w:rsidRPr="003E05CC" w:rsidRDefault="0010028C" w:rsidP="00C8234A">
            <w:pPr>
              <w:ind w:firstLine="0"/>
              <w:jc w:val="center"/>
              <w:rPr>
                <w:sz w:val="24"/>
                <w:szCs w:val="24"/>
              </w:rPr>
            </w:pPr>
            <w:r w:rsidRPr="003E05CC">
              <w:rPr>
                <w:sz w:val="24"/>
                <w:szCs w:val="24"/>
              </w:rPr>
              <w:t>4</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i/>
                <w:color w:val="000000"/>
                <w:sz w:val="24"/>
                <w:szCs w:val="24"/>
              </w:rPr>
            </w:pPr>
            <w:r w:rsidRPr="003E05CC">
              <w:rPr>
                <w:i/>
                <w:color w:val="000000"/>
                <w:sz w:val="24"/>
                <w:szCs w:val="24"/>
              </w:rPr>
              <w:t>Фактори внутрішнього середовища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jc w:val="center"/>
              <w:rPr>
                <w:color w:val="000000"/>
                <w:sz w:val="24"/>
                <w:szCs w:val="24"/>
              </w:rPr>
            </w:pPr>
            <w:r w:rsidRPr="003E05CC">
              <w:rPr>
                <w:color w:val="000000"/>
                <w:sz w:val="24"/>
                <w:szCs w:val="24"/>
              </w:rPr>
              <w:t> </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jc w:val="center"/>
              <w:rPr>
                <w:color w:val="000000"/>
                <w:sz w:val="24"/>
                <w:szCs w:val="24"/>
              </w:rPr>
            </w:pPr>
            <w:r w:rsidRPr="003E05CC">
              <w:rPr>
                <w:color w:val="000000"/>
                <w:sz w:val="24"/>
                <w:szCs w:val="24"/>
              </w:rPr>
              <w:t> </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jc w:val="center"/>
              <w:rPr>
                <w:color w:val="000000"/>
                <w:sz w:val="24"/>
                <w:szCs w:val="24"/>
              </w:rPr>
            </w:pP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Цілі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spacing w:line="240" w:lineRule="auto"/>
              <w:ind w:firstLine="34"/>
              <w:jc w:val="center"/>
              <w:rPr>
                <w:rFonts w:eastAsia="Times New Roman"/>
                <w:color w:val="000000"/>
                <w:sz w:val="24"/>
                <w:szCs w:val="24"/>
              </w:rPr>
            </w:pPr>
            <w:r w:rsidRPr="003E05CC">
              <w:rPr>
                <w:color w:val="000000"/>
                <w:sz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0,11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spacing w:line="240" w:lineRule="auto"/>
              <w:ind w:firstLine="0"/>
              <w:jc w:val="center"/>
              <w:rPr>
                <w:rFonts w:eastAsia="Times New Roman"/>
                <w:color w:val="000000"/>
                <w:sz w:val="24"/>
                <w:szCs w:val="24"/>
              </w:rPr>
            </w:pPr>
            <w:r w:rsidRPr="003E05CC">
              <w:rPr>
                <w:color w:val="000000"/>
                <w:sz w:val="24"/>
              </w:rPr>
              <w:t>0</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Структура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sz w:val="24"/>
              </w:rPr>
            </w:pPr>
            <w:r w:rsidRPr="003E05CC">
              <w:rPr>
                <w:color w:val="000000"/>
                <w:sz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0,16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sz w:val="24"/>
              </w:rPr>
            </w:pPr>
            <w:r w:rsidRPr="003E05CC">
              <w:rPr>
                <w:color w:val="000000"/>
                <w:sz w:val="24"/>
              </w:rPr>
              <w:t>0,16</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Завдання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sz w:val="24"/>
              </w:rPr>
            </w:pPr>
            <w:r w:rsidRPr="003E05CC">
              <w:rPr>
                <w:color w:val="000000"/>
                <w:sz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sz w:val="24"/>
              </w:rPr>
            </w:pPr>
            <w:r w:rsidRPr="003E05CC">
              <w:rPr>
                <w:color w:val="000000"/>
                <w:sz w:val="24"/>
              </w:rPr>
              <w:t>0,21</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Технологія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sz w:val="24"/>
              </w:rPr>
            </w:pPr>
            <w:r w:rsidRPr="003E05CC">
              <w:rPr>
                <w:color w:val="000000"/>
                <w:sz w:val="24"/>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sz w:val="24"/>
              </w:rPr>
            </w:pPr>
            <w:r w:rsidRPr="003E05CC">
              <w:rPr>
                <w:color w:val="000000"/>
                <w:sz w:val="24"/>
              </w:rPr>
              <w:t>0,8</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Працівники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sz w:val="24"/>
              </w:rPr>
            </w:pPr>
            <w:r w:rsidRPr="003E05CC">
              <w:rPr>
                <w:color w:val="000000"/>
                <w:sz w:val="24"/>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0,21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sz w:val="24"/>
              </w:rPr>
            </w:pPr>
            <w:r w:rsidRPr="003E05CC">
              <w:rPr>
                <w:color w:val="000000"/>
                <w:sz w:val="24"/>
              </w:rPr>
              <w:t>0,84</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color w:val="000000"/>
                <w:sz w:val="24"/>
                <w:szCs w:val="24"/>
              </w:rPr>
            </w:pPr>
            <w:r w:rsidRPr="003E05CC">
              <w:rPr>
                <w:color w:val="000000"/>
                <w:sz w:val="24"/>
                <w:szCs w:val="24"/>
              </w:rPr>
              <w:t>Ресурси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sz w:val="24"/>
              </w:rPr>
            </w:pPr>
            <w:r w:rsidRPr="003E05CC">
              <w:rPr>
                <w:color w:val="000000"/>
                <w:sz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0,25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sz w:val="24"/>
              </w:rPr>
            </w:pPr>
            <w:r w:rsidRPr="003E05CC">
              <w:rPr>
                <w:color w:val="000000"/>
                <w:sz w:val="24"/>
              </w:rPr>
              <w:t>0,5</w:t>
            </w:r>
          </w:p>
        </w:tc>
      </w:tr>
      <w:tr w:rsidR="0010028C" w:rsidRPr="003E05CC" w:rsidTr="00C8234A">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rPr>
                <w:b/>
                <w:color w:val="000000"/>
                <w:sz w:val="24"/>
                <w:szCs w:val="24"/>
              </w:rPr>
            </w:pPr>
            <w:r w:rsidRPr="003E05CC">
              <w:rPr>
                <w:b/>
                <w:color w:val="000000"/>
                <w:sz w:val="24"/>
                <w:szCs w:val="24"/>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34"/>
              <w:jc w:val="center"/>
              <w:rPr>
                <w:color w:val="000000"/>
                <w:sz w:val="24"/>
                <w:szCs w:val="24"/>
              </w:rPr>
            </w:pPr>
            <w:r w:rsidRPr="003E05CC">
              <w:rPr>
                <w:color w:val="000000"/>
                <w:sz w:val="24"/>
                <w:szCs w:val="24"/>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rPr>
                <w:color w:val="000000"/>
                <w:sz w:val="24"/>
                <w:szCs w:val="24"/>
              </w:rPr>
            </w:pPr>
            <w:r w:rsidRPr="003E05CC">
              <w:rPr>
                <w:color w:val="000000"/>
                <w:sz w:val="24"/>
                <w:szCs w:val="24"/>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10028C" w:rsidRPr="003E05CC" w:rsidRDefault="0010028C" w:rsidP="00C8234A">
            <w:pPr>
              <w:ind w:firstLine="0"/>
              <w:jc w:val="center"/>
              <w:rPr>
                <w:color w:val="000000"/>
                <w:sz w:val="24"/>
              </w:rPr>
            </w:pPr>
            <w:r w:rsidRPr="003E05CC">
              <w:rPr>
                <w:color w:val="000000"/>
                <w:sz w:val="24"/>
              </w:rPr>
              <w:t>2,51</w:t>
            </w:r>
          </w:p>
        </w:tc>
      </w:tr>
    </w:tbl>
    <w:p w:rsidR="0010028C" w:rsidRPr="003E05CC" w:rsidRDefault="0010028C" w:rsidP="0010028C">
      <w:pPr>
        <w:pStyle w:val="ListParagraph"/>
        <w:numPr>
          <w:ilvl w:val="0"/>
          <w:numId w:val="0"/>
        </w:numPr>
        <w:ind w:firstLine="567"/>
        <w:jc w:val="both"/>
      </w:pPr>
    </w:p>
    <w:p w:rsidR="0010028C" w:rsidRPr="003E05CC" w:rsidRDefault="0010028C" w:rsidP="0010028C">
      <w:pPr>
        <w:pStyle w:val="ListParagraph"/>
        <w:numPr>
          <w:ilvl w:val="0"/>
          <w:numId w:val="0"/>
        </w:numPr>
        <w:ind w:firstLine="567"/>
        <w:jc w:val="both"/>
      </w:pPr>
      <w:r w:rsidRPr="003E05CC">
        <w:t>Відповідно до результатів оцінювання найбільш позитивний вплив на розробку програмного продукту становлять споживачі, тому що чим більше користувачів скачуватимуть додаток, тим більшим буде рейтинг додатку в Google Play. Позитивні відгуки та оцінки користувачів приваблюватимуть нових користувачів, завдяки чому продукт ставатиме ще популярнішим. Також позитивний вплив становить науково-технічний прогрес, тому що на даний час покращується мобільна мережа Інтернет. Мобільні провайдери забезпечують користувачів високошвидкісним інтернетом 3G, технічні характеристики смартфонів покращуються. Все це робить користування смартфоном невід’ємною частиною життя.</w:t>
      </w:r>
    </w:p>
    <w:p w:rsidR="0010028C" w:rsidRPr="003E05CC" w:rsidRDefault="0010028C" w:rsidP="0010028C">
      <w:pPr>
        <w:pStyle w:val="ListParagraph"/>
        <w:numPr>
          <w:ilvl w:val="0"/>
          <w:numId w:val="0"/>
        </w:numPr>
        <w:ind w:firstLine="567"/>
        <w:jc w:val="both"/>
      </w:pPr>
      <w:r w:rsidRPr="003E05CC">
        <w:t>Найбільш негативним фактором є конкуренти на ринку. Цей фактор часто є критичним серед Android додатків. Магазин Google Play містить мільйони додатків на різні жанри і тематики. Серед них є тисячі додатків, пов’язаних із спортивними подіями. Багато із них мають досить високі рейтинги і кількість завантажень. Відповідно під час пошуку додатків вони є першими в рейтингу. Як і для розробка будь якого Android додатку, розробка цього додатку передбачає надання йому таких можливостей, які б могли його виділити на фоні конкурентів.</w:t>
      </w:r>
    </w:p>
    <w:p w:rsidR="0010028C" w:rsidRDefault="0010028C" w:rsidP="0010028C">
      <w:pPr>
        <w:pStyle w:val="ListParagraph"/>
        <w:numPr>
          <w:ilvl w:val="0"/>
          <w:numId w:val="0"/>
        </w:numPr>
        <w:ind w:firstLine="567"/>
        <w:jc w:val="both"/>
      </w:pPr>
      <w:r w:rsidRPr="003E05CC">
        <w:t xml:space="preserve">Фактори, які здійснюють найбільший вплив – це фактори внутрішнього середовища. Особливо, технологія та працівники. Вибір технології є важливим </w:t>
      </w:r>
      <w:r w:rsidRPr="003E05CC">
        <w:lastRenderedPageBreak/>
        <w:t>фактором, адже від нього залежить час розробки ПЗ, його якість, а отже і ціна. Працівники теж важливий фактор, а точніше їхній досвід та особисті якості, такі як відповідальність, організованість, швидкість у навчанні та рівень комунікації в команді.</w:t>
      </w:r>
    </w:p>
    <w:p w:rsidR="0010028C" w:rsidRPr="003E05CC" w:rsidRDefault="0010028C" w:rsidP="0010028C">
      <w:pPr>
        <w:pStyle w:val="Heading2"/>
        <w:ind w:firstLine="0"/>
        <w:jc w:val="center"/>
      </w:pPr>
      <w:bookmarkStart w:id="117" w:name="_Toc453442010"/>
      <w:r>
        <w:t>5.4</w:t>
      </w:r>
      <w:r w:rsidRPr="003E05CC">
        <w:t xml:space="preserve">. </w:t>
      </w:r>
      <w:r>
        <w:t>Формування</w:t>
      </w:r>
      <w:r w:rsidRPr="003E05CC">
        <w:t xml:space="preserve"> стратегічних альтернатив</w:t>
      </w:r>
      <w:bookmarkEnd w:id="117"/>
    </w:p>
    <w:p w:rsidR="0010028C" w:rsidRPr="003E05CC" w:rsidRDefault="0010028C" w:rsidP="0010028C">
      <w:pPr>
        <w:pStyle w:val="ListParagraph"/>
        <w:numPr>
          <w:ilvl w:val="2"/>
          <w:numId w:val="39"/>
        </w:numPr>
        <w:spacing w:before="240"/>
        <w:ind w:left="0" w:firstLine="0"/>
        <w:jc w:val="center"/>
        <w:rPr>
          <w:b/>
        </w:rPr>
      </w:pPr>
      <w:r w:rsidRPr="003E05CC">
        <w:rPr>
          <w:b/>
        </w:rPr>
        <w:t>Стратегічні альтернативи, група №1</w:t>
      </w:r>
    </w:p>
    <w:p w:rsidR="0010028C" w:rsidRPr="003E05CC" w:rsidRDefault="0010028C" w:rsidP="0010028C">
      <w:pPr>
        <w:spacing w:before="200"/>
        <w:ind w:firstLine="567"/>
      </w:pPr>
      <w:r w:rsidRPr="003E05CC">
        <w:t>Критеріями поділу альтернативних стратегій розвитку є існуючий продукт (ПЗ) та новий, а також відповідні послуги.</w:t>
      </w:r>
    </w:p>
    <w:p w:rsidR="0010028C" w:rsidRPr="003E05CC" w:rsidRDefault="0010028C" w:rsidP="0010028C">
      <w:pPr>
        <w:ind w:firstLine="0"/>
        <w:jc w:val="center"/>
      </w:pPr>
      <w:r w:rsidRPr="000D1DD0">
        <w:rPr>
          <w:noProof/>
          <w:lang w:val="en-US"/>
        </w:rPr>
        <w:drawing>
          <wp:inline distT="0" distB="0" distL="0" distR="0">
            <wp:extent cx="43719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1975" cy="2686050"/>
                    </a:xfrm>
                    <a:prstGeom prst="rect">
                      <a:avLst/>
                    </a:prstGeom>
                    <a:noFill/>
                    <a:ln>
                      <a:noFill/>
                    </a:ln>
                  </pic:spPr>
                </pic:pic>
              </a:graphicData>
            </a:graphic>
          </wp:inline>
        </w:drawing>
      </w:r>
    </w:p>
    <w:p w:rsidR="0010028C" w:rsidRPr="003E05CC" w:rsidRDefault="0010028C" w:rsidP="0010028C">
      <w:pPr>
        <w:pStyle w:val="ListParagraph"/>
        <w:numPr>
          <w:ilvl w:val="0"/>
          <w:numId w:val="0"/>
        </w:numPr>
        <w:ind w:left="720"/>
        <w:jc w:val="center"/>
      </w:pPr>
      <w:r w:rsidRPr="003E05CC">
        <w:t>Рис. 5.1. Стратегічні альтернативи, група №1.</w:t>
      </w:r>
    </w:p>
    <w:p w:rsidR="0010028C" w:rsidRPr="003E05CC" w:rsidRDefault="0010028C" w:rsidP="0010028C">
      <w:pPr>
        <w:pStyle w:val="ListParagraph"/>
        <w:numPr>
          <w:ilvl w:val="0"/>
          <w:numId w:val="0"/>
        </w:numPr>
        <w:ind w:left="720"/>
        <w:jc w:val="center"/>
      </w:pPr>
    </w:p>
    <w:p w:rsidR="0010028C" w:rsidRPr="003E05CC" w:rsidRDefault="0010028C" w:rsidP="0010028C">
      <w:r w:rsidRPr="003E05CC">
        <w:rPr>
          <w:b/>
        </w:rPr>
        <w:t>Стратегія розробки повністю нового продукту (проектного рішення</w:t>
      </w:r>
      <w:r w:rsidRPr="003E05CC">
        <w:t>)</w:t>
      </w:r>
      <w:r w:rsidRPr="003E05CC">
        <w:rPr>
          <w:b/>
        </w:rPr>
        <w:t xml:space="preserve"> </w:t>
      </w:r>
      <w:r w:rsidRPr="003E05CC">
        <w:t>передбачає розробку повністю нового програмного забезпечення, яке призначене для вирішення нових проблем людини, економіки чи суспільства.</w:t>
      </w:r>
    </w:p>
    <w:p w:rsidR="0010028C" w:rsidRPr="003E05CC" w:rsidRDefault="0010028C" w:rsidP="0010028C">
      <w:r w:rsidRPr="003E05CC">
        <w:rPr>
          <w:b/>
        </w:rPr>
        <w:t>Стратегія розвитку уже існуючого програмного продукту</w:t>
      </w:r>
      <w:r w:rsidRPr="003E05CC">
        <w:t xml:space="preserve">, характеризується модифікацією та удосконаленням, продукту, який існує на даний момент. </w:t>
      </w:r>
    </w:p>
    <w:p w:rsidR="0010028C" w:rsidRPr="003E05CC" w:rsidRDefault="0010028C" w:rsidP="0010028C">
      <w:pPr>
        <w:rPr>
          <w:b/>
        </w:rPr>
      </w:pPr>
      <w:r w:rsidRPr="003E05CC">
        <w:rPr>
          <w:b/>
        </w:rPr>
        <w:t xml:space="preserve">Стратегія розвитку наявного на ринку продукту (проектного рішення) з супутніми послугами </w:t>
      </w:r>
      <w:r w:rsidRPr="003E05CC">
        <w:t xml:space="preserve">означає пропонування зміненого програмного </w:t>
      </w:r>
      <w:r w:rsidRPr="003E05CC">
        <w:lastRenderedPageBreak/>
        <w:t xml:space="preserve">забезпечення із додатковими послугами, такими як: встановлення, коригування, супроводження. </w:t>
      </w:r>
    </w:p>
    <w:p w:rsidR="0010028C" w:rsidRPr="003E05CC" w:rsidRDefault="0010028C" w:rsidP="0010028C">
      <w:r w:rsidRPr="003E05CC">
        <w:rPr>
          <w:b/>
        </w:rPr>
        <w:t>Стратегія розвитку нового продукту з супутніми послугами</w:t>
      </w:r>
      <w:r w:rsidRPr="003E05CC">
        <w:t xml:space="preserve"> передбачає розробку нового проектного рішення, включаючи при цьому додаткові послуги., такі як супроводження, коригування, встановлення.</w:t>
      </w:r>
    </w:p>
    <w:p w:rsidR="0010028C" w:rsidRPr="003E05CC" w:rsidRDefault="0010028C" w:rsidP="0010028C">
      <w:pPr>
        <w:pStyle w:val="ListParagraph"/>
        <w:numPr>
          <w:ilvl w:val="2"/>
          <w:numId w:val="39"/>
        </w:numPr>
        <w:spacing w:before="240"/>
        <w:ind w:left="567" w:firstLine="0"/>
        <w:jc w:val="center"/>
        <w:rPr>
          <w:b/>
        </w:rPr>
      </w:pPr>
      <w:r w:rsidRPr="003E05CC">
        <w:rPr>
          <w:b/>
        </w:rPr>
        <w:t>Стратегічні альтернативи, група №2</w:t>
      </w:r>
    </w:p>
    <w:p w:rsidR="0010028C" w:rsidRPr="003E05CC" w:rsidRDefault="0010028C" w:rsidP="0010028C">
      <w:pPr>
        <w:pStyle w:val="BodyText"/>
        <w:spacing w:line="360" w:lineRule="auto"/>
        <w:ind w:firstLine="567"/>
        <w:jc w:val="both"/>
        <w:rPr>
          <w:sz w:val="28"/>
          <w:szCs w:val="28"/>
        </w:rPr>
      </w:pPr>
      <w:r w:rsidRPr="003E05CC">
        <w:rPr>
          <w:sz w:val="28"/>
          <w:szCs w:val="28"/>
        </w:rPr>
        <w:t>Альтернативні стратегії другої групи поділяються за такими критеріями, як новий або існуючий продукт (чи проектне рішення), а також відсутній чи наявний ринок.</w:t>
      </w:r>
    </w:p>
    <w:p w:rsidR="0010028C" w:rsidRPr="003E05CC" w:rsidRDefault="0010028C" w:rsidP="0010028C">
      <w:pPr>
        <w:ind w:firstLine="0"/>
        <w:jc w:val="center"/>
      </w:pPr>
      <w:r w:rsidRPr="000D1DD0">
        <w:rPr>
          <w:noProof/>
          <w:lang w:val="en-US"/>
        </w:rPr>
        <w:drawing>
          <wp:inline distT="0" distB="0" distL="0" distR="0">
            <wp:extent cx="486727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275" cy="3086100"/>
                    </a:xfrm>
                    <a:prstGeom prst="rect">
                      <a:avLst/>
                    </a:prstGeom>
                    <a:noFill/>
                    <a:ln>
                      <a:noFill/>
                    </a:ln>
                  </pic:spPr>
                </pic:pic>
              </a:graphicData>
            </a:graphic>
          </wp:inline>
        </w:drawing>
      </w:r>
    </w:p>
    <w:p w:rsidR="0010028C" w:rsidRPr="003E05CC" w:rsidRDefault="0010028C" w:rsidP="0010028C">
      <w:pPr>
        <w:pStyle w:val="ListParagraph"/>
        <w:numPr>
          <w:ilvl w:val="0"/>
          <w:numId w:val="0"/>
        </w:numPr>
        <w:ind w:left="720"/>
        <w:jc w:val="center"/>
      </w:pPr>
      <w:r w:rsidRPr="003E05CC">
        <w:t>Рис. 5.2. Стратегічні альтернативи, група №2</w:t>
      </w:r>
    </w:p>
    <w:p w:rsidR="0010028C" w:rsidRPr="003E05CC" w:rsidRDefault="0010028C" w:rsidP="0010028C">
      <w:pPr>
        <w:rPr>
          <w:rFonts w:eastAsia="Times New Roman"/>
          <w:color w:val="000000"/>
          <w:lang w:eastAsia="uk-UA"/>
        </w:rPr>
      </w:pPr>
      <w:r w:rsidRPr="003E05CC">
        <w:rPr>
          <w:rFonts w:eastAsia="Times New Roman"/>
          <w:b/>
          <w:color w:val="000000"/>
          <w:lang w:eastAsia="uk-UA"/>
        </w:rPr>
        <w:t>Стратегія глибокого проникнення на ринок (концентрація)</w:t>
      </w:r>
      <w:r w:rsidRPr="003E05CC">
        <w:rPr>
          <w:rFonts w:eastAsia="Times New Roman"/>
          <w:color w:val="000000"/>
          <w:lang w:eastAsia="uk-UA"/>
        </w:rPr>
        <w:t xml:space="preserve"> – полягає в пошуку та знаходженні шляхів, які збільшують збут товарів певної фірми, які продаються на освоєних ринках. Це забезпечується за допомогою більш агресивного маркетингу. Таку стратегію можна вважати ефективною, якщо ринок ще не досить насичений і розширюється. Фірма збільшує інтенсивність руху товарів, їхнього просування і використовує найбільш вигідні (конкурентоспроможні) ціни і таким чином розширює ринок збуту товарів. Фірма приваблює користувачів, які раніше не використовували їхню продукцію </w:t>
      </w:r>
      <w:r w:rsidRPr="003E05CC">
        <w:rPr>
          <w:rFonts w:eastAsia="Times New Roman"/>
          <w:color w:val="000000"/>
          <w:lang w:eastAsia="uk-UA"/>
        </w:rPr>
        <w:lastRenderedPageBreak/>
        <w:t>та збільшує попит серед  споживачів, які раніше користувалися їхньою продукцією.</w:t>
      </w:r>
    </w:p>
    <w:p w:rsidR="0010028C" w:rsidRPr="003E05CC" w:rsidRDefault="0010028C" w:rsidP="0010028C">
      <w:pPr>
        <w:pStyle w:val="BodyText"/>
        <w:spacing w:before="0" w:after="0" w:line="360" w:lineRule="auto"/>
        <w:ind w:firstLine="709"/>
        <w:jc w:val="both"/>
        <w:rPr>
          <w:rStyle w:val="Strong"/>
          <w:b w:val="0"/>
          <w:iCs/>
          <w:sz w:val="28"/>
          <w:szCs w:val="28"/>
        </w:rPr>
      </w:pPr>
      <w:r w:rsidRPr="003E05CC">
        <w:rPr>
          <w:rStyle w:val="Strong"/>
          <w:iCs/>
          <w:sz w:val="28"/>
          <w:szCs w:val="28"/>
        </w:rPr>
        <w:t>Щодо стратегії розвитку ринку</w:t>
      </w:r>
      <w:r w:rsidRPr="003E05CC">
        <w:rPr>
          <w:rStyle w:val="Strong"/>
          <w:b w:val="0"/>
          <w:iCs/>
          <w:sz w:val="28"/>
          <w:szCs w:val="28"/>
        </w:rPr>
        <w:t xml:space="preserve">, то вона передбачає вихід фірми на новий ринок з уже наявним товаром. Таким чином збільшуються обсяги збуту продукції. При цьому фірма може орієнтуватися на нові сегменти ринку або ж виходити на зовсім нові географічні ринки. </w:t>
      </w:r>
    </w:p>
    <w:p w:rsidR="0010028C" w:rsidRPr="003E05CC" w:rsidRDefault="0010028C" w:rsidP="0010028C">
      <w:pPr>
        <w:pStyle w:val="BodyText"/>
        <w:spacing w:before="0" w:after="0" w:line="360" w:lineRule="auto"/>
        <w:ind w:firstLine="709"/>
        <w:jc w:val="both"/>
        <w:rPr>
          <w:sz w:val="28"/>
          <w:szCs w:val="28"/>
        </w:rPr>
      </w:pPr>
      <w:r w:rsidRPr="003E05CC">
        <w:rPr>
          <w:b/>
          <w:sz w:val="28"/>
          <w:szCs w:val="28"/>
        </w:rPr>
        <w:t>Стратегія розвитку товару</w:t>
      </w:r>
      <w:r w:rsidRPr="003E05CC">
        <w:rPr>
          <w:sz w:val="28"/>
          <w:szCs w:val="28"/>
        </w:rPr>
        <w:t xml:space="preserve"> полягає в покращенні та вдосконаленні існуючих і виготовленні нових товарів для існуючих ринків. Дана стратегія є досить ризикованою, але вона передбачає збільшення показників збуту продукції. </w:t>
      </w:r>
    </w:p>
    <w:p w:rsidR="0010028C" w:rsidRPr="003E05CC" w:rsidRDefault="0010028C" w:rsidP="0010028C">
      <w:pPr>
        <w:pStyle w:val="BodyText"/>
        <w:spacing w:before="0" w:after="0" w:line="360" w:lineRule="auto"/>
        <w:ind w:firstLine="709"/>
        <w:jc w:val="both"/>
        <w:rPr>
          <w:sz w:val="28"/>
          <w:szCs w:val="28"/>
        </w:rPr>
      </w:pPr>
      <w:r w:rsidRPr="003E05CC">
        <w:rPr>
          <w:b/>
          <w:sz w:val="28"/>
          <w:szCs w:val="28"/>
        </w:rPr>
        <w:t>Стратегія диверсифікації</w:t>
      </w:r>
      <w:r w:rsidRPr="003E05CC">
        <w:rPr>
          <w:sz w:val="28"/>
          <w:szCs w:val="28"/>
        </w:rPr>
        <w:t xml:space="preserve"> – характеризується розробкою нової продукції для нових сфер бізнесу. Рівень ризику в неї вважається найвищим.</w:t>
      </w:r>
    </w:p>
    <w:p w:rsidR="0010028C" w:rsidRPr="003E05CC" w:rsidRDefault="0010028C" w:rsidP="0010028C">
      <w:pPr>
        <w:pStyle w:val="ListParagraph"/>
        <w:numPr>
          <w:ilvl w:val="2"/>
          <w:numId w:val="39"/>
        </w:numPr>
        <w:spacing w:before="240"/>
        <w:ind w:left="0" w:firstLine="0"/>
        <w:jc w:val="center"/>
        <w:rPr>
          <w:b/>
        </w:rPr>
      </w:pPr>
      <w:r w:rsidRPr="003E05CC">
        <w:rPr>
          <w:b/>
        </w:rPr>
        <w:t>Вибір стратегій</w:t>
      </w:r>
    </w:p>
    <w:p w:rsidR="0010028C" w:rsidRPr="003E05CC" w:rsidRDefault="0010028C" w:rsidP="0010028C">
      <w:r w:rsidRPr="003E05CC">
        <w:t xml:space="preserve">Вивчивши першу групу стратегічних альтернатив, я вибрав стратегію розроблення існуючого продукту з супутніми послугами. Програмний продукт має потребу в підтримці для збільшення аудиторії користувачів. Потрібно збільшувати кількість підтримуваних додатком видів спорту, із підтримкою турнірних таблиць та статистичної інформації, яка є різною для різних видів спорту. Також вдосконалювати графічний інтерфейс, роблячи його максимально зручним та анімований, що залежить від нових версій операційної системи Android. В майбутньому можлива підтримка більшої кількості букмекерських контор та відео трансляції матчів із додатку. </w:t>
      </w:r>
    </w:p>
    <w:p w:rsidR="0010028C" w:rsidRDefault="0010028C" w:rsidP="0010028C">
      <w:r w:rsidRPr="003E05CC">
        <w:t>Із стратегічних альтернатив другої групи вибрано стратегію розвитку продукту. На ринку Android додатків є достатня кількість продуктів-конкурентів, але для отримання необхідного функціоналу потрібно скачувати декілька додатків одночасно, тому що жоден із них не має всього функціоналу. Тому варто виділити основу функціональності, базуючись на продуктах аналогах. Після цього добавляти новий функціонал, випускаючи нові версії продукту.</w:t>
      </w:r>
    </w:p>
    <w:p w:rsidR="0010028C" w:rsidRDefault="0010028C" w:rsidP="0010028C">
      <w:pPr>
        <w:spacing w:line="240" w:lineRule="auto"/>
        <w:ind w:firstLine="0"/>
        <w:jc w:val="left"/>
      </w:pPr>
      <w:r>
        <w:br w:type="page"/>
      </w:r>
    </w:p>
    <w:p w:rsidR="0010028C" w:rsidRPr="003E05CC" w:rsidRDefault="0010028C" w:rsidP="0010028C">
      <w:pPr>
        <w:pStyle w:val="Heading2"/>
        <w:ind w:firstLine="0"/>
        <w:jc w:val="center"/>
      </w:pPr>
      <w:bookmarkStart w:id="118" w:name="_Toc453442011"/>
      <w:r>
        <w:lastRenderedPageBreak/>
        <w:t>5.5</w:t>
      </w:r>
      <w:r w:rsidRPr="003E05CC">
        <w:t xml:space="preserve">. </w:t>
      </w:r>
      <w:r>
        <w:t>Бюджетування</w:t>
      </w:r>
      <w:bookmarkEnd w:id="118"/>
    </w:p>
    <w:p w:rsidR="0010028C" w:rsidRPr="009D73CF" w:rsidRDefault="0010028C" w:rsidP="0010028C">
      <w:pPr>
        <w:ind w:firstLine="708"/>
        <w:rPr>
          <w:color w:val="ED7D31"/>
        </w:rPr>
      </w:pPr>
      <w:r w:rsidRPr="003E05CC">
        <w:t>Бюджетування є комплексно обґрунтованою системою розрахунку витрат, які пов’язані з виготовленням та реалізацією товару. Вона дає можливість здійснити аналіз витрат та розробити заходи, завдяки яким можна підвищити рентабельність виробництва. На цьому етапі визначають собівартість товару, який виготовляється, та економічно обґрунтовується доцільність вибору однієї зі стратегій.</w:t>
      </w:r>
    </w:p>
    <w:p w:rsidR="0010028C" w:rsidRPr="003E05CC" w:rsidRDefault="0010028C" w:rsidP="0010028C">
      <w:pPr>
        <w:ind w:firstLine="567"/>
        <w:jc w:val="right"/>
        <w:rPr>
          <w:i/>
        </w:rPr>
      </w:pPr>
      <w:r w:rsidRPr="003E05CC">
        <w:rPr>
          <w:i/>
        </w:rPr>
        <w:t>Таблиця 5.2</w:t>
      </w:r>
    </w:p>
    <w:p w:rsidR="0010028C" w:rsidRPr="003E05CC" w:rsidRDefault="0010028C" w:rsidP="0010028C">
      <w:pPr>
        <w:ind w:firstLine="567"/>
        <w:jc w:val="right"/>
      </w:pPr>
      <w:r w:rsidRPr="003E05CC">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2126"/>
        <w:gridCol w:w="1843"/>
        <w:gridCol w:w="1701"/>
        <w:gridCol w:w="1270"/>
      </w:tblGrid>
      <w:tr w:rsidR="0010028C" w:rsidRPr="003E05CC" w:rsidTr="00C8234A">
        <w:tc>
          <w:tcPr>
            <w:tcW w:w="268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76" w:lineRule="auto"/>
              <w:ind w:firstLine="29"/>
              <w:jc w:val="center"/>
              <w:rPr>
                <w:b/>
              </w:rPr>
            </w:pPr>
            <w:r w:rsidRPr="003E05CC">
              <w:rPr>
                <w:b/>
              </w:rPr>
              <w:t>Назва матеріалів та комплектуючих</w:t>
            </w:r>
          </w:p>
        </w:tc>
        <w:tc>
          <w:tcPr>
            <w:tcW w:w="2126"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76" w:lineRule="auto"/>
              <w:ind w:firstLine="29"/>
              <w:jc w:val="center"/>
              <w:rPr>
                <w:b/>
              </w:rPr>
            </w:pPr>
            <w:r w:rsidRPr="003E05CC">
              <w:rPr>
                <w:b/>
              </w:rPr>
              <w:t>Марка, тип, модель</w:t>
            </w:r>
          </w:p>
        </w:tc>
        <w:tc>
          <w:tcPr>
            <w:tcW w:w="1843"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76" w:lineRule="auto"/>
              <w:ind w:firstLine="29"/>
              <w:jc w:val="center"/>
              <w:rPr>
                <w:b/>
              </w:rPr>
            </w:pPr>
            <w:r w:rsidRPr="003E05CC">
              <w:rPr>
                <w:b/>
              </w:rPr>
              <w:t>Фактична кількість, шт.</w:t>
            </w:r>
          </w:p>
        </w:tc>
        <w:tc>
          <w:tcPr>
            <w:tcW w:w="1701"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76" w:lineRule="auto"/>
              <w:ind w:firstLine="29"/>
              <w:jc w:val="center"/>
              <w:rPr>
                <w:b/>
              </w:rPr>
            </w:pPr>
            <w:r w:rsidRPr="003E05CC">
              <w:rPr>
                <w:b/>
              </w:rPr>
              <w:t>Ціна за одиницю, грн.</w:t>
            </w:r>
          </w:p>
        </w:tc>
        <w:tc>
          <w:tcPr>
            <w:tcW w:w="1270"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76" w:lineRule="auto"/>
              <w:ind w:firstLine="29"/>
              <w:jc w:val="center"/>
              <w:rPr>
                <w:b/>
              </w:rPr>
            </w:pPr>
            <w:r w:rsidRPr="003E05CC">
              <w:rPr>
                <w:b/>
              </w:rPr>
              <w:t>Разом, грн.</w:t>
            </w:r>
          </w:p>
        </w:tc>
      </w:tr>
      <w:tr w:rsidR="0010028C" w:rsidRPr="003E05CC" w:rsidTr="00C8234A">
        <w:tc>
          <w:tcPr>
            <w:tcW w:w="268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29"/>
              <w:jc w:val="center"/>
            </w:pPr>
            <w:r w:rsidRPr="003E05CC">
              <w:t>Ноутбук</w:t>
            </w:r>
          </w:p>
        </w:tc>
        <w:tc>
          <w:tcPr>
            <w:tcW w:w="2126"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Lenovo ThinkPad t410</w:t>
            </w:r>
          </w:p>
        </w:tc>
        <w:tc>
          <w:tcPr>
            <w:tcW w:w="1843"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r w:rsidRPr="003E05CC">
              <w:t>1</w:t>
            </w:r>
          </w:p>
        </w:tc>
        <w:tc>
          <w:tcPr>
            <w:tcW w:w="1701"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3900</w:t>
            </w:r>
          </w:p>
        </w:tc>
        <w:tc>
          <w:tcPr>
            <w:tcW w:w="1270"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3900</w:t>
            </w:r>
          </w:p>
        </w:tc>
      </w:tr>
      <w:tr w:rsidR="0010028C" w:rsidRPr="003E05CC" w:rsidTr="00C8234A">
        <w:tc>
          <w:tcPr>
            <w:tcW w:w="268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29"/>
              <w:jc w:val="center"/>
            </w:pPr>
            <w:r w:rsidRPr="003E05CC">
              <w:t>Wifi роутер</w:t>
            </w:r>
          </w:p>
        </w:tc>
        <w:tc>
          <w:tcPr>
            <w:tcW w:w="2126"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TP-LINK TL-WR720N</w:t>
            </w:r>
          </w:p>
        </w:tc>
        <w:tc>
          <w:tcPr>
            <w:tcW w:w="1843"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r w:rsidRPr="003E05CC">
              <w:t>1</w:t>
            </w:r>
          </w:p>
        </w:tc>
        <w:tc>
          <w:tcPr>
            <w:tcW w:w="1701"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300</w:t>
            </w:r>
          </w:p>
        </w:tc>
        <w:tc>
          <w:tcPr>
            <w:tcW w:w="1270"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300</w:t>
            </w:r>
          </w:p>
        </w:tc>
      </w:tr>
      <w:tr w:rsidR="0010028C" w:rsidRPr="003E05CC" w:rsidTr="00C8234A">
        <w:tc>
          <w:tcPr>
            <w:tcW w:w="268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29"/>
              <w:jc w:val="center"/>
            </w:pPr>
            <w:r w:rsidRPr="003E05CC">
              <w:t>Смартфон</w:t>
            </w:r>
          </w:p>
        </w:tc>
        <w:tc>
          <w:tcPr>
            <w:tcW w:w="2126"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tabs>
                <w:tab w:val="left" w:pos="486"/>
                <w:tab w:val="center" w:pos="1168"/>
              </w:tabs>
              <w:ind w:firstLine="0"/>
              <w:jc w:val="center"/>
            </w:pPr>
            <w:r w:rsidRPr="003E05CC">
              <w:t>Asus padfone E</w:t>
            </w:r>
          </w:p>
        </w:tc>
        <w:tc>
          <w:tcPr>
            <w:tcW w:w="1843"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r w:rsidRPr="003E05CC">
              <w:t>1</w:t>
            </w:r>
          </w:p>
        </w:tc>
        <w:tc>
          <w:tcPr>
            <w:tcW w:w="1701"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2163</w:t>
            </w:r>
          </w:p>
        </w:tc>
        <w:tc>
          <w:tcPr>
            <w:tcW w:w="1270"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2163</w:t>
            </w:r>
          </w:p>
        </w:tc>
      </w:tr>
      <w:tr w:rsidR="0010028C" w:rsidRPr="003E05CC" w:rsidTr="00C8234A">
        <w:tc>
          <w:tcPr>
            <w:tcW w:w="268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29"/>
              <w:jc w:val="center"/>
            </w:pPr>
            <w:r w:rsidRPr="003E05CC">
              <w:t>Разом:</w:t>
            </w:r>
          </w:p>
        </w:tc>
        <w:tc>
          <w:tcPr>
            <w:tcW w:w="2126"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tabs>
                <w:tab w:val="left" w:pos="486"/>
                <w:tab w:val="center" w:pos="1168"/>
              </w:tabs>
              <w:ind w:firstLine="0"/>
              <w:jc w:val="center"/>
            </w:pPr>
            <w:r w:rsidRPr="003E05CC">
              <w:t>-</w:t>
            </w:r>
          </w:p>
        </w:tc>
        <w:tc>
          <w:tcPr>
            <w:tcW w:w="1843"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r w:rsidRPr="003E05CC">
              <w:t>-</w:t>
            </w:r>
          </w:p>
        </w:tc>
        <w:tc>
          <w:tcPr>
            <w:tcW w:w="1701"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rPr>
                <w:lang w:eastAsia="uk-UA"/>
              </w:rPr>
              <w:t>6363</w:t>
            </w:r>
          </w:p>
        </w:tc>
        <w:tc>
          <w:tcPr>
            <w:tcW w:w="1270"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rPr>
                <w:lang w:eastAsia="uk-UA"/>
              </w:rPr>
              <w:t>6363</w:t>
            </w:r>
          </w:p>
        </w:tc>
      </w:tr>
    </w:tbl>
    <w:p w:rsidR="0010028C" w:rsidRPr="003E05CC" w:rsidRDefault="0010028C" w:rsidP="0010028C">
      <w:pPr>
        <w:ind w:firstLine="567"/>
      </w:pPr>
    </w:p>
    <w:p w:rsidR="0010028C" w:rsidRPr="003E05CC" w:rsidRDefault="0010028C" w:rsidP="0010028C">
      <w:pPr>
        <w:ind w:firstLine="567"/>
        <w:jc w:val="right"/>
        <w:rPr>
          <w:i/>
        </w:rPr>
      </w:pPr>
      <w:r w:rsidRPr="003E05CC">
        <w:rPr>
          <w:i/>
        </w:rPr>
        <w:t>Таблиця 5.3</w:t>
      </w:r>
    </w:p>
    <w:p w:rsidR="0010028C" w:rsidRPr="003E05CC" w:rsidRDefault="0010028C" w:rsidP="0010028C">
      <w:pPr>
        <w:ind w:hanging="142"/>
        <w:jc w:val="right"/>
      </w:pPr>
      <w:r w:rsidRPr="003E05CC">
        <w:t>Бюджет витрат на оплату праці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1904"/>
        <w:gridCol w:w="1684"/>
        <w:gridCol w:w="1892"/>
        <w:gridCol w:w="1718"/>
      </w:tblGrid>
      <w:tr w:rsidR="0010028C" w:rsidRPr="003E05CC" w:rsidTr="00C8234A">
        <w:trPr>
          <w:trHeight w:val="1839"/>
        </w:trPr>
        <w:tc>
          <w:tcPr>
            <w:tcW w:w="242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40" w:lineRule="auto"/>
              <w:ind w:firstLine="0"/>
              <w:jc w:val="center"/>
              <w:rPr>
                <w:b/>
              </w:rPr>
            </w:pPr>
            <w:r w:rsidRPr="003E05CC">
              <w:rPr>
                <w:b/>
              </w:rPr>
              <w:t>Посада,</w:t>
            </w:r>
          </w:p>
          <w:p w:rsidR="0010028C" w:rsidRPr="003E05CC" w:rsidRDefault="0010028C" w:rsidP="00C8234A">
            <w:pPr>
              <w:spacing w:line="240" w:lineRule="auto"/>
              <w:ind w:firstLine="0"/>
              <w:jc w:val="center"/>
              <w:rPr>
                <w:b/>
              </w:rPr>
            </w:pPr>
            <w:r w:rsidRPr="003E05CC">
              <w:rPr>
                <w:b/>
              </w:rPr>
              <w:t>спеціальність</w:t>
            </w:r>
          </w:p>
        </w:tc>
        <w:tc>
          <w:tcPr>
            <w:tcW w:w="1904"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40" w:lineRule="auto"/>
              <w:ind w:firstLine="0"/>
              <w:jc w:val="center"/>
              <w:rPr>
                <w:b/>
              </w:rPr>
            </w:pPr>
            <w:r w:rsidRPr="003E05CC">
              <w:rPr>
                <w:b/>
              </w:rPr>
              <w:t>Кількість працівників, осіб</w:t>
            </w:r>
          </w:p>
        </w:tc>
        <w:tc>
          <w:tcPr>
            <w:tcW w:w="1685"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40" w:lineRule="auto"/>
              <w:ind w:firstLine="0"/>
              <w:jc w:val="center"/>
              <w:rPr>
                <w:b/>
              </w:rPr>
            </w:pPr>
            <w:r w:rsidRPr="003E05CC">
              <w:rPr>
                <w:b/>
              </w:rPr>
              <w:t>Час роботи, дні</w:t>
            </w:r>
          </w:p>
        </w:tc>
        <w:tc>
          <w:tcPr>
            <w:tcW w:w="1892"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40" w:lineRule="auto"/>
              <w:ind w:firstLine="0"/>
              <w:jc w:val="center"/>
              <w:rPr>
                <w:b/>
              </w:rPr>
            </w:pPr>
            <w:r w:rsidRPr="003E05CC">
              <w:rPr>
                <w:b/>
              </w:rPr>
              <w:t>Денна заробітна плата працівників, грн.</w:t>
            </w:r>
          </w:p>
        </w:tc>
        <w:tc>
          <w:tcPr>
            <w:tcW w:w="171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spacing w:line="240" w:lineRule="auto"/>
              <w:ind w:firstLine="0"/>
              <w:jc w:val="center"/>
              <w:rPr>
                <w:b/>
              </w:rPr>
            </w:pPr>
            <w:r w:rsidRPr="003E05CC">
              <w:rPr>
                <w:b/>
              </w:rPr>
              <w:t>Сума витрат на оплату праці, грн.</w:t>
            </w:r>
          </w:p>
        </w:tc>
      </w:tr>
      <w:tr w:rsidR="0010028C" w:rsidRPr="003E05CC" w:rsidTr="00C8234A">
        <w:tc>
          <w:tcPr>
            <w:tcW w:w="9629" w:type="dxa"/>
            <w:gridSpan w:val="5"/>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pPr>
            <w:r w:rsidRPr="003E05CC">
              <w:t>Основна заробітна плата</w:t>
            </w:r>
          </w:p>
        </w:tc>
      </w:tr>
      <w:tr w:rsidR="0010028C" w:rsidRPr="003E05CC" w:rsidTr="00C8234A">
        <w:tc>
          <w:tcPr>
            <w:tcW w:w="2429" w:type="dxa"/>
            <w:tcBorders>
              <w:top w:val="single" w:sz="4" w:space="0" w:color="auto"/>
              <w:left w:val="single" w:sz="4" w:space="0" w:color="auto"/>
              <w:bottom w:val="single" w:sz="4" w:space="0" w:color="auto"/>
              <w:right w:val="single" w:sz="4" w:space="0" w:color="auto"/>
            </w:tcBorders>
          </w:tcPr>
          <w:p w:rsidR="0010028C" w:rsidRPr="003E05CC" w:rsidRDefault="0010028C" w:rsidP="00C8234A">
            <w:pPr>
              <w:ind w:firstLine="0"/>
            </w:pPr>
            <w:r w:rsidRPr="003E05CC">
              <w:t>Дизайнер</w:t>
            </w:r>
          </w:p>
        </w:tc>
        <w:tc>
          <w:tcPr>
            <w:tcW w:w="1904"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w:t>
            </w:r>
          </w:p>
        </w:tc>
        <w:tc>
          <w:tcPr>
            <w:tcW w:w="1685"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5</w:t>
            </w:r>
          </w:p>
        </w:tc>
        <w:tc>
          <w:tcPr>
            <w:tcW w:w="1892"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300</w:t>
            </w:r>
          </w:p>
        </w:tc>
        <w:tc>
          <w:tcPr>
            <w:tcW w:w="171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1500</w:t>
            </w:r>
          </w:p>
        </w:tc>
      </w:tr>
      <w:tr w:rsidR="0010028C" w:rsidRPr="003E05CC" w:rsidTr="00C8234A">
        <w:tc>
          <w:tcPr>
            <w:tcW w:w="2429" w:type="dxa"/>
            <w:tcBorders>
              <w:top w:val="single" w:sz="4" w:space="0" w:color="auto"/>
              <w:left w:val="single" w:sz="4" w:space="0" w:color="auto"/>
              <w:bottom w:val="single" w:sz="4" w:space="0" w:color="auto"/>
              <w:right w:val="single" w:sz="4" w:space="0" w:color="auto"/>
            </w:tcBorders>
          </w:tcPr>
          <w:p w:rsidR="0010028C" w:rsidRPr="003E05CC" w:rsidRDefault="0010028C" w:rsidP="00C8234A">
            <w:pPr>
              <w:ind w:firstLine="0"/>
            </w:pPr>
            <w:r w:rsidRPr="003E05CC">
              <w:t>Програміст</w:t>
            </w:r>
          </w:p>
        </w:tc>
        <w:tc>
          <w:tcPr>
            <w:tcW w:w="1904"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w:t>
            </w:r>
          </w:p>
        </w:tc>
        <w:tc>
          <w:tcPr>
            <w:tcW w:w="1685"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45</w:t>
            </w:r>
          </w:p>
        </w:tc>
        <w:tc>
          <w:tcPr>
            <w:tcW w:w="1892"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350</w:t>
            </w:r>
          </w:p>
        </w:tc>
        <w:tc>
          <w:tcPr>
            <w:tcW w:w="171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15750</w:t>
            </w:r>
          </w:p>
        </w:tc>
      </w:tr>
      <w:tr w:rsidR="0010028C" w:rsidRPr="003E05CC" w:rsidTr="00C8234A">
        <w:tc>
          <w:tcPr>
            <w:tcW w:w="2429" w:type="dxa"/>
            <w:tcBorders>
              <w:top w:val="single" w:sz="4" w:space="0" w:color="auto"/>
              <w:left w:val="single" w:sz="4" w:space="0" w:color="auto"/>
              <w:bottom w:val="single" w:sz="4" w:space="0" w:color="auto"/>
              <w:right w:val="single" w:sz="4" w:space="0" w:color="auto"/>
            </w:tcBorders>
          </w:tcPr>
          <w:p w:rsidR="0010028C" w:rsidRPr="003E05CC" w:rsidRDefault="0010028C" w:rsidP="00C8234A">
            <w:pPr>
              <w:ind w:firstLine="0"/>
            </w:pPr>
            <w:r w:rsidRPr="003E05CC">
              <w:t>Тестер</w:t>
            </w:r>
          </w:p>
        </w:tc>
        <w:tc>
          <w:tcPr>
            <w:tcW w:w="1904"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w:t>
            </w:r>
          </w:p>
        </w:tc>
        <w:tc>
          <w:tcPr>
            <w:tcW w:w="1685"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10</w:t>
            </w:r>
          </w:p>
        </w:tc>
        <w:tc>
          <w:tcPr>
            <w:tcW w:w="1892"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170</w:t>
            </w:r>
          </w:p>
        </w:tc>
        <w:tc>
          <w:tcPr>
            <w:tcW w:w="171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1700</w:t>
            </w:r>
          </w:p>
        </w:tc>
      </w:tr>
      <w:tr w:rsidR="0010028C" w:rsidRPr="003E05CC" w:rsidTr="00C8234A">
        <w:tc>
          <w:tcPr>
            <w:tcW w:w="2429" w:type="dxa"/>
            <w:tcBorders>
              <w:top w:val="single" w:sz="4" w:space="0" w:color="auto"/>
              <w:left w:val="single" w:sz="4" w:space="0" w:color="auto"/>
              <w:bottom w:val="single" w:sz="4" w:space="0" w:color="auto"/>
              <w:right w:val="single" w:sz="4" w:space="0" w:color="auto"/>
            </w:tcBorders>
          </w:tcPr>
          <w:p w:rsidR="0010028C" w:rsidRPr="003E05CC" w:rsidRDefault="0010028C" w:rsidP="00C8234A">
            <w:r w:rsidRPr="003E05CC">
              <w:t>Разом</w:t>
            </w:r>
          </w:p>
        </w:tc>
        <w:tc>
          <w:tcPr>
            <w:tcW w:w="1904"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3</w:t>
            </w:r>
          </w:p>
        </w:tc>
        <w:tc>
          <w:tcPr>
            <w:tcW w:w="1685"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60</w:t>
            </w:r>
          </w:p>
        </w:tc>
        <w:tc>
          <w:tcPr>
            <w:tcW w:w="1892"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820</w:t>
            </w:r>
          </w:p>
        </w:tc>
        <w:tc>
          <w:tcPr>
            <w:tcW w:w="1719"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ind w:firstLine="0"/>
              <w:jc w:val="center"/>
            </w:pPr>
            <w:r w:rsidRPr="003E05CC">
              <w:t>18950</w:t>
            </w:r>
          </w:p>
        </w:tc>
      </w:tr>
    </w:tbl>
    <w:p w:rsidR="0010028C" w:rsidRPr="003E05CC" w:rsidRDefault="0010028C" w:rsidP="0010028C">
      <w:pPr>
        <w:spacing w:after="160" w:line="259" w:lineRule="auto"/>
        <w:ind w:firstLine="0"/>
        <w:jc w:val="left"/>
        <w:rPr>
          <w:i/>
        </w:rPr>
      </w:pPr>
    </w:p>
    <w:p w:rsidR="0010028C" w:rsidRPr="003E05CC" w:rsidRDefault="0010028C" w:rsidP="0010028C">
      <w:pPr>
        <w:ind w:firstLine="567"/>
        <w:jc w:val="right"/>
        <w:rPr>
          <w:i/>
        </w:rPr>
      </w:pPr>
      <w:r w:rsidRPr="003E05CC">
        <w:rPr>
          <w:i/>
        </w:rPr>
        <w:t>Таблиця 5.4</w:t>
      </w:r>
    </w:p>
    <w:p w:rsidR="0010028C" w:rsidRPr="003E05CC" w:rsidRDefault="0010028C" w:rsidP="0010028C">
      <w:pPr>
        <w:ind w:firstLine="567"/>
        <w:jc w:val="center"/>
        <w:rPr>
          <w:b/>
        </w:rPr>
      </w:pPr>
      <w:r w:rsidRPr="003E05CC">
        <w:rPr>
          <w:b/>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6"/>
        <w:gridCol w:w="1781"/>
      </w:tblGrid>
      <w:tr w:rsidR="0010028C" w:rsidRPr="003E05CC" w:rsidTr="00C8234A">
        <w:tc>
          <w:tcPr>
            <w:tcW w:w="7848" w:type="dxa"/>
          </w:tcPr>
          <w:p w:rsidR="0010028C" w:rsidRPr="003E05CC" w:rsidRDefault="0010028C" w:rsidP="00C8234A">
            <w:pPr>
              <w:spacing w:line="240" w:lineRule="auto"/>
              <w:jc w:val="center"/>
              <w:rPr>
                <w:b/>
                <w:lang w:eastAsia="uk-UA"/>
              </w:rPr>
            </w:pPr>
            <w:r w:rsidRPr="003E05CC">
              <w:rPr>
                <w:b/>
                <w:lang w:eastAsia="uk-UA"/>
              </w:rPr>
              <w:t>Статтi витрат</w:t>
            </w:r>
          </w:p>
        </w:tc>
        <w:tc>
          <w:tcPr>
            <w:tcW w:w="1781" w:type="dxa"/>
          </w:tcPr>
          <w:p w:rsidR="0010028C" w:rsidRPr="003E05CC" w:rsidRDefault="0010028C" w:rsidP="00C8234A">
            <w:pPr>
              <w:spacing w:line="240" w:lineRule="auto"/>
              <w:ind w:firstLine="0"/>
              <w:jc w:val="center"/>
              <w:rPr>
                <w:b/>
                <w:lang w:eastAsia="uk-UA"/>
              </w:rPr>
            </w:pPr>
            <w:r w:rsidRPr="003E05CC">
              <w:rPr>
                <w:b/>
                <w:lang w:eastAsia="uk-UA"/>
              </w:rPr>
              <w:t>Сума, грн.</w:t>
            </w:r>
          </w:p>
        </w:tc>
      </w:tr>
      <w:tr w:rsidR="0010028C" w:rsidRPr="003E05CC" w:rsidTr="00C8234A">
        <w:tc>
          <w:tcPr>
            <w:tcW w:w="7848" w:type="dxa"/>
          </w:tcPr>
          <w:p w:rsidR="0010028C" w:rsidRPr="003E05CC" w:rsidRDefault="0010028C" w:rsidP="00C8234A">
            <w:pPr>
              <w:spacing w:line="240" w:lineRule="auto"/>
              <w:ind w:firstLine="0"/>
              <w:jc w:val="center"/>
              <w:rPr>
                <w:i/>
                <w:lang w:eastAsia="uk-UA"/>
              </w:rPr>
            </w:pPr>
            <w:r w:rsidRPr="003E05CC">
              <w:rPr>
                <w:i/>
                <w:lang w:eastAsia="uk-UA"/>
              </w:rPr>
              <w:t>Змiннi загальновиробничi витрати, у т.ч.:</w:t>
            </w:r>
          </w:p>
        </w:tc>
        <w:tc>
          <w:tcPr>
            <w:tcW w:w="1781" w:type="dxa"/>
          </w:tcPr>
          <w:p w:rsidR="0010028C" w:rsidRPr="003E05CC" w:rsidRDefault="0010028C" w:rsidP="00C8234A">
            <w:pPr>
              <w:spacing w:line="240" w:lineRule="auto"/>
              <w:jc w:val="center"/>
              <w:rPr>
                <w:lang w:eastAsia="uk-UA"/>
              </w:rPr>
            </w:pPr>
          </w:p>
        </w:tc>
      </w:tr>
      <w:tr w:rsidR="0010028C" w:rsidRPr="003E05CC" w:rsidTr="00C8234A">
        <w:tc>
          <w:tcPr>
            <w:tcW w:w="7848" w:type="dxa"/>
          </w:tcPr>
          <w:p w:rsidR="0010028C" w:rsidRPr="003E05CC" w:rsidRDefault="0010028C" w:rsidP="00C8234A">
            <w:pPr>
              <w:spacing w:line="240" w:lineRule="auto"/>
              <w:ind w:firstLine="0"/>
              <w:rPr>
                <w:lang w:eastAsia="uk-UA"/>
              </w:rPr>
            </w:pPr>
            <w:r w:rsidRPr="003E05CC">
              <w:rPr>
                <w:lang w:eastAsia="uk-UA"/>
              </w:rPr>
              <w:t>- заробітна плата допоміжного персоналу;</w:t>
            </w:r>
          </w:p>
        </w:tc>
        <w:tc>
          <w:tcPr>
            <w:tcW w:w="1781" w:type="dxa"/>
          </w:tcPr>
          <w:p w:rsidR="0010028C" w:rsidRPr="003E05CC" w:rsidRDefault="0010028C" w:rsidP="00C8234A">
            <w:pPr>
              <w:spacing w:line="240" w:lineRule="auto"/>
              <w:jc w:val="center"/>
              <w:rPr>
                <w:lang w:eastAsia="uk-UA"/>
              </w:rPr>
            </w:pPr>
            <w:r w:rsidRPr="003E05CC">
              <w:rPr>
                <w:lang w:eastAsia="uk-UA"/>
              </w:rPr>
              <w:t>1450</w:t>
            </w:r>
          </w:p>
        </w:tc>
      </w:tr>
      <w:tr w:rsidR="0010028C" w:rsidRPr="003E05CC" w:rsidTr="00C8234A">
        <w:tc>
          <w:tcPr>
            <w:tcW w:w="7848" w:type="dxa"/>
          </w:tcPr>
          <w:p w:rsidR="0010028C" w:rsidRPr="003E05CC" w:rsidRDefault="0010028C" w:rsidP="00C8234A">
            <w:pPr>
              <w:spacing w:line="240" w:lineRule="auto"/>
              <w:ind w:firstLine="0"/>
              <w:rPr>
                <w:lang w:eastAsia="uk-UA"/>
              </w:rPr>
            </w:pPr>
            <w:r w:rsidRPr="003E05CC">
              <w:rPr>
                <w:lang w:eastAsia="uk-UA"/>
              </w:rPr>
              <w:t>- витрати на МШП;</w:t>
            </w:r>
          </w:p>
        </w:tc>
        <w:tc>
          <w:tcPr>
            <w:tcW w:w="1781" w:type="dxa"/>
          </w:tcPr>
          <w:p w:rsidR="0010028C" w:rsidRPr="003E05CC" w:rsidRDefault="0010028C" w:rsidP="00C8234A">
            <w:pPr>
              <w:spacing w:line="240" w:lineRule="auto"/>
              <w:jc w:val="center"/>
              <w:rPr>
                <w:lang w:eastAsia="uk-UA"/>
              </w:rPr>
            </w:pPr>
            <w:r w:rsidRPr="003E05CC">
              <w:rPr>
                <w:lang w:eastAsia="uk-UA"/>
              </w:rPr>
              <w:t>150</w:t>
            </w:r>
          </w:p>
        </w:tc>
      </w:tr>
      <w:tr w:rsidR="0010028C" w:rsidRPr="003E05CC" w:rsidTr="00C8234A">
        <w:tc>
          <w:tcPr>
            <w:tcW w:w="7848" w:type="dxa"/>
          </w:tcPr>
          <w:p w:rsidR="0010028C" w:rsidRPr="003E05CC" w:rsidRDefault="0010028C" w:rsidP="00C8234A">
            <w:pPr>
              <w:spacing w:line="240" w:lineRule="auto"/>
              <w:ind w:firstLine="0"/>
              <w:rPr>
                <w:lang w:eastAsia="uk-UA"/>
              </w:rPr>
            </w:pPr>
            <w:r w:rsidRPr="003E05CC">
              <w:rPr>
                <w:lang w:eastAsia="uk-UA"/>
              </w:rPr>
              <w:t>- витрати на електроенергію</w:t>
            </w:r>
          </w:p>
        </w:tc>
        <w:tc>
          <w:tcPr>
            <w:tcW w:w="1781" w:type="dxa"/>
          </w:tcPr>
          <w:p w:rsidR="0010028C" w:rsidRPr="003E05CC" w:rsidRDefault="0010028C" w:rsidP="00C8234A">
            <w:pPr>
              <w:spacing w:line="240" w:lineRule="auto"/>
              <w:jc w:val="center"/>
              <w:rPr>
                <w:lang w:eastAsia="uk-UA"/>
              </w:rPr>
            </w:pPr>
            <w:r w:rsidRPr="003E05CC">
              <w:rPr>
                <w:lang w:eastAsia="uk-UA"/>
              </w:rPr>
              <w:t>300</w:t>
            </w:r>
          </w:p>
        </w:tc>
      </w:tr>
      <w:tr w:rsidR="0010028C" w:rsidRPr="003E05CC" w:rsidTr="00C8234A">
        <w:tc>
          <w:tcPr>
            <w:tcW w:w="7848" w:type="dxa"/>
          </w:tcPr>
          <w:p w:rsidR="0010028C" w:rsidRPr="003E05CC" w:rsidRDefault="0010028C" w:rsidP="00C8234A">
            <w:pPr>
              <w:spacing w:line="240" w:lineRule="auto"/>
              <w:ind w:firstLine="0"/>
              <w:rPr>
                <w:lang w:eastAsia="uk-UA"/>
              </w:rPr>
            </w:pPr>
            <w:r w:rsidRPr="003E05CC">
              <w:rPr>
                <w:lang w:eastAsia="uk-UA"/>
              </w:rPr>
              <w:t xml:space="preserve">- інші змінні витрати; </w:t>
            </w:r>
          </w:p>
        </w:tc>
        <w:tc>
          <w:tcPr>
            <w:tcW w:w="1781" w:type="dxa"/>
          </w:tcPr>
          <w:p w:rsidR="0010028C" w:rsidRPr="003E05CC" w:rsidRDefault="0010028C" w:rsidP="00C8234A">
            <w:pPr>
              <w:spacing w:line="240" w:lineRule="auto"/>
              <w:jc w:val="center"/>
              <w:rPr>
                <w:lang w:eastAsia="uk-UA"/>
              </w:rPr>
            </w:pPr>
            <w:r w:rsidRPr="003E05CC">
              <w:rPr>
                <w:lang w:eastAsia="uk-UA"/>
              </w:rPr>
              <w:t>100</w:t>
            </w:r>
          </w:p>
        </w:tc>
      </w:tr>
      <w:tr w:rsidR="0010028C" w:rsidRPr="003E05CC" w:rsidTr="00C8234A">
        <w:tc>
          <w:tcPr>
            <w:tcW w:w="7848" w:type="dxa"/>
          </w:tcPr>
          <w:p w:rsidR="0010028C" w:rsidRPr="003E05CC" w:rsidRDefault="0010028C" w:rsidP="00C8234A">
            <w:pPr>
              <w:spacing w:line="240" w:lineRule="auto"/>
              <w:rPr>
                <w:lang w:eastAsia="uk-UA"/>
              </w:rPr>
            </w:pPr>
            <w:r w:rsidRPr="003E05CC">
              <w:rPr>
                <w:lang w:eastAsia="uk-UA"/>
              </w:rPr>
              <w:t>Разом змiнних витрат:</w:t>
            </w:r>
          </w:p>
        </w:tc>
        <w:tc>
          <w:tcPr>
            <w:tcW w:w="1781" w:type="dxa"/>
          </w:tcPr>
          <w:p w:rsidR="0010028C" w:rsidRPr="003E05CC" w:rsidRDefault="0010028C" w:rsidP="00C8234A">
            <w:pPr>
              <w:spacing w:line="240" w:lineRule="auto"/>
              <w:jc w:val="center"/>
              <w:rPr>
                <w:lang w:eastAsia="uk-UA"/>
              </w:rPr>
            </w:pPr>
            <w:r w:rsidRPr="003E05CC">
              <w:rPr>
                <w:lang w:eastAsia="uk-UA"/>
              </w:rPr>
              <w:t>2000</w:t>
            </w:r>
          </w:p>
        </w:tc>
      </w:tr>
      <w:tr w:rsidR="0010028C" w:rsidRPr="003E05CC" w:rsidTr="00C8234A">
        <w:tc>
          <w:tcPr>
            <w:tcW w:w="7848" w:type="dxa"/>
          </w:tcPr>
          <w:p w:rsidR="0010028C" w:rsidRPr="003E05CC" w:rsidRDefault="0010028C" w:rsidP="00C8234A">
            <w:pPr>
              <w:spacing w:line="240" w:lineRule="auto"/>
              <w:ind w:firstLine="0"/>
              <w:jc w:val="center"/>
              <w:rPr>
                <w:i/>
                <w:lang w:eastAsia="uk-UA"/>
              </w:rPr>
            </w:pPr>
            <w:r w:rsidRPr="003E05CC">
              <w:rPr>
                <w:i/>
                <w:lang w:eastAsia="uk-UA"/>
              </w:rPr>
              <w:t>Постiйнi загальновиробничi витрати, у т.ч.:</w:t>
            </w:r>
          </w:p>
        </w:tc>
        <w:tc>
          <w:tcPr>
            <w:tcW w:w="1781" w:type="dxa"/>
          </w:tcPr>
          <w:p w:rsidR="0010028C" w:rsidRPr="003E05CC" w:rsidRDefault="0010028C" w:rsidP="00C8234A">
            <w:pPr>
              <w:spacing w:line="240" w:lineRule="auto"/>
              <w:jc w:val="center"/>
              <w:rPr>
                <w:lang w:eastAsia="uk-UA"/>
              </w:rPr>
            </w:pPr>
          </w:p>
        </w:tc>
      </w:tr>
      <w:tr w:rsidR="0010028C" w:rsidRPr="003E05CC" w:rsidTr="00C8234A">
        <w:tc>
          <w:tcPr>
            <w:tcW w:w="7848" w:type="dxa"/>
            <w:vAlign w:val="center"/>
          </w:tcPr>
          <w:p w:rsidR="0010028C" w:rsidRPr="003E05CC" w:rsidRDefault="0010028C" w:rsidP="00C8234A">
            <w:pPr>
              <w:spacing w:line="240" w:lineRule="auto"/>
              <w:ind w:firstLine="29"/>
              <w:jc w:val="left"/>
              <w:rPr>
                <w:lang w:eastAsia="uk-UA"/>
              </w:rPr>
            </w:pPr>
            <w:r w:rsidRPr="003E05CC">
              <w:rPr>
                <w:lang w:eastAsia="uk-UA"/>
              </w:rPr>
              <w:t>- комунальнi послуги;</w:t>
            </w:r>
          </w:p>
        </w:tc>
        <w:tc>
          <w:tcPr>
            <w:tcW w:w="1781" w:type="dxa"/>
          </w:tcPr>
          <w:p w:rsidR="0010028C" w:rsidRPr="003E05CC" w:rsidRDefault="0010028C" w:rsidP="00C8234A">
            <w:pPr>
              <w:spacing w:line="240" w:lineRule="auto"/>
              <w:jc w:val="center"/>
              <w:rPr>
                <w:lang w:eastAsia="uk-UA"/>
              </w:rPr>
            </w:pPr>
            <w:r w:rsidRPr="003E05CC">
              <w:rPr>
                <w:lang w:eastAsia="uk-UA"/>
              </w:rPr>
              <w:t>750</w:t>
            </w:r>
          </w:p>
        </w:tc>
      </w:tr>
      <w:tr w:rsidR="0010028C" w:rsidRPr="003E05CC" w:rsidTr="00C8234A">
        <w:tc>
          <w:tcPr>
            <w:tcW w:w="7848" w:type="dxa"/>
            <w:vAlign w:val="center"/>
          </w:tcPr>
          <w:p w:rsidR="0010028C" w:rsidRPr="003E05CC" w:rsidRDefault="0010028C" w:rsidP="00C8234A">
            <w:pPr>
              <w:spacing w:line="240" w:lineRule="auto"/>
              <w:ind w:firstLine="29"/>
              <w:jc w:val="left"/>
              <w:rPr>
                <w:lang w:eastAsia="uk-UA"/>
              </w:rPr>
            </w:pPr>
            <w:r w:rsidRPr="003E05CC">
              <w:rPr>
                <w:lang w:eastAsia="uk-UA"/>
              </w:rPr>
              <w:t>- витрати на оренду;</w:t>
            </w:r>
          </w:p>
        </w:tc>
        <w:tc>
          <w:tcPr>
            <w:tcW w:w="1781" w:type="dxa"/>
          </w:tcPr>
          <w:p w:rsidR="0010028C" w:rsidRPr="003E05CC" w:rsidRDefault="0010028C" w:rsidP="00C8234A">
            <w:pPr>
              <w:spacing w:line="240" w:lineRule="auto"/>
              <w:jc w:val="center"/>
              <w:rPr>
                <w:lang w:eastAsia="uk-UA"/>
              </w:rPr>
            </w:pPr>
            <w:r w:rsidRPr="003E05CC">
              <w:rPr>
                <w:lang w:eastAsia="uk-UA"/>
              </w:rPr>
              <w:t>2500</w:t>
            </w:r>
          </w:p>
        </w:tc>
      </w:tr>
      <w:tr w:rsidR="0010028C" w:rsidRPr="003E05CC" w:rsidTr="00C8234A">
        <w:tc>
          <w:tcPr>
            <w:tcW w:w="7848" w:type="dxa"/>
            <w:vAlign w:val="center"/>
          </w:tcPr>
          <w:p w:rsidR="0010028C" w:rsidRPr="003E05CC" w:rsidRDefault="0010028C" w:rsidP="00C8234A">
            <w:pPr>
              <w:spacing w:line="240" w:lineRule="auto"/>
              <w:ind w:firstLine="29"/>
              <w:jc w:val="left"/>
              <w:rPr>
                <w:lang w:eastAsia="uk-UA"/>
              </w:rPr>
            </w:pPr>
            <w:r w:rsidRPr="003E05CC">
              <w:rPr>
                <w:lang w:eastAsia="uk-UA"/>
              </w:rPr>
              <w:t>- витрати на ремонт;</w:t>
            </w:r>
          </w:p>
        </w:tc>
        <w:tc>
          <w:tcPr>
            <w:tcW w:w="1781" w:type="dxa"/>
          </w:tcPr>
          <w:p w:rsidR="0010028C" w:rsidRPr="003E05CC" w:rsidRDefault="0010028C" w:rsidP="00C8234A">
            <w:pPr>
              <w:spacing w:line="240" w:lineRule="auto"/>
              <w:jc w:val="center"/>
              <w:rPr>
                <w:lang w:eastAsia="uk-UA"/>
              </w:rPr>
            </w:pPr>
            <w:r w:rsidRPr="003E05CC">
              <w:rPr>
                <w:lang w:eastAsia="uk-UA"/>
              </w:rPr>
              <w:t>100</w:t>
            </w:r>
          </w:p>
        </w:tc>
      </w:tr>
      <w:tr w:rsidR="0010028C" w:rsidRPr="003E05CC" w:rsidTr="00C8234A">
        <w:tc>
          <w:tcPr>
            <w:tcW w:w="7848" w:type="dxa"/>
            <w:vAlign w:val="center"/>
          </w:tcPr>
          <w:p w:rsidR="0010028C" w:rsidRPr="003E05CC" w:rsidRDefault="0010028C" w:rsidP="00C8234A">
            <w:pPr>
              <w:spacing w:line="240" w:lineRule="auto"/>
              <w:ind w:firstLine="29"/>
              <w:jc w:val="left"/>
              <w:rPr>
                <w:lang w:eastAsia="uk-UA"/>
              </w:rPr>
            </w:pPr>
            <w:r w:rsidRPr="003E05CC">
              <w:rPr>
                <w:lang w:eastAsia="uk-UA"/>
              </w:rPr>
              <w:t>- iншi постiйнi витрати;</w:t>
            </w:r>
          </w:p>
        </w:tc>
        <w:tc>
          <w:tcPr>
            <w:tcW w:w="1781" w:type="dxa"/>
          </w:tcPr>
          <w:p w:rsidR="0010028C" w:rsidRPr="003E05CC" w:rsidRDefault="0010028C" w:rsidP="00C8234A">
            <w:pPr>
              <w:spacing w:line="240" w:lineRule="auto"/>
              <w:jc w:val="center"/>
              <w:rPr>
                <w:lang w:eastAsia="uk-UA"/>
              </w:rPr>
            </w:pPr>
            <w:r w:rsidRPr="003E05CC">
              <w:rPr>
                <w:lang w:eastAsia="uk-UA"/>
              </w:rPr>
              <w:t>200</w:t>
            </w:r>
          </w:p>
        </w:tc>
      </w:tr>
      <w:tr w:rsidR="0010028C" w:rsidRPr="003E05CC" w:rsidTr="00C8234A">
        <w:tc>
          <w:tcPr>
            <w:tcW w:w="7848" w:type="dxa"/>
            <w:vAlign w:val="center"/>
          </w:tcPr>
          <w:p w:rsidR="0010028C" w:rsidRPr="003E05CC" w:rsidRDefault="0010028C" w:rsidP="00C8234A">
            <w:pPr>
              <w:spacing w:line="240" w:lineRule="auto"/>
              <w:ind w:firstLine="29"/>
              <w:jc w:val="left"/>
              <w:rPr>
                <w:lang w:eastAsia="uk-UA"/>
              </w:rPr>
            </w:pPr>
            <w:r w:rsidRPr="003E05CC">
              <w:rPr>
                <w:lang w:eastAsia="uk-UA"/>
              </w:rPr>
              <w:t>Разом постiйних витрат:</w:t>
            </w:r>
          </w:p>
        </w:tc>
        <w:tc>
          <w:tcPr>
            <w:tcW w:w="1781" w:type="dxa"/>
          </w:tcPr>
          <w:p w:rsidR="0010028C" w:rsidRPr="003E05CC" w:rsidRDefault="0010028C" w:rsidP="00C8234A">
            <w:pPr>
              <w:spacing w:line="240" w:lineRule="auto"/>
              <w:jc w:val="center"/>
              <w:rPr>
                <w:lang w:eastAsia="uk-UA"/>
              </w:rPr>
            </w:pPr>
            <w:r w:rsidRPr="003E05CC">
              <w:rPr>
                <w:lang w:eastAsia="uk-UA"/>
              </w:rPr>
              <w:t>3550</w:t>
            </w:r>
          </w:p>
        </w:tc>
      </w:tr>
      <w:tr w:rsidR="0010028C" w:rsidRPr="003E05CC" w:rsidTr="00C8234A">
        <w:tc>
          <w:tcPr>
            <w:tcW w:w="7848" w:type="dxa"/>
          </w:tcPr>
          <w:p w:rsidR="0010028C" w:rsidRPr="003E05CC" w:rsidRDefault="0010028C" w:rsidP="00C8234A">
            <w:pPr>
              <w:spacing w:line="240" w:lineRule="auto"/>
              <w:ind w:firstLine="29"/>
              <w:jc w:val="center"/>
              <w:rPr>
                <w:i/>
                <w:lang w:eastAsia="uk-UA"/>
              </w:rPr>
            </w:pPr>
            <w:r w:rsidRPr="003E05CC">
              <w:rPr>
                <w:i/>
                <w:lang w:eastAsia="uk-UA"/>
              </w:rPr>
              <w:t>Разом загальновиробничих витрат:</w:t>
            </w:r>
          </w:p>
        </w:tc>
        <w:tc>
          <w:tcPr>
            <w:tcW w:w="1781" w:type="dxa"/>
          </w:tcPr>
          <w:p w:rsidR="0010028C" w:rsidRPr="003E05CC" w:rsidRDefault="0010028C" w:rsidP="00C8234A">
            <w:pPr>
              <w:spacing w:line="240" w:lineRule="auto"/>
              <w:jc w:val="center"/>
              <w:rPr>
                <w:lang w:eastAsia="uk-UA"/>
              </w:rPr>
            </w:pPr>
            <w:r w:rsidRPr="003E05CC">
              <w:rPr>
                <w:lang w:eastAsia="uk-UA"/>
              </w:rPr>
              <w:t>5750</w:t>
            </w:r>
          </w:p>
        </w:tc>
      </w:tr>
    </w:tbl>
    <w:p w:rsidR="0010028C" w:rsidRDefault="0010028C" w:rsidP="0010028C">
      <w:pPr>
        <w:ind w:firstLine="567"/>
        <w:jc w:val="right"/>
        <w:rPr>
          <w:i/>
        </w:rPr>
      </w:pPr>
    </w:p>
    <w:p w:rsidR="0010028C" w:rsidRPr="003E05CC" w:rsidRDefault="0010028C" w:rsidP="0010028C">
      <w:pPr>
        <w:ind w:firstLine="567"/>
        <w:jc w:val="right"/>
        <w:rPr>
          <w:i/>
        </w:rPr>
      </w:pPr>
      <w:r w:rsidRPr="003E05CC">
        <w:rPr>
          <w:i/>
        </w:rPr>
        <w:t>Таблиця 5.5</w:t>
      </w:r>
    </w:p>
    <w:p w:rsidR="0010028C" w:rsidRPr="003E05CC" w:rsidRDefault="0010028C" w:rsidP="0010028C">
      <w:pPr>
        <w:ind w:firstLine="0"/>
        <w:jc w:val="center"/>
        <w:rPr>
          <w:b/>
        </w:rPr>
      </w:pPr>
      <w:r w:rsidRPr="003E05CC">
        <w:rPr>
          <w:b/>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4"/>
        <w:gridCol w:w="1783"/>
      </w:tblGrid>
      <w:tr w:rsidR="0010028C" w:rsidRPr="003E05CC" w:rsidTr="00C8234A">
        <w:tc>
          <w:tcPr>
            <w:tcW w:w="7846" w:type="dxa"/>
          </w:tcPr>
          <w:p w:rsidR="0010028C" w:rsidRPr="003E05CC" w:rsidRDefault="0010028C" w:rsidP="00C8234A">
            <w:pPr>
              <w:spacing w:line="240" w:lineRule="auto"/>
              <w:ind w:firstLine="0"/>
              <w:jc w:val="center"/>
              <w:rPr>
                <w:b/>
                <w:lang w:eastAsia="uk-UA"/>
              </w:rPr>
            </w:pPr>
            <w:r w:rsidRPr="003E05CC">
              <w:rPr>
                <w:b/>
                <w:lang w:eastAsia="uk-UA"/>
              </w:rPr>
              <w:t>Статтi витрат</w:t>
            </w:r>
          </w:p>
        </w:tc>
        <w:tc>
          <w:tcPr>
            <w:tcW w:w="1783" w:type="dxa"/>
          </w:tcPr>
          <w:p w:rsidR="0010028C" w:rsidRPr="003E05CC" w:rsidRDefault="0010028C" w:rsidP="00C8234A">
            <w:pPr>
              <w:spacing w:line="240" w:lineRule="auto"/>
              <w:ind w:firstLine="0"/>
              <w:jc w:val="center"/>
              <w:rPr>
                <w:b/>
                <w:lang w:eastAsia="uk-UA"/>
              </w:rPr>
            </w:pPr>
            <w:r w:rsidRPr="003E05CC">
              <w:rPr>
                <w:b/>
                <w:lang w:eastAsia="uk-UA"/>
              </w:rPr>
              <w:t>Сума, грн.</w:t>
            </w:r>
          </w:p>
        </w:tc>
      </w:tr>
      <w:tr w:rsidR="0010028C" w:rsidRPr="003E05CC" w:rsidTr="00C8234A">
        <w:tc>
          <w:tcPr>
            <w:tcW w:w="7846" w:type="dxa"/>
          </w:tcPr>
          <w:p w:rsidR="0010028C" w:rsidRPr="003E05CC" w:rsidRDefault="0010028C" w:rsidP="00C8234A">
            <w:pPr>
              <w:spacing w:line="240" w:lineRule="auto"/>
              <w:ind w:firstLine="0"/>
              <w:jc w:val="center"/>
              <w:rPr>
                <w:lang w:eastAsia="uk-UA"/>
              </w:rPr>
            </w:pPr>
            <w:r w:rsidRPr="003E05CC">
              <w:rPr>
                <w:lang w:eastAsia="uk-UA"/>
              </w:rPr>
              <w:t>1</w:t>
            </w:r>
          </w:p>
        </w:tc>
        <w:tc>
          <w:tcPr>
            <w:tcW w:w="1783" w:type="dxa"/>
          </w:tcPr>
          <w:p w:rsidR="0010028C" w:rsidRPr="003E05CC" w:rsidRDefault="0010028C" w:rsidP="00C8234A">
            <w:pPr>
              <w:spacing w:line="240" w:lineRule="auto"/>
              <w:ind w:firstLine="0"/>
              <w:jc w:val="center"/>
              <w:rPr>
                <w:lang w:eastAsia="uk-UA"/>
              </w:rPr>
            </w:pPr>
            <w:r w:rsidRPr="003E05CC">
              <w:rPr>
                <w:lang w:eastAsia="uk-UA"/>
              </w:rPr>
              <w:t>2</w:t>
            </w:r>
          </w:p>
        </w:tc>
      </w:tr>
      <w:tr w:rsidR="0010028C" w:rsidRPr="003E05CC" w:rsidTr="00C8234A">
        <w:tc>
          <w:tcPr>
            <w:tcW w:w="7846" w:type="dxa"/>
          </w:tcPr>
          <w:p w:rsidR="0010028C" w:rsidRPr="003E05CC" w:rsidRDefault="0010028C" w:rsidP="00C8234A">
            <w:pPr>
              <w:spacing w:line="240" w:lineRule="auto"/>
              <w:ind w:firstLine="0"/>
              <w:jc w:val="center"/>
              <w:rPr>
                <w:i/>
                <w:lang w:eastAsia="uk-UA"/>
              </w:rPr>
            </w:pPr>
            <w:r w:rsidRPr="003E05CC">
              <w:rPr>
                <w:i/>
                <w:lang w:eastAsia="uk-UA"/>
              </w:rPr>
              <w:t>Адмiнiстративнi витрати, у т.ч.:</w:t>
            </w:r>
          </w:p>
        </w:tc>
        <w:tc>
          <w:tcPr>
            <w:tcW w:w="1783" w:type="dxa"/>
          </w:tcPr>
          <w:p w:rsidR="0010028C" w:rsidRPr="003E05CC" w:rsidRDefault="0010028C" w:rsidP="00C8234A">
            <w:pPr>
              <w:spacing w:line="240" w:lineRule="auto"/>
              <w:ind w:firstLine="0"/>
              <w:jc w:val="center"/>
              <w:rPr>
                <w:lang w:eastAsia="uk-UA"/>
              </w:rPr>
            </w:pP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заробiтна плата адмiнiстративного персоналу;</w:t>
            </w:r>
          </w:p>
        </w:tc>
        <w:tc>
          <w:tcPr>
            <w:tcW w:w="1783" w:type="dxa"/>
          </w:tcPr>
          <w:p w:rsidR="0010028C" w:rsidRPr="003E05CC" w:rsidRDefault="0010028C" w:rsidP="00C8234A">
            <w:pPr>
              <w:spacing w:line="240" w:lineRule="auto"/>
              <w:ind w:firstLine="0"/>
              <w:jc w:val="center"/>
              <w:rPr>
                <w:lang w:eastAsia="uk-UA"/>
              </w:rPr>
            </w:pPr>
            <w:r w:rsidRPr="003E05CC">
              <w:rPr>
                <w:lang w:eastAsia="uk-UA"/>
              </w:rPr>
              <w:t>1500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витрати на МШП;</w:t>
            </w:r>
          </w:p>
        </w:tc>
        <w:tc>
          <w:tcPr>
            <w:tcW w:w="1783" w:type="dxa"/>
          </w:tcPr>
          <w:p w:rsidR="0010028C" w:rsidRPr="003E05CC" w:rsidRDefault="0010028C" w:rsidP="00C8234A">
            <w:pPr>
              <w:spacing w:line="240" w:lineRule="auto"/>
              <w:ind w:firstLine="0"/>
              <w:jc w:val="center"/>
              <w:rPr>
                <w:lang w:eastAsia="uk-UA"/>
              </w:rPr>
            </w:pPr>
            <w:r w:rsidRPr="003E05CC">
              <w:rPr>
                <w:lang w:eastAsia="uk-UA"/>
              </w:rPr>
              <w:t>150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витрати на сплату податкiв i зборiв;</w:t>
            </w:r>
          </w:p>
        </w:tc>
        <w:tc>
          <w:tcPr>
            <w:tcW w:w="1783" w:type="dxa"/>
          </w:tcPr>
          <w:p w:rsidR="0010028C" w:rsidRPr="003E05CC" w:rsidRDefault="0010028C" w:rsidP="00C8234A">
            <w:pPr>
              <w:spacing w:line="240" w:lineRule="auto"/>
              <w:ind w:firstLine="0"/>
              <w:jc w:val="center"/>
              <w:rPr>
                <w:lang w:eastAsia="uk-UA"/>
              </w:rPr>
            </w:pPr>
            <w:r w:rsidRPr="003E05CC">
              <w:rPr>
                <w:lang w:eastAsia="uk-UA"/>
              </w:rPr>
              <w:t>1800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xml:space="preserve">- знос адмiнiстративного обладнання; </w:t>
            </w:r>
          </w:p>
        </w:tc>
        <w:tc>
          <w:tcPr>
            <w:tcW w:w="1783" w:type="dxa"/>
          </w:tcPr>
          <w:p w:rsidR="0010028C" w:rsidRPr="003E05CC" w:rsidRDefault="0010028C" w:rsidP="00C8234A">
            <w:pPr>
              <w:spacing w:line="240" w:lineRule="auto"/>
              <w:ind w:firstLine="0"/>
              <w:jc w:val="center"/>
              <w:rPr>
                <w:lang w:eastAsia="uk-UA"/>
              </w:rPr>
            </w:pPr>
            <w:r w:rsidRPr="003E05CC">
              <w:rPr>
                <w:lang w:eastAsia="uk-UA"/>
              </w:rPr>
              <w:t>350</w:t>
            </w:r>
          </w:p>
        </w:tc>
      </w:tr>
      <w:tr w:rsidR="0010028C" w:rsidRPr="003E05CC" w:rsidTr="00C8234A">
        <w:tc>
          <w:tcPr>
            <w:tcW w:w="7846" w:type="dxa"/>
          </w:tcPr>
          <w:p w:rsidR="0010028C" w:rsidRPr="003E05CC" w:rsidRDefault="0010028C" w:rsidP="00C8234A">
            <w:pPr>
              <w:spacing w:line="240" w:lineRule="auto"/>
              <w:ind w:firstLine="0"/>
              <w:jc w:val="center"/>
              <w:rPr>
                <w:lang w:eastAsia="uk-UA"/>
              </w:rPr>
            </w:pPr>
            <w:r w:rsidRPr="003E05CC">
              <w:rPr>
                <w:lang w:eastAsia="uk-UA"/>
              </w:rPr>
              <w:t>Разом адмiнiстративних витрат:</w:t>
            </w:r>
          </w:p>
        </w:tc>
        <w:tc>
          <w:tcPr>
            <w:tcW w:w="1783" w:type="dxa"/>
          </w:tcPr>
          <w:p w:rsidR="0010028C" w:rsidRPr="003E05CC" w:rsidRDefault="0010028C" w:rsidP="00C8234A">
            <w:pPr>
              <w:spacing w:line="240" w:lineRule="auto"/>
              <w:ind w:firstLine="0"/>
              <w:jc w:val="center"/>
              <w:rPr>
                <w:lang w:eastAsia="uk-UA"/>
              </w:rPr>
            </w:pPr>
            <w:r w:rsidRPr="003E05CC">
              <w:rPr>
                <w:lang w:eastAsia="uk-UA"/>
              </w:rPr>
              <w:t>3800</w:t>
            </w:r>
          </w:p>
        </w:tc>
      </w:tr>
      <w:tr w:rsidR="0010028C" w:rsidRPr="003E05CC" w:rsidTr="00C8234A">
        <w:tc>
          <w:tcPr>
            <w:tcW w:w="7846" w:type="dxa"/>
          </w:tcPr>
          <w:p w:rsidR="0010028C" w:rsidRPr="003E05CC" w:rsidRDefault="0010028C" w:rsidP="00C8234A">
            <w:pPr>
              <w:spacing w:line="240" w:lineRule="auto"/>
              <w:ind w:firstLine="0"/>
              <w:jc w:val="center"/>
              <w:rPr>
                <w:i/>
                <w:lang w:eastAsia="uk-UA"/>
              </w:rPr>
            </w:pPr>
            <w:r w:rsidRPr="003E05CC">
              <w:rPr>
                <w:i/>
                <w:lang w:eastAsia="uk-UA"/>
              </w:rPr>
              <w:t>Витрати на збут, у т.ч.:</w:t>
            </w:r>
          </w:p>
        </w:tc>
        <w:tc>
          <w:tcPr>
            <w:tcW w:w="1783" w:type="dxa"/>
          </w:tcPr>
          <w:p w:rsidR="0010028C" w:rsidRPr="003E05CC" w:rsidRDefault="0010028C" w:rsidP="00C8234A">
            <w:pPr>
              <w:spacing w:line="240" w:lineRule="auto"/>
              <w:ind w:firstLine="0"/>
              <w:jc w:val="center"/>
              <w:rPr>
                <w:lang w:eastAsia="uk-UA"/>
              </w:rPr>
            </w:pP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заробiтна плата менеджерiв зi збуту;</w:t>
            </w:r>
          </w:p>
        </w:tc>
        <w:tc>
          <w:tcPr>
            <w:tcW w:w="1783" w:type="dxa"/>
          </w:tcPr>
          <w:p w:rsidR="0010028C" w:rsidRPr="003E05CC" w:rsidRDefault="0010028C" w:rsidP="00C8234A">
            <w:pPr>
              <w:spacing w:line="240" w:lineRule="auto"/>
              <w:ind w:firstLine="0"/>
              <w:jc w:val="center"/>
              <w:rPr>
                <w:lang w:eastAsia="uk-UA"/>
              </w:rPr>
            </w:pPr>
            <w:r w:rsidRPr="003E05CC">
              <w:rPr>
                <w:lang w:eastAsia="uk-UA"/>
              </w:rPr>
              <w:t>1800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витрати на гарантiйний ремонт;</w:t>
            </w:r>
          </w:p>
        </w:tc>
        <w:tc>
          <w:tcPr>
            <w:tcW w:w="1783" w:type="dxa"/>
          </w:tcPr>
          <w:p w:rsidR="0010028C" w:rsidRPr="003E05CC" w:rsidRDefault="0010028C" w:rsidP="00C8234A">
            <w:pPr>
              <w:spacing w:line="240" w:lineRule="auto"/>
              <w:ind w:firstLine="0"/>
              <w:jc w:val="center"/>
              <w:rPr>
                <w:lang w:eastAsia="uk-UA"/>
              </w:rPr>
            </w:pPr>
            <w:r w:rsidRPr="003E05CC">
              <w:rPr>
                <w:lang w:eastAsia="uk-UA"/>
              </w:rPr>
              <w:t>400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витрати на гарантiйне обслуговування;</w:t>
            </w:r>
          </w:p>
        </w:tc>
        <w:tc>
          <w:tcPr>
            <w:tcW w:w="1783" w:type="dxa"/>
          </w:tcPr>
          <w:p w:rsidR="0010028C" w:rsidRPr="003E05CC" w:rsidRDefault="0010028C" w:rsidP="00C8234A">
            <w:pPr>
              <w:spacing w:line="240" w:lineRule="auto"/>
              <w:ind w:firstLine="0"/>
              <w:jc w:val="center"/>
              <w:rPr>
                <w:lang w:eastAsia="uk-UA"/>
              </w:rPr>
            </w:pPr>
            <w:r w:rsidRPr="003E05CC">
              <w:rPr>
                <w:lang w:eastAsia="uk-UA"/>
              </w:rPr>
              <w:t>150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витрати на налагодження i експлуатацiю;</w:t>
            </w:r>
          </w:p>
        </w:tc>
        <w:tc>
          <w:tcPr>
            <w:tcW w:w="1783" w:type="dxa"/>
          </w:tcPr>
          <w:p w:rsidR="0010028C" w:rsidRPr="003E05CC" w:rsidRDefault="0010028C" w:rsidP="00C8234A">
            <w:pPr>
              <w:spacing w:line="240" w:lineRule="auto"/>
              <w:ind w:firstLine="0"/>
              <w:jc w:val="center"/>
              <w:rPr>
                <w:lang w:eastAsia="uk-UA"/>
              </w:rPr>
            </w:pPr>
            <w:r w:rsidRPr="003E05CC">
              <w:rPr>
                <w:lang w:eastAsia="uk-UA"/>
              </w:rPr>
              <w:t>500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витрати на паливо-мастильнi матерiали;</w:t>
            </w:r>
          </w:p>
        </w:tc>
        <w:tc>
          <w:tcPr>
            <w:tcW w:w="1783" w:type="dxa"/>
          </w:tcPr>
          <w:p w:rsidR="0010028C" w:rsidRPr="003E05CC" w:rsidRDefault="0010028C" w:rsidP="00C8234A">
            <w:pPr>
              <w:spacing w:line="240" w:lineRule="auto"/>
              <w:ind w:firstLine="0"/>
              <w:jc w:val="center"/>
              <w:rPr>
                <w:lang w:eastAsia="uk-UA"/>
              </w:rPr>
            </w:pPr>
            <w:r w:rsidRPr="003E05CC">
              <w:rPr>
                <w:lang w:eastAsia="uk-UA"/>
              </w:rPr>
              <w:t>0</w:t>
            </w:r>
          </w:p>
        </w:tc>
      </w:tr>
      <w:tr w:rsidR="0010028C" w:rsidRPr="003E05CC" w:rsidTr="00C8234A">
        <w:tc>
          <w:tcPr>
            <w:tcW w:w="7846" w:type="dxa"/>
          </w:tcPr>
          <w:p w:rsidR="0010028C" w:rsidRPr="003E05CC" w:rsidRDefault="0010028C" w:rsidP="00C8234A">
            <w:pPr>
              <w:spacing w:line="240" w:lineRule="auto"/>
              <w:ind w:firstLine="0"/>
              <w:rPr>
                <w:lang w:eastAsia="uk-UA"/>
              </w:rPr>
            </w:pPr>
            <w:r w:rsidRPr="003E05CC">
              <w:rPr>
                <w:lang w:eastAsia="uk-UA"/>
              </w:rPr>
              <w:t>- витрати на рекламу;</w:t>
            </w:r>
          </w:p>
        </w:tc>
        <w:tc>
          <w:tcPr>
            <w:tcW w:w="1783" w:type="dxa"/>
          </w:tcPr>
          <w:p w:rsidR="0010028C" w:rsidRPr="003E05CC" w:rsidRDefault="0010028C" w:rsidP="00C8234A">
            <w:pPr>
              <w:spacing w:line="240" w:lineRule="auto"/>
              <w:ind w:firstLine="0"/>
              <w:jc w:val="center"/>
              <w:rPr>
                <w:lang w:eastAsia="uk-UA"/>
              </w:rPr>
            </w:pPr>
            <w:r w:rsidRPr="003E05CC">
              <w:rPr>
                <w:lang w:eastAsia="uk-UA"/>
              </w:rPr>
              <w:t>1300</w:t>
            </w:r>
          </w:p>
        </w:tc>
      </w:tr>
      <w:tr w:rsidR="0010028C" w:rsidRPr="003E05CC" w:rsidTr="00C8234A">
        <w:tc>
          <w:tcPr>
            <w:tcW w:w="7846" w:type="dxa"/>
          </w:tcPr>
          <w:p w:rsidR="0010028C" w:rsidRPr="003E05CC" w:rsidRDefault="0010028C" w:rsidP="00C8234A">
            <w:pPr>
              <w:spacing w:line="240" w:lineRule="auto"/>
              <w:ind w:firstLine="0"/>
              <w:jc w:val="center"/>
              <w:rPr>
                <w:lang w:eastAsia="uk-UA"/>
              </w:rPr>
            </w:pPr>
            <w:r w:rsidRPr="003E05CC">
              <w:rPr>
                <w:lang w:eastAsia="uk-UA"/>
              </w:rPr>
              <w:t>Разом витрат на збут:</w:t>
            </w:r>
          </w:p>
        </w:tc>
        <w:tc>
          <w:tcPr>
            <w:tcW w:w="1783" w:type="dxa"/>
          </w:tcPr>
          <w:p w:rsidR="0010028C" w:rsidRPr="003E05CC" w:rsidRDefault="0010028C" w:rsidP="00C8234A">
            <w:pPr>
              <w:spacing w:line="240" w:lineRule="auto"/>
              <w:ind w:firstLine="0"/>
              <w:jc w:val="center"/>
              <w:rPr>
                <w:lang w:eastAsia="uk-UA"/>
              </w:rPr>
            </w:pPr>
            <w:r w:rsidRPr="003E05CC">
              <w:rPr>
                <w:lang w:eastAsia="uk-UA"/>
              </w:rPr>
              <w:t>4150</w:t>
            </w:r>
          </w:p>
        </w:tc>
      </w:tr>
    </w:tbl>
    <w:p w:rsidR="0010028C" w:rsidRPr="003E05CC" w:rsidRDefault="0010028C" w:rsidP="0010028C">
      <w:pPr>
        <w:spacing w:after="160" w:line="259" w:lineRule="auto"/>
        <w:ind w:firstLine="0"/>
        <w:jc w:val="left"/>
        <w:rPr>
          <w:rFonts w:eastAsia="Times New Roman"/>
          <w:b/>
          <w:bCs/>
          <w:lang w:eastAsia="ru-RU"/>
        </w:rPr>
      </w:pPr>
    </w:p>
    <w:p w:rsidR="0010028C" w:rsidRDefault="0010028C" w:rsidP="0010028C">
      <w:pPr>
        <w:spacing w:line="240" w:lineRule="auto"/>
        <w:ind w:firstLine="0"/>
        <w:jc w:val="left"/>
        <w:rPr>
          <w:i/>
        </w:rPr>
      </w:pPr>
      <w:r>
        <w:rPr>
          <w:i/>
        </w:rPr>
        <w:br w:type="page"/>
      </w:r>
    </w:p>
    <w:p w:rsidR="0010028C" w:rsidRPr="003E05CC" w:rsidRDefault="0010028C" w:rsidP="0010028C">
      <w:pPr>
        <w:ind w:firstLine="0"/>
        <w:jc w:val="right"/>
        <w:rPr>
          <w:i/>
        </w:rPr>
      </w:pPr>
      <w:r w:rsidRPr="003E05CC">
        <w:rPr>
          <w:i/>
        </w:rPr>
        <w:lastRenderedPageBreak/>
        <w:t>Таблиця 5.6</w:t>
      </w:r>
    </w:p>
    <w:p w:rsidR="0010028C" w:rsidRPr="003E05CC" w:rsidRDefault="0010028C" w:rsidP="0010028C">
      <w:pPr>
        <w:ind w:firstLine="0"/>
        <w:jc w:val="center"/>
        <w:rPr>
          <w:b/>
        </w:rPr>
      </w:pPr>
      <w:r w:rsidRPr="003E05CC">
        <w:rPr>
          <w:b/>
        </w:rPr>
        <w:t>Зведений кошторис витрат на розробку проектного рiшення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9"/>
        <w:gridCol w:w="1220"/>
        <w:gridCol w:w="1624"/>
        <w:gridCol w:w="2083"/>
        <w:gridCol w:w="1261"/>
      </w:tblGrid>
      <w:tr w:rsidR="0010028C" w:rsidRPr="003E05CC" w:rsidTr="00C8234A">
        <w:tc>
          <w:tcPr>
            <w:tcW w:w="3681" w:type="dxa"/>
          </w:tcPr>
          <w:p w:rsidR="0010028C" w:rsidRPr="003E05CC" w:rsidRDefault="0010028C" w:rsidP="00C8234A">
            <w:pPr>
              <w:spacing w:line="276" w:lineRule="auto"/>
              <w:ind w:firstLine="29"/>
              <w:jc w:val="center"/>
              <w:rPr>
                <w:b/>
                <w:lang w:eastAsia="uk-UA"/>
              </w:rPr>
            </w:pPr>
            <w:r w:rsidRPr="003E05CC">
              <w:rPr>
                <w:b/>
                <w:lang w:eastAsia="uk-UA"/>
              </w:rPr>
              <w:t>Статтi витрат</w:t>
            </w:r>
          </w:p>
        </w:tc>
        <w:tc>
          <w:tcPr>
            <w:tcW w:w="1191" w:type="dxa"/>
          </w:tcPr>
          <w:p w:rsidR="0010028C" w:rsidRPr="003E05CC" w:rsidRDefault="0010028C" w:rsidP="00C8234A">
            <w:pPr>
              <w:tabs>
                <w:tab w:val="left" w:pos="1225"/>
              </w:tabs>
              <w:spacing w:line="276" w:lineRule="auto"/>
              <w:ind w:left="-108" w:right="-115" w:firstLine="29"/>
              <w:jc w:val="center"/>
              <w:rPr>
                <w:b/>
                <w:lang w:eastAsia="uk-UA"/>
              </w:rPr>
            </w:pPr>
            <w:r w:rsidRPr="003E05CC">
              <w:rPr>
                <w:b/>
                <w:lang w:eastAsia="uk-UA"/>
              </w:rPr>
              <w:t>Одиницi вимiру</w:t>
            </w:r>
          </w:p>
        </w:tc>
        <w:tc>
          <w:tcPr>
            <w:tcW w:w="1645" w:type="dxa"/>
          </w:tcPr>
          <w:p w:rsidR="0010028C" w:rsidRPr="003E05CC" w:rsidRDefault="0010028C" w:rsidP="00C8234A">
            <w:pPr>
              <w:spacing w:line="276" w:lineRule="auto"/>
              <w:ind w:firstLine="29"/>
              <w:jc w:val="center"/>
              <w:rPr>
                <w:b/>
                <w:lang w:eastAsia="uk-UA"/>
              </w:rPr>
            </w:pPr>
            <w:r w:rsidRPr="003E05CC">
              <w:rPr>
                <w:b/>
                <w:lang w:eastAsia="uk-UA"/>
              </w:rPr>
              <w:t xml:space="preserve">Фактична кiлькiсть, шт. </w:t>
            </w:r>
          </w:p>
        </w:tc>
        <w:tc>
          <w:tcPr>
            <w:tcW w:w="2083" w:type="dxa"/>
          </w:tcPr>
          <w:p w:rsidR="0010028C" w:rsidRPr="003E05CC" w:rsidRDefault="0010028C" w:rsidP="00C8234A">
            <w:pPr>
              <w:spacing w:line="276" w:lineRule="auto"/>
              <w:ind w:firstLine="29"/>
              <w:jc w:val="center"/>
              <w:rPr>
                <w:b/>
                <w:lang w:eastAsia="uk-UA"/>
              </w:rPr>
            </w:pPr>
            <w:r w:rsidRPr="003E05CC">
              <w:rPr>
                <w:b/>
                <w:lang w:eastAsia="uk-UA"/>
              </w:rPr>
              <w:t>Цiна одиницi, грн.</w:t>
            </w:r>
          </w:p>
        </w:tc>
        <w:tc>
          <w:tcPr>
            <w:tcW w:w="1311" w:type="dxa"/>
          </w:tcPr>
          <w:p w:rsidR="0010028C" w:rsidRPr="003E05CC" w:rsidRDefault="0010028C" w:rsidP="00C8234A">
            <w:pPr>
              <w:spacing w:line="276" w:lineRule="auto"/>
              <w:ind w:firstLine="29"/>
              <w:jc w:val="center"/>
              <w:rPr>
                <w:b/>
                <w:lang w:eastAsia="uk-UA"/>
              </w:rPr>
            </w:pPr>
            <w:r w:rsidRPr="003E05CC">
              <w:rPr>
                <w:b/>
                <w:lang w:eastAsia="uk-UA"/>
              </w:rPr>
              <w:t>Разом, грн.</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Сировина i матерiали</w:t>
            </w:r>
          </w:p>
        </w:tc>
        <w:tc>
          <w:tcPr>
            <w:tcW w:w="1191" w:type="dxa"/>
          </w:tcPr>
          <w:p w:rsidR="0010028C" w:rsidRPr="003E05CC" w:rsidRDefault="0010028C" w:rsidP="00C8234A">
            <w:pPr>
              <w:spacing w:line="240" w:lineRule="auto"/>
              <w:ind w:firstLine="0"/>
              <w:jc w:val="center"/>
              <w:rPr>
                <w:lang w:eastAsia="uk-UA"/>
              </w:rPr>
            </w:pPr>
            <w:r w:rsidRPr="003E05CC">
              <w:rPr>
                <w:lang w:eastAsia="uk-UA"/>
              </w:rPr>
              <w:t>шт</w:t>
            </w:r>
          </w:p>
        </w:tc>
        <w:tc>
          <w:tcPr>
            <w:tcW w:w="1645" w:type="dxa"/>
          </w:tcPr>
          <w:p w:rsidR="0010028C" w:rsidRPr="003E05CC" w:rsidRDefault="0010028C" w:rsidP="00C8234A">
            <w:pPr>
              <w:spacing w:line="240" w:lineRule="auto"/>
              <w:ind w:firstLine="0"/>
              <w:jc w:val="center"/>
              <w:rPr>
                <w:lang w:eastAsia="uk-UA"/>
              </w:rPr>
            </w:pPr>
            <w:r w:rsidRPr="003E05CC">
              <w:rPr>
                <w:lang w:eastAsia="uk-UA"/>
              </w:rPr>
              <w:t>4</w:t>
            </w:r>
          </w:p>
        </w:tc>
        <w:tc>
          <w:tcPr>
            <w:tcW w:w="2083" w:type="dxa"/>
          </w:tcPr>
          <w:p w:rsidR="0010028C" w:rsidRPr="003E05CC" w:rsidRDefault="0010028C" w:rsidP="00C8234A">
            <w:pPr>
              <w:spacing w:line="240" w:lineRule="auto"/>
              <w:ind w:firstLine="0"/>
              <w:jc w:val="center"/>
              <w:rPr>
                <w:lang w:eastAsia="uk-UA"/>
              </w:rPr>
            </w:pPr>
            <w:r w:rsidRPr="003E05CC">
              <w:rPr>
                <w:lang w:eastAsia="uk-UA"/>
              </w:rPr>
              <w:t>(3900,300,2163)</w:t>
            </w:r>
          </w:p>
        </w:tc>
        <w:tc>
          <w:tcPr>
            <w:tcW w:w="1311" w:type="dxa"/>
          </w:tcPr>
          <w:p w:rsidR="0010028C" w:rsidRPr="003E05CC" w:rsidRDefault="0010028C" w:rsidP="00C8234A">
            <w:pPr>
              <w:spacing w:line="240" w:lineRule="auto"/>
              <w:ind w:firstLine="0"/>
              <w:jc w:val="center"/>
              <w:rPr>
                <w:lang w:eastAsia="uk-UA"/>
              </w:rPr>
            </w:pPr>
            <w:r w:rsidRPr="003E05CC">
              <w:rPr>
                <w:lang w:eastAsia="uk-UA"/>
              </w:rPr>
              <w:t>6363</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Паливо та електроенергiя на технологiчнi цiлi</w:t>
            </w:r>
          </w:p>
        </w:tc>
        <w:tc>
          <w:tcPr>
            <w:tcW w:w="1191" w:type="dxa"/>
          </w:tcPr>
          <w:p w:rsidR="0010028C" w:rsidRPr="003E05CC" w:rsidRDefault="0010028C" w:rsidP="00C8234A">
            <w:pPr>
              <w:spacing w:line="240" w:lineRule="auto"/>
              <w:ind w:firstLine="0"/>
              <w:jc w:val="center"/>
              <w:rPr>
                <w:lang w:eastAsia="uk-UA"/>
              </w:rPr>
            </w:pPr>
            <w:r w:rsidRPr="003E05CC">
              <w:rPr>
                <w:lang w:eastAsia="uk-UA"/>
              </w:rPr>
              <w:t>кВт</w:t>
            </w:r>
          </w:p>
        </w:tc>
        <w:tc>
          <w:tcPr>
            <w:tcW w:w="1645" w:type="dxa"/>
          </w:tcPr>
          <w:p w:rsidR="0010028C" w:rsidRPr="003E05CC" w:rsidRDefault="0010028C" w:rsidP="00C8234A">
            <w:pPr>
              <w:spacing w:line="240" w:lineRule="auto"/>
              <w:ind w:firstLine="0"/>
              <w:jc w:val="center"/>
              <w:rPr>
                <w:lang w:eastAsia="uk-UA"/>
              </w:rPr>
            </w:pPr>
            <w:r w:rsidRPr="003E05CC">
              <w:rPr>
                <w:lang w:eastAsia="uk-UA"/>
              </w:rPr>
              <w:t>2909</w:t>
            </w:r>
          </w:p>
        </w:tc>
        <w:tc>
          <w:tcPr>
            <w:tcW w:w="2083" w:type="dxa"/>
          </w:tcPr>
          <w:p w:rsidR="0010028C" w:rsidRPr="003E05CC" w:rsidRDefault="0010028C" w:rsidP="00C8234A">
            <w:pPr>
              <w:spacing w:line="240" w:lineRule="auto"/>
              <w:ind w:firstLine="0"/>
              <w:jc w:val="center"/>
              <w:rPr>
                <w:lang w:eastAsia="uk-UA"/>
              </w:rPr>
            </w:pPr>
            <w:r w:rsidRPr="003E05CC">
              <w:rPr>
                <w:lang w:eastAsia="uk-UA"/>
              </w:rPr>
              <w:t>0.99</w:t>
            </w:r>
          </w:p>
        </w:tc>
        <w:tc>
          <w:tcPr>
            <w:tcW w:w="1311" w:type="dxa"/>
          </w:tcPr>
          <w:p w:rsidR="0010028C" w:rsidRPr="003E05CC" w:rsidRDefault="0010028C" w:rsidP="00C8234A">
            <w:pPr>
              <w:spacing w:line="240" w:lineRule="auto"/>
              <w:ind w:firstLine="0"/>
              <w:jc w:val="center"/>
              <w:rPr>
                <w:lang w:eastAsia="uk-UA"/>
              </w:rPr>
            </w:pPr>
            <w:r w:rsidRPr="003E05CC">
              <w:rPr>
                <w:lang w:eastAsia="uk-UA"/>
              </w:rPr>
              <w:t>287</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Основна заробiтна плата</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3</w:t>
            </w:r>
          </w:p>
        </w:tc>
        <w:tc>
          <w:tcPr>
            <w:tcW w:w="2083" w:type="dxa"/>
          </w:tcPr>
          <w:p w:rsidR="0010028C" w:rsidRPr="003E05CC" w:rsidRDefault="0010028C" w:rsidP="00C8234A">
            <w:pPr>
              <w:spacing w:line="240" w:lineRule="auto"/>
              <w:ind w:firstLine="0"/>
              <w:jc w:val="center"/>
              <w:rPr>
                <w:lang w:eastAsia="uk-UA"/>
              </w:rPr>
            </w:pPr>
            <w:r w:rsidRPr="003E05CC">
              <w:rPr>
                <w:lang w:eastAsia="uk-UA"/>
              </w:rPr>
              <w:t>(1500,15750, 1700)</w:t>
            </w:r>
          </w:p>
        </w:tc>
        <w:tc>
          <w:tcPr>
            <w:tcW w:w="1311" w:type="dxa"/>
          </w:tcPr>
          <w:p w:rsidR="0010028C" w:rsidRPr="003E05CC" w:rsidRDefault="0010028C" w:rsidP="00C8234A">
            <w:pPr>
              <w:spacing w:line="240" w:lineRule="auto"/>
              <w:ind w:firstLine="0"/>
              <w:jc w:val="center"/>
              <w:rPr>
                <w:lang w:eastAsia="uk-UA"/>
              </w:rPr>
            </w:pPr>
            <w:r w:rsidRPr="003E05CC">
              <w:rPr>
                <w:lang w:eastAsia="uk-UA"/>
              </w:rPr>
              <w:t>18950</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Додаткова заробiтна плата</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lang w:eastAsia="uk-UA"/>
              </w:rPr>
            </w:pPr>
            <w:r w:rsidRPr="003E05CC">
              <w:rPr>
                <w:lang w:eastAsia="uk-UA"/>
              </w:rPr>
              <w:t>-</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Вiдрахування на соцiальне страхування</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3</w:t>
            </w:r>
          </w:p>
        </w:tc>
        <w:tc>
          <w:tcPr>
            <w:tcW w:w="2083" w:type="dxa"/>
          </w:tcPr>
          <w:p w:rsidR="0010028C" w:rsidRPr="003E05CC" w:rsidRDefault="0010028C" w:rsidP="00C8234A">
            <w:pPr>
              <w:spacing w:line="240" w:lineRule="auto"/>
              <w:ind w:firstLine="0"/>
              <w:jc w:val="center"/>
              <w:rPr>
                <w:lang w:eastAsia="uk-UA"/>
              </w:rPr>
            </w:pPr>
            <w:r w:rsidRPr="003E05CC">
              <w:rPr>
                <w:lang w:eastAsia="uk-UA"/>
              </w:rPr>
              <w:t>(549,5764,622)</w:t>
            </w:r>
          </w:p>
        </w:tc>
        <w:tc>
          <w:tcPr>
            <w:tcW w:w="1311" w:type="dxa"/>
          </w:tcPr>
          <w:p w:rsidR="0010028C" w:rsidRPr="003E05CC" w:rsidRDefault="0010028C" w:rsidP="00C8234A">
            <w:pPr>
              <w:spacing w:line="240" w:lineRule="auto"/>
              <w:ind w:firstLine="0"/>
              <w:jc w:val="center"/>
              <w:rPr>
                <w:lang w:eastAsia="uk-UA"/>
              </w:rPr>
            </w:pPr>
            <w:r w:rsidRPr="003E05CC">
              <w:rPr>
                <w:lang w:eastAsia="uk-UA"/>
              </w:rPr>
              <w:t>6935</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Загальновиробничi витрати, у т.ч.:</w:t>
            </w:r>
          </w:p>
        </w:tc>
        <w:tc>
          <w:tcPr>
            <w:tcW w:w="6230" w:type="dxa"/>
            <w:gridSpan w:val="4"/>
          </w:tcPr>
          <w:p w:rsidR="0010028C" w:rsidRPr="003E05CC" w:rsidRDefault="0010028C" w:rsidP="00C8234A">
            <w:pPr>
              <w:spacing w:line="240" w:lineRule="auto"/>
              <w:ind w:firstLine="0"/>
              <w:jc w:val="center"/>
              <w:rPr>
                <w:lang w:eastAsia="uk-UA"/>
              </w:rPr>
            </w:pP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 змiннi;</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lang w:eastAsia="uk-UA"/>
              </w:rPr>
            </w:pPr>
            <w:r w:rsidRPr="003E05CC">
              <w:rPr>
                <w:lang w:eastAsia="uk-UA"/>
              </w:rPr>
              <w:t>2000</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 постiйнi;</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lang w:eastAsia="uk-UA"/>
              </w:rPr>
            </w:pPr>
            <w:r w:rsidRPr="003E05CC">
              <w:rPr>
                <w:lang w:eastAsia="uk-UA"/>
              </w:rPr>
              <w:t>3550</w:t>
            </w:r>
          </w:p>
        </w:tc>
      </w:tr>
      <w:tr w:rsidR="0010028C" w:rsidRPr="003E05CC" w:rsidTr="00C8234A">
        <w:tc>
          <w:tcPr>
            <w:tcW w:w="3681" w:type="dxa"/>
          </w:tcPr>
          <w:p w:rsidR="0010028C" w:rsidRPr="003E05CC" w:rsidRDefault="0010028C" w:rsidP="00C8234A">
            <w:pPr>
              <w:spacing w:line="240" w:lineRule="auto"/>
              <w:ind w:firstLine="0"/>
              <w:jc w:val="left"/>
              <w:rPr>
                <w:i/>
                <w:lang w:eastAsia="uk-UA"/>
              </w:rPr>
            </w:pPr>
            <w:r w:rsidRPr="003E05CC">
              <w:rPr>
                <w:i/>
                <w:lang w:eastAsia="uk-UA"/>
              </w:rPr>
              <w:t>Разом виробничих витрат:</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b/>
                <w:lang w:eastAsia="uk-UA"/>
              </w:rPr>
            </w:pPr>
            <w:r w:rsidRPr="003E05CC">
              <w:rPr>
                <w:b/>
                <w:lang w:eastAsia="uk-UA"/>
              </w:rPr>
              <w:t>38085</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Адмiнiстративнi витрати</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lang w:eastAsia="uk-UA"/>
              </w:rPr>
            </w:pPr>
            <w:r w:rsidRPr="003E05CC">
              <w:rPr>
                <w:lang w:eastAsia="uk-UA"/>
              </w:rPr>
              <w:t>3800</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Витрати на збут</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lang w:eastAsia="uk-UA"/>
              </w:rPr>
            </w:pPr>
            <w:r w:rsidRPr="003E05CC">
              <w:rPr>
                <w:lang w:eastAsia="uk-UA"/>
              </w:rPr>
              <w:t>4150</w:t>
            </w:r>
          </w:p>
        </w:tc>
      </w:tr>
      <w:tr w:rsidR="0010028C" w:rsidRPr="003E05CC" w:rsidTr="00C8234A">
        <w:tc>
          <w:tcPr>
            <w:tcW w:w="3681" w:type="dxa"/>
          </w:tcPr>
          <w:p w:rsidR="0010028C" w:rsidRPr="003E05CC" w:rsidRDefault="0010028C" w:rsidP="00C8234A">
            <w:pPr>
              <w:spacing w:line="240" w:lineRule="auto"/>
              <w:ind w:firstLine="0"/>
              <w:jc w:val="left"/>
              <w:rPr>
                <w:lang w:eastAsia="uk-UA"/>
              </w:rPr>
            </w:pPr>
            <w:r w:rsidRPr="003E05CC">
              <w:rPr>
                <w:lang w:eastAsia="uk-UA"/>
              </w:rPr>
              <w:t>Iншi операцiйнi витрати</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lang w:eastAsia="uk-UA"/>
              </w:rPr>
            </w:pPr>
            <w:r w:rsidRPr="003E05CC">
              <w:rPr>
                <w:lang w:eastAsia="uk-UA"/>
              </w:rPr>
              <w:t>1500</w:t>
            </w:r>
          </w:p>
        </w:tc>
      </w:tr>
      <w:tr w:rsidR="0010028C" w:rsidRPr="003E05CC" w:rsidTr="00C8234A">
        <w:tc>
          <w:tcPr>
            <w:tcW w:w="3681" w:type="dxa"/>
          </w:tcPr>
          <w:p w:rsidR="0010028C" w:rsidRPr="003E05CC" w:rsidRDefault="0010028C" w:rsidP="00C8234A">
            <w:pPr>
              <w:spacing w:line="240" w:lineRule="auto"/>
              <w:ind w:firstLine="0"/>
              <w:jc w:val="left"/>
              <w:rPr>
                <w:i/>
                <w:lang w:eastAsia="uk-UA"/>
              </w:rPr>
            </w:pPr>
            <w:r w:rsidRPr="003E05CC">
              <w:rPr>
                <w:i/>
                <w:lang w:eastAsia="uk-UA"/>
              </w:rPr>
              <w:t>Разом виробничих i операцiйних витрат:</w:t>
            </w:r>
          </w:p>
        </w:tc>
        <w:tc>
          <w:tcPr>
            <w:tcW w:w="1191" w:type="dxa"/>
          </w:tcPr>
          <w:p w:rsidR="0010028C" w:rsidRPr="003E05CC" w:rsidRDefault="0010028C" w:rsidP="00C8234A">
            <w:pPr>
              <w:spacing w:line="240" w:lineRule="auto"/>
              <w:ind w:firstLine="0"/>
              <w:jc w:val="center"/>
              <w:rPr>
                <w:lang w:eastAsia="uk-UA"/>
              </w:rPr>
            </w:pPr>
            <w:r w:rsidRPr="003E05CC">
              <w:rPr>
                <w:lang w:eastAsia="uk-UA"/>
              </w:rPr>
              <w:t>грн</w:t>
            </w:r>
          </w:p>
        </w:tc>
        <w:tc>
          <w:tcPr>
            <w:tcW w:w="1645" w:type="dxa"/>
          </w:tcPr>
          <w:p w:rsidR="0010028C" w:rsidRPr="003E05CC" w:rsidRDefault="0010028C" w:rsidP="00C8234A">
            <w:pPr>
              <w:spacing w:line="240" w:lineRule="auto"/>
              <w:ind w:firstLine="0"/>
              <w:jc w:val="center"/>
              <w:rPr>
                <w:lang w:eastAsia="uk-UA"/>
              </w:rPr>
            </w:pPr>
            <w:r w:rsidRPr="003E05CC">
              <w:rPr>
                <w:lang w:eastAsia="uk-UA"/>
              </w:rPr>
              <w:t>-</w:t>
            </w:r>
          </w:p>
        </w:tc>
        <w:tc>
          <w:tcPr>
            <w:tcW w:w="2083" w:type="dxa"/>
          </w:tcPr>
          <w:p w:rsidR="0010028C" w:rsidRPr="003E05CC" w:rsidRDefault="0010028C" w:rsidP="00C8234A">
            <w:pPr>
              <w:spacing w:line="240" w:lineRule="auto"/>
              <w:ind w:firstLine="0"/>
              <w:jc w:val="center"/>
              <w:rPr>
                <w:lang w:eastAsia="uk-UA"/>
              </w:rPr>
            </w:pPr>
            <w:r w:rsidRPr="003E05CC">
              <w:rPr>
                <w:lang w:eastAsia="uk-UA"/>
              </w:rPr>
              <w:t>-</w:t>
            </w:r>
          </w:p>
        </w:tc>
        <w:tc>
          <w:tcPr>
            <w:tcW w:w="1311" w:type="dxa"/>
          </w:tcPr>
          <w:p w:rsidR="0010028C" w:rsidRPr="003E05CC" w:rsidRDefault="0010028C" w:rsidP="00C8234A">
            <w:pPr>
              <w:spacing w:line="240" w:lineRule="auto"/>
              <w:ind w:firstLine="0"/>
              <w:jc w:val="center"/>
              <w:rPr>
                <w:lang w:eastAsia="uk-UA"/>
              </w:rPr>
            </w:pPr>
            <w:r w:rsidRPr="003E05CC">
              <w:rPr>
                <w:b/>
                <w:lang w:eastAsia="uk-UA"/>
              </w:rPr>
              <w:t>47535</w:t>
            </w:r>
          </w:p>
        </w:tc>
      </w:tr>
    </w:tbl>
    <w:p w:rsidR="0010028C" w:rsidRPr="003E05CC" w:rsidRDefault="0010028C" w:rsidP="0010028C">
      <w:pPr>
        <w:ind w:firstLine="567"/>
      </w:pPr>
      <w:r w:rsidRPr="003E05CC">
        <w:t>Для того, щоб визначити фінансові результати, необхідно розрахувати ціну (вартість) продукту (мобільного додатку), який розробляється. Ціна визначається на основі суми операційних та виробничих витрат з врахуванням рентабельності виробництва 40%.  Ціна = 47535 х 0.4 = 19014 грн.</w:t>
      </w:r>
    </w:p>
    <w:p w:rsidR="0010028C" w:rsidRDefault="0010028C" w:rsidP="0010028C">
      <w:pPr>
        <w:rPr>
          <w:i/>
        </w:rPr>
      </w:pPr>
      <w:r w:rsidRPr="003E05CC">
        <w:t>Отже, ціна мобільного додатку становить 19014 грн.</w:t>
      </w:r>
    </w:p>
    <w:p w:rsidR="0010028C" w:rsidRPr="003E05CC" w:rsidRDefault="0010028C" w:rsidP="0010028C">
      <w:pPr>
        <w:ind w:firstLine="0"/>
        <w:jc w:val="right"/>
        <w:rPr>
          <w:i/>
        </w:rPr>
      </w:pPr>
      <w:r w:rsidRPr="003E05CC">
        <w:rPr>
          <w:i/>
        </w:rPr>
        <w:t>Таблиця 5.7</w:t>
      </w:r>
    </w:p>
    <w:p w:rsidR="0010028C" w:rsidRPr="003E05CC" w:rsidRDefault="0010028C" w:rsidP="0010028C">
      <w:pPr>
        <w:ind w:firstLine="0"/>
        <w:jc w:val="center"/>
        <w:rPr>
          <w:b/>
        </w:rPr>
      </w:pPr>
      <w:r w:rsidRPr="003E05CC">
        <w:rPr>
          <w:b/>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3"/>
        <w:gridCol w:w="2244"/>
      </w:tblGrid>
      <w:tr w:rsidR="0010028C" w:rsidRPr="003E05CC" w:rsidTr="00C8234A">
        <w:tc>
          <w:tcPr>
            <w:tcW w:w="7385" w:type="dxa"/>
          </w:tcPr>
          <w:p w:rsidR="0010028C" w:rsidRPr="003E05CC" w:rsidRDefault="0010028C" w:rsidP="00C8234A">
            <w:pPr>
              <w:spacing w:line="240" w:lineRule="auto"/>
              <w:ind w:firstLine="0"/>
              <w:jc w:val="center"/>
              <w:rPr>
                <w:b/>
                <w:lang w:eastAsia="uk-UA"/>
              </w:rPr>
            </w:pPr>
            <w:r w:rsidRPr="003E05CC">
              <w:rPr>
                <w:b/>
                <w:lang w:eastAsia="uk-UA"/>
              </w:rPr>
              <w:t>Показники</w:t>
            </w:r>
          </w:p>
        </w:tc>
        <w:tc>
          <w:tcPr>
            <w:tcW w:w="2244" w:type="dxa"/>
          </w:tcPr>
          <w:p w:rsidR="0010028C" w:rsidRPr="003E05CC" w:rsidRDefault="0010028C" w:rsidP="00C8234A">
            <w:pPr>
              <w:spacing w:line="240" w:lineRule="auto"/>
              <w:ind w:firstLine="0"/>
              <w:jc w:val="center"/>
              <w:rPr>
                <w:b/>
                <w:lang w:eastAsia="uk-UA"/>
              </w:rPr>
            </w:pPr>
            <w:r w:rsidRPr="003E05CC">
              <w:rPr>
                <w:b/>
                <w:lang w:eastAsia="uk-UA"/>
              </w:rPr>
              <w:t>Сума, грн.</w:t>
            </w:r>
          </w:p>
        </w:tc>
      </w:tr>
      <w:tr w:rsidR="0010028C" w:rsidRPr="003E05CC" w:rsidTr="00C8234A">
        <w:tc>
          <w:tcPr>
            <w:tcW w:w="7385" w:type="dxa"/>
          </w:tcPr>
          <w:p w:rsidR="0010028C" w:rsidRPr="003E05CC" w:rsidRDefault="0010028C" w:rsidP="00C8234A">
            <w:pPr>
              <w:spacing w:line="240" w:lineRule="auto"/>
              <w:ind w:firstLine="0"/>
              <w:jc w:val="center"/>
              <w:rPr>
                <w:lang w:eastAsia="uk-UA"/>
              </w:rPr>
            </w:pPr>
            <w:r w:rsidRPr="003E05CC">
              <w:rPr>
                <w:lang w:eastAsia="uk-UA"/>
              </w:rPr>
              <w:t>1</w:t>
            </w:r>
          </w:p>
        </w:tc>
        <w:tc>
          <w:tcPr>
            <w:tcW w:w="2244" w:type="dxa"/>
          </w:tcPr>
          <w:p w:rsidR="0010028C" w:rsidRPr="003E05CC" w:rsidRDefault="0010028C" w:rsidP="00C8234A">
            <w:pPr>
              <w:spacing w:line="240" w:lineRule="auto"/>
              <w:ind w:firstLine="0"/>
              <w:jc w:val="center"/>
              <w:rPr>
                <w:lang w:eastAsia="uk-UA"/>
              </w:rPr>
            </w:pPr>
            <w:r w:rsidRPr="003E05CC">
              <w:rPr>
                <w:lang w:eastAsia="uk-UA"/>
              </w:rPr>
              <w:t>2</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Дохiд вiд реалiзацiї продукцiї (обсяг 5)</w:t>
            </w:r>
          </w:p>
        </w:tc>
        <w:tc>
          <w:tcPr>
            <w:tcW w:w="2244" w:type="dxa"/>
          </w:tcPr>
          <w:p w:rsidR="0010028C" w:rsidRPr="003E05CC" w:rsidRDefault="0010028C" w:rsidP="00C8234A">
            <w:pPr>
              <w:spacing w:line="240" w:lineRule="auto"/>
              <w:ind w:firstLine="0"/>
              <w:jc w:val="center"/>
              <w:rPr>
                <w:lang w:eastAsia="uk-UA"/>
              </w:rPr>
            </w:pPr>
            <w:r w:rsidRPr="003E05CC">
              <w:rPr>
                <w:lang w:eastAsia="uk-UA"/>
              </w:rPr>
              <w:t>95070</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Податок на додану вартiсть (20%)</w:t>
            </w:r>
          </w:p>
        </w:tc>
        <w:tc>
          <w:tcPr>
            <w:tcW w:w="2244" w:type="dxa"/>
          </w:tcPr>
          <w:p w:rsidR="0010028C" w:rsidRPr="003E05CC" w:rsidRDefault="0010028C" w:rsidP="00C8234A">
            <w:pPr>
              <w:spacing w:line="240" w:lineRule="auto"/>
              <w:ind w:firstLine="0"/>
              <w:jc w:val="center"/>
              <w:rPr>
                <w:lang w:eastAsia="uk-UA"/>
              </w:rPr>
            </w:pPr>
            <w:r w:rsidRPr="003E05CC">
              <w:rPr>
                <w:lang w:eastAsia="uk-UA"/>
              </w:rPr>
              <w:t>19014</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Чистий дохiд вiд реалiзацiї продукцiї</w:t>
            </w:r>
          </w:p>
        </w:tc>
        <w:tc>
          <w:tcPr>
            <w:tcW w:w="2244" w:type="dxa"/>
          </w:tcPr>
          <w:p w:rsidR="0010028C" w:rsidRPr="003E05CC" w:rsidRDefault="0010028C" w:rsidP="00C8234A">
            <w:pPr>
              <w:spacing w:line="240" w:lineRule="auto"/>
              <w:ind w:firstLine="0"/>
              <w:jc w:val="center"/>
              <w:rPr>
                <w:lang w:eastAsia="uk-UA"/>
              </w:rPr>
            </w:pPr>
            <w:r w:rsidRPr="003E05CC">
              <w:rPr>
                <w:lang w:eastAsia="uk-UA"/>
              </w:rPr>
              <w:t>76056</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Собiвартiсть реалiзованої продукцiї</w:t>
            </w:r>
          </w:p>
        </w:tc>
        <w:tc>
          <w:tcPr>
            <w:tcW w:w="2244" w:type="dxa"/>
          </w:tcPr>
          <w:p w:rsidR="0010028C" w:rsidRPr="003E05CC" w:rsidRDefault="0010028C" w:rsidP="00C8234A">
            <w:pPr>
              <w:spacing w:line="240" w:lineRule="auto"/>
              <w:ind w:firstLine="0"/>
              <w:jc w:val="center"/>
              <w:rPr>
                <w:lang w:eastAsia="uk-UA"/>
              </w:rPr>
            </w:pPr>
            <w:r w:rsidRPr="003E05CC">
              <w:rPr>
                <w:lang w:eastAsia="uk-UA"/>
              </w:rPr>
              <w:t>19014</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Валовий прибуток</w:t>
            </w:r>
          </w:p>
        </w:tc>
        <w:tc>
          <w:tcPr>
            <w:tcW w:w="2244" w:type="dxa"/>
          </w:tcPr>
          <w:p w:rsidR="0010028C" w:rsidRPr="003E05CC" w:rsidRDefault="0010028C" w:rsidP="00C8234A">
            <w:pPr>
              <w:spacing w:line="240" w:lineRule="auto"/>
              <w:ind w:firstLine="0"/>
              <w:jc w:val="center"/>
              <w:rPr>
                <w:lang w:eastAsia="uk-UA"/>
              </w:rPr>
            </w:pPr>
            <w:r w:rsidRPr="003E05CC">
              <w:rPr>
                <w:lang w:eastAsia="uk-UA"/>
              </w:rPr>
              <w:t>57042</w:t>
            </w:r>
          </w:p>
        </w:tc>
      </w:tr>
    </w:tbl>
    <w:p w:rsidR="0010028C" w:rsidRPr="003E05CC" w:rsidRDefault="0010028C" w:rsidP="0010028C">
      <w:pPr>
        <w:jc w:val="right"/>
        <w:rPr>
          <w:i/>
        </w:rPr>
      </w:pPr>
    </w:p>
    <w:p w:rsidR="0010028C" w:rsidRPr="003E05CC" w:rsidRDefault="0010028C" w:rsidP="0010028C">
      <w:pPr>
        <w:jc w:val="right"/>
        <w:rPr>
          <w:i/>
        </w:rPr>
      </w:pPr>
      <w:r>
        <w:rPr>
          <w:i/>
        </w:rPr>
        <w:t>Продовження табл.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3"/>
        <w:gridCol w:w="2244"/>
      </w:tblGrid>
      <w:tr w:rsidR="0010028C" w:rsidRPr="003E05CC" w:rsidTr="00C8234A">
        <w:tc>
          <w:tcPr>
            <w:tcW w:w="9629" w:type="dxa"/>
            <w:gridSpan w:val="2"/>
          </w:tcPr>
          <w:p w:rsidR="0010028C" w:rsidRPr="003E05CC" w:rsidRDefault="0010028C" w:rsidP="00C8234A">
            <w:pPr>
              <w:spacing w:line="240" w:lineRule="auto"/>
              <w:ind w:firstLine="0"/>
              <w:rPr>
                <w:lang w:eastAsia="uk-UA"/>
              </w:rPr>
            </w:pPr>
            <w:r w:rsidRPr="003E05CC">
              <w:rPr>
                <w:i/>
                <w:lang w:eastAsia="uk-UA"/>
              </w:rPr>
              <w:t>Операцiйнi витрати:</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 адмiнiстративнi витрати</w:t>
            </w:r>
          </w:p>
        </w:tc>
        <w:tc>
          <w:tcPr>
            <w:tcW w:w="2244" w:type="dxa"/>
          </w:tcPr>
          <w:p w:rsidR="0010028C" w:rsidRPr="003E05CC" w:rsidRDefault="0010028C" w:rsidP="00C8234A">
            <w:pPr>
              <w:spacing w:line="240" w:lineRule="auto"/>
              <w:ind w:firstLine="0"/>
              <w:jc w:val="center"/>
              <w:rPr>
                <w:lang w:eastAsia="uk-UA"/>
              </w:rPr>
            </w:pPr>
            <w:r w:rsidRPr="003E05CC">
              <w:rPr>
                <w:lang w:eastAsia="uk-UA"/>
              </w:rPr>
              <w:t>3800</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 витрати на збут</w:t>
            </w:r>
          </w:p>
        </w:tc>
        <w:tc>
          <w:tcPr>
            <w:tcW w:w="2244" w:type="dxa"/>
          </w:tcPr>
          <w:p w:rsidR="0010028C" w:rsidRPr="003E05CC" w:rsidRDefault="0010028C" w:rsidP="00C8234A">
            <w:pPr>
              <w:spacing w:line="240" w:lineRule="auto"/>
              <w:ind w:firstLine="0"/>
              <w:jc w:val="center"/>
              <w:rPr>
                <w:lang w:eastAsia="uk-UA"/>
              </w:rPr>
            </w:pPr>
            <w:r w:rsidRPr="003E05CC">
              <w:rPr>
                <w:lang w:eastAsia="uk-UA"/>
              </w:rPr>
              <w:t>4150</w:t>
            </w:r>
          </w:p>
        </w:tc>
      </w:tr>
      <w:tr w:rsidR="0010028C" w:rsidRPr="003E05CC" w:rsidTr="00C8234A">
        <w:tc>
          <w:tcPr>
            <w:tcW w:w="7385" w:type="dxa"/>
          </w:tcPr>
          <w:p w:rsidR="0010028C" w:rsidRPr="003E05CC" w:rsidRDefault="0010028C" w:rsidP="00C8234A">
            <w:pPr>
              <w:spacing w:line="240" w:lineRule="auto"/>
              <w:ind w:firstLine="0"/>
              <w:rPr>
                <w:lang w:eastAsia="uk-UA"/>
              </w:rPr>
            </w:pPr>
            <w:r w:rsidRPr="003E05CC">
              <w:rPr>
                <w:lang w:eastAsia="uk-UA"/>
              </w:rPr>
              <w:t>- iншi операцiйнi витрати;</w:t>
            </w:r>
          </w:p>
        </w:tc>
        <w:tc>
          <w:tcPr>
            <w:tcW w:w="2244" w:type="dxa"/>
          </w:tcPr>
          <w:p w:rsidR="0010028C" w:rsidRPr="003E05CC" w:rsidRDefault="0010028C" w:rsidP="00C8234A">
            <w:pPr>
              <w:spacing w:line="240" w:lineRule="auto"/>
              <w:ind w:firstLine="0"/>
              <w:jc w:val="center"/>
              <w:rPr>
                <w:lang w:eastAsia="uk-UA"/>
              </w:rPr>
            </w:pPr>
            <w:r w:rsidRPr="003E05CC">
              <w:rPr>
                <w:lang w:eastAsia="uk-UA"/>
              </w:rPr>
              <w:t>0</w:t>
            </w:r>
          </w:p>
        </w:tc>
      </w:tr>
      <w:tr w:rsidR="0010028C" w:rsidRPr="003E05CC" w:rsidTr="00C8234A">
        <w:tc>
          <w:tcPr>
            <w:tcW w:w="7385" w:type="dxa"/>
          </w:tcPr>
          <w:p w:rsidR="0010028C" w:rsidRPr="003E05CC" w:rsidRDefault="0010028C" w:rsidP="00C8234A">
            <w:pPr>
              <w:spacing w:line="240" w:lineRule="auto"/>
              <w:ind w:firstLine="0"/>
              <w:rPr>
                <w:color w:val="FF0000"/>
                <w:lang w:eastAsia="uk-UA"/>
              </w:rPr>
            </w:pPr>
            <w:r w:rsidRPr="003E05CC">
              <w:rPr>
                <w:lang w:eastAsia="uk-UA"/>
              </w:rPr>
              <w:t>Фiнансовий результат вiд операцiйної дiяльностi</w:t>
            </w:r>
          </w:p>
        </w:tc>
        <w:tc>
          <w:tcPr>
            <w:tcW w:w="2244" w:type="dxa"/>
          </w:tcPr>
          <w:p w:rsidR="0010028C" w:rsidRPr="003E05CC" w:rsidRDefault="0010028C" w:rsidP="00C8234A">
            <w:pPr>
              <w:spacing w:line="240" w:lineRule="auto"/>
              <w:ind w:firstLine="0"/>
              <w:jc w:val="center"/>
              <w:rPr>
                <w:lang w:eastAsia="uk-UA"/>
              </w:rPr>
            </w:pPr>
            <w:r w:rsidRPr="003E05CC">
              <w:rPr>
                <w:lang w:eastAsia="uk-UA"/>
              </w:rPr>
              <w:t>49092</w:t>
            </w:r>
          </w:p>
        </w:tc>
      </w:tr>
      <w:tr w:rsidR="0010028C" w:rsidRPr="003E05CC" w:rsidTr="00C8234A">
        <w:tc>
          <w:tcPr>
            <w:tcW w:w="7385" w:type="dxa"/>
          </w:tcPr>
          <w:p w:rsidR="0010028C" w:rsidRPr="003E05CC" w:rsidRDefault="0010028C" w:rsidP="00C8234A">
            <w:pPr>
              <w:spacing w:line="240" w:lineRule="auto"/>
              <w:ind w:firstLine="0"/>
              <w:rPr>
                <w:color w:val="FF0000"/>
                <w:lang w:eastAsia="uk-UA"/>
              </w:rPr>
            </w:pPr>
            <w:r w:rsidRPr="003E05CC">
              <w:rPr>
                <w:lang w:eastAsia="uk-UA"/>
              </w:rPr>
              <w:t>Податок на прибуток (25%)</w:t>
            </w:r>
          </w:p>
        </w:tc>
        <w:tc>
          <w:tcPr>
            <w:tcW w:w="2244" w:type="dxa"/>
          </w:tcPr>
          <w:p w:rsidR="0010028C" w:rsidRPr="003E05CC" w:rsidRDefault="0010028C" w:rsidP="00C8234A">
            <w:pPr>
              <w:spacing w:line="240" w:lineRule="auto"/>
              <w:ind w:firstLine="0"/>
              <w:jc w:val="center"/>
              <w:rPr>
                <w:lang w:eastAsia="uk-UA"/>
              </w:rPr>
            </w:pPr>
            <w:r w:rsidRPr="003E05CC">
              <w:rPr>
                <w:lang w:eastAsia="uk-UA"/>
              </w:rPr>
              <w:t>12273</w:t>
            </w:r>
          </w:p>
        </w:tc>
      </w:tr>
      <w:tr w:rsidR="0010028C" w:rsidRPr="003E05CC" w:rsidTr="00C8234A">
        <w:tc>
          <w:tcPr>
            <w:tcW w:w="7385" w:type="dxa"/>
          </w:tcPr>
          <w:p w:rsidR="0010028C" w:rsidRPr="003E05CC" w:rsidRDefault="0010028C" w:rsidP="00C8234A">
            <w:pPr>
              <w:spacing w:line="240" w:lineRule="auto"/>
              <w:ind w:firstLine="0"/>
              <w:rPr>
                <w:color w:val="FF0000"/>
                <w:lang w:eastAsia="uk-UA"/>
              </w:rPr>
            </w:pPr>
            <w:r w:rsidRPr="003E05CC">
              <w:rPr>
                <w:lang w:eastAsia="uk-UA"/>
              </w:rPr>
              <w:t>Чистий прибуток (збиток)</w:t>
            </w:r>
          </w:p>
        </w:tc>
        <w:tc>
          <w:tcPr>
            <w:tcW w:w="2244" w:type="dxa"/>
          </w:tcPr>
          <w:p w:rsidR="0010028C" w:rsidRPr="003E05CC" w:rsidRDefault="0010028C" w:rsidP="00C8234A">
            <w:pPr>
              <w:spacing w:line="240" w:lineRule="auto"/>
              <w:ind w:firstLine="0"/>
              <w:jc w:val="center"/>
              <w:rPr>
                <w:lang w:eastAsia="uk-UA"/>
              </w:rPr>
            </w:pPr>
            <w:r w:rsidRPr="003E05CC">
              <w:rPr>
                <w:lang w:eastAsia="uk-UA"/>
              </w:rPr>
              <w:t>36819</w:t>
            </w:r>
          </w:p>
        </w:tc>
      </w:tr>
    </w:tbl>
    <w:p w:rsidR="0010028C" w:rsidRDefault="0010028C" w:rsidP="0010028C">
      <w:pPr>
        <w:ind w:firstLine="0"/>
        <w:rPr>
          <w:b/>
        </w:rPr>
      </w:pPr>
    </w:p>
    <w:p w:rsidR="0010028C" w:rsidRPr="003E05CC" w:rsidRDefault="0010028C" w:rsidP="0010028C">
      <w:pPr>
        <w:pStyle w:val="Heading2"/>
        <w:ind w:firstLine="0"/>
        <w:jc w:val="center"/>
      </w:pPr>
      <w:bookmarkStart w:id="119" w:name="_Toc453442012"/>
      <w:r>
        <w:t>5.6</w:t>
      </w:r>
      <w:r w:rsidRPr="003E05CC">
        <w:t>. Остаточний вибір стратегії</w:t>
      </w:r>
      <w:bookmarkEnd w:id="119"/>
    </w:p>
    <w:p w:rsidR="0010028C" w:rsidRPr="003E05CC" w:rsidRDefault="0010028C" w:rsidP="0010028C">
      <w:r w:rsidRPr="003E05CC">
        <w:t xml:space="preserve">Здійснивши економічну оцінку доцільності розробки мобільного додатку для опрацювання і відображення спортивних подій і букмекерських ставок Live2Sport на операційну систему Android можна зробити висновок, що розробка цього проектного рішення є економічно вигідним та доцільним рішенням. </w:t>
      </w:r>
    </w:p>
    <w:p w:rsidR="0010028C" w:rsidRPr="003E05CC" w:rsidRDefault="0010028C" w:rsidP="0010028C">
      <w:r w:rsidRPr="003E05CC">
        <w:t>Проаналізувавши продукти-аналоги було вибрано стратегію розроблення існуючого продукту із супутніми послугами із альтернативних стратегій першої групи, що передбачає постійну підтримку та супроводження програмного продукту із адаптацією під потреби користувачів. Із альтернативних стратегій з критеріями поділу на продукт та існуючий ринок, новий продукт та ринок вибрано стратегію розвитку продукту, що передбачає в розробку продукту на основі існуючих аналогів, модифікуючи та покращуючи при цьому його функціональність. Таким чином мобільний додаток поєднує кращі проектні рішення своїх конкурентів.</w:t>
      </w:r>
    </w:p>
    <w:p w:rsidR="0010028C" w:rsidRPr="003E05CC" w:rsidRDefault="0010028C" w:rsidP="0010028C">
      <w:r w:rsidRPr="003E05CC">
        <w:t xml:space="preserve">Також я здійснив розрахунок витрат на розробку мобільного додатку. Визначив собівартість реалізованого продукту, яка становить 19014 грн (коефіцієнт рентабельності 40%). Згідно обчислень чистий прибуток становить 36819 грн. враховуючи розробку 5 примірників мобільного додатку. </w:t>
      </w:r>
    </w:p>
    <w:p w:rsidR="0010028C" w:rsidRPr="003E05CC" w:rsidRDefault="0010028C" w:rsidP="0010028C">
      <w:r w:rsidRPr="003E05CC">
        <w:t>За отриманими результатами  можна зробити висновок, що мобільний додаток досить вигідний у розробці та реалізації.</w:t>
      </w:r>
    </w:p>
    <w:p w:rsidR="0010028C" w:rsidRPr="003E05CC" w:rsidRDefault="0010028C" w:rsidP="0010028C">
      <w:pPr>
        <w:ind w:firstLine="0"/>
      </w:pPr>
    </w:p>
    <w:p w:rsidR="0010028C" w:rsidRPr="003E05CC" w:rsidRDefault="0010028C" w:rsidP="0010028C">
      <w:pPr>
        <w:pStyle w:val="Heading1"/>
        <w:spacing w:before="0"/>
        <w:ind w:firstLine="0"/>
        <w:rPr>
          <w:caps/>
        </w:rPr>
      </w:pPr>
      <w:bookmarkStart w:id="120" w:name="_Toc389745068"/>
      <w:bookmarkStart w:id="121" w:name="_Toc453442013"/>
      <w:r w:rsidRPr="003E05CC">
        <w:rPr>
          <w:caps/>
        </w:rPr>
        <w:lastRenderedPageBreak/>
        <w:t>Висновки</w:t>
      </w:r>
      <w:bookmarkEnd w:id="120"/>
      <w:bookmarkEnd w:id="121"/>
    </w:p>
    <w:p w:rsidR="0010028C" w:rsidRPr="003E05CC" w:rsidRDefault="0010028C" w:rsidP="0010028C">
      <w:r w:rsidRPr="003E05CC">
        <w:t>В результаті виконання бакалаврської кваліфікаційної роботи я проаналізував існуючі додатки – аналоги, вивчив та оцінив різні алгоритми для отримання опрацювання даних з мережі, зібрав та проаналізував вимоги до програмного продукту, в результаті чого сформовано специфікацію вимог до системи. Також я вивчив архітектури MVP та використав цей шаблон під час проектування системи, розробив мобільний додаток та здійснив його тестування.</w:t>
      </w:r>
    </w:p>
    <w:p w:rsidR="0010028C" w:rsidRPr="003E05CC" w:rsidRDefault="0010028C" w:rsidP="0010028C">
      <w:r w:rsidRPr="003E05CC">
        <w:t>Проаналізувавши продукти конкуренти я виявив, що жоден з продуктів аналогів не володіє достатньою функціональністю. Є додатки які отримують інформацію тільки про один вид спорту, звужуючи при цьому аудиторію користувачів. Є такі, які отримують інформацію про спортивні події, але в них відсутня букмекерська інформація та прогнози. Тому постає необхідність в користуванні декількома мобільними додатками, кожний з яких окремо надає певний функціонал, або ж в реалізації нового додатку, що й було здійснено.</w:t>
      </w:r>
    </w:p>
    <w:p w:rsidR="0010028C" w:rsidRPr="003E05CC" w:rsidRDefault="0010028C" w:rsidP="0010028C">
      <w:r w:rsidRPr="003E05CC">
        <w:t>Реалізовано функції отримання та парсингу даних з мережі, опрацювання даних спортивних подій, «живий» пошук спортивної події за пошуковою фразою, отримання даних турнірних таблиць, різноманітні фільтри, можливість підписуватись на улюблені ліги та команди, автоматичні оновлення даних та сповіщення.</w:t>
      </w:r>
    </w:p>
    <w:p w:rsidR="0010028C" w:rsidRPr="003E05CC" w:rsidRDefault="0010028C" w:rsidP="0010028C">
      <w:r w:rsidRPr="003E05CC">
        <w:t>Виконано тестування та відлагодження мобільного додатку. Для цього я виконав GUI тестування, модульне тестування основних модулів системи. Крім того я здійснив статичний аналіз коду за допомогою Android Studio. В результаті було виправлено помилки.</w:t>
      </w:r>
    </w:p>
    <w:p w:rsidR="0010028C" w:rsidRPr="003E05CC" w:rsidRDefault="0010028C" w:rsidP="0010028C">
      <w:r w:rsidRPr="003E05CC">
        <w:t xml:space="preserve">В майбутньому я планую вдосконалювати мобільний додаток, додаючи в нього нові можливості, такі як підтримку нових видів спорту, отримання інформації від нових букмекерських контор, оптимізація алгоритму опрацювання даних спортивних подій, покращення або заміна API сервера для економії інтернет трафіку. </w:t>
      </w:r>
    </w:p>
    <w:p w:rsidR="0010028C" w:rsidRPr="003E05CC" w:rsidRDefault="0010028C" w:rsidP="0010028C">
      <w:pPr>
        <w:pStyle w:val="Heading1"/>
        <w:spacing w:before="0"/>
        <w:ind w:firstLine="0"/>
        <w:rPr>
          <w:caps/>
        </w:rPr>
      </w:pPr>
      <w:bookmarkStart w:id="122" w:name="_Toc387224270"/>
      <w:bookmarkStart w:id="123" w:name="_Toc389745069"/>
      <w:bookmarkStart w:id="124" w:name="_Toc453442014"/>
      <w:r w:rsidRPr="003E05CC">
        <w:rPr>
          <w:caps/>
        </w:rPr>
        <w:lastRenderedPageBreak/>
        <w:t>список Літератур</w:t>
      </w:r>
      <w:bookmarkEnd w:id="122"/>
      <w:bookmarkEnd w:id="123"/>
      <w:r w:rsidRPr="003E05CC">
        <w:rPr>
          <w:caps/>
        </w:rPr>
        <w:t>и</w:t>
      </w:r>
      <w:bookmarkEnd w:id="124"/>
    </w:p>
    <w:p w:rsidR="0010028C" w:rsidRDefault="0010028C" w:rsidP="0010028C">
      <w:pPr>
        <w:pStyle w:val="ListParagraph"/>
        <w:numPr>
          <w:ilvl w:val="0"/>
          <w:numId w:val="8"/>
        </w:numPr>
        <w:ind w:left="0" w:firstLine="709"/>
        <w:jc w:val="both"/>
      </w:pPr>
      <w:r>
        <w:t>Букмекер</w:t>
      </w:r>
      <w:r w:rsidRPr="0032096A">
        <w:rPr>
          <w:lang w:val="ru-RU"/>
        </w:rPr>
        <w:t xml:space="preserve"> </w:t>
      </w:r>
      <w:r w:rsidRPr="003E05CC">
        <w:t xml:space="preserve">[Електронний ресурс]: – Режим доступу: </w:t>
      </w:r>
      <w:hyperlink r:id="rId44" w:history="1">
        <w:r w:rsidRPr="007D2D72">
          <w:rPr>
            <w:rStyle w:val="Hyperlink"/>
          </w:rPr>
          <w:t>https://uk.wikipedia.org/wiki/%D0%91%D1%83%D0%BA%D0%BC%D0%B5%D0%BA%D0%B5%D1%80</w:t>
        </w:r>
      </w:hyperlink>
    </w:p>
    <w:p w:rsidR="0010028C" w:rsidRPr="003E05CC" w:rsidRDefault="0010028C" w:rsidP="0010028C">
      <w:pPr>
        <w:pStyle w:val="ListParagraph"/>
        <w:numPr>
          <w:ilvl w:val="0"/>
          <w:numId w:val="8"/>
        </w:numPr>
        <w:ind w:left="0" w:firstLine="709"/>
        <w:jc w:val="both"/>
      </w:pPr>
      <w:r w:rsidRPr="003E05CC">
        <w:t xml:space="preserve">Кращі букмекерські контори, ставки на спорт в інтернеті [Електронний ресурс]: – Режим доступу: </w:t>
      </w:r>
      <w:hyperlink r:id="rId45" w:history="1">
        <w:r w:rsidRPr="003E05CC">
          <w:rPr>
            <w:rStyle w:val="Hyperlink"/>
          </w:rPr>
          <w:t>http://vse-prosto.весьтоп.рф/krashhi-bukmekerski-kontori-stavki-na-sport-v.html</w:t>
        </w:r>
      </w:hyperlink>
    </w:p>
    <w:p w:rsidR="0010028C" w:rsidRPr="003E05CC" w:rsidRDefault="0010028C" w:rsidP="0010028C">
      <w:pPr>
        <w:pStyle w:val="ListParagraph"/>
        <w:numPr>
          <w:ilvl w:val="0"/>
          <w:numId w:val="8"/>
        </w:numPr>
        <w:ind w:left="0" w:firstLine="709"/>
        <w:jc w:val="both"/>
      </w:pPr>
      <w:r w:rsidRPr="003E05CC">
        <w:t xml:space="preserve">Google Play [Електронний ресурс] : – Режим доступу: </w:t>
      </w:r>
      <w:hyperlink r:id="rId46" w:history="1">
        <w:r w:rsidRPr="003E05CC">
          <w:rPr>
            <w:rStyle w:val="Hyperlink"/>
          </w:rPr>
          <w:t>https://play.google.com</w:t>
        </w:r>
      </w:hyperlink>
      <w:r w:rsidRPr="003E05CC">
        <w:t>.</w:t>
      </w:r>
    </w:p>
    <w:p w:rsidR="0010028C" w:rsidRPr="000C22C0" w:rsidRDefault="0010028C" w:rsidP="0010028C">
      <w:pPr>
        <w:pStyle w:val="ListParagraph"/>
        <w:numPr>
          <w:ilvl w:val="0"/>
          <w:numId w:val="8"/>
        </w:numPr>
        <w:ind w:left="0" w:firstLine="709"/>
        <w:jc w:val="both"/>
        <w:rPr>
          <w:rStyle w:val="Hyperlink"/>
          <w:color w:val="auto"/>
          <w:u w:val="none"/>
        </w:rPr>
      </w:pPr>
      <w:r w:rsidRPr="003E05CC">
        <w:t xml:space="preserve">Retrofit. A type-safe HTTP client for Android and Java [Електронний ресурс] : – Режим доступу: </w:t>
      </w:r>
      <w:hyperlink r:id="rId47" w:history="1">
        <w:r w:rsidRPr="003E05CC">
          <w:rPr>
            <w:rStyle w:val="Hyperlink"/>
          </w:rPr>
          <w:t>http://square.github.io/retrofit/</w:t>
        </w:r>
      </w:hyperlink>
    </w:p>
    <w:p w:rsidR="0010028C" w:rsidRPr="003E05CC" w:rsidRDefault="0010028C" w:rsidP="0010028C">
      <w:pPr>
        <w:pStyle w:val="ListParagraph"/>
        <w:numPr>
          <w:ilvl w:val="0"/>
          <w:numId w:val="8"/>
        </w:numPr>
        <w:ind w:left="0" w:firstLine="709"/>
        <w:jc w:val="both"/>
      </w:pPr>
      <w:r w:rsidRPr="003E05CC">
        <w:t>Єккель Б. – Философия Джави. Библиотека програмиста. 4-е изд. – СПб.: ил. – (Серия «Библиотека програмиста»).</w:t>
      </w:r>
    </w:p>
    <w:p w:rsidR="0010028C" w:rsidRPr="003E05CC" w:rsidRDefault="0010028C" w:rsidP="0010028C">
      <w:pPr>
        <w:pStyle w:val="ListParagraph"/>
        <w:numPr>
          <w:ilvl w:val="0"/>
          <w:numId w:val="8"/>
        </w:numPr>
        <w:ind w:left="0" w:firstLine="709"/>
        <w:jc w:val="both"/>
      </w:pPr>
      <w:r w:rsidRPr="003E05CC">
        <w:t xml:space="preserve">Android Studio. The Official IDE for Android [Електронний ресурс] : – Режим доступу: </w:t>
      </w:r>
      <w:hyperlink r:id="rId48" w:history="1">
        <w:r w:rsidRPr="003E05CC">
          <w:rPr>
            <w:rStyle w:val="Hyperlink"/>
          </w:rPr>
          <w:t>https://developer.android.com/studio/index.html</w:t>
        </w:r>
      </w:hyperlink>
    </w:p>
    <w:p w:rsidR="0010028C" w:rsidRPr="003E05CC" w:rsidRDefault="0010028C" w:rsidP="0010028C">
      <w:pPr>
        <w:pStyle w:val="ListParagraph"/>
        <w:numPr>
          <w:ilvl w:val="0"/>
          <w:numId w:val="8"/>
        </w:numPr>
        <w:ind w:left="0" w:firstLine="709"/>
        <w:jc w:val="both"/>
      </w:pPr>
      <w:r w:rsidRPr="003E05CC">
        <w:t xml:space="preserve">Android Design Principles [Електронний ресурс] : – Режим доступу: </w:t>
      </w:r>
      <w:hyperlink r:id="rId49" w:history="1">
        <w:r w:rsidRPr="003E05CC">
          <w:rPr>
            <w:rStyle w:val="Hyperlink"/>
          </w:rPr>
          <w:t>https://developer.android.com/design/get-started/principles.html</w:t>
        </w:r>
      </w:hyperlink>
    </w:p>
    <w:p w:rsidR="0010028C" w:rsidRPr="003E05CC" w:rsidRDefault="0010028C" w:rsidP="0010028C">
      <w:pPr>
        <w:pStyle w:val="ListParagraph"/>
        <w:numPr>
          <w:ilvl w:val="0"/>
          <w:numId w:val="8"/>
        </w:numPr>
        <w:ind w:left="0" w:firstLine="709"/>
        <w:jc w:val="both"/>
      </w:pPr>
      <w:r w:rsidRPr="003E05CC">
        <w:t xml:space="preserve">Построение Android приложений шаг за шагом, часть первая [Електронний ресурс] : – Режим доступу: </w:t>
      </w:r>
      <w:hyperlink r:id="rId50" w:history="1">
        <w:r w:rsidRPr="003E05CC">
          <w:rPr>
            <w:rStyle w:val="Hyperlink"/>
          </w:rPr>
          <w:t>https://habrahabr.ru/company/rambler-co/blog/275943/</w:t>
        </w:r>
      </w:hyperlink>
    </w:p>
    <w:p w:rsidR="0010028C" w:rsidRDefault="0010028C" w:rsidP="0010028C">
      <w:pPr>
        <w:pStyle w:val="ListParagraph"/>
        <w:numPr>
          <w:ilvl w:val="0"/>
          <w:numId w:val="8"/>
        </w:numPr>
        <w:ind w:left="0" w:firstLine="709"/>
        <w:jc w:val="both"/>
      </w:pPr>
      <w:r w:rsidRPr="003E05CC">
        <w:t>Гамма Э., Хелм Р., Джонсон Р., Влиссидес Дж. – П75 Приемы объектно-ориентированного проектирования. Паттерны проектирования. — СПб: Питер, 2001. — 368 с.: ил. (Серия «Библиотека программиста»).</w:t>
      </w:r>
    </w:p>
    <w:p w:rsidR="0010028C" w:rsidRPr="003E05CC" w:rsidRDefault="0010028C" w:rsidP="0010028C">
      <w:pPr>
        <w:pStyle w:val="ListParagraph"/>
        <w:numPr>
          <w:ilvl w:val="0"/>
          <w:numId w:val="8"/>
        </w:numPr>
        <w:ind w:left="0" w:firstLine="709"/>
        <w:jc w:val="both"/>
      </w:pPr>
      <w:r w:rsidRPr="003E05CC">
        <w:t xml:space="preserve">Харді Б., Программирование под Android. Для профессионалов. </w:t>
      </w:r>
      <w:r w:rsidRPr="003E05CC">
        <w:rPr>
          <w:rFonts w:eastAsia="Arial"/>
        </w:rPr>
        <w:t>– СПб.:Питер, 2014 – 51с.</w:t>
      </w:r>
      <w:r w:rsidRPr="003E05CC">
        <w:t xml:space="preserve"> </w:t>
      </w:r>
    </w:p>
    <w:p w:rsidR="0010028C" w:rsidRPr="003E05CC" w:rsidRDefault="0010028C" w:rsidP="0010028C">
      <w:pPr>
        <w:pStyle w:val="ListParagraph"/>
        <w:numPr>
          <w:ilvl w:val="0"/>
          <w:numId w:val="8"/>
        </w:numPr>
        <w:ind w:left="0" w:firstLine="709"/>
        <w:jc w:val="both"/>
      </w:pPr>
      <w:r w:rsidRPr="003E05CC">
        <w:t xml:space="preserve">Everything you ever wanted in a UX Design Platform [Електронний ресурс] : – Режим доступу </w:t>
      </w:r>
      <w:hyperlink r:id="rId51" w:history="1">
        <w:r w:rsidRPr="003E05CC">
          <w:rPr>
            <w:rStyle w:val="Hyperlink"/>
          </w:rPr>
          <w:t>https://www.uxpin.com/tour.html</w:t>
        </w:r>
      </w:hyperlink>
    </w:p>
    <w:p w:rsidR="0010028C" w:rsidRPr="003E05CC" w:rsidRDefault="0010028C" w:rsidP="0010028C">
      <w:pPr>
        <w:ind w:firstLine="0"/>
      </w:pPr>
    </w:p>
    <w:p w:rsidR="0010028C" w:rsidRPr="003E05CC" w:rsidRDefault="0010028C" w:rsidP="0010028C">
      <w:pPr>
        <w:pStyle w:val="ListParagraph"/>
        <w:numPr>
          <w:ilvl w:val="0"/>
          <w:numId w:val="0"/>
        </w:numPr>
        <w:ind w:left="1080"/>
        <w:jc w:val="both"/>
      </w:pPr>
    </w:p>
    <w:p w:rsidR="0010028C" w:rsidRPr="003E05CC" w:rsidRDefault="0010028C" w:rsidP="0010028C">
      <w:pPr>
        <w:pStyle w:val="Heading1"/>
        <w:tabs>
          <w:tab w:val="left" w:pos="2009"/>
          <w:tab w:val="center" w:pos="5174"/>
        </w:tabs>
        <w:spacing w:before="0"/>
        <w:ind w:firstLine="0"/>
      </w:pPr>
      <w:bookmarkStart w:id="125" w:name="_Toc316383653"/>
      <w:bookmarkStart w:id="126" w:name="_Toc389745070"/>
      <w:bookmarkStart w:id="127" w:name="_Toc453442015"/>
      <w:r w:rsidRPr="00204FA3">
        <w:lastRenderedPageBreak/>
        <w:t xml:space="preserve">Додаток </w:t>
      </w:r>
      <w:r w:rsidRPr="003E05CC">
        <w:rPr>
          <w:caps/>
        </w:rPr>
        <w:t>А.</w:t>
      </w:r>
      <w:r w:rsidRPr="003E05CC">
        <w:t xml:space="preserve"> </w:t>
      </w:r>
      <w:bookmarkEnd w:id="125"/>
      <w:bookmarkEnd w:id="126"/>
      <w:r w:rsidRPr="003E05CC">
        <w:t>Блок-схема алгоритму опрацювання спортивних подій та букмекерських ставок</w:t>
      </w:r>
      <w:bookmarkEnd w:id="127"/>
    </w:p>
    <w:tbl>
      <w:tblPr>
        <w:tblW w:w="9839" w:type="dxa"/>
        <w:jc w:val="center"/>
        <w:tblLayout w:type="fixed"/>
        <w:tblCellMar>
          <w:left w:w="0" w:type="dxa"/>
          <w:right w:w="0" w:type="dxa"/>
        </w:tblCellMar>
        <w:tblLook w:val="0000" w:firstRow="0" w:lastRow="0" w:firstColumn="0" w:lastColumn="0" w:noHBand="0" w:noVBand="0"/>
      </w:tblPr>
      <w:tblGrid>
        <w:gridCol w:w="1327"/>
        <w:gridCol w:w="1467"/>
        <w:gridCol w:w="802"/>
        <w:gridCol w:w="814"/>
        <w:gridCol w:w="4045"/>
        <w:gridCol w:w="1384"/>
      </w:tblGrid>
      <w:tr w:rsidR="0010028C" w:rsidRPr="003E05CC" w:rsidTr="00C8234A">
        <w:trPr>
          <w:trHeight w:hRule="exact" w:val="11276"/>
          <w:jc w:val="center"/>
        </w:trPr>
        <w:tc>
          <w:tcPr>
            <w:tcW w:w="9839" w:type="dxa"/>
            <w:gridSpan w:val="6"/>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left="122" w:right="-20" w:firstLine="0"/>
              <w:rPr>
                <w:sz w:val="20"/>
                <w:szCs w:val="20"/>
              </w:rPr>
            </w:pPr>
            <w:r w:rsidRPr="003E05CC">
              <w:rPr>
                <w:sz w:val="20"/>
                <w:szCs w:val="20"/>
              </w:rPr>
              <w:br w:type="page"/>
            </w:r>
            <w:r w:rsidRPr="003E05CC">
              <w:object w:dxaOrig="9225" w:dyaOrig="9990">
                <v:shape id="_x0000_i1058" type="#_x0000_t75" style="width:461.2pt;height:500.6pt" o:ole="">
                  <v:imagedata r:id="rId52" o:title=""/>
                </v:shape>
                <o:OLEObject Type="Embed" ProgID="Visio.Drawing.15" ShapeID="_x0000_i1058" DrawAspect="Content" ObjectID="_1556661864" r:id="rId53"/>
              </w:object>
            </w:r>
          </w:p>
          <w:p w:rsidR="0010028C" w:rsidRPr="003E05CC" w:rsidRDefault="0010028C" w:rsidP="00C8234A">
            <w:pPr>
              <w:rPr>
                <w:sz w:val="20"/>
                <w:szCs w:val="20"/>
              </w:rPr>
            </w:pPr>
          </w:p>
          <w:p w:rsidR="0010028C" w:rsidRPr="003E05CC" w:rsidRDefault="0010028C" w:rsidP="00C8234A">
            <w:pPr>
              <w:rPr>
                <w:sz w:val="20"/>
                <w:szCs w:val="20"/>
              </w:rPr>
            </w:pPr>
          </w:p>
          <w:p w:rsidR="0010028C" w:rsidRPr="003E05CC" w:rsidRDefault="0010028C" w:rsidP="00C8234A">
            <w:pPr>
              <w:ind w:firstLine="0"/>
              <w:rPr>
                <w:sz w:val="20"/>
                <w:szCs w:val="20"/>
              </w:rPr>
            </w:pPr>
          </w:p>
        </w:tc>
      </w:tr>
      <w:tr w:rsidR="0010028C" w:rsidRPr="003E05CC" w:rsidTr="00C8234A">
        <w:trPr>
          <w:trHeight w:hRule="exact" w:val="305"/>
          <w:jc w:val="center"/>
        </w:trPr>
        <w:tc>
          <w:tcPr>
            <w:tcW w:w="1327"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Виконав</w:t>
            </w:r>
          </w:p>
        </w:tc>
        <w:tc>
          <w:tcPr>
            <w:tcW w:w="1467"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Шліхутка Б. Т.</w:t>
            </w:r>
          </w:p>
        </w:tc>
        <w:tc>
          <w:tcPr>
            <w:tcW w:w="802"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0"/>
              <w:rPr>
                <w:sz w:val="20"/>
                <w:szCs w:val="20"/>
              </w:rPr>
            </w:pPr>
          </w:p>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13"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045" w:type="dxa"/>
            <w:vMerge w:val="restart"/>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3" w:line="220" w:lineRule="exact"/>
              <w:rPr>
                <w:sz w:val="20"/>
                <w:szCs w:val="20"/>
              </w:rPr>
            </w:pPr>
          </w:p>
          <w:p w:rsidR="0010028C" w:rsidRPr="003E05CC" w:rsidRDefault="0010028C" w:rsidP="00C8234A">
            <w:pPr>
              <w:ind w:hanging="7"/>
              <w:jc w:val="center"/>
              <w:rPr>
                <w:sz w:val="20"/>
                <w:szCs w:val="20"/>
              </w:rPr>
            </w:pPr>
            <w:r w:rsidRPr="003E05CC">
              <w:rPr>
                <w:szCs w:val="20"/>
              </w:rPr>
              <w:t xml:space="preserve">Блок-схема алгоритму </w:t>
            </w:r>
          </w:p>
        </w:tc>
        <w:tc>
          <w:tcPr>
            <w:tcW w:w="1384"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25"/>
              <w:jc w:val="center"/>
              <w:rPr>
                <w:sz w:val="20"/>
                <w:szCs w:val="20"/>
              </w:rPr>
            </w:pPr>
            <w:r w:rsidRPr="003E05CC">
              <w:rPr>
                <w:sz w:val="20"/>
                <w:szCs w:val="20"/>
              </w:rPr>
              <w:t>Сторінка</w:t>
            </w:r>
          </w:p>
        </w:tc>
      </w:tr>
      <w:tr w:rsidR="0010028C" w:rsidRPr="003E05CC" w:rsidTr="00C8234A">
        <w:trPr>
          <w:trHeight w:hRule="exact" w:val="303"/>
          <w:jc w:val="center"/>
        </w:trPr>
        <w:tc>
          <w:tcPr>
            <w:tcW w:w="1327"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Перевірив</w:t>
            </w:r>
          </w:p>
        </w:tc>
        <w:tc>
          <w:tcPr>
            <w:tcW w:w="1467"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Сердюк П. В.</w:t>
            </w:r>
          </w:p>
        </w:tc>
        <w:tc>
          <w:tcPr>
            <w:tcW w:w="802"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ind w:firstLine="0"/>
              <w:rPr>
                <w:sz w:val="20"/>
                <w:szCs w:val="20"/>
              </w:rPr>
            </w:pPr>
          </w:p>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13"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045"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rPr>
                <w:sz w:val="20"/>
                <w:szCs w:val="20"/>
              </w:rPr>
            </w:pPr>
          </w:p>
        </w:tc>
        <w:tc>
          <w:tcPr>
            <w:tcW w:w="1384" w:type="dxa"/>
            <w:vMerge w:val="restart"/>
            <w:tcBorders>
              <w:top w:val="single" w:sz="7" w:space="0" w:color="000000"/>
              <w:left w:val="single" w:sz="16" w:space="0" w:color="000000"/>
              <w:bottom w:val="single" w:sz="16" w:space="0" w:color="000000"/>
              <w:right w:val="single" w:sz="16" w:space="0" w:color="000000"/>
            </w:tcBorders>
            <w:vAlign w:val="center"/>
          </w:tcPr>
          <w:p w:rsidR="0010028C" w:rsidRPr="003E05CC" w:rsidRDefault="0010028C" w:rsidP="00C8234A">
            <w:pPr>
              <w:autoSpaceDE w:val="0"/>
              <w:autoSpaceDN w:val="0"/>
              <w:adjustRightInd w:val="0"/>
              <w:ind w:left="166" w:right="-20" w:firstLine="1"/>
              <w:jc w:val="center"/>
              <w:rPr>
                <w:sz w:val="20"/>
                <w:szCs w:val="20"/>
              </w:rPr>
            </w:pPr>
            <w:r w:rsidRPr="003E05CC">
              <w:rPr>
                <w:sz w:val="20"/>
                <w:szCs w:val="20"/>
              </w:rPr>
              <w:t>1     з     1</w:t>
            </w:r>
          </w:p>
        </w:tc>
      </w:tr>
      <w:tr w:rsidR="0010028C" w:rsidRPr="003E05CC" w:rsidTr="00C8234A">
        <w:trPr>
          <w:trHeight w:hRule="exact" w:val="547"/>
          <w:jc w:val="center"/>
        </w:trPr>
        <w:tc>
          <w:tcPr>
            <w:tcW w:w="4410" w:type="dxa"/>
            <w:gridSpan w:val="4"/>
            <w:tcBorders>
              <w:top w:val="single" w:sz="16" w:space="0" w:color="000000"/>
              <w:left w:val="single" w:sz="16" w:space="0" w:color="000000"/>
              <w:bottom w:val="single" w:sz="16" w:space="0" w:color="000000"/>
              <w:right w:val="single" w:sz="16" w:space="0" w:color="000000"/>
            </w:tcBorders>
            <w:vAlign w:val="center"/>
          </w:tcPr>
          <w:p w:rsidR="0010028C" w:rsidRPr="003E05CC" w:rsidRDefault="0010028C" w:rsidP="00C8234A">
            <w:pPr>
              <w:ind w:firstLine="0"/>
              <w:jc w:val="center"/>
              <w:rPr>
                <w:sz w:val="20"/>
                <w:szCs w:val="20"/>
              </w:rPr>
            </w:pPr>
            <w:r w:rsidRPr="003E05CC">
              <w:rPr>
                <w:sz w:val="20"/>
                <w:szCs w:val="20"/>
              </w:rPr>
              <w:t>ІКНІ       кафедра ПЗ       ПІ-43</w:t>
            </w:r>
          </w:p>
        </w:tc>
        <w:tc>
          <w:tcPr>
            <w:tcW w:w="4045"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c>
          <w:tcPr>
            <w:tcW w:w="1384" w:type="dxa"/>
            <w:vMerge/>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r>
    </w:tbl>
    <w:p w:rsidR="0010028C" w:rsidRPr="003E05CC" w:rsidRDefault="0010028C" w:rsidP="0010028C">
      <w:pPr>
        <w:ind w:firstLine="0"/>
      </w:pPr>
    </w:p>
    <w:p w:rsidR="0010028C" w:rsidRPr="003E05CC" w:rsidRDefault="0010028C" w:rsidP="0010028C">
      <w:pPr>
        <w:pStyle w:val="Heading1"/>
        <w:spacing w:before="0"/>
        <w:ind w:firstLine="0"/>
      </w:pPr>
      <w:bookmarkStart w:id="128" w:name="_Toc389745071"/>
      <w:bookmarkStart w:id="129" w:name="_Toc453442016"/>
      <w:r w:rsidRPr="00204FA3">
        <w:lastRenderedPageBreak/>
        <w:t xml:space="preserve">Додаток </w:t>
      </w:r>
      <w:r w:rsidRPr="003E05CC">
        <w:rPr>
          <w:caps/>
        </w:rPr>
        <w:t>Б.</w:t>
      </w:r>
      <w:r w:rsidRPr="003E05CC">
        <w:t xml:space="preserve"> Діаграма </w:t>
      </w:r>
      <w:bookmarkEnd w:id="128"/>
      <w:r w:rsidRPr="003E05CC">
        <w:t>варіантів використання</w:t>
      </w:r>
      <w:bookmarkEnd w:id="129"/>
    </w:p>
    <w:tbl>
      <w:tblPr>
        <w:tblW w:w="9761" w:type="dxa"/>
        <w:jc w:val="center"/>
        <w:tblLayout w:type="fixed"/>
        <w:tblCellMar>
          <w:left w:w="0" w:type="dxa"/>
          <w:right w:w="0" w:type="dxa"/>
        </w:tblCellMar>
        <w:tblLook w:val="0000" w:firstRow="0" w:lastRow="0" w:firstColumn="0" w:lastColumn="0" w:noHBand="0" w:noVBand="0"/>
      </w:tblPr>
      <w:tblGrid>
        <w:gridCol w:w="1365"/>
        <w:gridCol w:w="1507"/>
        <w:gridCol w:w="825"/>
        <w:gridCol w:w="829"/>
        <w:gridCol w:w="4151"/>
        <w:gridCol w:w="1084"/>
      </w:tblGrid>
      <w:tr w:rsidR="0010028C" w:rsidRPr="003E05CC" w:rsidTr="00C8234A">
        <w:trPr>
          <w:trHeight w:hRule="exact" w:val="11109"/>
          <w:jc w:val="center"/>
        </w:trPr>
        <w:tc>
          <w:tcPr>
            <w:tcW w:w="9761" w:type="dxa"/>
            <w:gridSpan w:val="6"/>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left="264" w:right="-20" w:firstLine="0"/>
              <w:rPr>
                <w:sz w:val="20"/>
                <w:szCs w:val="20"/>
              </w:rPr>
            </w:pPr>
            <w:r w:rsidRPr="003E05CC">
              <w:rPr>
                <w:sz w:val="20"/>
                <w:szCs w:val="20"/>
              </w:rPr>
              <w:br w:type="page"/>
            </w:r>
          </w:p>
          <w:p w:rsidR="0010028C" w:rsidRPr="003E05CC" w:rsidRDefault="0010028C" w:rsidP="00C8234A">
            <w:pPr>
              <w:autoSpaceDE w:val="0"/>
              <w:autoSpaceDN w:val="0"/>
              <w:adjustRightInd w:val="0"/>
              <w:ind w:left="264" w:right="-20" w:firstLine="0"/>
              <w:rPr>
                <w:sz w:val="20"/>
                <w:szCs w:val="20"/>
              </w:rPr>
            </w:pPr>
            <w:r w:rsidRPr="003E05CC">
              <w:object w:dxaOrig="12090" w:dyaOrig="10531">
                <v:shape id="_x0000_i1059" type="#_x0000_t75" style="width:456.45pt;height:398.05pt" o:ole="">
                  <v:imagedata r:id="rId54" o:title=""/>
                </v:shape>
                <o:OLEObject Type="Embed" ProgID="Visio.Drawing.15" ShapeID="_x0000_i1059" DrawAspect="Content" ObjectID="_1556661865" r:id="rId55"/>
              </w:object>
            </w:r>
          </w:p>
        </w:tc>
      </w:tr>
      <w:tr w:rsidR="0010028C" w:rsidRPr="003E05CC" w:rsidTr="00C8234A">
        <w:trPr>
          <w:trHeight w:hRule="exact" w:val="304"/>
          <w:jc w:val="center"/>
        </w:trPr>
        <w:tc>
          <w:tcPr>
            <w:tcW w:w="1365"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Виконав</w:t>
            </w:r>
          </w:p>
        </w:tc>
        <w:tc>
          <w:tcPr>
            <w:tcW w:w="1507"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Шліхутка Б.Т.</w:t>
            </w:r>
          </w:p>
        </w:tc>
        <w:tc>
          <w:tcPr>
            <w:tcW w:w="825"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0"/>
              <w:rPr>
                <w:sz w:val="20"/>
                <w:szCs w:val="20"/>
              </w:rPr>
            </w:pPr>
          </w:p>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29"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151" w:type="dxa"/>
            <w:vMerge w:val="restart"/>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3" w:line="220" w:lineRule="exact"/>
              <w:rPr>
                <w:sz w:val="20"/>
                <w:szCs w:val="20"/>
              </w:rPr>
            </w:pPr>
          </w:p>
          <w:p w:rsidR="0010028C" w:rsidRPr="003E05CC" w:rsidRDefault="0010028C" w:rsidP="00C8234A">
            <w:pPr>
              <w:ind w:hanging="7"/>
              <w:jc w:val="center"/>
              <w:rPr>
                <w:sz w:val="20"/>
                <w:szCs w:val="20"/>
              </w:rPr>
            </w:pPr>
            <w:r w:rsidRPr="003E05CC">
              <w:rPr>
                <w:szCs w:val="20"/>
              </w:rPr>
              <w:t>Діаграма варіантів використання</w:t>
            </w:r>
          </w:p>
        </w:tc>
        <w:tc>
          <w:tcPr>
            <w:tcW w:w="1084"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25"/>
              <w:jc w:val="center"/>
              <w:rPr>
                <w:sz w:val="20"/>
                <w:szCs w:val="20"/>
              </w:rPr>
            </w:pPr>
            <w:r w:rsidRPr="003E05CC">
              <w:rPr>
                <w:sz w:val="20"/>
                <w:szCs w:val="20"/>
              </w:rPr>
              <w:t>Сторінка</w:t>
            </w:r>
          </w:p>
        </w:tc>
      </w:tr>
      <w:tr w:rsidR="0010028C" w:rsidRPr="003E05CC" w:rsidTr="00C8234A">
        <w:trPr>
          <w:trHeight w:hRule="exact" w:val="302"/>
          <w:jc w:val="center"/>
        </w:trPr>
        <w:tc>
          <w:tcPr>
            <w:tcW w:w="1365"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Перевірив</w:t>
            </w:r>
          </w:p>
        </w:tc>
        <w:tc>
          <w:tcPr>
            <w:tcW w:w="1507"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Сердюк П. В.</w:t>
            </w:r>
          </w:p>
        </w:tc>
        <w:tc>
          <w:tcPr>
            <w:tcW w:w="825"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ind w:firstLine="0"/>
              <w:rPr>
                <w:sz w:val="20"/>
                <w:szCs w:val="20"/>
              </w:rPr>
            </w:pPr>
          </w:p>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29"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151"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rPr>
                <w:sz w:val="20"/>
                <w:szCs w:val="20"/>
              </w:rPr>
            </w:pPr>
          </w:p>
        </w:tc>
        <w:tc>
          <w:tcPr>
            <w:tcW w:w="1084" w:type="dxa"/>
            <w:vMerge w:val="restart"/>
            <w:tcBorders>
              <w:top w:val="single" w:sz="7" w:space="0" w:color="000000"/>
              <w:left w:val="single" w:sz="16" w:space="0" w:color="000000"/>
              <w:bottom w:val="single" w:sz="16" w:space="0" w:color="000000"/>
              <w:right w:val="single" w:sz="16" w:space="0" w:color="000000"/>
            </w:tcBorders>
            <w:vAlign w:val="center"/>
          </w:tcPr>
          <w:p w:rsidR="0010028C" w:rsidRPr="003E05CC" w:rsidRDefault="0010028C" w:rsidP="00C8234A">
            <w:pPr>
              <w:autoSpaceDE w:val="0"/>
              <w:autoSpaceDN w:val="0"/>
              <w:adjustRightInd w:val="0"/>
              <w:ind w:left="166" w:right="-20" w:firstLine="1"/>
              <w:jc w:val="center"/>
              <w:rPr>
                <w:sz w:val="20"/>
                <w:szCs w:val="20"/>
              </w:rPr>
            </w:pPr>
            <w:r w:rsidRPr="003E05CC">
              <w:rPr>
                <w:sz w:val="20"/>
                <w:szCs w:val="20"/>
              </w:rPr>
              <w:t>1     з     1</w:t>
            </w:r>
          </w:p>
        </w:tc>
      </w:tr>
      <w:tr w:rsidR="0010028C" w:rsidRPr="003E05CC" w:rsidTr="00C8234A">
        <w:trPr>
          <w:trHeight w:hRule="exact" w:val="541"/>
          <w:jc w:val="center"/>
        </w:trPr>
        <w:tc>
          <w:tcPr>
            <w:tcW w:w="4526" w:type="dxa"/>
            <w:gridSpan w:val="4"/>
            <w:tcBorders>
              <w:top w:val="single" w:sz="16" w:space="0" w:color="000000"/>
              <w:left w:val="single" w:sz="16" w:space="0" w:color="000000"/>
              <w:bottom w:val="single" w:sz="16" w:space="0" w:color="000000"/>
              <w:right w:val="single" w:sz="16" w:space="0" w:color="000000"/>
            </w:tcBorders>
            <w:vAlign w:val="center"/>
          </w:tcPr>
          <w:p w:rsidR="0010028C" w:rsidRPr="003E05CC" w:rsidRDefault="0010028C" w:rsidP="00C8234A">
            <w:pPr>
              <w:ind w:firstLine="0"/>
              <w:jc w:val="center"/>
              <w:rPr>
                <w:sz w:val="20"/>
                <w:szCs w:val="20"/>
              </w:rPr>
            </w:pPr>
            <w:r w:rsidRPr="003E05CC">
              <w:rPr>
                <w:sz w:val="20"/>
                <w:szCs w:val="20"/>
              </w:rPr>
              <w:t>ІКНІ       кафедра ПЗ       ПІ-43</w:t>
            </w:r>
          </w:p>
        </w:tc>
        <w:tc>
          <w:tcPr>
            <w:tcW w:w="4151"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c>
          <w:tcPr>
            <w:tcW w:w="1084" w:type="dxa"/>
            <w:vMerge/>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r>
    </w:tbl>
    <w:p w:rsidR="0010028C" w:rsidRPr="003E05CC" w:rsidRDefault="0010028C" w:rsidP="0010028C">
      <w:pPr>
        <w:pStyle w:val="Heading1"/>
        <w:spacing w:before="0"/>
        <w:ind w:firstLine="0"/>
      </w:pPr>
      <w:bookmarkStart w:id="130" w:name="_Toc323206662"/>
      <w:bookmarkStart w:id="131" w:name="_Toc323345313"/>
      <w:bookmarkStart w:id="132" w:name="_Toc389745074"/>
      <w:bookmarkStart w:id="133" w:name="_Toc453442017"/>
      <w:r w:rsidRPr="00204FA3">
        <w:lastRenderedPageBreak/>
        <w:t xml:space="preserve">Додаток </w:t>
      </w:r>
      <w:r w:rsidRPr="003E05CC">
        <w:t>В. Діаграма діяльності</w:t>
      </w:r>
      <w:bookmarkEnd w:id="133"/>
    </w:p>
    <w:tbl>
      <w:tblPr>
        <w:tblW w:w="9678" w:type="dxa"/>
        <w:jc w:val="center"/>
        <w:tblLayout w:type="fixed"/>
        <w:tblCellMar>
          <w:left w:w="0" w:type="dxa"/>
          <w:right w:w="0" w:type="dxa"/>
        </w:tblCellMar>
        <w:tblLook w:val="0000" w:firstRow="0" w:lastRow="0" w:firstColumn="0" w:lastColumn="0" w:noHBand="0" w:noVBand="0"/>
      </w:tblPr>
      <w:tblGrid>
        <w:gridCol w:w="1361"/>
        <w:gridCol w:w="1502"/>
        <w:gridCol w:w="823"/>
        <w:gridCol w:w="826"/>
        <w:gridCol w:w="4138"/>
        <w:gridCol w:w="1028"/>
      </w:tblGrid>
      <w:tr w:rsidR="0010028C" w:rsidRPr="003E05CC" w:rsidTr="00C8234A">
        <w:trPr>
          <w:trHeight w:hRule="exact" w:val="11555"/>
          <w:jc w:val="center"/>
        </w:trPr>
        <w:tc>
          <w:tcPr>
            <w:tcW w:w="9678" w:type="dxa"/>
            <w:gridSpan w:val="6"/>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left="264" w:right="-20" w:firstLine="0"/>
              <w:rPr>
                <w:sz w:val="20"/>
                <w:szCs w:val="20"/>
              </w:rPr>
            </w:pPr>
            <w:r w:rsidRPr="003E05CC">
              <w:rPr>
                <w:sz w:val="20"/>
                <w:szCs w:val="20"/>
              </w:rPr>
              <w:br w:type="page"/>
            </w:r>
          </w:p>
          <w:p w:rsidR="0010028C" w:rsidRPr="003E05CC" w:rsidRDefault="0010028C" w:rsidP="00C8234A">
            <w:pPr>
              <w:autoSpaceDE w:val="0"/>
              <w:autoSpaceDN w:val="0"/>
              <w:adjustRightInd w:val="0"/>
              <w:ind w:left="264" w:right="-20" w:firstLine="0"/>
              <w:rPr>
                <w:sz w:val="20"/>
                <w:szCs w:val="20"/>
              </w:rPr>
            </w:pPr>
            <w:r w:rsidRPr="003E05CC">
              <w:object w:dxaOrig="17311" w:dyaOrig="19771">
                <v:shape id="_x0000_i1060" type="#_x0000_t75" style="width:463.9pt;height:529.15pt" o:ole="">
                  <v:imagedata r:id="rId56" o:title=""/>
                </v:shape>
                <o:OLEObject Type="Embed" ProgID="Visio.Drawing.15" ShapeID="_x0000_i1060" DrawAspect="Content" ObjectID="_1556661866" r:id="rId57"/>
              </w:object>
            </w:r>
          </w:p>
        </w:tc>
      </w:tr>
      <w:tr w:rsidR="0010028C" w:rsidRPr="003E05CC" w:rsidTr="00C8234A">
        <w:trPr>
          <w:trHeight w:hRule="exact" w:val="313"/>
          <w:jc w:val="center"/>
        </w:trPr>
        <w:tc>
          <w:tcPr>
            <w:tcW w:w="1361"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Виконав</w:t>
            </w:r>
          </w:p>
        </w:tc>
        <w:tc>
          <w:tcPr>
            <w:tcW w:w="1502"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Шліхутка Б. Т.</w:t>
            </w:r>
          </w:p>
        </w:tc>
        <w:tc>
          <w:tcPr>
            <w:tcW w:w="823"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0"/>
              <w:rPr>
                <w:sz w:val="20"/>
                <w:szCs w:val="20"/>
              </w:rPr>
            </w:pPr>
          </w:p>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26"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138" w:type="dxa"/>
            <w:vMerge w:val="restart"/>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3" w:line="220" w:lineRule="exact"/>
              <w:rPr>
                <w:sz w:val="20"/>
                <w:szCs w:val="20"/>
              </w:rPr>
            </w:pPr>
          </w:p>
          <w:p w:rsidR="0010028C" w:rsidRPr="003E05CC" w:rsidRDefault="0010028C" w:rsidP="00C8234A">
            <w:pPr>
              <w:ind w:hanging="7"/>
              <w:jc w:val="center"/>
              <w:rPr>
                <w:sz w:val="20"/>
                <w:szCs w:val="20"/>
              </w:rPr>
            </w:pPr>
            <w:r w:rsidRPr="003E05CC">
              <w:rPr>
                <w:szCs w:val="20"/>
              </w:rPr>
              <w:t>Діаграма діяльності</w:t>
            </w:r>
          </w:p>
        </w:tc>
        <w:tc>
          <w:tcPr>
            <w:tcW w:w="1028"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25"/>
              <w:jc w:val="center"/>
              <w:rPr>
                <w:sz w:val="20"/>
                <w:szCs w:val="20"/>
              </w:rPr>
            </w:pPr>
            <w:r w:rsidRPr="003E05CC">
              <w:rPr>
                <w:sz w:val="20"/>
                <w:szCs w:val="20"/>
              </w:rPr>
              <w:t>Сторінка</w:t>
            </w:r>
          </w:p>
        </w:tc>
      </w:tr>
      <w:tr w:rsidR="0010028C" w:rsidRPr="003E05CC" w:rsidTr="00C8234A">
        <w:trPr>
          <w:trHeight w:hRule="exact" w:val="310"/>
          <w:jc w:val="center"/>
        </w:trPr>
        <w:tc>
          <w:tcPr>
            <w:tcW w:w="1361"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Перевірив</w:t>
            </w:r>
          </w:p>
        </w:tc>
        <w:tc>
          <w:tcPr>
            <w:tcW w:w="1502"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jc w:val="center"/>
              <w:rPr>
                <w:sz w:val="20"/>
                <w:szCs w:val="20"/>
              </w:rPr>
            </w:pPr>
            <w:r w:rsidRPr="003E05CC">
              <w:rPr>
                <w:sz w:val="20"/>
                <w:szCs w:val="20"/>
              </w:rPr>
              <w:t>Сердюк П. В.</w:t>
            </w:r>
          </w:p>
        </w:tc>
        <w:tc>
          <w:tcPr>
            <w:tcW w:w="823"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ind w:firstLine="0"/>
              <w:rPr>
                <w:sz w:val="20"/>
                <w:szCs w:val="20"/>
              </w:rPr>
            </w:pPr>
          </w:p>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26"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138"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rPr>
                <w:sz w:val="20"/>
                <w:szCs w:val="20"/>
              </w:rPr>
            </w:pPr>
          </w:p>
        </w:tc>
        <w:tc>
          <w:tcPr>
            <w:tcW w:w="1028" w:type="dxa"/>
            <w:vMerge w:val="restart"/>
            <w:tcBorders>
              <w:top w:val="single" w:sz="7" w:space="0" w:color="000000"/>
              <w:left w:val="single" w:sz="16" w:space="0" w:color="000000"/>
              <w:bottom w:val="single" w:sz="16" w:space="0" w:color="000000"/>
              <w:right w:val="single" w:sz="16" w:space="0" w:color="000000"/>
            </w:tcBorders>
            <w:vAlign w:val="center"/>
          </w:tcPr>
          <w:p w:rsidR="0010028C" w:rsidRPr="003E05CC" w:rsidRDefault="0010028C" w:rsidP="00C8234A">
            <w:pPr>
              <w:autoSpaceDE w:val="0"/>
              <w:autoSpaceDN w:val="0"/>
              <w:adjustRightInd w:val="0"/>
              <w:ind w:left="166" w:right="-20" w:firstLine="1"/>
              <w:jc w:val="center"/>
              <w:rPr>
                <w:sz w:val="20"/>
                <w:szCs w:val="20"/>
              </w:rPr>
            </w:pPr>
            <w:r w:rsidRPr="003E05CC">
              <w:rPr>
                <w:sz w:val="20"/>
                <w:szCs w:val="20"/>
              </w:rPr>
              <w:t>1     з     1</w:t>
            </w:r>
          </w:p>
        </w:tc>
      </w:tr>
      <w:tr w:rsidR="0010028C" w:rsidRPr="003E05CC" w:rsidTr="00C8234A">
        <w:trPr>
          <w:trHeight w:hRule="exact" w:val="557"/>
          <w:jc w:val="center"/>
        </w:trPr>
        <w:tc>
          <w:tcPr>
            <w:tcW w:w="4512" w:type="dxa"/>
            <w:gridSpan w:val="4"/>
            <w:tcBorders>
              <w:top w:val="single" w:sz="16" w:space="0" w:color="000000"/>
              <w:left w:val="single" w:sz="16" w:space="0" w:color="000000"/>
              <w:bottom w:val="single" w:sz="16" w:space="0" w:color="000000"/>
              <w:right w:val="single" w:sz="16" w:space="0" w:color="000000"/>
            </w:tcBorders>
            <w:vAlign w:val="center"/>
          </w:tcPr>
          <w:p w:rsidR="0010028C" w:rsidRPr="003E05CC" w:rsidRDefault="0010028C" w:rsidP="00C8234A">
            <w:pPr>
              <w:ind w:firstLine="0"/>
              <w:jc w:val="center"/>
              <w:rPr>
                <w:sz w:val="20"/>
                <w:szCs w:val="20"/>
              </w:rPr>
            </w:pPr>
            <w:r w:rsidRPr="003E05CC">
              <w:rPr>
                <w:sz w:val="20"/>
                <w:szCs w:val="20"/>
              </w:rPr>
              <w:t>ІКНІ       кафедра ПЗ       ПІ-43</w:t>
            </w:r>
          </w:p>
        </w:tc>
        <w:tc>
          <w:tcPr>
            <w:tcW w:w="4138"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c>
          <w:tcPr>
            <w:tcW w:w="1028" w:type="dxa"/>
            <w:vMerge/>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r>
      <w:bookmarkEnd w:id="130"/>
      <w:bookmarkEnd w:id="131"/>
      <w:bookmarkEnd w:id="132"/>
    </w:tbl>
    <w:p w:rsidR="0010028C" w:rsidRPr="003E05CC" w:rsidRDefault="0010028C" w:rsidP="0010028C">
      <w:pPr>
        <w:spacing w:line="240" w:lineRule="auto"/>
        <w:ind w:firstLine="0"/>
        <w:jc w:val="left"/>
        <w:rPr>
          <w:rFonts w:ascii="Courier New" w:hAnsi="Courier New" w:cs="Courier New"/>
          <w:color w:val="000000"/>
        </w:rPr>
      </w:pPr>
    </w:p>
    <w:p w:rsidR="0010028C" w:rsidRPr="003E05CC" w:rsidRDefault="0010028C" w:rsidP="0010028C">
      <w:pPr>
        <w:pStyle w:val="Heading1"/>
        <w:spacing w:before="0"/>
        <w:ind w:firstLine="0"/>
      </w:pPr>
      <w:bookmarkStart w:id="134" w:name="_Toc453442018"/>
      <w:r w:rsidRPr="00204FA3">
        <w:lastRenderedPageBreak/>
        <w:t xml:space="preserve">Додаток </w:t>
      </w:r>
      <w:r w:rsidRPr="003E05CC">
        <w:rPr>
          <w:caps/>
        </w:rPr>
        <w:t xml:space="preserve">Д. </w:t>
      </w:r>
      <w:r w:rsidRPr="003E05CC">
        <w:t>Звіт по тестуванню</w:t>
      </w:r>
      <w:bookmarkEnd w:id="134"/>
    </w:p>
    <w:p w:rsidR="0010028C" w:rsidRPr="003E05CC" w:rsidRDefault="0010028C" w:rsidP="0010028C">
      <w:pPr>
        <w:suppressAutoHyphens/>
        <w:spacing w:line="264" w:lineRule="auto"/>
        <w:ind w:firstLine="708"/>
        <w:rPr>
          <w:rFonts w:eastAsia="Times New Roman"/>
          <w:color w:val="000000"/>
        </w:rPr>
      </w:pPr>
      <w:r w:rsidRPr="003E05CC">
        <w:rPr>
          <w:rFonts w:eastAsia="Times New Roman"/>
          <w:color w:val="000000"/>
        </w:rPr>
        <w:t>Функціональність програми ми тестуємо перевіряючи чи виконуються тестові випадки.</w:t>
      </w:r>
    </w:p>
    <w:p w:rsidR="0010028C" w:rsidRPr="003E05CC" w:rsidRDefault="0010028C" w:rsidP="0010028C">
      <w:pPr>
        <w:suppressAutoHyphens/>
        <w:spacing w:line="264" w:lineRule="auto"/>
        <w:rPr>
          <w:rFonts w:eastAsia="Times New Roman"/>
          <w:color w:val="000000"/>
        </w:rPr>
      </w:pPr>
    </w:p>
    <w:p w:rsidR="0010028C" w:rsidRPr="003E05CC" w:rsidRDefault="0010028C" w:rsidP="0010028C">
      <w:pPr>
        <w:suppressAutoHyphens/>
        <w:spacing w:line="264" w:lineRule="auto"/>
        <w:ind w:firstLine="0"/>
        <w:jc w:val="center"/>
        <w:rPr>
          <w:rFonts w:eastAsia="Times New Roman"/>
          <w:i/>
          <w:color w:val="000000"/>
        </w:rPr>
      </w:pPr>
      <w:r w:rsidRPr="003E05CC">
        <w:rPr>
          <w:rFonts w:eastAsia="Times New Roman"/>
          <w:i/>
          <w:color w:val="000000"/>
        </w:rPr>
        <w:t>ID RM-1 :</w:t>
      </w:r>
      <w:r w:rsidRPr="003E05CC">
        <w:rPr>
          <w:rFonts w:eastAsia="Times New Roman"/>
          <w:i/>
        </w:rPr>
        <w:t xml:space="preserve"> </w:t>
      </w:r>
      <w:r w:rsidRPr="003E05CC">
        <w:rPr>
          <w:rFonts w:eastAsia="Times New Roman"/>
          <w:i/>
          <w:color w:val="000000"/>
        </w:rPr>
        <w:t>Вибір виду спорту</w:t>
      </w:r>
    </w:p>
    <w:tbl>
      <w:tblPr>
        <w:tblW w:w="9779"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952"/>
        <w:gridCol w:w="4827"/>
      </w:tblGrid>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Перевіряється чи  завантажується поточний вид спорту і чи він зберігається в налаштуваннях</w:t>
            </w:r>
          </w:p>
        </w:tc>
      </w:tr>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p>
        </w:tc>
      </w:tr>
      <w:tr w:rsidR="0010028C" w:rsidRPr="003E05CC" w:rsidTr="00C8234A">
        <w:tc>
          <w:tcPr>
            <w:tcW w:w="4952"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952" w:type="dxa"/>
          </w:tcPr>
          <w:p w:rsidR="0010028C" w:rsidRPr="003E05CC" w:rsidRDefault="0010028C" w:rsidP="00C8234A">
            <w:pPr>
              <w:widowControl w:val="0"/>
              <w:numPr>
                <w:ilvl w:val="0"/>
                <w:numId w:val="9"/>
              </w:numPr>
              <w:suppressLineNumbers/>
              <w:suppressAutoHyphens/>
              <w:spacing w:line="264" w:lineRule="auto"/>
              <w:rPr>
                <w:rFonts w:eastAsia="Lucida Sans Unicode"/>
              </w:rPr>
            </w:pPr>
            <w:r w:rsidRPr="003E05CC">
              <w:rPr>
                <w:rFonts w:eastAsia="Lucida Sans Unicode"/>
              </w:rPr>
              <w:t>Відкрити бічну панель, просунувши пальцем по екрані зліва на право</w:t>
            </w:r>
          </w:p>
          <w:p w:rsidR="0010028C" w:rsidRPr="003E05CC" w:rsidRDefault="0010028C" w:rsidP="00C8234A">
            <w:pPr>
              <w:widowControl w:val="0"/>
              <w:numPr>
                <w:ilvl w:val="0"/>
                <w:numId w:val="9"/>
              </w:numPr>
              <w:suppressLineNumbers/>
              <w:suppressAutoHyphens/>
              <w:spacing w:line="264" w:lineRule="auto"/>
              <w:rPr>
                <w:rFonts w:eastAsia="Lucida Sans Unicode"/>
              </w:rPr>
            </w:pPr>
            <w:r w:rsidRPr="003E05CC">
              <w:rPr>
                <w:rFonts w:eastAsia="Lucida Sans Unicode"/>
              </w:rPr>
              <w:t>Натиснути на пункт «Sport types».</w:t>
            </w:r>
          </w:p>
          <w:p w:rsidR="0010028C" w:rsidRPr="003E05CC" w:rsidRDefault="0010028C" w:rsidP="00C8234A">
            <w:pPr>
              <w:widowControl w:val="0"/>
              <w:numPr>
                <w:ilvl w:val="0"/>
                <w:numId w:val="9"/>
              </w:numPr>
              <w:suppressLineNumbers/>
              <w:suppressAutoHyphens/>
              <w:spacing w:line="264" w:lineRule="auto"/>
              <w:rPr>
                <w:rFonts w:eastAsia="Lucida Sans Unicode"/>
              </w:rPr>
            </w:pPr>
            <w:r w:rsidRPr="003E05CC">
              <w:rPr>
                <w:rFonts w:eastAsia="Lucida Sans Unicode"/>
              </w:rPr>
              <w:t>Вибрати в списку видів спорту відповідний (“Handball”) та натиснути на нього.</w:t>
            </w:r>
          </w:p>
          <w:p w:rsidR="0010028C" w:rsidRPr="003E05CC" w:rsidRDefault="0010028C" w:rsidP="00C8234A">
            <w:pPr>
              <w:widowControl w:val="0"/>
              <w:numPr>
                <w:ilvl w:val="0"/>
                <w:numId w:val="9"/>
              </w:numPr>
              <w:suppressLineNumbers/>
              <w:suppressAutoHyphens/>
              <w:spacing w:line="264" w:lineRule="auto"/>
              <w:rPr>
                <w:rFonts w:eastAsia="Lucida Sans Unicode"/>
              </w:rPr>
            </w:pPr>
            <w:r w:rsidRPr="003E05CC">
              <w:rPr>
                <w:rFonts w:eastAsia="Lucida Sans Unicode"/>
              </w:rPr>
              <w:t>Перезавантажити програму</w:t>
            </w:r>
          </w:p>
          <w:p w:rsidR="0010028C" w:rsidRPr="003E05CC" w:rsidRDefault="0010028C" w:rsidP="00C8234A">
            <w:pPr>
              <w:spacing w:line="264" w:lineRule="auto"/>
              <w:rPr>
                <w:rFonts w:eastAsia="Times New Roman"/>
              </w:rPr>
            </w:pPr>
          </w:p>
        </w:tc>
        <w:tc>
          <w:tcPr>
            <w:tcW w:w="4827" w:type="dxa"/>
          </w:tcPr>
          <w:p w:rsidR="0010028C" w:rsidRPr="003E05CC" w:rsidRDefault="0010028C" w:rsidP="00C8234A">
            <w:pPr>
              <w:widowControl w:val="0"/>
              <w:numPr>
                <w:ilvl w:val="0"/>
                <w:numId w:val="10"/>
              </w:numPr>
              <w:suppressLineNumbers/>
              <w:suppressAutoHyphens/>
              <w:spacing w:line="264" w:lineRule="auto"/>
              <w:ind w:right="253"/>
              <w:contextualSpacing/>
              <w:rPr>
                <w:rFonts w:eastAsia="Lucida Sans Unicode"/>
              </w:rPr>
            </w:pPr>
            <w:r w:rsidRPr="003E05CC">
              <w:rPr>
                <w:rFonts w:eastAsia="Lucida Sans Unicode"/>
              </w:rPr>
              <w:t>З’являється бокова панель.</w:t>
            </w:r>
          </w:p>
          <w:p w:rsidR="0010028C" w:rsidRPr="003E05CC" w:rsidRDefault="0010028C" w:rsidP="00C8234A">
            <w:pPr>
              <w:widowControl w:val="0"/>
              <w:numPr>
                <w:ilvl w:val="0"/>
                <w:numId w:val="10"/>
              </w:numPr>
              <w:suppressLineNumbers/>
              <w:suppressAutoHyphens/>
              <w:spacing w:line="264" w:lineRule="auto"/>
              <w:ind w:right="253"/>
              <w:contextualSpacing/>
              <w:rPr>
                <w:rFonts w:eastAsia="Lucida Sans Unicode"/>
              </w:rPr>
            </w:pPr>
            <w:r w:rsidRPr="003E05CC">
              <w:rPr>
                <w:rFonts w:eastAsia="Lucida Sans Unicode"/>
              </w:rPr>
              <w:t>Відкривається вікно з вибором виду спорту.</w:t>
            </w:r>
          </w:p>
          <w:p w:rsidR="0010028C" w:rsidRPr="003E05CC" w:rsidRDefault="0010028C" w:rsidP="00C8234A">
            <w:pPr>
              <w:widowControl w:val="0"/>
              <w:numPr>
                <w:ilvl w:val="0"/>
                <w:numId w:val="10"/>
              </w:numPr>
              <w:suppressLineNumbers/>
              <w:suppressAutoHyphens/>
              <w:spacing w:line="264" w:lineRule="auto"/>
              <w:ind w:right="253"/>
              <w:contextualSpacing/>
              <w:rPr>
                <w:rFonts w:eastAsia="Lucida Sans Unicode"/>
              </w:rPr>
            </w:pPr>
            <w:r w:rsidRPr="003E05CC">
              <w:rPr>
                <w:rFonts w:eastAsia="Lucida Sans Unicode"/>
              </w:rPr>
              <w:t>Вид спорту зберігається в налаштуваннях та відкривається вікно feed з списком його подій.</w:t>
            </w:r>
          </w:p>
          <w:p w:rsidR="0010028C" w:rsidRPr="003E05CC" w:rsidRDefault="0010028C" w:rsidP="00C8234A">
            <w:pPr>
              <w:widowControl w:val="0"/>
              <w:numPr>
                <w:ilvl w:val="0"/>
                <w:numId w:val="10"/>
              </w:numPr>
              <w:suppressLineNumbers/>
              <w:suppressAutoHyphens/>
              <w:spacing w:line="264" w:lineRule="auto"/>
              <w:ind w:right="253"/>
              <w:contextualSpacing/>
              <w:rPr>
                <w:rFonts w:eastAsia="Lucida Sans Unicode"/>
              </w:rPr>
            </w:pPr>
            <w:r w:rsidRPr="003E05CC">
              <w:rPr>
                <w:rFonts w:eastAsia="Lucida Sans Unicode"/>
              </w:rPr>
              <w:t>Після перезавантаження відкривається feed з списком подій цього ж виду спорту.</w:t>
            </w:r>
          </w:p>
          <w:p w:rsidR="0010028C" w:rsidRPr="003E05CC" w:rsidRDefault="0010028C" w:rsidP="00C8234A">
            <w:pPr>
              <w:widowControl w:val="0"/>
              <w:suppressLineNumbers/>
              <w:suppressAutoHyphens/>
              <w:spacing w:line="264" w:lineRule="auto"/>
              <w:rPr>
                <w:rFonts w:eastAsia="Lucida Sans Unicode"/>
              </w:rPr>
            </w:pPr>
          </w:p>
        </w:tc>
      </w:tr>
    </w:tbl>
    <w:p w:rsidR="0010028C" w:rsidRPr="003E05CC" w:rsidRDefault="0010028C" w:rsidP="0010028C">
      <w:pPr>
        <w:suppressAutoHyphens/>
        <w:spacing w:line="264" w:lineRule="auto"/>
        <w:jc w:val="center"/>
        <w:rPr>
          <w:rFonts w:eastAsia="Times New Roman"/>
          <w:i/>
          <w:color w:val="000000"/>
          <w:szCs w:val="24"/>
        </w:rPr>
      </w:pPr>
    </w:p>
    <w:p w:rsidR="0010028C" w:rsidRPr="003E05CC" w:rsidRDefault="0010028C" w:rsidP="0010028C">
      <w:pPr>
        <w:suppressAutoHyphens/>
        <w:ind w:firstLine="567"/>
        <w:rPr>
          <w:b/>
          <w:bCs/>
        </w:rPr>
      </w:pPr>
      <w:r w:rsidRPr="003E05CC">
        <w:rPr>
          <w:rFonts w:eastAsia="Times New Roman"/>
          <w:color w:val="000000"/>
        </w:rPr>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suppressAutoHyphens/>
        <w:spacing w:line="264" w:lineRule="auto"/>
        <w:jc w:val="center"/>
        <w:rPr>
          <w:rFonts w:eastAsia="Times New Roman"/>
          <w:i/>
          <w:color w:val="000000"/>
          <w:szCs w:val="24"/>
        </w:rPr>
      </w:pPr>
    </w:p>
    <w:p w:rsidR="0010028C" w:rsidRPr="003E05CC" w:rsidRDefault="0010028C" w:rsidP="0010028C">
      <w:pPr>
        <w:suppressAutoHyphens/>
        <w:spacing w:line="264" w:lineRule="auto"/>
        <w:ind w:firstLine="0"/>
        <w:jc w:val="center"/>
        <w:rPr>
          <w:rFonts w:eastAsia="Times New Roman"/>
          <w:i/>
          <w:color w:val="000000"/>
        </w:rPr>
      </w:pPr>
      <w:r w:rsidRPr="003E05CC">
        <w:rPr>
          <w:rFonts w:eastAsia="Times New Roman"/>
          <w:i/>
          <w:color w:val="000000"/>
        </w:rPr>
        <w:t>ID RM-2 :</w:t>
      </w:r>
      <w:r w:rsidRPr="003E05CC">
        <w:rPr>
          <w:rFonts w:eastAsia="Times New Roman"/>
          <w:i/>
        </w:rPr>
        <w:t xml:space="preserve"> </w:t>
      </w:r>
      <w:r w:rsidRPr="003E05CC">
        <w:rPr>
          <w:rFonts w:eastAsia="Times New Roman"/>
          <w:i/>
          <w:color w:val="000000"/>
        </w:rPr>
        <w:t>Додавання спортивних подій у вибране</w:t>
      </w:r>
    </w:p>
    <w:tbl>
      <w:tblPr>
        <w:tblW w:w="9779"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952"/>
        <w:gridCol w:w="4827"/>
      </w:tblGrid>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Перевіряється чи додається подія у «Вибране» та чи відображається вона потім в вікні Feed</w:t>
            </w:r>
          </w:p>
        </w:tc>
      </w:tr>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rPr>
              <w:t xml:space="preserve">Pre-condition: </w:t>
            </w:r>
            <w:r w:rsidRPr="003E05CC">
              <w:rPr>
                <w:rFonts w:eastAsia="Times New Roman"/>
              </w:rPr>
              <w:t>Виконано тестовий випадок RM-1.</w:t>
            </w:r>
          </w:p>
        </w:tc>
      </w:tr>
      <w:tr w:rsidR="0010028C" w:rsidRPr="003E05CC" w:rsidTr="00C8234A">
        <w:tc>
          <w:tcPr>
            <w:tcW w:w="4952"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952" w:type="dxa"/>
          </w:tcPr>
          <w:p w:rsidR="0010028C" w:rsidRPr="003E05CC" w:rsidRDefault="0010028C" w:rsidP="00C8234A">
            <w:pPr>
              <w:widowControl w:val="0"/>
              <w:numPr>
                <w:ilvl w:val="0"/>
                <w:numId w:val="22"/>
              </w:numPr>
              <w:suppressLineNumbers/>
              <w:suppressAutoHyphens/>
              <w:spacing w:line="264" w:lineRule="auto"/>
              <w:rPr>
                <w:rFonts w:eastAsia="Lucida Sans Unicode"/>
              </w:rPr>
            </w:pPr>
            <w:r w:rsidRPr="003E05CC">
              <w:rPr>
                <w:rFonts w:eastAsia="Lucida Sans Unicode"/>
              </w:rPr>
              <w:t>Відкрити бічну панель та вибрати «Explore»</w:t>
            </w:r>
          </w:p>
          <w:p w:rsidR="0010028C" w:rsidRPr="003E05CC" w:rsidRDefault="0010028C" w:rsidP="00C8234A">
            <w:pPr>
              <w:widowControl w:val="0"/>
              <w:numPr>
                <w:ilvl w:val="0"/>
                <w:numId w:val="22"/>
              </w:numPr>
              <w:suppressLineNumbers/>
              <w:suppressAutoHyphens/>
              <w:spacing w:line="264" w:lineRule="auto"/>
              <w:rPr>
                <w:rFonts w:eastAsia="Lucida Sans Unicode"/>
              </w:rPr>
            </w:pPr>
            <w:r w:rsidRPr="003E05CC">
              <w:rPr>
                <w:rFonts w:eastAsia="Lucida Sans Unicode"/>
              </w:rPr>
              <w:t>Відзначити декілька Ліг та спортивних подій (матчів для Handbal) зірочками, нати</w:t>
            </w:r>
            <w:r>
              <w:rPr>
                <w:rFonts w:eastAsia="Lucida Sans Unicode"/>
              </w:rPr>
              <w:t>с</w:t>
            </w:r>
            <w:r w:rsidRPr="003E05CC">
              <w:rPr>
                <w:rFonts w:eastAsia="Lucida Sans Unicode"/>
              </w:rPr>
              <w:t>нувши на них.</w:t>
            </w:r>
          </w:p>
          <w:p w:rsidR="0010028C" w:rsidRPr="003E05CC" w:rsidRDefault="0010028C" w:rsidP="00C8234A">
            <w:pPr>
              <w:widowControl w:val="0"/>
              <w:numPr>
                <w:ilvl w:val="0"/>
                <w:numId w:val="22"/>
              </w:numPr>
              <w:suppressLineNumbers/>
              <w:suppressAutoHyphens/>
              <w:spacing w:line="264" w:lineRule="auto"/>
              <w:rPr>
                <w:rFonts w:eastAsia="Lucida Sans Unicode"/>
              </w:rPr>
            </w:pPr>
            <w:r w:rsidRPr="003E05CC">
              <w:rPr>
                <w:rFonts w:eastAsia="Lucida Sans Unicode"/>
              </w:rPr>
              <w:t xml:space="preserve">Відкрити бічну панель та вибрати «Feed». </w:t>
            </w:r>
          </w:p>
          <w:p w:rsidR="0010028C" w:rsidRPr="003E05CC" w:rsidRDefault="0010028C" w:rsidP="00C8234A">
            <w:pPr>
              <w:spacing w:line="264" w:lineRule="auto"/>
              <w:rPr>
                <w:rFonts w:eastAsia="Times New Roman"/>
              </w:rPr>
            </w:pPr>
          </w:p>
        </w:tc>
        <w:tc>
          <w:tcPr>
            <w:tcW w:w="4827" w:type="dxa"/>
          </w:tcPr>
          <w:p w:rsidR="0010028C" w:rsidRPr="003E05CC" w:rsidRDefault="0010028C" w:rsidP="00C8234A">
            <w:pPr>
              <w:widowControl w:val="0"/>
              <w:numPr>
                <w:ilvl w:val="0"/>
                <w:numId w:val="23"/>
              </w:numPr>
              <w:suppressLineNumbers/>
              <w:suppressAutoHyphens/>
              <w:spacing w:line="264" w:lineRule="auto"/>
              <w:ind w:right="253"/>
              <w:contextualSpacing/>
              <w:rPr>
                <w:rFonts w:eastAsia="Lucida Sans Unicode"/>
              </w:rPr>
            </w:pPr>
            <w:r w:rsidRPr="003E05CC">
              <w:rPr>
                <w:rFonts w:eastAsia="Lucida Sans Unicode"/>
              </w:rPr>
              <w:t>Відкривається бокова панель.</w:t>
            </w:r>
          </w:p>
          <w:p w:rsidR="0010028C" w:rsidRPr="003E05CC" w:rsidRDefault="0010028C" w:rsidP="00C8234A">
            <w:pPr>
              <w:widowControl w:val="0"/>
              <w:numPr>
                <w:ilvl w:val="0"/>
                <w:numId w:val="23"/>
              </w:numPr>
              <w:suppressLineNumbers/>
              <w:suppressAutoHyphens/>
              <w:spacing w:line="264" w:lineRule="auto"/>
              <w:ind w:right="253"/>
              <w:contextualSpacing/>
              <w:rPr>
                <w:rFonts w:eastAsia="Lucida Sans Unicode"/>
              </w:rPr>
            </w:pPr>
            <w:r w:rsidRPr="003E05CC">
              <w:rPr>
                <w:rFonts w:eastAsia="Lucida Sans Unicode"/>
              </w:rPr>
              <w:t>Завантажується вікно Explore.</w:t>
            </w:r>
          </w:p>
          <w:p w:rsidR="0010028C" w:rsidRPr="003E05CC" w:rsidRDefault="0010028C" w:rsidP="00C8234A">
            <w:pPr>
              <w:widowControl w:val="0"/>
              <w:numPr>
                <w:ilvl w:val="0"/>
                <w:numId w:val="23"/>
              </w:numPr>
              <w:suppressLineNumbers/>
              <w:suppressAutoHyphens/>
              <w:spacing w:line="264" w:lineRule="auto"/>
              <w:ind w:right="253"/>
              <w:contextualSpacing/>
              <w:rPr>
                <w:rFonts w:eastAsia="Lucida Sans Unicode"/>
              </w:rPr>
            </w:pPr>
            <w:r w:rsidRPr="003E05CC">
              <w:rPr>
                <w:rFonts w:eastAsia="Lucida Sans Unicode"/>
              </w:rPr>
              <w:t>Біля вибраних ліг та спортивних подій з’являється біла зірочка.</w:t>
            </w:r>
          </w:p>
          <w:p w:rsidR="0010028C" w:rsidRPr="003E05CC" w:rsidRDefault="0010028C" w:rsidP="00C8234A">
            <w:pPr>
              <w:widowControl w:val="0"/>
              <w:numPr>
                <w:ilvl w:val="0"/>
                <w:numId w:val="23"/>
              </w:numPr>
              <w:suppressLineNumbers/>
              <w:suppressAutoHyphens/>
              <w:spacing w:line="264" w:lineRule="auto"/>
              <w:ind w:right="253"/>
              <w:contextualSpacing/>
              <w:rPr>
                <w:rFonts w:eastAsia="Lucida Sans Unicode"/>
              </w:rPr>
            </w:pPr>
            <w:r w:rsidRPr="003E05CC">
              <w:rPr>
                <w:rFonts w:eastAsia="Lucida Sans Unicode"/>
              </w:rPr>
              <w:t>Відкривається бокова панель.</w:t>
            </w:r>
          </w:p>
          <w:p w:rsidR="0010028C" w:rsidRPr="003E05CC" w:rsidRDefault="0010028C" w:rsidP="00C8234A">
            <w:pPr>
              <w:widowControl w:val="0"/>
              <w:numPr>
                <w:ilvl w:val="0"/>
                <w:numId w:val="23"/>
              </w:numPr>
              <w:suppressLineNumbers/>
              <w:suppressAutoHyphens/>
              <w:spacing w:line="264" w:lineRule="auto"/>
              <w:ind w:right="253"/>
              <w:contextualSpacing/>
              <w:rPr>
                <w:rFonts w:eastAsia="Lucida Sans Unicode"/>
              </w:rPr>
            </w:pPr>
            <w:r w:rsidRPr="003E05CC">
              <w:rPr>
                <w:rFonts w:eastAsia="Lucida Sans Unicode"/>
              </w:rPr>
              <w:t>Завантажується вікно Feed з подіями та лігами, які вибрав користувач.</w:t>
            </w:r>
          </w:p>
        </w:tc>
      </w:tr>
    </w:tbl>
    <w:p w:rsidR="0010028C" w:rsidRPr="003E05CC" w:rsidRDefault="0010028C" w:rsidP="0010028C">
      <w:pPr>
        <w:suppressAutoHyphens/>
        <w:ind w:firstLine="567"/>
        <w:rPr>
          <w:b/>
          <w:bCs/>
        </w:rPr>
      </w:pPr>
      <w:r w:rsidRPr="003E05CC">
        <w:rPr>
          <w:rFonts w:eastAsia="Times New Roman"/>
          <w:color w:val="000000"/>
        </w:rPr>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suppressAutoHyphens/>
        <w:spacing w:line="264" w:lineRule="auto"/>
        <w:jc w:val="center"/>
        <w:rPr>
          <w:rFonts w:eastAsia="Times New Roman"/>
          <w:i/>
          <w:color w:val="000000"/>
          <w:szCs w:val="24"/>
        </w:rPr>
      </w:pPr>
    </w:p>
    <w:p w:rsidR="0010028C" w:rsidRPr="003E05CC" w:rsidRDefault="0010028C" w:rsidP="0010028C">
      <w:pPr>
        <w:suppressAutoHyphens/>
        <w:spacing w:line="264" w:lineRule="auto"/>
        <w:jc w:val="center"/>
        <w:rPr>
          <w:rFonts w:eastAsia="Times New Roman"/>
          <w:i/>
          <w:color w:val="000000"/>
        </w:rPr>
      </w:pPr>
      <w:r w:rsidRPr="003E05CC">
        <w:rPr>
          <w:rFonts w:eastAsia="Times New Roman"/>
          <w:i/>
          <w:color w:val="000000"/>
        </w:rPr>
        <w:t>ID RM-3 :</w:t>
      </w:r>
      <w:r w:rsidRPr="003E05CC">
        <w:rPr>
          <w:rFonts w:eastAsia="Times New Roman"/>
          <w:i/>
        </w:rPr>
        <w:t xml:space="preserve"> </w:t>
      </w:r>
      <w:r w:rsidRPr="003E05CC">
        <w:rPr>
          <w:rFonts w:eastAsia="Times New Roman"/>
          <w:i/>
          <w:color w:val="000000"/>
        </w:rPr>
        <w:t>Фільтрування спортивних подій та пошук</w:t>
      </w:r>
    </w:p>
    <w:tbl>
      <w:tblPr>
        <w:tblW w:w="9779"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952"/>
        <w:gridCol w:w="4827"/>
      </w:tblGrid>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Коректність спільної роботи фільтрів та пошуку</w:t>
            </w:r>
          </w:p>
        </w:tc>
      </w:tr>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rPr>
              <w:t xml:space="preserve">Pre-condition: </w:t>
            </w:r>
            <w:r w:rsidRPr="003E05CC">
              <w:rPr>
                <w:rFonts w:eastAsia="Times New Roman"/>
              </w:rPr>
              <w:t>Виконано тестовий випадок RM-2 (деякі ліги та спортивні події відзначено як «Вибрані», серед них є «активні» та такі, що мають прогнози).</w:t>
            </w:r>
          </w:p>
        </w:tc>
      </w:tr>
      <w:tr w:rsidR="0010028C" w:rsidRPr="003E05CC" w:rsidTr="00C8234A">
        <w:tc>
          <w:tcPr>
            <w:tcW w:w="4952"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952" w:type="dxa"/>
          </w:tcPr>
          <w:p w:rsidR="0010028C" w:rsidRPr="003E05CC" w:rsidRDefault="0010028C" w:rsidP="00C8234A">
            <w:pPr>
              <w:widowControl w:val="0"/>
              <w:numPr>
                <w:ilvl w:val="0"/>
                <w:numId w:val="24"/>
              </w:numPr>
              <w:suppressLineNumbers/>
              <w:suppressAutoHyphens/>
              <w:spacing w:line="264" w:lineRule="auto"/>
              <w:rPr>
                <w:rFonts w:eastAsia="Lucida Sans Unicode"/>
              </w:rPr>
            </w:pPr>
            <w:r w:rsidRPr="003E05CC">
              <w:rPr>
                <w:rFonts w:eastAsia="Lucida Sans Unicode"/>
              </w:rPr>
              <w:t>Відкриваємо вікно “Explore”.</w:t>
            </w:r>
          </w:p>
          <w:p w:rsidR="0010028C" w:rsidRPr="003E05CC" w:rsidRDefault="0010028C" w:rsidP="00C8234A">
            <w:pPr>
              <w:widowControl w:val="0"/>
              <w:numPr>
                <w:ilvl w:val="0"/>
                <w:numId w:val="24"/>
              </w:numPr>
              <w:suppressLineNumbers/>
              <w:suppressAutoHyphens/>
              <w:spacing w:line="264" w:lineRule="auto"/>
              <w:rPr>
                <w:rFonts w:eastAsia="Lucida Sans Unicode"/>
              </w:rPr>
            </w:pPr>
            <w:r w:rsidRPr="003E05CC">
              <w:rPr>
                <w:rFonts w:eastAsia="Lucida Sans Unicode"/>
              </w:rPr>
              <w:t>Натискаємо на “Live” опцію в меню, роблячи її активною.</w:t>
            </w:r>
          </w:p>
          <w:p w:rsidR="0010028C" w:rsidRPr="003E05CC" w:rsidRDefault="0010028C" w:rsidP="00C8234A">
            <w:pPr>
              <w:widowControl w:val="0"/>
              <w:numPr>
                <w:ilvl w:val="0"/>
                <w:numId w:val="24"/>
              </w:numPr>
              <w:suppressLineNumbers/>
              <w:suppressAutoHyphens/>
              <w:spacing w:line="264" w:lineRule="auto"/>
              <w:rPr>
                <w:rFonts w:eastAsia="Lucida Sans Unicode"/>
              </w:rPr>
            </w:pPr>
            <w:r w:rsidRPr="003E05CC">
              <w:rPr>
                <w:rFonts w:eastAsia="Lucida Sans Unicode"/>
              </w:rPr>
              <w:t>Натискаємо на “Prediction” опцію в меню, роблячи її активною.</w:t>
            </w:r>
          </w:p>
          <w:p w:rsidR="0010028C" w:rsidRPr="003E05CC" w:rsidRDefault="0010028C" w:rsidP="00C8234A">
            <w:pPr>
              <w:widowControl w:val="0"/>
              <w:numPr>
                <w:ilvl w:val="0"/>
                <w:numId w:val="24"/>
              </w:numPr>
              <w:suppressLineNumbers/>
              <w:suppressAutoHyphens/>
              <w:spacing w:line="264" w:lineRule="auto"/>
              <w:rPr>
                <w:rFonts w:eastAsia="Lucida Sans Unicode"/>
              </w:rPr>
            </w:pPr>
            <w:r w:rsidRPr="003E05CC">
              <w:rPr>
                <w:rFonts w:eastAsia="Lucida Sans Unicode"/>
              </w:rPr>
              <w:t>Натискаємо на зірочка в меню, роблячи її активною.</w:t>
            </w:r>
          </w:p>
          <w:p w:rsidR="0010028C" w:rsidRPr="003E05CC" w:rsidRDefault="0010028C" w:rsidP="00C8234A">
            <w:pPr>
              <w:widowControl w:val="0"/>
              <w:numPr>
                <w:ilvl w:val="0"/>
                <w:numId w:val="24"/>
              </w:numPr>
              <w:suppressLineNumbers/>
              <w:suppressAutoHyphens/>
              <w:spacing w:line="264" w:lineRule="auto"/>
              <w:rPr>
                <w:rFonts w:eastAsia="Lucida Sans Unicode"/>
              </w:rPr>
            </w:pPr>
            <w:r w:rsidRPr="003E05CC">
              <w:rPr>
                <w:rFonts w:eastAsia="Lucida Sans Unicode"/>
              </w:rPr>
              <w:t>Натискаємо на опцію пошуку в меню.</w:t>
            </w:r>
          </w:p>
          <w:p w:rsidR="0010028C" w:rsidRPr="003E05CC" w:rsidRDefault="0010028C" w:rsidP="00C8234A">
            <w:pPr>
              <w:widowControl w:val="0"/>
              <w:numPr>
                <w:ilvl w:val="0"/>
                <w:numId w:val="24"/>
              </w:numPr>
              <w:suppressLineNumbers/>
              <w:suppressAutoHyphens/>
              <w:spacing w:line="264" w:lineRule="auto"/>
              <w:rPr>
                <w:rFonts w:eastAsia="Lucida Sans Unicode"/>
              </w:rPr>
            </w:pPr>
            <w:r w:rsidRPr="003E05CC">
              <w:rPr>
                <w:rFonts w:eastAsia="Lucida Sans Unicode"/>
              </w:rPr>
              <w:t>В поле пошуку вводимо тестову фразу «paok».</w:t>
            </w:r>
          </w:p>
          <w:p w:rsidR="0010028C" w:rsidRPr="003E05CC" w:rsidRDefault="0010028C" w:rsidP="00C8234A">
            <w:pPr>
              <w:spacing w:line="264" w:lineRule="auto"/>
              <w:rPr>
                <w:rFonts w:eastAsia="Times New Roman"/>
              </w:rPr>
            </w:pPr>
          </w:p>
        </w:tc>
        <w:tc>
          <w:tcPr>
            <w:tcW w:w="4827" w:type="dxa"/>
          </w:tcPr>
          <w:p w:rsidR="0010028C" w:rsidRPr="003E05CC" w:rsidRDefault="0010028C" w:rsidP="00C8234A">
            <w:pPr>
              <w:widowControl w:val="0"/>
              <w:numPr>
                <w:ilvl w:val="0"/>
                <w:numId w:val="25"/>
              </w:numPr>
              <w:suppressLineNumbers/>
              <w:suppressAutoHyphens/>
              <w:spacing w:line="264" w:lineRule="auto"/>
              <w:ind w:right="253"/>
              <w:contextualSpacing/>
              <w:rPr>
                <w:rFonts w:eastAsia="Lucida Sans Unicode"/>
              </w:rPr>
            </w:pPr>
            <w:r w:rsidRPr="003E05CC">
              <w:rPr>
                <w:rFonts w:eastAsia="Lucida Sans Unicode"/>
              </w:rPr>
              <w:t>Відкривається бокова панель.</w:t>
            </w:r>
          </w:p>
          <w:p w:rsidR="0010028C" w:rsidRPr="003E05CC" w:rsidRDefault="0010028C" w:rsidP="00C8234A">
            <w:pPr>
              <w:widowControl w:val="0"/>
              <w:numPr>
                <w:ilvl w:val="0"/>
                <w:numId w:val="25"/>
              </w:numPr>
              <w:suppressLineNumbers/>
              <w:suppressAutoHyphens/>
              <w:spacing w:line="264" w:lineRule="auto"/>
              <w:ind w:right="253"/>
              <w:contextualSpacing/>
              <w:rPr>
                <w:rFonts w:eastAsia="Lucida Sans Unicode"/>
              </w:rPr>
            </w:pPr>
            <w:r w:rsidRPr="003E05CC">
              <w:rPr>
                <w:rFonts w:eastAsia="Lucida Sans Unicode"/>
              </w:rPr>
              <w:t>Відкривається вікно «Explore» із усіма подіями на сьогоднішню дату.</w:t>
            </w:r>
          </w:p>
          <w:p w:rsidR="0010028C" w:rsidRPr="003E05CC" w:rsidRDefault="0010028C" w:rsidP="00C8234A">
            <w:pPr>
              <w:widowControl w:val="0"/>
              <w:numPr>
                <w:ilvl w:val="0"/>
                <w:numId w:val="25"/>
              </w:numPr>
              <w:suppressLineNumbers/>
              <w:suppressAutoHyphens/>
              <w:spacing w:line="264" w:lineRule="auto"/>
              <w:ind w:right="253"/>
              <w:contextualSpacing/>
              <w:rPr>
                <w:rFonts w:eastAsia="Lucida Sans Unicode"/>
              </w:rPr>
            </w:pPr>
            <w:r w:rsidRPr="003E05CC">
              <w:rPr>
                <w:rFonts w:eastAsia="Lucida Sans Unicode"/>
              </w:rPr>
              <w:t>Події фільтруються та виводяться тільки ті, що відбуваються в даний момент.</w:t>
            </w:r>
          </w:p>
          <w:p w:rsidR="0010028C" w:rsidRPr="003E05CC" w:rsidRDefault="0010028C" w:rsidP="00C8234A">
            <w:pPr>
              <w:widowControl w:val="0"/>
              <w:numPr>
                <w:ilvl w:val="0"/>
                <w:numId w:val="25"/>
              </w:numPr>
              <w:suppressLineNumbers/>
              <w:suppressAutoHyphens/>
              <w:spacing w:line="264" w:lineRule="auto"/>
              <w:ind w:right="253"/>
              <w:contextualSpacing/>
              <w:rPr>
                <w:rFonts w:eastAsia="Lucida Sans Unicode"/>
              </w:rPr>
            </w:pPr>
            <w:r w:rsidRPr="003E05CC">
              <w:rPr>
                <w:rFonts w:eastAsia="Lucida Sans Unicode"/>
              </w:rPr>
              <w:t>Отримані події фільтруються. З низ виводяться ті, які мають прогнози.</w:t>
            </w:r>
          </w:p>
          <w:p w:rsidR="0010028C" w:rsidRPr="003E05CC" w:rsidRDefault="0010028C" w:rsidP="00C8234A">
            <w:pPr>
              <w:widowControl w:val="0"/>
              <w:numPr>
                <w:ilvl w:val="0"/>
                <w:numId w:val="25"/>
              </w:numPr>
              <w:suppressLineNumbers/>
              <w:suppressAutoHyphens/>
              <w:spacing w:line="264" w:lineRule="auto"/>
              <w:ind w:right="253"/>
              <w:contextualSpacing/>
              <w:rPr>
                <w:rFonts w:eastAsia="Lucida Sans Unicode"/>
              </w:rPr>
            </w:pPr>
            <w:r w:rsidRPr="003E05CC">
              <w:rPr>
                <w:rFonts w:eastAsia="Lucida Sans Unicode"/>
              </w:rPr>
              <w:t>Отримані події фільтруються. З низ виводяться ті, які користувач відзначив як «Вибрані».</w:t>
            </w:r>
          </w:p>
          <w:p w:rsidR="0010028C" w:rsidRPr="003E05CC" w:rsidRDefault="0010028C" w:rsidP="00C8234A">
            <w:pPr>
              <w:widowControl w:val="0"/>
              <w:numPr>
                <w:ilvl w:val="0"/>
                <w:numId w:val="25"/>
              </w:numPr>
              <w:suppressLineNumbers/>
              <w:suppressAutoHyphens/>
              <w:spacing w:line="264" w:lineRule="auto"/>
              <w:ind w:right="253"/>
              <w:contextualSpacing/>
              <w:rPr>
                <w:rFonts w:eastAsia="Lucida Sans Unicode"/>
              </w:rPr>
            </w:pPr>
            <w:r w:rsidRPr="003E05CC">
              <w:rPr>
                <w:rFonts w:eastAsia="Lucida Sans Unicode"/>
              </w:rPr>
              <w:t>Серед тих подій, що залишилось здійснюється пошук за заданою фразою та виводяться тільки ті події які цю фразу мають (регістр не враховується).</w:t>
            </w:r>
          </w:p>
          <w:p w:rsidR="0010028C" w:rsidRPr="003E05CC" w:rsidRDefault="0010028C" w:rsidP="00C8234A">
            <w:pPr>
              <w:widowControl w:val="0"/>
              <w:suppressLineNumbers/>
              <w:suppressAutoHyphens/>
              <w:spacing w:line="264" w:lineRule="auto"/>
              <w:rPr>
                <w:rFonts w:eastAsia="Lucida Sans Unicode"/>
              </w:rPr>
            </w:pPr>
          </w:p>
        </w:tc>
      </w:tr>
    </w:tbl>
    <w:p w:rsidR="0010028C" w:rsidRPr="003E05CC" w:rsidRDefault="0010028C" w:rsidP="0010028C">
      <w:pPr>
        <w:suppressAutoHyphens/>
        <w:ind w:firstLine="567"/>
        <w:rPr>
          <w:b/>
          <w:bCs/>
        </w:rPr>
      </w:pPr>
      <w:r w:rsidRPr="003E05CC">
        <w:rPr>
          <w:rFonts w:eastAsia="Times New Roman"/>
          <w:color w:val="000000"/>
        </w:rPr>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suppressAutoHyphens/>
        <w:spacing w:line="264" w:lineRule="auto"/>
        <w:jc w:val="center"/>
        <w:rPr>
          <w:rFonts w:eastAsia="Times New Roman"/>
          <w:i/>
          <w:color w:val="000000"/>
          <w:szCs w:val="24"/>
        </w:rPr>
      </w:pPr>
    </w:p>
    <w:p w:rsidR="0010028C" w:rsidRPr="003E05CC" w:rsidRDefault="0010028C" w:rsidP="0010028C">
      <w:pPr>
        <w:suppressAutoHyphens/>
        <w:spacing w:line="264" w:lineRule="auto"/>
        <w:jc w:val="center"/>
        <w:rPr>
          <w:rFonts w:eastAsia="Times New Roman"/>
          <w:i/>
          <w:color w:val="000000"/>
        </w:rPr>
      </w:pPr>
      <w:r w:rsidRPr="003E05CC">
        <w:rPr>
          <w:rFonts w:eastAsia="Times New Roman"/>
          <w:i/>
          <w:color w:val="000000"/>
        </w:rPr>
        <w:t>ID RM-4 :</w:t>
      </w:r>
      <w:r w:rsidRPr="003E05CC">
        <w:rPr>
          <w:rFonts w:eastAsia="Times New Roman"/>
          <w:i/>
        </w:rPr>
        <w:t xml:space="preserve"> </w:t>
      </w:r>
      <w:r w:rsidRPr="003E05CC">
        <w:rPr>
          <w:rFonts w:eastAsia="Times New Roman"/>
          <w:i/>
          <w:color w:val="000000"/>
        </w:rPr>
        <w:t>Автоматичне оновлення даних спортивних подій.</w:t>
      </w:r>
    </w:p>
    <w:tbl>
      <w:tblPr>
        <w:tblW w:w="9779"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952"/>
        <w:gridCol w:w="4827"/>
      </w:tblGrid>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Перевіряємо чи відбувається автоматичне оновлення даних із встановленим інтервалом та чи відбуваються сповіщення</w:t>
            </w:r>
          </w:p>
        </w:tc>
      </w:tr>
      <w:tr w:rsidR="0010028C" w:rsidRPr="003E05CC" w:rsidTr="00C8234A">
        <w:trPr>
          <w:trHeight w:val="150"/>
        </w:trPr>
        <w:tc>
          <w:tcPr>
            <w:tcW w:w="9779"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rPr>
              <w:t xml:space="preserve">Pre-condition: </w:t>
            </w:r>
            <w:r w:rsidRPr="003E05CC">
              <w:rPr>
                <w:rFonts w:eastAsia="Times New Roman"/>
              </w:rPr>
              <w:t>Виконано тестовий випадок RM-2 (деякі ліги та спортивні події відзначено як «Вибрані», серед них є «активні»).</w:t>
            </w:r>
          </w:p>
        </w:tc>
      </w:tr>
      <w:tr w:rsidR="0010028C" w:rsidRPr="003E05CC" w:rsidTr="00C8234A">
        <w:tc>
          <w:tcPr>
            <w:tcW w:w="4952"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952" w:type="dxa"/>
          </w:tcPr>
          <w:p w:rsidR="0010028C" w:rsidRPr="003E05CC" w:rsidRDefault="0010028C" w:rsidP="00C8234A">
            <w:pPr>
              <w:widowControl w:val="0"/>
              <w:numPr>
                <w:ilvl w:val="0"/>
                <w:numId w:val="26"/>
              </w:numPr>
              <w:suppressLineNumbers/>
              <w:suppressAutoHyphens/>
              <w:spacing w:line="264" w:lineRule="auto"/>
              <w:rPr>
                <w:rFonts w:eastAsia="Lucida Sans Unicode"/>
              </w:rPr>
            </w:pPr>
            <w:r w:rsidRPr="003E05CC">
              <w:rPr>
                <w:rFonts w:eastAsia="Lucida Sans Unicode"/>
              </w:rPr>
              <w:t>Відкриваємо бокову панель та вибираємо пункт “Settings”.</w:t>
            </w:r>
          </w:p>
          <w:p w:rsidR="0010028C" w:rsidRPr="003E05CC" w:rsidRDefault="0010028C" w:rsidP="00C8234A">
            <w:pPr>
              <w:widowControl w:val="0"/>
              <w:numPr>
                <w:ilvl w:val="0"/>
                <w:numId w:val="26"/>
              </w:numPr>
              <w:suppressLineNumbers/>
              <w:suppressAutoHyphens/>
              <w:spacing w:line="264" w:lineRule="auto"/>
              <w:rPr>
                <w:rFonts w:eastAsia="Lucida Sans Unicode"/>
              </w:rPr>
            </w:pPr>
            <w:r w:rsidRPr="003E05CC">
              <w:rPr>
                <w:rFonts w:eastAsia="Lucida Sans Unicode"/>
              </w:rPr>
              <w:t>Встановлюємо інтервал оновлення 10 секунд.</w:t>
            </w:r>
          </w:p>
          <w:p w:rsidR="0010028C" w:rsidRPr="003E05CC" w:rsidRDefault="0010028C" w:rsidP="00C8234A">
            <w:pPr>
              <w:widowControl w:val="0"/>
              <w:numPr>
                <w:ilvl w:val="0"/>
                <w:numId w:val="26"/>
              </w:numPr>
              <w:suppressLineNumbers/>
              <w:suppressAutoHyphens/>
              <w:spacing w:line="264" w:lineRule="auto"/>
              <w:rPr>
                <w:rFonts w:eastAsia="Lucida Sans Unicode"/>
              </w:rPr>
            </w:pPr>
            <w:r w:rsidRPr="003E05CC">
              <w:rPr>
                <w:rFonts w:eastAsia="Lucida Sans Unicode"/>
              </w:rPr>
              <w:t xml:space="preserve">Вмикаємо автоматичні оновлення та </w:t>
            </w:r>
            <w:r w:rsidRPr="003E05CC">
              <w:rPr>
                <w:rFonts w:eastAsia="Lucida Sans Unicode"/>
              </w:rPr>
              <w:lastRenderedPageBreak/>
              <w:t>сповіщення про події.</w:t>
            </w:r>
          </w:p>
          <w:p w:rsidR="0010028C" w:rsidRPr="003E05CC" w:rsidRDefault="0010028C" w:rsidP="00C8234A">
            <w:pPr>
              <w:widowControl w:val="0"/>
              <w:numPr>
                <w:ilvl w:val="0"/>
                <w:numId w:val="26"/>
              </w:numPr>
              <w:suppressLineNumbers/>
              <w:suppressAutoHyphens/>
              <w:spacing w:line="264" w:lineRule="auto"/>
              <w:rPr>
                <w:rFonts w:eastAsia="Lucida Sans Unicode"/>
              </w:rPr>
            </w:pPr>
            <w:r w:rsidRPr="003E05CC">
              <w:rPr>
                <w:rFonts w:eastAsia="Lucida Sans Unicode"/>
              </w:rPr>
              <w:t>Відкриваємо бокову панель та переходимо в вікно Feed. З моменту останнього перезавантаження чекаємо 10 секунд до наступного перезавантаження.</w:t>
            </w:r>
          </w:p>
          <w:p w:rsidR="0010028C" w:rsidRPr="003E05CC" w:rsidRDefault="0010028C" w:rsidP="00C8234A">
            <w:pPr>
              <w:spacing w:line="264" w:lineRule="auto"/>
              <w:rPr>
                <w:rFonts w:eastAsia="Times New Roman"/>
              </w:rPr>
            </w:pPr>
          </w:p>
        </w:tc>
        <w:tc>
          <w:tcPr>
            <w:tcW w:w="4827" w:type="dxa"/>
          </w:tcPr>
          <w:p w:rsidR="0010028C" w:rsidRPr="003E05CC" w:rsidRDefault="0010028C" w:rsidP="00C8234A">
            <w:pPr>
              <w:widowControl w:val="0"/>
              <w:numPr>
                <w:ilvl w:val="0"/>
                <w:numId w:val="27"/>
              </w:numPr>
              <w:suppressLineNumbers/>
              <w:suppressAutoHyphens/>
              <w:spacing w:line="264" w:lineRule="auto"/>
              <w:ind w:right="253"/>
              <w:contextualSpacing/>
              <w:rPr>
                <w:rFonts w:eastAsia="Lucida Sans Unicode"/>
              </w:rPr>
            </w:pPr>
            <w:r w:rsidRPr="003E05CC">
              <w:rPr>
                <w:rFonts w:eastAsia="Lucida Sans Unicode"/>
              </w:rPr>
              <w:lastRenderedPageBreak/>
              <w:t>Відкривається бокова панель.</w:t>
            </w:r>
          </w:p>
          <w:p w:rsidR="0010028C" w:rsidRPr="003E05CC" w:rsidRDefault="0010028C" w:rsidP="00C8234A">
            <w:pPr>
              <w:widowControl w:val="0"/>
              <w:numPr>
                <w:ilvl w:val="0"/>
                <w:numId w:val="27"/>
              </w:numPr>
              <w:suppressLineNumbers/>
              <w:suppressAutoHyphens/>
              <w:spacing w:line="264" w:lineRule="auto"/>
              <w:ind w:right="253"/>
              <w:contextualSpacing/>
              <w:rPr>
                <w:rFonts w:eastAsia="Lucida Sans Unicode"/>
              </w:rPr>
            </w:pPr>
            <w:r w:rsidRPr="003E05CC">
              <w:rPr>
                <w:rFonts w:eastAsia="Lucida Sans Unicode"/>
              </w:rPr>
              <w:t>Відкривається вікно з налаштуваннями.</w:t>
            </w:r>
          </w:p>
          <w:p w:rsidR="0010028C" w:rsidRPr="003E05CC" w:rsidRDefault="0010028C" w:rsidP="00C8234A">
            <w:pPr>
              <w:widowControl w:val="0"/>
              <w:numPr>
                <w:ilvl w:val="0"/>
                <w:numId w:val="27"/>
              </w:numPr>
              <w:suppressLineNumbers/>
              <w:suppressAutoHyphens/>
              <w:spacing w:line="264" w:lineRule="auto"/>
              <w:ind w:right="253"/>
              <w:contextualSpacing/>
              <w:rPr>
                <w:rFonts w:eastAsia="Lucida Sans Unicode"/>
              </w:rPr>
            </w:pPr>
            <w:r w:rsidRPr="003E05CC">
              <w:rPr>
                <w:rFonts w:eastAsia="Lucida Sans Unicode"/>
              </w:rPr>
              <w:t xml:space="preserve">Вмикаються оновлення, сповіщення, їхній інтервал </w:t>
            </w:r>
            <w:r w:rsidRPr="003E05CC">
              <w:rPr>
                <w:rFonts w:eastAsia="Lucida Sans Unicode"/>
              </w:rPr>
              <w:lastRenderedPageBreak/>
              <w:t>зберігається в локальних налаштуваннях.</w:t>
            </w:r>
          </w:p>
          <w:p w:rsidR="0010028C" w:rsidRPr="003E05CC" w:rsidRDefault="0010028C" w:rsidP="00C8234A">
            <w:pPr>
              <w:widowControl w:val="0"/>
              <w:numPr>
                <w:ilvl w:val="0"/>
                <w:numId w:val="27"/>
              </w:numPr>
              <w:suppressLineNumbers/>
              <w:suppressAutoHyphens/>
              <w:spacing w:line="264" w:lineRule="auto"/>
              <w:ind w:right="253"/>
              <w:contextualSpacing/>
              <w:rPr>
                <w:rFonts w:eastAsia="Lucida Sans Unicode"/>
              </w:rPr>
            </w:pPr>
            <w:r w:rsidRPr="003E05CC">
              <w:rPr>
                <w:rFonts w:eastAsia="Lucida Sans Unicode"/>
              </w:rPr>
              <w:t>Завантажується вміст вікна feed.</w:t>
            </w:r>
          </w:p>
          <w:p w:rsidR="0010028C" w:rsidRPr="003E05CC" w:rsidRDefault="0010028C" w:rsidP="00C8234A">
            <w:pPr>
              <w:widowControl w:val="0"/>
              <w:numPr>
                <w:ilvl w:val="0"/>
                <w:numId w:val="27"/>
              </w:numPr>
              <w:suppressLineNumbers/>
              <w:suppressAutoHyphens/>
              <w:spacing w:line="264" w:lineRule="auto"/>
              <w:ind w:right="253"/>
              <w:contextualSpacing/>
              <w:rPr>
                <w:rFonts w:eastAsia="Lucida Sans Unicode"/>
              </w:rPr>
            </w:pPr>
            <w:r w:rsidRPr="003E05CC">
              <w:rPr>
                <w:rFonts w:eastAsia="Lucida Sans Unicode"/>
              </w:rPr>
              <w:t>Через 10 секунд вміст перезавантажується.</w:t>
            </w:r>
          </w:p>
        </w:tc>
      </w:tr>
    </w:tbl>
    <w:p w:rsidR="0010028C" w:rsidRPr="003E05CC" w:rsidRDefault="0010028C" w:rsidP="0010028C">
      <w:pPr>
        <w:suppressAutoHyphens/>
        <w:ind w:firstLine="567"/>
        <w:rPr>
          <w:b/>
          <w:bCs/>
        </w:rPr>
      </w:pPr>
      <w:r w:rsidRPr="003E05CC">
        <w:rPr>
          <w:rFonts w:eastAsia="Times New Roman"/>
          <w:color w:val="000000"/>
        </w:rPr>
        <w:lastRenderedPageBreak/>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suppressAutoHyphens/>
        <w:spacing w:line="264" w:lineRule="auto"/>
        <w:jc w:val="center"/>
        <w:rPr>
          <w:rFonts w:eastAsia="Times New Roman"/>
          <w:i/>
          <w:color w:val="000000"/>
          <w:szCs w:val="24"/>
        </w:rPr>
      </w:pPr>
    </w:p>
    <w:p w:rsidR="0010028C" w:rsidRPr="003E05CC" w:rsidRDefault="0010028C" w:rsidP="0010028C">
      <w:pPr>
        <w:suppressAutoHyphens/>
        <w:spacing w:line="264" w:lineRule="auto"/>
        <w:jc w:val="center"/>
        <w:rPr>
          <w:rFonts w:eastAsia="Times New Roman"/>
          <w:i/>
          <w:color w:val="000000"/>
        </w:rPr>
      </w:pPr>
      <w:r w:rsidRPr="003E05CC">
        <w:rPr>
          <w:rFonts w:eastAsia="Times New Roman"/>
          <w:i/>
          <w:color w:val="000000"/>
        </w:rPr>
        <w:t>ID RM-5 :</w:t>
      </w:r>
      <w:r w:rsidRPr="003E05CC">
        <w:rPr>
          <w:rFonts w:eastAsia="Times New Roman"/>
          <w:i/>
        </w:rPr>
        <w:t xml:space="preserve"> Перевірка роботи сповіщень</w:t>
      </w:r>
    </w:p>
    <w:tbl>
      <w:tblPr>
        <w:tblW w:w="963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810"/>
        <w:gridCol w:w="4827"/>
      </w:tblGrid>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Перевіряємо проходять сповіщення після настання подій, таких як гол забитий на матчі, який відзначено як «Вибране»</w:t>
            </w:r>
          </w:p>
        </w:tc>
      </w:tr>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rPr>
              <w:t xml:space="preserve">Pre-condition: </w:t>
            </w:r>
            <w:r w:rsidRPr="003E05CC">
              <w:rPr>
                <w:rFonts w:eastAsia="Times New Roman"/>
              </w:rPr>
              <w:t>В налаштуваннях ввімкнені сповіщення, інтервал оновлень 10 секунд, поточний вид спорту футбол, користувач підписаний на активні події.</w:t>
            </w:r>
          </w:p>
        </w:tc>
      </w:tr>
      <w:tr w:rsidR="0010028C" w:rsidRPr="003E05CC" w:rsidTr="00C8234A">
        <w:tc>
          <w:tcPr>
            <w:tcW w:w="4810"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810" w:type="dxa"/>
          </w:tcPr>
          <w:p w:rsidR="0010028C" w:rsidRPr="003E05CC" w:rsidRDefault="0010028C" w:rsidP="00C8234A">
            <w:pPr>
              <w:widowControl w:val="0"/>
              <w:numPr>
                <w:ilvl w:val="0"/>
                <w:numId w:val="28"/>
              </w:numPr>
              <w:suppressLineNumbers/>
              <w:suppressAutoHyphens/>
              <w:spacing w:line="264" w:lineRule="auto"/>
              <w:contextualSpacing/>
              <w:rPr>
                <w:rFonts w:eastAsia="Times New Roman"/>
              </w:rPr>
            </w:pPr>
            <w:r w:rsidRPr="003E05CC">
              <w:rPr>
                <w:rFonts w:eastAsia="Times New Roman"/>
              </w:rPr>
              <w:t>Закриваємо додаток.</w:t>
            </w:r>
          </w:p>
          <w:p w:rsidR="0010028C" w:rsidRPr="003E05CC" w:rsidRDefault="0010028C" w:rsidP="00C8234A">
            <w:pPr>
              <w:widowControl w:val="0"/>
              <w:numPr>
                <w:ilvl w:val="0"/>
                <w:numId w:val="28"/>
              </w:numPr>
              <w:suppressLineNumbers/>
              <w:suppressAutoHyphens/>
              <w:spacing w:line="264" w:lineRule="auto"/>
              <w:contextualSpacing/>
              <w:rPr>
                <w:rFonts w:eastAsia="Times New Roman"/>
              </w:rPr>
            </w:pPr>
            <w:r w:rsidRPr="003E05CC">
              <w:rPr>
                <w:rFonts w:eastAsia="Times New Roman"/>
              </w:rPr>
              <w:t>Очікуємо на настання події – команда забила гол (для цього слідкуємо за прогресом на сайті tvevents.org).</w:t>
            </w:r>
          </w:p>
          <w:p w:rsidR="0010028C" w:rsidRPr="003E05CC" w:rsidRDefault="0010028C" w:rsidP="00C8234A">
            <w:pPr>
              <w:widowControl w:val="0"/>
              <w:numPr>
                <w:ilvl w:val="0"/>
                <w:numId w:val="28"/>
              </w:numPr>
              <w:suppressLineNumbers/>
              <w:suppressAutoHyphens/>
              <w:spacing w:line="264" w:lineRule="auto"/>
              <w:contextualSpacing/>
              <w:rPr>
                <w:rFonts w:eastAsia="Times New Roman"/>
              </w:rPr>
            </w:pPr>
            <w:r w:rsidRPr="003E05CC">
              <w:rPr>
                <w:rFonts w:eastAsia="Times New Roman"/>
              </w:rPr>
              <w:t>Користувач натискає на сповіщення, яке з’явилось в телефоні.</w:t>
            </w:r>
          </w:p>
          <w:p w:rsidR="0010028C" w:rsidRPr="003E05CC" w:rsidRDefault="0010028C" w:rsidP="00C8234A">
            <w:pPr>
              <w:widowControl w:val="0"/>
              <w:suppressLineNumbers/>
              <w:suppressAutoHyphens/>
              <w:spacing w:line="264" w:lineRule="auto"/>
              <w:ind w:firstLine="0"/>
              <w:contextualSpacing/>
              <w:rPr>
                <w:rFonts w:eastAsia="Times New Roman"/>
              </w:rPr>
            </w:pPr>
          </w:p>
        </w:tc>
        <w:tc>
          <w:tcPr>
            <w:tcW w:w="4827" w:type="dxa"/>
          </w:tcPr>
          <w:p w:rsidR="0010028C" w:rsidRPr="003E05CC" w:rsidRDefault="0010028C" w:rsidP="00C8234A">
            <w:pPr>
              <w:widowControl w:val="0"/>
              <w:numPr>
                <w:ilvl w:val="0"/>
                <w:numId w:val="29"/>
              </w:numPr>
              <w:suppressLineNumbers/>
              <w:suppressAutoHyphens/>
              <w:spacing w:line="264" w:lineRule="auto"/>
              <w:ind w:right="253"/>
              <w:contextualSpacing/>
              <w:rPr>
                <w:rFonts w:eastAsia="Lucida Sans Unicode"/>
              </w:rPr>
            </w:pPr>
            <w:r w:rsidRPr="003E05CC">
              <w:rPr>
                <w:rFonts w:eastAsia="Lucida Sans Unicode"/>
              </w:rPr>
              <w:t>Додаток закривається.</w:t>
            </w:r>
          </w:p>
          <w:p w:rsidR="0010028C" w:rsidRPr="003E05CC" w:rsidRDefault="0010028C" w:rsidP="00C8234A">
            <w:pPr>
              <w:widowControl w:val="0"/>
              <w:numPr>
                <w:ilvl w:val="0"/>
                <w:numId w:val="29"/>
              </w:numPr>
              <w:suppressLineNumbers/>
              <w:suppressAutoHyphens/>
              <w:spacing w:line="264" w:lineRule="auto"/>
              <w:ind w:right="253"/>
              <w:contextualSpacing/>
              <w:rPr>
                <w:rFonts w:eastAsia="Lucida Sans Unicode"/>
              </w:rPr>
            </w:pPr>
            <w:r w:rsidRPr="003E05CC">
              <w:rPr>
                <w:rFonts w:eastAsia="Lucida Sans Unicode"/>
              </w:rPr>
              <w:t>При настанні події «команда забила гол» додаток формує сповіщення.</w:t>
            </w:r>
          </w:p>
          <w:p w:rsidR="0010028C" w:rsidRPr="003E05CC" w:rsidRDefault="0010028C" w:rsidP="00C8234A">
            <w:pPr>
              <w:widowControl w:val="0"/>
              <w:numPr>
                <w:ilvl w:val="0"/>
                <w:numId w:val="29"/>
              </w:numPr>
              <w:suppressLineNumbers/>
              <w:suppressAutoHyphens/>
              <w:spacing w:line="264" w:lineRule="auto"/>
              <w:contextualSpacing/>
              <w:rPr>
                <w:rFonts w:eastAsia="Times New Roman"/>
              </w:rPr>
            </w:pPr>
            <w:r w:rsidRPr="003E05CC">
              <w:rPr>
                <w:rFonts w:eastAsia="Times New Roman"/>
              </w:rPr>
              <w:t>Серед сповіщень  в телефоні з’являється з короткою інформацією хто забив гол.</w:t>
            </w:r>
          </w:p>
          <w:p w:rsidR="0010028C" w:rsidRPr="003E05CC" w:rsidRDefault="0010028C" w:rsidP="00C8234A">
            <w:pPr>
              <w:widowControl w:val="0"/>
              <w:numPr>
                <w:ilvl w:val="0"/>
                <w:numId w:val="29"/>
              </w:numPr>
              <w:suppressLineNumbers/>
              <w:suppressAutoHyphens/>
              <w:spacing w:line="264" w:lineRule="auto"/>
              <w:ind w:right="253"/>
              <w:contextualSpacing/>
              <w:rPr>
                <w:rFonts w:eastAsia="Lucida Sans Unicode"/>
              </w:rPr>
            </w:pPr>
            <w:r w:rsidRPr="003E05CC">
              <w:rPr>
                <w:rFonts w:eastAsia="Times New Roman"/>
              </w:rPr>
              <w:t>Відкривається вікно Feed в додатку, в якому є ця подія.</w:t>
            </w:r>
          </w:p>
        </w:tc>
      </w:tr>
    </w:tbl>
    <w:p w:rsidR="0010028C" w:rsidRPr="003E05CC" w:rsidRDefault="0010028C" w:rsidP="0010028C">
      <w:pPr>
        <w:suppressAutoHyphens/>
        <w:ind w:firstLine="567"/>
        <w:rPr>
          <w:b/>
          <w:bCs/>
        </w:rPr>
      </w:pPr>
      <w:r w:rsidRPr="003E05CC">
        <w:rPr>
          <w:rFonts w:eastAsia="Times New Roman"/>
          <w:color w:val="000000"/>
        </w:rPr>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rPr>
          <w:b/>
          <w:szCs w:val="32"/>
        </w:rPr>
      </w:pPr>
    </w:p>
    <w:p w:rsidR="0010028C" w:rsidRPr="003E05CC" w:rsidRDefault="0010028C" w:rsidP="0010028C">
      <w:pPr>
        <w:suppressAutoHyphens/>
        <w:spacing w:line="264" w:lineRule="auto"/>
        <w:jc w:val="center"/>
        <w:rPr>
          <w:rFonts w:eastAsia="Times New Roman"/>
          <w:i/>
          <w:color w:val="000000"/>
        </w:rPr>
      </w:pPr>
      <w:r w:rsidRPr="003E05CC">
        <w:rPr>
          <w:rFonts w:eastAsia="Times New Roman"/>
          <w:i/>
          <w:color w:val="000000"/>
        </w:rPr>
        <w:t>ID RM-6 :</w:t>
      </w:r>
      <w:r w:rsidRPr="003E05CC">
        <w:rPr>
          <w:rFonts w:eastAsia="Times New Roman"/>
          <w:i/>
        </w:rPr>
        <w:t xml:space="preserve"> Перевірка правильності інформації в деталях матчу</w:t>
      </w:r>
    </w:p>
    <w:tbl>
      <w:tblPr>
        <w:tblW w:w="963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810"/>
        <w:gridCol w:w="4827"/>
      </w:tblGrid>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Перевіряємо на відповідність інформації із інформацією на сайті tvevents.org.</w:t>
            </w:r>
          </w:p>
        </w:tc>
      </w:tr>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p>
        </w:tc>
      </w:tr>
      <w:tr w:rsidR="0010028C" w:rsidRPr="003E05CC" w:rsidTr="00C8234A">
        <w:tc>
          <w:tcPr>
            <w:tcW w:w="4810"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810" w:type="dxa"/>
          </w:tcPr>
          <w:p w:rsidR="0010028C" w:rsidRPr="003E05CC" w:rsidRDefault="0010028C" w:rsidP="00C8234A">
            <w:pPr>
              <w:widowControl w:val="0"/>
              <w:numPr>
                <w:ilvl w:val="0"/>
                <w:numId w:val="30"/>
              </w:numPr>
              <w:suppressLineNumbers/>
              <w:suppressAutoHyphens/>
              <w:spacing w:line="264" w:lineRule="auto"/>
              <w:contextualSpacing/>
              <w:rPr>
                <w:rFonts w:eastAsia="Times New Roman"/>
              </w:rPr>
            </w:pPr>
            <w:r w:rsidRPr="003E05CC">
              <w:rPr>
                <w:rFonts w:eastAsia="Times New Roman"/>
              </w:rPr>
              <w:t>Відкриваємо вікно “Explore”.</w:t>
            </w:r>
          </w:p>
          <w:p w:rsidR="0010028C" w:rsidRPr="003E05CC" w:rsidRDefault="0010028C" w:rsidP="00C8234A">
            <w:pPr>
              <w:widowControl w:val="0"/>
              <w:numPr>
                <w:ilvl w:val="0"/>
                <w:numId w:val="30"/>
              </w:numPr>
              <w:suppressLineNumbers/>
              <w:suppressAutoHyphens/>
              <w:spacing w:line="264" w:lineRule="auto"/>
              <w:contextualSpacing/>
              <w:rPr>
                <w:rFonts w:eastAsia="Times New Roman"/>
              </w:rPr>
            </w:pPr>
            <w:r w:rsidRPr="003E05CC">
              <w:rPr>
                <w:rFonts w:eastAsia="Times New Roman"/>
              </w:rPr>
              <w:t>Натискаємо на певну подію.</w:t>
            </w:r>
          </w:p>
          <w:p w:rsidR="0010028C" w:rsidRPr="003E05CC" w:rsidRDefault="0010028C" w:rsidP="00C8234A">
            <w:pPr>
              <w:widowControl w:val="0"/>
              <w:numPr>
                <w:ilvl w:val="0"/>
                <w:numId w:val="30"/>
              </w:numPr>
              <w:suppressLineNumbers/>
              <w:suppressAutoHyphens/>
              <w:spacing w:line="264" w:lineRule="auto"/>
              <w:contextualSpacing/>
              <w:rPr>
                <w:rFonts w:eastAsia="Times New Roman"/>
              </w:rPr>
            </w:pPr>
            <w:r w:rsidRPr="003E05CC">
              <w:rPr>
                <w:rFonts w:eastAsia="Times New Roman"/>
              </w:rPr>
              <w:t>Відкриваємо сайт tvevents.org та перевіряємо на відповідність.</w:t>
            </w:r>
          </w:p>
        </w:tc>
        <w:tc>
          <w:tcPr>
            <w:tcW w:w="4827" w:type="dxa"/>
          </w:tcPr>
          <w:p w:rsidR="0010028C" w:rsidRPr="003E05CC" w:rsidRDefault="0010028C" w:rsidP="00C8234A">
            <w:pPr>
              <w:widowControl w:val="0"/>
              <w:numPr>
                <w:ilvl w:val="0"/>
                <w:numId w:val="31"/>
              </w:numPr>
              <w:suppressLineNumbers/>
              <w:suppressAutoHyphens/>
              <w:spacing w:line="264" w:lineRule="auto"/>
              <w:ind w:right="253"/>
              <w:contextualSpacing/>
              <w:rPr>
                <w:rFonts w:eastAsia="Lucida Sans Unicode"/>
              </w:rPr>
            </w:pPr>
            <w:r w:rsidRPr="003E05CC">
              <w:rPr>
                <w:rFonts w:eastAsia="Lucida Sans Unicode"/>
              </w:rPr>
              <w:t>Завантажуються дані в вікно Explore.</w:t>
            </w:r>
          </w:p>
          <w:p w:rsidR="0010028C" w:rsidRPr="003E05CC" w:rsidRDefault="0010028C" w:rsidP="00C8234A">
            <w:pPr>
              <w:widowControl w:val="0"/>
              <w:numPr>
                <w:ilvl w:val="0"/>
                <w:numId w:val="31"/>
              </w:numPr>
              <w:suppressLineNumbers/>
              <w:suppressAutoHyphens/>
              <w:spacing w:line="264" w:lineRule="auto"/>
              <w:ind w:right="253"/>
              <w:contextualSpacing/>
              <w:rPr>
                <w:rFonts w:eastAsia="Lucida Sans Unicode"/>
              </w:rPr>
            </w:pPr>
            <w:r w:rsidRPr="003E05CC">
              <w:rPr>
                <w:rFonts w:eastAsia="Lucida Sans Unicode"/>
              </w:rPr>
              <w:t>Завантажуються вікно з деталями матчу.</w:t>
            </w:r>
          </w:p>
        </w:tc>
      </w:tr>
    </w:tbl>
    <w:p w:rsidR="0010028C" w:rsidRPr="003E05CC" w:rsidRDefault="0010028C" w:rsidP="0010028C">
      <w:pPr>
        <w:suppressAutoHyphens/>
        <w:ind w:firstLine="567"/>
        <w:rPr>
          <w:b/>
          <w:bCs/>
        </w:rPr>
      </w:pPr>
      <w:r w:rsidRPr="003E05CC">
        <w:rPr>
          <w:rFonts w:eastAsia="Times New Roman"/>
          <w:color w:val="000000"/>
        </w:rPr>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rPr>
          <w:b/>
          <w:szCs w:val="32"/>
        </w:rPr>
      </w:pPr>
    </w:p>
    <w:p w:rsidR="0010028C" w:rsidRPr="003E05CC" w:rsidRDefault="0010028C" w:rsidP="0010028C">
      <w:pPr>
        <w:suppressAutoHyphens/>
        <w:spacing w:line="264" w:lineRule="auto"/>
        <w:jc w:val="center"/>
        <w:rPr>
          <w:rFonts w:eastAsia="Times New Roman"/>
          <w:i/>
          <w:color w:val="000000"/>
        </w:rPr>
      </w:pPr>
      <w:r w:rsidRPr="003E05CC">
        <w:rPr>
          <w:rFonts w:eastAsia="Times New Roman"/>
          <w:i/>
          <w:color w:val="000000"/>
        </w:rPr>
        <w:lastRenderedPageBreak/>
        <w:t>ID RM-7 :</w:t>
      </w:r>
      <w:r w:rsidRPr="003E05CC">
        <w:rPr>
          <w:rFonts w:eastAsia="Times New Roman"/>
          <w:i/>
        </w:rPr>
        <w:t xml:space="preserve"> Перевірка правильності інформації в статистиці ліги</w:t>
      </w:r>
    </w:p>
    <w:tbl>
      <w:tblPr>
        <w:tblW w:w="963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810"/>
        <w:gridCol w:w="4827"/>
      </w:tblGrid>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Перевіряємо на відповідність інформації із інформацією на сайті tvevents.org.</w:t>
            </w:r>
          </w:p>
        </w:tc>
      </w:tr>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p>
        </w:tc>
      </w:tr>
      <w:tr w:rsidR="0010028C" w:rsidRPr="003E05CC" w:rsidTr="00C8234A">
        <w:tc>
          <w:tcPr>
            <w:tcW w:w="4810"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810" w:type="dxa"/>
          </w:tcPr>
          <w:p w:rsidR="0010028C" w:rsidRPr="003E05CC" w:rsidRDefault="0010028C" w:rsidP="00C8234A">
            <w:pPr>
              <w:widowControl w:val="0"/>
              <w:numPr>
                <w:ilvl w:val="0"/>
                <w:numId w:val="32"/>
              </w:numPr>
              <w:suppressLineNumbers/>
              <w:suppressAutoHyphens/>
              <w:spacing w:line="264" w:lineRule="auto"/>
              <w:contextualSpacing/>
              <w:rPr>
                <w:rFonts w:eastAsia="Times New Roman"/>
              </w:rPr>
            </w:pPr>
            <w:r w:rsidRPr="003E05CC">
              <w:rPr>
                <w:rFonts w:eastAsia="Times New Roman"/>
              </w:rPr>
              <w:t>Відкриваємо вікно “Explore”.</w:t>
            </w:r>
          </w:p>
          <w:p w:rsidR="0010028C" w:rsidRPr="003E05CC" w:rsidRDefault="0010028C" w:rsidP="00C8234A">
            <w:pPr>
              <w:widowControl w:val="0"/>
              <w:numPr>
                <w:ilvl w:val="0"/>
                <w:numId w:val="32"/>
              </w:numPr>
              <w:suppressLineNumbers/>
              <w:suppressAutoHyphens/>
              <w:spacing w:line="264" w:lineRule="auto"/>
              <w:contextualSpacing/>
              <w:rPr>
                <w:rFonts w:eastAsia="Times New Roman"/>
              </w:rPr>
            </w:pPr>
            <w:r w:rsidRPr="003E05CC">
              <w:rPr>
                <w:rFonts w:eastAsia="Times New Roman"/>
              </w:rPr>
              <w:t>Натискаємо на певну лігу.</w:t>
            </w:r>
          </w:p>
          <w:p w:rsidR="0010028C" w:rsidRPr="003E05CC" w:rsidRDefault="0010028C" w:rsidP="00C8234A">
            <w:pPr>
              <w:widowControl w:val="0"/>
              <w:numPr>
                <w:ilvl w:val="0"/>
                <w:numId w:val="32"/>
              </w:numPr>
              <w:suppressLineNumbers/>
              <w:suppressAutoHyphens/>
              <w:spacing w:line="264" w:lineRule="auto"/>
              <w:contextualSpacing/>
              <w:rPr>
                <w:rFonts w:eastAsia="Times New Roman"/>
              </w:rPr>
            </w:pPr>
            <w:r w:rsidRPr="003E05CC">
              <w:rPr>
                <w:rFonts w:eastAsia="Times New Roman"/>
              </w:rPr>
              <w:t>Відкриваємо сайт tvevents.org та перевіряємо на відповідність із інформацією в вікні турнірної таблиці ліги</w:t>
            </w:r>
          </w:p>
        </w:tc>
        <w:tc>
          <w:tcPr>
            <w:tcW w:w="4827" w:type="dxa"/>
          </w:tcPr>
          <w:p w:rsidR="0010028C" w:rsidRPr="003E05CC" w:rsidRDefault="0010028C" w:rsidP="00C8234A">
            <w:pPr>
              <w:widowControl w:val="0"/>
              <w:numPr>
                <w:ilvl w:val="0"/>
                <w:numId w:val="33"/>
              </w:numPr>
              <w:suppressLineNumbers/>
              <w:suppressAutoHyphens/>
              <w:spacing w:line="264" w:lineRule="auto"/>
              <w:ind w:right="253"/>
              <w:contextualSpacing/>
              <w:rPr>
                <w:rFonts w:eastAsia="Lucida Sans Unicode"/>
              </w:rPr>
            </w:pPr>
            <w:r w:rsidRPr="003E05CC">
              <w:rPr>
                <w:rFonts w:eastAsia="Lucida Sans Unicode"/>
              </w:rPr>
              <w:t>Завантажуються дані в вікно Explore.</w:t>
            </w:r>
          </w:p>
          <w:p w:rsidR="0010028C" w:rsidRPr="003E05CC" w:rsidRDefault="0010028C" w:rsidP="00C8234A">
            <w:pPr>
              <w:widowControl w:val="0"/>
              <w:numPr>
                <w:ilvl w:val="0"/>
                <w:numId w:val="33"/>
              </w:numPr>
              <w:suppressLineNumbers/>
              <w:suppressAutoHyphens/>
              <w:spacing w:line="264" w:lineRule="auto"/>
              <w:ind w:right="253"/>
              <w:contextualSpacing/>
              <w:rPr>
                <w:rFonts w:eastAsia="Lucida Sans Unicode"/>
              </w:rPr>
            </w:pPr>
            <w:r w:rsidRPr="003E05CC">
              <w:rPr>
                <w:rFonts w:eastAsia="Lucida Sans Unicode"/>
              </w:rPr>
              <w:t>Завантажуються вікно з турнірною таблицею ліги.</w:t>
            </w:r>
          </w:p>
        </w:tc>
      </w:tr>
    </w:tbl>
    <w:p w:rsidR="0010028C" w:rsidRPr="003E05CC" w:rsidRDefault="0010028C" w:rsidP="0010028C">
      <w:pPr>
        <w:suppressAutoHyphens/>
        <w:ind w:firstLine="567"/>
        <w:rPr>
          <w:b/>
          <w:bCs/>
        </w:rPr>
      </w:pPr>
      <w:r w:rsidRPr="003E05CC">
        <w:rPr>
          <w:rFonts w:eastAsia="Times New Roman"/>
          <w:color w:val="000000"/>
        </w:rPr>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suppressAutoHyphens/>
        <w:spacing w:line="264" w:lineRule="auto"/>
        <w:jc w:val="center"/>
        <w:rPr>
          <w:rFonts w:eastAsia="Times New Roman"/>
          <w:i/>
          <w:color w:val="000000"/>
        </w:rPr>
      </w:pPr>
    </w:p>
    <w:p w:rsidR="0010028C" w:rsidRPr="003E05CC" w:rsidRDefault="0010028C" w:rsidP="0010028C">
      <w:pPr>
        <w:suppressAutoHyphens/>
        <w:spacing w:line="264" w:lineRule="auto"/>
        <w:jc w:val="center"/>
        <w:rPr>
          <w:rFonts w:eastAsia="Times New Roman"/>
          <w:i/>
          <w:color w:val="000000"/>
        </w:rPr>
      </w:pPr>
      <w:r w:rsidRPr="003E05CC">
        <w:rPr>
          <w:rFonts w:eastAsia="Times New Roman"/>
          <w:i/>
          <w:color w:val="000000"/>
        </w:rPr>
        <w:t>ID RM-7 :</w:t>
      </w:r>
      <w:r w:rsidRPr="003E05CC">
        <w:rPr>
          <w:rFonts w:eastAsia="Times New Roman"/>
          <w:i/>
        </w:rPr>
        <w:t xml:space="preserve"> Перевірка роботи функції очистки кешу</w:t>
      </w:r>
    </w:p>
    <w:tbl>
      <w:tblPr>
        <w:tblW w:w="963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4810"/>
        <w:gridCol w:w="4827"/>
      </w:tblGrid>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lang w:eastAsia="uk-UA"/>
              </w:rPr>
              <w:t>Summary:</w:t>
            </w:r>
            <w:r w:rsidRPr="003E05CC">
              <w:rPr>
                <w:rFonts w:eastAsia="Times New Roman"/>
                <w:lang w:eastAsia="uk-UA"/>
              </w:rPr>
              <w:t xml:space="preserve"> Чи очищаються усі «Вибрані» користувачем події</w:t>
            </w:r>
          </w:p>
        </w:tc>
      </w:tr>
      <w:tr w:rsidR="0010028C" w:rsidRPr="003E05CC" w:rsidTr="00C8234A">
        <w:trPr>
          <w:trHeight w:val="150"/>
        </w:trPr>
        <w:tc>
          <w:tcPr>
            <w:tcW w:w="9637" w:type="dxa"/>
            <w:gridSpan w:val="2"/>
            <w:vAlign w:val="center"/>
          </w:tcPr>
          <w:p w:rsidR="0010028C" w:rsidRPr="003E05CC" w:rsidRDefault="0010028C" w:rsidP="00C8234A">
            <w:pPr>
              <w:widowControl w:val="0"/>
              <w:suppressLineNumbers/>
              <w:suppressAutoHyphens/>
              <w:spacing w:line="264" w:lineRule="auto"/>
              <w:rPr>
                <w:rFonts w:eastAsia="Times New Roman"/>
                <w:lang w:eastAsia="uk-UA"/>
              </w:rPr>
            </w:pPr>
            <w:r w:rsidRPr="003E05CC">
              <w:rPr>
                <w:rFonts w:eastAsia="Times New Roman"/>
                <w:i/>
              </w:rPr>
              <w:t xml:space="preserve">Pre-condition: </w:t>
            </w:r>
            <w:r w:rsidRPr="003E05CC">
              <w:rPr>
                <w:rFonts w:eastAsia="Times New Roman"/>
              </w:rPr>
              <w:t>Виконано тестовий випадок RM-2</w:t>
            </w:r>
          </w:p>
        </w:tc>
      </w:tr>
      <w:tr w:rsidR="0010028C" w:rsidRPr="003E05CC" w:rsidTr="00C8234A">
        <w:tc>
          <w:tcPr>
            <w:tcW w:w="4810"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Steps:</w:t>
            </w:r>
          </w:p>
        </w:tc>
        <w:tc>
          <w:tcPr>
            <w:tcW w:w="4827" w:type="dxa"/>
            <w:vAlign w:val="center"/>
          </w:tcPr>
          <w:p w:rsidR="0010028C" w:rsidRPr="003E05CC" w:rsidRDefault="0010028C" w:rsidP="00C8234A">
            <w:pPr>
              <w:widowControl w:val="0"/>
              <w:suppressLineNumbers/>
              <w:suppressAutoHyphens/>
              <w:spacing w:line="264" w:lineRule="auto"/>
              <w:rPr>
                <w:rFonts w:eastAsia="Lucida Sans Unicode"/>
                <w:i/>
              </w:rPr>
            </w:pPr>
            <w:r w:rsidRPr="003E05CC">
              <w:rPr>
                <w:rFonts w:eastAsia="Lucida Sans Unicode"/>
                <w:i/>
              </w:rPr>
              <w:t>Expected Results:</w:t>
            </w:r>
          </w:p>
        </w:tc>
      </w:tr>
      <w:tr w:rsidR="0010028C" w:rsidRPr="003E05CC" w:rsidTr="00C8234A">
        <w:tc>
          <w:tcPr>
            <w:tcW w:w="4810" w:type="dxa"/>
          </w:tcPr>
          <w:p w:rsidR="0010028C" w:rsidRPr="003E05CC" w:rsidRDefault="0010028C" w:rsidP="00C8234A">
            <w:pPr>
              <w:widowControl w:val="0"/>
              <w:numPr>
                <w:ilvl w:val="0"/>
                <w:numId w:val="34"/>
              </w:numPr>
              <w:suppressLineNumbers/>
              <w:suppressAutoHyphens/>
              <w:spacing w:line="264" w:lineRule="auto"/>
              <w:contextualSpacing/>
              <w:rPr>
                <w:rFonts w:eastAsia="Times New Roman"/>
              </w:rPr>
            </w:pPr>
            <w:r w:rsidRPr="003E05CC">
              <w:rPr>
                <w:rFonts w:eastAsia="Times New Roman"/>
              </w:rPr>
              <w:t>Відкриваємо вікно “Settings”.</w:t>
            </w:r>
          </w:p>
          <w:p w:rsidR="0010028C" w:rsidRPr="003E05CC" w:rsidRDefault="0010028C" w:rsidP="00C8234A">
            <w:pPr>
              <w:widowControl w:val="0"/>
              <w:numPr>
                <w:ilvl w:val="0"/>
                <w:numId w:val="34"/>
              </w:numPr>
              <w:suppressLineNumbers/>
              <w:suppressAutoHyphens/>
              <w:spacing w:line="264" w:lineRule="auto"/>
              <w:contextualSpacing/>
              <w:rPr>
                <w:rFonts w:eastAsia="Times New Roman"/>
              </w:rPr>
            </w:pPr>
            <w:r w:rsidRPr="003E05CC">
              <w:rPr>
                <w:rFonts w:eastAsia="Times New Roman"/>
              </w:rPr>
              <w:t>Натискаємо на “Clear Cache”.</w:t>
            </w:r>
          </w:p>
          <w:p w:rsidR="0010028C" w:rsidRPr="003E05CC" w:rsidRDefault="0010028C" w:rsidP="00C8234A">
            <w:pPr>
              <w:widowControl w:val="0"/>
              <w:numPr>
                <w:ilvl w:val="0"/>
                <w:numId w:val="34"/>
              </w:numPr>
              <w:suppressLineNumbers/>
              <w:suppressAutoHyphens/>
              <w:spacing w:line="264" w:lineRule="auto"/>
              <w:contextualSpacing/>
              <w:rPr>
                <w:rFonts w:eastAsia="Times New Roman"/>
              </w:rPr>
            </w:pPr>
            <w:r w:rsidRPr="003E05CC">
              <w:rPr>
                <w:rFonts w:eastAsia="Times New Roman"/>
              </w:rPr>
              <w:t>Переходимо у вікно «Feed».</w:t>
            </w:r>
          </w:p>
        </w:tc>
        <w:tc>
          <w:tcPr>
            <w:tcW w:w="4827" w:type="dxa"/>
          </w:tcPr>
          <w:p w:rsidR="0010028C" w:rsidRPr="003E05CC" w:rsidRDefault="0010028C" w:rsidP="00C8234A">
            <w:pPr>
              <w:widowControl w:val="0"/>
              <w:numPr>
                <w:ilvl w:val="0"/>
                <w:numId w:val="35"/>
              </w:numPr>
              <w:suppressLineNumbers/>
              <w:suppressAutoHyphens/>
              <w:spacing w:line="264" w:lineRule="auto"/>
              <w:ind w:right="253"/>
              <w:contextualSpacing/>
              <w:rPr>
                <w:rFonts w:eastAsia="Lucida Sans Unicode"/>
              </w:rPr>
            </w:pPr>
            <w:r w:rsidRPr="003E05CC">
              <w:rPr>
                <w:rFonts w:eastAsia="Lucida Sans Unicode"/>
              </w:rPr>
              <w:t>Відкривається вікно «Settings».</w:t>
            </w:r>
          </w:p>
          <w:p w:rsidR="0010028C" w:rsidRPr="003E05CC" w:rsidRDefault="0010028C" w:rsidP="00C8234A">
            <w:pPr>
              <w:widowControl w:val="0"/>
              <w:numPr>
                <w:ilvl w:val="0"/>
                <w:numId w:val="35"/>
              </w:numPr>
              <w:suppressLineNumbers/>
              <w:suppressAutoHyphens/>
              <w:spacing w:line="264" w:lineRule="auto"/>
              <w:ind w:right="253"/>
              <w:contextualSpacing/>
              <w:rPr>
                <w:rFonts w:eastAsia="Lucida Sans Unicode"/>
              </w:rPr>
            </w:pPr>
            <w:r w:rsidRPr="003E05CC">
              <w:rPr>
                <w:rFonts w:eastAsia="Lucida Sans Unicode"/>
              </w:rPr>
              <w:t>Очищуються дані користувача.</w:t>
            </w:r>
          </w:p>
          <w:p w:rsidR="0010028C" w:rsidRPr="003E05CC" w:rsidRDefault="0010028C" w:rsidP="00C8234A">
            <w:pPr>
              <w:widowControl w:val="0"/>
              <w:numPr>
                <w:ilvl w:val="0"/>
                <w:numId w:val="35"/>
              </w:numPr>
              <w:suppressLineNumbers/>
              <w:suppressAutoHyphens/>
              <w:spacing w:line="264" w:lineRule="auto"/>
              <w:ind w:right="253"/>
              <w:contextualSpacing/>
              <w:rPr>
                <w:rFonts w:eastAsia="Lucida Sans Unicode"/>
              </w:rPr>
            </w:pPr>
            <w:r w:rsidRPr="003E05CC">
              <w:rPr>
                <w:rFonts w:eastAsia="Lucida Sans Unicode"/>
              </w:rPr>
              <w:t>Відкривається вікно Feed із порожнім списком (усі «Вибрані» події очистились).</w:t>
            </w:r>
          </w:p>
        </w:tc>
      </w:tr>
    </w:tbl>
    <w:p w:rsidR="0010028C" w:rsidRPr="003E05CC" w:rsidRDefault="0010028C" w:rsidP="0010028C">
      <w:pPr>
        <w:suppressAutoHyphens/>
        <w:ind w:firstLine="567"/>
        <w:rPr>
          <w:b/>
          <w:bCs/>
        </w:rPr>
      </w:pPr>
      <w:r w:rsidRPr="003E05CC">
        <w:rPr>
          <w:rFonts w:eastAsia="Times New Roman"/>
          <w:color w:val="000000"/>
        </w:rPr>
        <w:t>Резолюція тестового випадку</w:t>
      </w:r>
      <w:r w:rsidRPr="003E05CC">
        <w:rPr>
          <w:rFonts w:eastAsia="Times New Roman"/>
          <w:i/>
          <w:color w:val="000000"/>
        </w:rPr>
        <w:t xml:space="preserve"> – </w:t>
      </w:r>
      <w:r w:rsidRPr="003E05CC">
        <w:rPr>
          <w:b/>
          <w:bCs/>
        </w:rPr>
        <w:t>Passed</w:t>
      </w:r>
    </w:p>
    <w:p w:rsidR="0010028C" w:rsidRPr="003E05CC" w:rsidRDefault="0010028C" w:rsidP="0010028C">
      <w:pPr>
        <w:suppressAutoHyphens/>
        <w:spacing w:line="264" w:lineRule="auto"/>
        <w:jc w:val="center"/>
        <w:rPr>
          <w:rFonts w:eastAsia="Times New Roman"/>
          <w:i/>
          <w:color w:val="000000"/>
          <w:szCs w:val="24"/>
        </w:rPr>
      </w:pPr>
    </w:p>
    <w:p w:rsidR="0010028C" w:rsidRPr="003E05CC" w:rsidRDefault="0010028C" w:rsidP="0010028C">
      <w:pPr>
        <w:pStyle w:val="Heading1"/>
        <w:spacing w:before="0"/>
        <w:ind w:firstLine="0"/>
      </w:pPr>
      <w:bookmarkStart w:id="135" w:name="_Toc453442019"/>
      <w:r w:rsidRPr="00204FA3">
        <w:lastRenderedPageBreak/>
        <w:t xml:space="preserve">Додаток </w:t>
      </w:r>
      <w:r w:rsidRPr="003E05CC">
        <w:t>Е. Інструкція користувача</w:t>
      </w:r>
      <w:bookmarkEnd w:id="135"/>
    </w:p>
    <w:p w:rsidR="0010028C" w:rsidRPr="003E05CC" w:rsidRDefault="0010028C" w:rsidP="0010028C">
      <w:pPr>
        <w:ind w:firstLine="0"/>
        <w:jc w:val="center"/>
        <w:rPr>
          <w:b/>
        </w:rPr>
      </w:pPr>
      <w:r w:rsidRPr="003E05CC">
        <w:rPr>
          <w:b/>
        </w:rPr>
        <w:t>Е.1. Компоненти програмного забезпечення</w:t>
      </w:r>
    </w:p>
    <w:p w:rsidR="0010028C" w:rsidRPr="003E05CC" w:rsidRDefault="0010028C" w:rsidP="0010028C">
      <w:r w:rsidRPr="003E05CC">
        <w:t>Мобільний додаток написаний на мові Java. Для цього використовувалось середовище програмування Android Studio 2.1. Дана програма може працювати під управлінням</w:t>
      </w:r>
      <w:r>
        <w:t xml:space="preserve"> ОС Android 4.</w:t>
      </w:r>
      <w:r w:rsidRPr="00013391">
        <w:rPr>
          <w:lang w:val="ru-RU"/>
        </w:rPr>
        <w:t>0.4</w:t>
      </w:r>
      <w:r w:rsidRPr="003E05CC">
        <w:t xml:space="preserve"> і вище. </w:t>
      </w:r>
    </w:p>
    <w:p w:rsidR="0010028C" w:rsidRPr="003E05CC" w:rsidRDefault="0010028C" w:rsidP="0010028C">
      <w:r w:rsidRPr="003E05CC">
        <w:t>Для роботи програми потрібний доступ до інтернет мережі, частота процесора не нижче 1 GHz, оперативна пам’ять понад 512 Mb та мінімум 20 Mb вільного простору на диску.</w:t>
      </w:r>
    </w:p>
    <w:p w:rsidR="0010028C" w:rsidRPr="003E05CC" w:rsidRDefault="0010028C" w:rsidP="0010028C">
      <w:pPr>
        <w:ind w:firstLine="0"/>
        <w:jc w:val="right"/>
      </w:pPr>
      <w:r w:rsidRPr="003E05CC">
        <w:t>Таблиця Е.1</w:t>
      </w:r>
    </w:p>
    <w:p w:rsidR="0010028C" w:rsidRPr="003E05CC" w:rsidRDefault="0010028C" w:rsidP="0010028C">
      <w:pPr>
        <w:ind w:firstLine="0"/>
        <w:jc w:val="right"/>
      </w:pPr>
      <w:r w:rsidRPr="003E05CC">
        <w:t>Файли, що необхідні для коректної роботи мобільного додатку</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
        <w:gridCol w:w="2791"/>
        <w:gridCol w:w="1756"/>
        <w:gridCol w:w="4622"/>
      </w:tblGrid>
      <w:tr w:rsidR="0010028C" w:rsidRPr="003E05CC" w:rsidTr="00C8234A">
        <w:trPr>
          <w:trHeight w:val="371"/>
          <w:jc w:val="center"/>
        </w:trPr>
        <w:tc>
          <w:tcPr>
            <w:tcW w:w="0" w:type="auto"/>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pStyle w:val="TableHeader"/>
              <w:spacing w:before="40" w:line="276" w:lineRule="auto"/>
              <w:rPr>
                <w:rFonts w:ascii="Times New Roman" w:hAnsi="Times New Roman"/>
                <w:b w:val="0"/>
                <w:sz w:val="26"/>
                <w:szCs w:val="26"/>
              </w:rPr>
            </w:pPr>
            <w:r w:rsidRPr="003E05CC">
              <w:rPr>
                <w:rFonts w:ascii="Times New Roman" w:hAnsi="Times New Roman"/>
                <w:b w:val="0"/>
                <w:sz w:val="26"/>
                <w:szCs w:val="26"/>
              </w:rPr>
              <w:t>№</w:t>
            </w:r>
          </w:p>
        </w:tc>
        <w:tc>
          <w:tcPr>
            <w:tcW w:w="2791"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pStyle w:val="TableHeader"/>
              <w:spacing w:before="40" w:line="276" w:lineRule="auto"/>
              <w:rPr>
                <w:rFonts w:ascii="Times New Roman" w:hAnsi="Times New Roman"/>
                <w:b w:val="0"/>
                <w:sz w:val="26"/>
                <w:szCs w:val="26"/>
              </w:rPr>
            </w:pPr>
            <w:r w:rsidRPr="003E05CC">
              <w:rPr>
                <w:rFonts w:ascii="Times New Roman" w:hAnsi="Times New Roman"/>
                <w:b w:val="0"/>
                <w:sz w:val="26"/>
                <w:szCs w:val="26"/>
              </w:rPr>
              <w:t>Файл</w:t>
            </w:r>
          </w:p>
        </w:tc>
        <w:tc>
          <w:tcPr>
            <w:tcW w:w="1756"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pStyle w:val="TableHeader"/>
              <w:spacing w:before="40" w:line="276" w:lineRule="auto"/>
              <w:rPr>
                <w:rFonts w:ascii="Times New Roman" w:hAnsi="Times New Roman"/>
                <w:b w:val="0"/>
                <w:sz w:val="26"/>
                <w:szCs w:val="26"/>
              </w:rPr>
            </w:pPr>
            <w:r w:rsidRPr="003E05CC">
              <w:rPr>
                <w:rFonts w:ascii="Times New Roman" w:hAnsi="Times New Roman"/>
                <w:b w:val="0"/>
                <w:sz w:val="26"/>
                <w:szCs w:val="26"/>
              </w:rPr>
              <w:t>Призначення</w:t>
            </w:r>
          </w:p>
        </w:tc>
        <w:tc>
          <w:tcPr>
            <w:tcW w:w="4622"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pStyle w:val="TableHeader"/>
              <w:spacing w:line="276" w:lineRule="auto"/>
              <w:rPr>
                <w:rFonts w:ascii="Times New Roman" w:hAnsi="Times New Roman"/>
                <w:b w:val="0"/>
                <w:sz w:val="26"/>
                <w:szCs w:val="26"/>
              </w:rPr>
            </w:pPr>
            <w:r w:rsidRPr="003E05CC">
              <w:rPr>
                <w:rFonts w:ascii="Times New Roman" w:hAnsi="Times New Roman"/>
                <w:b w:val="0"/>
                <w:sz w:val="26"/>
                <w:szCs w:val="26"/>
              </w:rPr>
              <w:t>Належить проекту</w:t>
            </w:r>
          </w:p>
        </w:tc>
      </w:tr>
      <w:tr w:rsidR="0010028C" w:rsidRPr="003E05CC" w:rsidTr="00C8234A">
        <w:trPr>
          <w:trHeight w:val="143"/>
          <w:jc w:val="center"/>
        </w:trPr>
        <w:tc>
          <w:tcPr>
            <w:tcW w:w="0" w:type="auto"/>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pStyle w:val="TableBody"/>
              <w:spacing w:before="40" w:line="276" w:lineRule="auto"/>
              <w:rPr>
                <w:sz w:val="26"/>
                <w:szCs w:val="26"/>
              </w:rPr>
            </w:pPr>
            <w:r w:rsidRPr="003E05CC">
              <w:rPr>
                <w:sz w:val="26"/>
                <w:szCs w:val="26"/>
              </w:rPr>
              <w:t>1</w:t>
            </w:r>
          </w:p>
        </w:tc>
        <w:tc>
          <w:tcPr>
            <w:tcW w:w="2791"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pStyle w:val="TableBody"/>
              <w:spacing w:before="40" w:line="276" w:lineRule="auto"/>
              <w:jc w:val="left"/>
              <w:rPr>
                <w:sz w:val="26"/>
                <w:szCs w:val="26"/>
              </w:rPr>
            </w:pPr>
            <w:r w:rsidRPr="003E05CC">
              <w:rPr>
                <w:sz w:val="26"/>
                <w:szCs w:val="26"/>
              </w:rPr>
              <w:t>Live2Sport.apk</w:t>
            </w:r>
          </w:p>
        </w:tc>
        <w:tc>
          <w:tcPr>
            <w:tcW w:w="1756" w:type="dxa"/>
            <w:tcBorders>
              <w:top w:val="single" w:sz="4" w:space="0" w:color="auto"/>
              <w:left w:val="single" w:sz="4" w:space="0" w:color="auto"/>
              <w:bottom w:val="single" w:sz="4" w:space="0" w:color="auto"/>
              <w:right w:val="single" w:sz="4" w:space="0" w:color="auto"/>
            </w:tcBorders>
            <w:vAlign w:val="center"/>
          </w:tcPr>
          <w:p w:rsidR="0010028C" w:rsidRPr="003E05CC" w:rsidRDefault="0010028C" w:rsidP="00C8234A">
            <w:pPr>
              <w:pStyle w:val="TableBody"/>
              <w:spacing w:before="40" w:line="276" w:lineRule="auto"/>
              <w:rPr>
                <w:sz w:val="26"/>
                <w:szCs w:val="26"/>
              </w:rPr>
            </w:pPr>
            <w:r w:rsidRPr="003E05CC">
              <w:rPr>
                <w:sz w:val="26"/>
                <w:szCs w:val="26"/>
              </w:rPr>
              <w:t>Виконавчий файл</w:t>
            </w:r>
          </w:p>
        </w:tc>
        <w:tc>
          <w:tcPr>
            <w:tcW w:w="4622" w:type="dxa"/>
            <w:tcBorders>
              <w:top w:val="single" w:sz="4" w:space="0" w:color="auto"/>
              <w:left w:val="single" w:sz="4" w:space="0" w:color="auto"/>
              <w:right w:val="single" w:sz="4" w:space="0" w:color="auto"/>
            </w:tcBorders>
            <w:vAlign w:val="center"/>
          </w:tcPr>
          <w:p w:rsidR="0010028C" w:rsidRPr="003E05CC" w:rsidRDefault="0010028C" w:rsidP="00C8234A">
            <w:pPr>
              <w:pStyle w:val="TableBody"/>
              <w:spacing w:beforeLines="40" w:before="96" w:afterLines="40" w:after="96" w:line="276" w:lineRule="auto"/>
              <w:rPr>
                <w:sz w:val="26"/>
                <w:szCs w:val="26"/>
              </w:rPr>
            </w:pPr>
            <w:r w:rsidRPr="003E05CC">
              <w:rPr>
                <w:sz w:val="26"/>
                <w:szCs w:val="26"/>
              </w:rPr>
              <w:t>Мобільний додаток для опрацювання та відображення спортивних подій і букмекерських ставок</w:t>
            </w:r>
          </w:p>
        </w:tc>
      </w:tr>
    </w:tbl>
    <w:p w:rsidR="0010028C" w:rsidRPr="003E05CC" w:rsidRDefault="0010028C" w:rsidP="0010028C">
      <w:pPr>
        <w:ind w:firstLine="0"/>
        <w:jc w:val="left"/>
      </w:pPr>
      <w:r w:rsidRPr="003E05CC">
        <w:tab/>
      </w:r>
    </w:p>
    <w:p w:rsidR="0010028C" w:rsidRPr="003E05CC" w:rsidRDefault="0010028C" w:rsidP="0010028C">
      <w:pPr>
        <w:ind w:firstLine="0"/>
        <w:jc w:val="center"/>
        <w:rPr>
          <w:b/>
        </w:rPr>
      </w:pPr>
      <w:r w:rsidRPr="003E05CC">
        <w:rPr>
          <w:b/>
        </w:rPr>
        <w:t>E.2. Встановлення програмного забезпечення</w:t>
      </w:r>
    </w:p>
    <w:p w:rsidR="0010028C" w:rsidRPr="003E05CC" w:rsidRDefault="0010028C" w:rsidP="0010028C">
      <w:pPr>
        <w:ind w:firstLine="0"/>
      </w:pPr>
      <w:r w:rsidRPr="003E05CC">
        <w:rPr>
          <w:b/>
        </w:rPr>
        <w:tab/>
      </w:r>
      <w:r w:rsidRPr="003E05CC">
        <w:t>Для для установлення мобільного додатку потрібно скопіювати файл Livi2Sport.apk в постійну пам’ять смартфону, наприклад, на sd-карту або в пам’ять телефону. Після цього слід установити галочку «Дозволяти установку сторонніх додатків» в системних налаштуваннях смартфону. Зайти в директорію з файлом додатку та натиснути на нього. Система може спитати про дозвіл встановлення програми із стороннього джерела та дозвіл на використання інтернету. В обох випадках потрібно погодитись.</w:t>
      </w:r>
    </w:p>
    <w:p w:rsidR="0010028C" w:rsidRPr="003E05CC" w:rsidRDefault="0010028C" w:rsidP="0010028C">
      <w:pPr>
        <w:ind w:firstLine="0"/>
        <w:jc w:val="center"/>
        <w:rPr>
          <w:b/>
        </w:rPr>
      </w:pPr>
      <w:r w:rsidRPr="003E05CC">
        <w:rPr>
          <w:b/>
        </w:rPr>
        <w:t>Е.3. Базові функції ПЗ</w:t>
      </w:r>
    </w:p>
    <w:p w:rsidR="0010028C" w:rsidRPr="003E05CC" w:rsidRDefault="0010028C" w:rsidP="0010028C">
      <w:r w:rsidRPr="003E05CC">
        <w:t xml:space="preserve">Мобільний додаток дозволяє виконувати такі базові функції як вибрати вид спорту за замовчуванням, отримати інформацію про спортивні події вибраного виду спорту, отримати детальну інформацію про спортивну подію із списком букмекерських коефіцієнтів та переходом на сайти букмекерських контор. Також програма отримує турнірні таблиці спортивних змагань, наприклад, футбольних ліг. Фільтрувати спортивні події за такими критеріями як активні </w:t>
      </w:r>
      <w:r w:rsidRPr="003E05CC">
        <w:lastRenderedPageBreak/>
        <w:t>спортивні події, спортивні події із прогнозами, «вибрані події». Наявний пошук. Також можна підписатись на «вибрані» ліги, команди (учасники спортивних змагань) та отримувати інформацію про спортивні події, які з ними пов’язані. Є можливість отримувати сповіщення. Є можливість налаштувати додаток.</w:t>
      </w:r>
    </w:p>
    <w:p w:rsidR="0010028C" w:rsidRPr="003E05CC" w:rsidRDefault="0010028C" w:rsidP="0010028C">
      <w:r w:rsidRPr="003E05CC">
        <w:t>Для того, щоб додати команду чи лігу у «вибране» та отримувати інформацію про них потрібно:</w:t>
      </w:r>
    </w:p>
    <w:p w:rsidR="0010028C" w:rsidRPr="003E05CC" w:rsidRDefault="0010028C" w:rsidP="0010028C">
      <w:pPr>
        <w:pStyle w:val="ListParagraph"/>
        <w:numPr>
          <w:ilvl w:val="0"/>
          <w:numId w:val="36"/>
        </w:numPr>
        <w:ind w:left="0" w:firstLine="709"/>
        <w:jc w:val="both"/>
      </w:pPr>
      <w:r w:rsidRPr="003E05CC">
        <w:t>В зайти в вікно «Explore» знайти потрібну лігу чи команду. Для цього можна скористатись пошуком, ввівши потрібну пошукову фразу.</w:t>
      </w:r>
    </w:p>
    <w:p w:rsidR="0010028C" w:rsidRPr="003E05CC" w:rsidRDefault="0010028C" w:rsidP="0010028C">
      <w:pPr>
        <w:pStyle w:val="ListParagraph"/>
        <w:numPr>
          <w:ilvl w:val="0"/>
          <w:numId w:val="36"/>
        </w:numPr>
        <w:ind w:left="0" w:firstLine="709"/>
        <w:jc w:val="both"/>
      </w:pPr>
      <w:r w:rsidRPr="003E05CC">
        <w:t>Відзначити потрібну команду чи лігу зірочкою.</w:t>
      </w:r>
    </w:p>
    <w:p w:rsidR="0010028C" w:rsidRPr="003E05CC" w:rsidRDefault="0010028C" w:rsidP="0010028C">
      <w:pPr>
        <w:pStyle w:val="ListParagraph"/>
        <w:numPr>
          <w:ilvl w:val="0"/>
          <w:numId w:val="36"/>
        </w:numPr>
        <w:ind w:left="0" w:firstLine="709"/>
        <w:jc w:val="both"/>
      </w:pPr>
      <w:r w:rsidRPr="003E05CC">
        <w:t>При потребі можна налаштувати додаток (зайти в налаштування, ввімкнути автоматичні оновлення, сповіщення, вибрати частоту оновлення).</w:t>
      </w:r>
    </w:p>
    <w:p w:rsidR="0010028C" w:rsidRPr="003E05CC" w:rsidRDefault="0010028C" w:rsidP="0010028C">
      <w:pPr>
        <w:pStyle w:val="ListParagraph"/>
        <w:numPr>
          <w:ilvl w:val="0"/>
          <w:numId w:val="36"/>
        </w:numPr>
        <w:ind w:left="0" w:firstLine="709"/>
        <w:jc w:val="both"/>
      </w:pPr>
      <w:r w:rsidRPr="003E05CC">
        <w:t>Зайти в вікно «Feed» де буде відображатись «вибрані» події.</w:t>
      </w:r>
    </w:p>
    <w:p w:rsidR="0010028C" w:rsidRPr="003E05CC" w:rsidRDefault="0010028C" w:rsidP="0010028C">
      <w:pPr>
        <w:pStyle w:val="ListParagraph"/>
        <w:numPr>
          <w:ilvl w:val="0"/>
          <w:numId w:val="36"/>
        </w:numPr>
        <w:ind w:left="0" w:firstLine="709"/>
        <w:jc w:val="both"/>
      </w:pPr>
      <w:r w:rsidRPr="003E05CC">
        <w:t>Події можна відфільтрувати, наприклад, відображати тільки ті, які йдуть в даний момент.</w:t>
      </w:r>
    </w:p>
    <w:p w:rsidR="0010028C" w:rsidRPr="003E05CC" w:rsidRDefault="0010028C" w:rsidP="0010028C">
      <w:pPr>
        <w:pStyle w:val="ListParagraph"/>
        <w:numPr>
          <w:ilvl w:val="0"/>
          <w:numId w:val="36"/>
        </w:numPr>
        <w:ind w:left="0" w:firstLine="709"/>
        <w:jc w:val="both"/>
      </w:pPr>
      <w:r w:rsidRPr="003E05CC">
        <w:t>Для перегляду турнірної таблиці ліги натиснути на неї.</w:t>
      </w:r>
    </w:p>
    <w:p w:rsidR="0010028C" w:rsidRPr="003E05CC" w:rsidRDefault="0010028C" w:rsidP="0010028C">
      <w:pPr>
        <w:pStyle w:val="ListParagraph"/>
        <w:numPr>
          <w:ilvl w:val="0"/>
          <w:numId w:val="36"/>
        </w:numPr>
        <w:ind w:left="0" w:firstLine="709"/>
        <w:jc w:val="both"/>
      </w:pPr>
      <w:r w:rsidRPr="003E05CC">
        <w:t>Для перегляду букмекерської інформації про спортивну події натиснути на цю подію в «Feed». Відобразиться детальна інформація про цю подію.</w:t>
      </w:r>
    </w:p>
    <w:p w:rsidR="0010028C" w:rsidRPr="003E05CC" w:rsidRDefault="0010028C" w:rsidP="0010028C">
      <w:pPr>
        <w:ind w:firstLine="0"/>
        <w:jc w:val="center"/>
        <w:rPr>
          <w:b/>
        </w:rPr>
      </w:pPr>
      <w:r w:rsidRPr="003E05CC">
        <w:rPr>
          <w:b/>
        </w:rPr>
        <w:t>Е.4. Аналіз помилок та можливих проблем</w:t>
      </w:r>
    </w:p>
    <w:p w:rsidR="0010028C" w:rsidRPr="003E05CC" w:rsidRDefault="0010028C" w:rsidP="0010028C">
      <w:r w:rsidRPr="003E05CC">
        <w:t>В разі неправильної роботи програми в першу чергу потрібно перевірити наявність та якість інтернет з’єднання. Якщо проблема не вирішена то перезавантажити додаток, очистити кеш та відключити оновлення та сповіщення. Якщо й це не допомогло то переустановити додаток.</w:t>
      </w:r>
    </w:p>
    <w:p w:rsidR="0010028C" w:rsidRPr="003E05CC" w:rsidRDefault="0010028C" w:rsidP="0010028C">
      <w:pPr>
        <w:ind w:firstLine="0"/>
      </w:pPr>
      <w:r w:rsidRPr="003E05CC">
        <w:rPr>
          <w:b/>
        </w:rPr>
        <w:tab/>
      </w:r>
    </w:p>
    <w:p w:rsidR="0010028C" w:rsidRPr="003E05CC" w:rsidRDefault="0010028C" w:rsidP="0010028C">
      <w:pPr>
        <w:pStyle w:val="Heading1"/>
        <w:spacing w:before="0"/>
        <w:ind w:firstLine="0"/>
      </w:pPr>
      <w:bookmarkStart w:id="136" w:name="_Toc453442020"/>
      <w:r w:rsidRPr="00204FA3">
        <w:lastRenderedPageBreak/>
        <w:t xml:space="preserve">Додаток </w:t>
      </w:r>
      <w:r w:rsidRPr="003E05CC">
        <w:t>Ж. Лістинг коду</w:t>
      </w:r>
      <w:bookmarkEnd w:id="136"/>
    </w:p>
    <w:p w:rsidR="0010028C" w:rsidRPr="003E05CC" w:rsidRDefault="0010028C" w:rsidP="0010028C">
      <w:pPr>
        <w:pStyle w:val="ListParagraph"/>
        <w:numPr>
          <w:ilvl w:val="0"/>
          <w:numId w:val="0"/>
        </w:numPr>
        <w:ind w:firstLine="567"/>
        <w:rPr>
          <w:rFonts w:eastAsia="Times New Roman"/>
          <w:b/>
          <w:bCs/>
          <w:i/>
          <w:iCs/>
          <w:color w:val="000000"/>
          <w:lang w:eastAsia="uk-UA"/>
        </w:rPr>
      </w:pPr>
      <w:r w:rsidRPr="003E05CC">
        <w:rPr>
          <w:rFonts w:eastAsia="Times New Roman"/>
          <w:b/>
          <w:bCs/>
          <w:i/>
          <w:iCs/>
          <w:color w:val="000000"/>
          <w:lang w:eastAsia="uk-UA"/>
        </w:rPr>
        <w:t>Проектування алгоритму завантаження та парсингу даних з мережі</w:t>
      </w:r>
    </w:p>
    <w:p w:rsidR="0010028C" w:rsidRPr="003E05CC" w:rsidRDefault="0010028C" w:rsidP="0010028C">
      <w:pPr>
        <w:pStyle w:val="ListParagraph"/>
        <w:numPr>
          <w:ilvl w:val="0"/>
          <w:numId w:val="0"/>
        </w:numPr>
        <w:ind w:firstLine="567"/>
        <w:rPr>
          <w:rFonts w:eastAsia="Times New Roman"/>
          <w:bCs/>
          <w:iCs/>
          <w:color w:val="000000"/>
          <w:lang w:eastAsia="uk-UA"/>
        </w:rPr>
      </w:pPr>
      <w:r w:rsidRPr="003E05CC">
        <w:rPr>
          <w:rFonts w:eastAsia="Times New Roman"/>
          <w:bCs/>
          <w:iCs/>
          <w:color w:val="000000"/>
          <w:lang w:eastAsia="uk-UA"/>
        </w:rPr>
        <w:t>TvEventsFetchr – клас, що відповідає за завантаження та парсинг даних спортивних подій і букмекерської інформації, що приходить із сервера.</w:t>
      </w:r>
    </w:p>
    <w:p w:rsidR="0010028C" w:rsidRPr="003E05CC" w:rsidRDefault="0010028C" w:rsidP="0010028C">
      <w:pPr>
        <w:spacing w:line="240" w:lineRule="auto"/>
        <w:rPr>
          <w:rFonts w:ascii="Courier New" w:hAnsi="Courier New" w:cs="Courier New"/>
          <w:sz w:val="20"/>
          <w:szCs w:val="20"/>
        </w:rPr>
      </w:pPr>
      <w:r w:rsidRPr="003E05CC">
        <w:rPr>
          <w:rFonts w:ascii="Courier New" w:hAnsi="Courier New" w:cs="Courier New"/>
          <w:sz w:val="20"/>
          <w:szCs w:val="20"/>
        </w:rPr>
        <w:t>Public public class TvEventsFetchr {</w:t>
      </w:r>
    </w:p>
    <w:p w:rsidR="0010028C" w:rsidRPr="003E05CC" w:rsidRDefault="0010028C" w:rsidP="0010028C">
      <w:pPr>
        <w:spacing w:line="240" w:lineRule="auto"/>
        <w:rPr>
          <w:sz w:val="20"/>
          <w:szCs w:val="20"/>
        </w:rPr>
      </w:pPr>
    </w:p>
    <w:p w:rsidR="0010028C" w:rsidRPr="003E05CC" w:rsidRDefault="0010028C" w:rsidP="0010028C">
      <w:pPr>
        <w:spacing w:line="240" w:lineRule="auto"/>
      </w:pPr>
      <w:r w:rsidRPr="003E05CC">
        <w:t>Нижче наведений алгоритм парсингу даних спортивних подій із json.</w:t>
      </w:r>
    </w:p>
    <w:p w:rsidR="0010028C" w:rsidRPr="003E05CC" w:rsidRDefault="0010028C" w:rsidP="0010028C">
      <w:pPr>
        <w:spacing w:line="240" w:lineRule="auto"/>
        <w:rPr>
          <w:sz w:val="20"/>
          <w:szCs w:val="20"/>
        </w:rPr>
      </w:pP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Void parseMatches(List&lt;Match&gt; items, String jsonString)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try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//отримуємо головний json обєкт, в якому містяться інші обєкти</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JSONObject mainJsonObject = (JSONObject) new JSONTokener(jsonString.toString())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.nextValue();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 xml:space="preserve">//отримуємо назву виду спорту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sportTypeKey = mainJsonObject.names().get(0).toString();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(sportTypeKey != null)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//формуємо об</w:t>
      </w:r>
      <w:r>
        <w:rPr>
          <w:rFonts w:ascii="Courier New" w:hAnsi="Courier New" w:cs="Courier New"/>
          <w:sz w:val="20"/>
          <w:szCs w:val="20"/>
        </w:rPr>
        <w:t>’</w:t>
      </w:r>
      <w:r w:rsidRPr="003E05CC">
        <w:rPr>
          <w:rFonts w:ascii="Courier New" w:hAnsi="Courier New" w:cs="Courier New"/>
          <w:sz w:val="20"/>
          <w:szCs w:val="20"/>
        </w:rPr>
        <w:t>єкт який містить масив спортивних подій</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JSONArray array = mainJsonObject.getJSONArray(sportTypeKey);//sport type array</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//із json масиву витягуємо окремо кожну подію</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(int i = 0; i &lt; array.length(); i++)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JSONObject jsonObject = array.getJSONObject(i);</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 xml:space="preserve">добавляємо її список подій </w:t>
      </w:r>
      <w:r>
        <w:rPr>
          <w:rFonts w:ascii="Courier New" w:hAnsi="Courier New" w:cs="Courier New"/>
          <w:sz w:val="20"/>
          <w:szCs w:val="20"/>
        </w:rPr>
        <w:t>–</w:t>
      </w:r>
      <w:r w:rsidRPr="003E05CC">
        <w:rPr>
          <w:rFonts w:ascii="Courier New" w:hAnsi="Courier New" w:cs="Courier New"/>
          <w:sz w:val="20"/>
          <w:szCs w:val="20"/>
        </w:rPr>
        <w:t xml:space="preserve"> моделі даних</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items.add(new Match(jsonObject));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//Log.i(TAG, </w:t>
      </w:r>
      <w:r>
        <w:rPr>
          <w:rFonts w:ascii="Courier New" w:hAnsi="Courier New" w:cs="Courier New"/>
          <w:sz w:val="20"/>
          <w:szCs w:val="20"/>
        </w:rPr>
        <w:t>«</w:t>
      </w:r>
      <w:r w:rsidRPr="003E05CC">
        <w:rPr>
          <w:rFonts w:ascii="Courier New" w:hAnsi="Courier New" w:cs="Courier New"/>
          <w:sz w:val="20"/>
          <w:szCs w:val="20"/>
        </w:rPr>
        <w:t xml:space="preserve">Json object : </w:t>
      </w:r>
      <w:r>
        <w:rPr>
          <w:rFonts w:ascii="Courier New" w:hAnsi="Courier New" w:cs="Courier New"/>
          <w:sz w:val="20"/>
          <w:szCs w:val="20"/>
        </w:rPr>
        <w:t>«</w:t>
      </w:r>
      <w:r w:rsidRPr="003E05CC">
        <w:rPr>
          <w:rFonts w:ascii="Courier New" w:hAnsi="Courier New" w:cs="Courier New"/>
          <w:sz w:val="20"/>
          <w:szCs w:val="20"/>
        </w:rPr>
        <w:t xml:space="preserve"> + jsonObject.toString());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}catch (Exception e) {  Log.d(TAG, e.getMessage());       }    }</w:t>
      </w:r>
    </w:p>
    <w:p w:rsidR="0010028C" w:rsidRPr="003E05CC" w:rsidRDefault="0010028C" w:rsidP="0010028C">
      <w:pPr>
        <w:spacing w:line="240" w:lineRule="auto"/>
        <w:ind w:firstLine="0"/>
        <w:rPr>
          <w:rFonts w:ascii="Courier New" w:hAnsi="Courier New" w:cs="Courier New"/>
          <w:sz w:val="20"/>
          <w:szCs w:val="20"/>
        </w:rPr>
      </w:pPr>
    </w:p>
    <w:p w:rsidR="0010028C" w:rsidRPr="003E05CC" w:rsidRDefault="0010028C" w:rsidP="0010028C">
      <w:pPr>
        <w:spacing w:line="240" w:lineRule="auto"/>
      </w:pPr>
      <w:r w:rsidRPr="003E05CC">
        <w:t>Нижче наведений алгоритм парсингу букмекерських даних із json.</w:t>
      </w:r>
    </w:p>
    <w:p w:rsidR="0010028C" w:rsidRPr="003E05CC" w:rsidRDefault="0010028C" w:rsidP="0010028C">
      <w:pPr>
        <w:spacing w:line="240" w:lineRule="auto"/>
        <w:ind w:firstLine="0"/>
        <w:rPr>
          <w:rFonts w:ascii="Courier New" w:hAnsi="Courier New" w:cs="Courier New"/>
          <w:sz w:val="20"/>
          <w:szCs w:val="20"/>
        </w:rPr>
      </w:pP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//на вхід отримуємо текстові дані в форматі json</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List&lt;Bookmaker&gt; parseBookmakers(String jsonString) throws JSONException{</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List&lt;Bookmaker&gt; bookmakers = new ArrayList&lt;&gt;();//сюди будуть записуватись списку букмекерів</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JSONArray jsonObjectArr = new JSONArray(jsonString);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//отримуємо посилання на оголовний обєкт json</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JSONObject jsonObject = new JSONObject(jsonObjectArr.get(0).toString());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//отримуємо список отрибутів json в них містяться назви букмекерів</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JSONArray jsonKeys = jsonObject.names();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(int i = 0; i &lt; jsonKeys.length(); i++)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key = (jsonKeys.get(i).toString());//берем поточний атрибут</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(!(key.endsWith(</w:t>
      </w:r>
      <w:r>
        <w:rPr>
          <w:rFonts w:ascii="Courier New" w:hAnsi="Courier New" w:cs="Courier New"/>
          <w:sz w:val="20"/>
          <w:szCs w:val="20"/>
        </w:rPr>
        <w:t>«</w:t>
      </w:r>
      <w:r w:rsidRPr="003E05CC">
        <w:rPr>
          <w:rFonts w:ascii="Courier New" w:hAnsi="Courier New" w:cs="Courier New"/>
          <w:sz w:val="20"/>
          <w:szCs w:val="20"/>
        </w:rPr>
        <w:t>_1_link</w:t>
      </w:r>
      <w:r>
        <w:rPr>
          <w:rFonts w:ascii="Courier New" w:hAnsi="Courier New" w:cs="Courier New"/>
          <w:sz w:val="20"/>
          <w:szCs w:val="20"/>
        </w:rPr>
        <w:t>»</w:t>
      </w:r>
      <w:r w:rsidRPr="003E05CC">
        <w:rPr>
          <w:rFonts w:ascii="Courier New" w:hAnsi="Courier New" w:cs="Courier New"/>
          <w:sz w:val="20"/>
          <w:szCs w:val="20"/>
        </w:rPr>
        <w:t>) ||key.endsWith(</w:t>
      </w:r>
      <w:r>
        <w:rPr>
          <w:rFonts w:ascii="Courier New" w:hAnsi="Courier New" w:cs="Courier New"/>
          <w:sz w:val="20"/>
          <w:szCs w:val="20"/>
        </w:rPr>
        <w:t>«</w:t>
      </w:r>
      <w:r w:rsidRPr="003E05CC">
        <w:rPr>
          <w:rFonts w:ascii="Courier New" w:hAnsi="Courier New" w:cs="Courier New"/>
          <w:sz w:val="20"/>
          <w:szCs w:val="20"/>
        </w:rPr>
        <w:t>_2_link</w:t>
      </w:r>
      <w:r>
        <w:rPr>
          <w:rFonts w:ascii="Courier New" w:hAnsi="Courier New" w:cs="Courier New"/>
          <w:sz w:val="20"/>
          <w:szCs w:val="20"/>
        </w:rPr>
        <w:t>»</w:t>
      </w:r>
      <w:r w:rsidRPr="003E05CC">
        <w:rPr>
          <w:rFonts w:ascii="Courier New" w:hAnsi="Courier New" w:cs="Courier New"/>
          <w:sz w:val="20"/>
          <w:szCs w:val="20"/>
        </w:rPr>
        <w:t>) ||key.endsWith(</w:t>
      </w:r>
      <w:r>
        <w:rPr>
          <w:rFonts w:ascii="Courier New" w:hAnsi="Courier New" w:cs="Courier New"/>
          <w:sz w:val="20"/>
          <w:szCs w:val="20"/>
        </w:rPr>
        <w:t>«</w:t>
      </w:r>
      <w:r w:rsidRPr="003E05CC">
        <w:rPr>
          <w:rFonts w:ascii="Courier New" w:hAnsi="Courier New" w:cs="Courier New"/>
          <w:sz w:val="20"/>
          <w:szCs w:val="20"/>
        </w:rPr>
        <w:t>_x_link</w:t>
      </w:r>
      <w:r>
        <w:rPr>
          <w:rFonts w:ascii="Courier New" w:hAnsi="Courier New" w:cs="Courier New"/>
          <w:sz w:val="20"/>
          <w:szCs w:val="20"/>
        </w:rPr>
        <w:t>»</w:t>
      </w:r>
      <w:r w:rsidRPr="003E05CC">
        <w:rPr>
          <w:rFonts w:ascii="Courier New" w:hAnsi="Courier New" w:cs="Courier New"/>
          <w:sz w:val="20"/>
          <w:szCs w:val="20"/>
        </w:rPr>
        <w:t>) || key.equals(</w:t>
      </w:r>
      <w:r>
        <w:rPr>
          <w:rFonts w:ascii="Courier New" w:hAnsi="Courier New" w:cs="Courier New"/>
          <w:sz w:val="20"/>
          <w:szCs w:val="20"/>
        </w:rPr>
        <w:t>«</w:t>
      </w:r>
      <w:r w:rsidRPr="003E05CC">
        <w:rPr>
          <w:rFonts w:ascii="Courier New" w:hAnsi="Courier New" w:cs="Courier New"/>
          <w:sz w:val="20"/>
          <w:szCs w:val="20"/>
        </w:rPr>
        <w:t>event_id</w:t>
      </w:r>
      <w:r>
        <w:rPr>
          <w:rFonts w:ascii="Courier New" w:hAnsi="Courier New" w:cs="Courier New"/>
          <w:sz w:val="20"/>
          <w:szCs w:val="20"/>
        </w:rPr>
        <w:t>»</w:t>
      </w:r>
      <w:r w:rsidRPr="003E05CC">
        <w:rPr>
          <w:rFonts w:ascii="Courier New" w:hAnsi="Courier New" w:cs="Courier New"/>
          <w:sz w:val="20"/>
          <w:szCs w:val="20"/>
        </w:rPr>
        <w:t>))){//берем тільки ті, що відносяться до букмекерів, фільтруєм решту атрибутів</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bookmakerName = key;//поточний атрибут </w:t>
      </w:r>
      <w:r>
        <w:rPr>
          <w:rFonts w:ascii="Courier New" w:hAnsi="Courier New" w:cs="Courier New"/>
          <w:sz w:val="20"/>
          <w:szCs w:val="20"/>
        </w:rPr>
        <w:t>–</w:t>
      </w:r>
      <w:r w:rsidRPr="003E05CC">
        <w:rPr>
          <w:rFonts w:ascii="Courier New" w:hAnsi="Courier New" w:cs="Courier New"/>
          <w:sz w:val="20"/>
          <w:szCs w:val="20"/>
        </w:rPr>
        <w:t xml:space="preserve"> назва букмекера</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 xml:space="preserve">//значення атрибуту </w:t>
      </w:r>
      <w:r>
        <w:rPr>
          <w:rFonts w:ascii="Courier New" w:hAnsi="Courier New" w:cs="Courier New"/>
          <w:sz w:val="20"/>
          <w:szCs w:val="20"/>
        </w:rPr>
        <w:t>–</w:t>
      </w:r>
      <w:r w:rsidRPr="003E05CC">
        <w:rPr>
          <w:rFonts w:ascii="Courier New" w:hAnsi="Courier New" w:cs="Courier New"/>
          <w:sz w:val="20"/>
          <w:szCs w:val="20"/>
        </w:rPr>
        <w:t xml:space="preserve"> букмекерські коефіцієнти в форматі W:D:L (виграш, нічия, поразка)</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koefsStr = jsonObject.get(bookmakerName).toString();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(koefsStr == null || koefsStr.equals(</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continue;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koefs = koefsStr.split(</w:t>
      </w:r>
      <w:r>
        <w:rPr>
          <w:rFonts w:ascii="Courier New" w:hAnsi="Courier New" w:cs="Courier New"/>
          <w:sz w:val="20"/>
          <w:szCs w:val="20"/>
        </w:rPr>
        <w:t>«</w:t>
      </w:r>
      <w:r w:rsidRPr="003E05CC">
        <w:rPr>
          <w:rFonts w:ascii="Courier New" w:hAnsi="Courier New" w:cs="Courier New"/>
          <w:sz w:val="20"/>
          <w:szCs w:val="20"/>
        </w:rPr>
        <w:t>:</w:t>
      </w:r>
      <w:r>
        <w:rPr>
          <w:rFonts w:ascii="Courier New" w:hAnsi="Courier New" w:cs="Courier New"/>
          <w:sz w:val="20"/>
          <w:szCs w:val="20"/>
        </w:rPr>
        <w:t>»</w:t>
      </w:r>
      <w:r w:rsidRPr="003E05CC">
        <w:rPr>
          <w:rFonts w:ascii="Courier New" w:hAnsi="Courier New" w:cs="Courier New"/>
          <w:sz w:val="20"/>
          <w:szCs w:val="20"/>
        </w:rPr>
        <w:t>);//отримуємо значення коефіцієнтів</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(bookmakerName.equals(</w:t>
      </w:r>
      <w:r>
        <w:rPr>
          <w:rFonts w:ascii="Courier New" w:hAnsi="Courier New" w:cs="Courier New"/>
          <w:sz w:val="20"/>
          <w:szCs w:val="20"/>
        </w:rPr>
        <w:t>«</w:t>
      </w:r>
      <w:r w:rsidRPr="003E05CC">
        <w:rPr>
          <w:rFonts w:ascii="Courier New" w:hAnsi="Courier New" w:cs="Courier New"/>
          <w:sz w:val="20"/>
          <w:szCs w:val="20"/>
        </w:rPr>
        <w:t>will</w:t>
      </w:r>
      <w:r>
        <w:rPr>
          <w:rFonts w:ascii="Courier New" w:hAnsi="Courier New" w:cs="Courier New"/>
          <w:sz w:val="20"/>
          <w:szCs w:val="20"/>
        </w:rPr>
        <w:t>»</w:t>
      </w:r>
      <w:r w:rsidRPr="003E05CC">
        <w:rPr>
          <w:rFonts w:ascii="Courier New" w:hAnsi="Courier New" w:cs="Courier New"/>
          <w:sz w:val="20"/>
          <w:szCs w:val="20"/>
        </w:rPr>
        <w:t xml:space="preserve">))//костиль </w:t>
      </w:r>
      <w:r>
        <w:rPr>
          <w:rFonts w:ascii="Courier New" w:hAnsi="Courier New" w:cs="Courier New"/>
          <w:sz w:val="20"/>
          <w:szCs w:val="20"/>
        </w:rPr>
        <w:t>–</w:t>
      </w:r>
      <w:r w:rsidRPr="003E05CC">
        <w:rPr>
          <w:rFonts w:ascii="Courier New" w:hAnsi="Courier New" w:cs="Courier New"/>
          <w:sz w:val="20"/>
          <w:szCs w:val="20"/>
        </w:rPr>
        <w:t xml:space="preserve"> проблема не в мене а на сервері</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bookmakerName = </w:t>
      </w:r>
      <w:r>
        <w:rPr>
          <w:rFonts w:ascii="Courier New" w:hAnsi="Courier New" w:cs="Courier New"/>
          <w:sz w:val="20"/>
          <w:szCs w:val="20"/>
        </w:rPr>
        <w:t>«</w:t>
      </w:r>
      <w:r w:rsidRPr="003E05CC">
        <w:rPr>
          <w:rFonts w:ascii="Courier New" w:hAnsi="Courier New" w:cs="Courier New"/>
          <w:sz w:val="20"/>
          <w:szCs w:val="20"/>
        </w:rPr>
        <w:t>whill</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lastRenderedPageBreak/>
        <w:t xml:space="preserve">                bookmakers.add(new Bookmaker(bookmakerName, koefs));//додаємо букмекера</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return bookmakers;    }</w:t>
      </w:r>
    </w:p>
    <w:p w:rsidR="0010028C" w:rsidRPr="003E05CC" w:rsidRDefault="0010028C" w:rsidP="0010028C">
      <w:pPr>
        <w:spacing w:line="240" w:lineRule="auto"/>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pPr>
      <w:r w:rsidRPr="003E05CC">
        <w:t>Отримуємо json обєкт зі спортинвою подією в коструктор моделі спортивної події. Після цього модель заповнюється.</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Public Match(JSONObject json) throws JSONException{</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try{//записуємо в полі моделі відповіддні значення із json обєктів</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eventId = json.getString(JSON_EVENT_ID);</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teamHome = json.getString(JSON_TEAM_HOME);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teamAway = json.getString(JSON_TEAM_AWAY);</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scores1 = json.getString(JSON_SCORES1).split(</w:t>
      </w:r>
      <w:r>
        <w:rPr>
          <w:rFonts w:ascii="Courier New" w:hAnsi="Courier New" w:cs="Courier New"/>
          <w:sz w:val="20"/>
          <w:szCs w:val="20"/>
        </w:rPr>
        <w:t>«</w:t>
      </w:r>
      <w:r w:rsidRPr="003E05CC">
        <w:rPr>
          <w:rFonts w:ascii="Courier New" w:hAnsi="Courier New" w:cs="Courier New"/>
          <w:sz w:val="20"/>
          <w:szCs w:val="20"/>
        </w:rPr>
        <w:t xml:space="preserve"> </w:t>
      </w:r>
      <w:r>
        <w:rPr>
          <w:rFonts w:ascii="Courier New" w:hAnsi="Courier New" w:cs="Courier New"/>
          <w:sz w:val="20"/>
          <w:szCs w:val="20"/>
        </w:rPr>
        <w:t>«</w:t>
      </w:r>
      <w:r w:rsidRPr="003E05CC">
        <w:rPr>
          <w:rFonts w:ascii="Courier New" w:hAnsi="Courier New" w:cs="Courier New"/>
          <w:sz w:val="20"/>
          <w:szCs w:val="20"/>
        </w:rPr>
        <w:t>)[0];//without penalties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scores = json.getString(JSON_SCORES);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league = json.getString(JSON_LEAGUE);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time = json.getString(JSON_TIME);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coeff = json.getInt(JSON_COEFF);</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updateScore = json.getString(JSON_UPDATE_SCORE);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eventPrediction = json.getString(JSON_EVENT_PREDICTION);</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liveScore = json.optString(JSON_LIVE_SCORE, null);</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extraInfo = parseExtraInfo(json.getString(JSON_EXTRA_INFO));</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}catch (JSONException 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Log.e(TAG, </w:t>
      </w:r>
      <w:r>
        <w:rPr>
          <w:rFonts w:ascii="Courier New" w:hAnsi="Courier New" w:cs="Courier New"/>
          <w:sz w:val="20"/>
          <w:szCs w:val="20"/>
        </w:rPr>
        <w:t>«</w:t>
      </w:r>
      <w:r w:rsidRPr="003E05CC">
        <w:rPr>
          <w:rFonts w:ascii="Courier New" w:hAnsi="Courier New" w:cs="Courier New"/>
          <w:sz w:val="20"/>
          <w:szCs w:val="20"/>
        </w:rPr>
        <w:t>Error parsing item match</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e.printStackTrace();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throw 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//парсинг букмекерської інформації</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JSONArray jsonKeys = json.names();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final String EVENT_LINK = </w:t>
      </w:r>
      <w:r>
        <w:rPr>
          <w:rFonts w:ascii="Courier New" w:hAnsi="Courier New" w:cs="Courier New"/>
          <w:sz w:val="20"/>
          <w:szCs w:val="20"/>
        </w:rPr>
        <w:t>«</w:t>
      </w:r>
      <w:r w:rsidRPr="003E05CC">
        <w:rPr>
          <w:rFonts w:ascii="Courier New" w:hAnsi="Courier New" w:cs="Courier New"/>
          <w:sz w:val="20"/>
          <w:szCs w:val="20"/>
        </w:rPr>
        <w:t>events_link_</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//тут отримуємо список букмекерів, які мають відеотрансляції спортивної події</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(int i = 0; i &lt; jsonKeys.length(); i++)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key = (jsonKeys.get(i).toString());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(key.startsWith(EVENT_LINK)){</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bookmakerName = key.replace(EVENT_LINK, </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isWatchLive = json.get(key).toString();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(isWatchLive != null &amp;&amp; isWatchLive.equals(</w:t>
      </w:r>
      <w:r>
        <w:rPr>
          <w:rFonts w:ascii="Courier New" w:hAnsi="Courier New" w:cs="Courier New"/>
          <w:sz w:val="20"/>
          <w:szCs w:val="20"/>
        </w:rPr>
        <w:t>«</w:t>
      </w:r>
      <w:r w:rsidRPr="003E05CC">
        <w:rPr>
          <w:rFonts w:ascii="Courier New" w:hAnsi="Courier New" w:cs="Courier New"/>
          <w:sz w:val="20"/>
          <w:szCs w:val="20"/>
        </w:rPr>
        <w:t>1</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(bookmakerName.equals(</w:t>
      </w:r>
      <w:r>
        <w:rPr>
          <w:rFonts w:ascii="Courier New" w:hAnsi="Courier New" w:cs="Courier New"/>
          <w:sz w:val="20"/>
          <w:szCs w:val="20"/>
        </w:rPr>
        <w:t>«</w:t>
      </w:r>
      <w:r w:rsidRPr="003E05CC">
        <w:rPr>
          <w:rFonts w:ascii="Courier New" w:hAnsi="Courier New" w:cs="Courier New"/>
          <w:sz w:val="20"/>
          <w:szCs w:val="20"/>
        </w:rPr>
        <w:t>1xbet</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bookmakerName = </w:t>
      </w:r>
      <w:r>
        <w:rPr>
          <w:rFonts w:ascii="Courier New" w:hAnsi="Courier New" w:cs="Courier New"/>
          <w:sz w:val="20"/>
          <w:szCs w:val="20"/>
        </w:rPr>
        <w:t>«</w:t>
      </w:r>
      <w:r w:rsidRPr="003E05CC">
        <w:rPr>
          <w:rFonts w:ascii="Courier New" w:hAnsi="Courier New" w:cs="Courier New"/>
          <w:sz w:val="20"/>
          <w:szCs w:val="20"/>
        </w:rPr>
        <w:t>marathon</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mWatchLiveBookmakers.add(new Bookmaker(bookmakerName, true));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Уривок коду із коструктора головної моделі спортивної події</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public Match(JSONObject json) throws JSONException{</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try{//записуємо в полі моделі відповіддні значення із json обєктів</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eventId = json.getString(JSON_EVENT_ID);</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teamHome = json.getString(JSON_TEAM_HOME);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teamAway = json.getString(JSON_TEAM_AWAY);</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scores1 = json.getString(JSON_SCORES1).split(</w:t>
      </w:r>
      <w:r>
        <w:rPr>
          <w:rFonts w:ascii="Courier New" w:hAnsi="Courier New" w:cs="Courier New"/>
          <w:sz w:val="20"/>
          <w:szCs w:val="20"/>
        </w:rPr>
        <w:t>«</w:t>
      </w:r>
      <w:r w:rsidRPr="003E05CC">
        <w:rPr>
          <w:rFonts w:ascii="Courier New" w:hAnsi="Courier New" w:cs="Courier New"/>
          <w:sz w:val="20"/>
          <w:szCs w:val="20"/>
        </w:rPr>
        <w:t xml:space="preserve"> </w:t>
      </w:r>
      <w:r>
        <w:rPr>
          <w:rFonts w:ascii="Courier New" w:hAnsi="Courier New" w:cs="Courier New"/>
          <w:sz w:val="20"/>
          <w:szCs w:val="20"/>
        </w:rPr>
        <w:t>«</w:t>
      </w:r>
      <w:r w:rsidRPr="003E05CC">
        <w:rPr>
          <w:rFonts w:ascii="Courier New" w:hAnsi="Courier New" w:cs="Courier New"/>
          <w:sz w:val="20"/>
          <w:szCs w:val="20"/>
        </w:rPr>
        <w:t>)[0];//without penalties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scores = json.getString(JSON_SCORES);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league = json.getString(JSON_LEAGUE);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time = json.getString(JSON_TIME);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coeff = json.getInt(JSON_COEFF);</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updateScore = json.getString(JSON_UPDATE_SCORE);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eventPrediction = json.getString(JSON_EVENT_PREDICTION);</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liveScore = json.optString(JSON_LIVE_SCORE, null);</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extraInfo = parseExtraInfo(json.getString(JSON_EXTRA_INFO));</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lastRenderedPageBreak/>
        <w:t xml:space="preserve">        }catch (JSONException 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Log.e(TAG, </w:t>
      </w:r>
      <w:r>
        <w:rPr>
          <w:rFonts w:ascii="Courier New" w:hAnsi="Courier New" w:cs="Courier New"/>
          <w:sz w:val="20"/>
          <w:szCs w:val="20"/>
        </w:rPr>
        <w:t>«</w:t>
      </w:r>
      <w:r w:rsidRPr="003E05CC">
        <w:rPr>
          <w:rFonts w:ascii="Courier New" w:hAnsi="Courier New" w:cs="Courier New"/>
          <w:sz w:val="20"/>
          <w:szCs w:val="20"/>
        </w:rPr>
        <w:t>Error parsing item match</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e.printStackTrace();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throw 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//парсинг букмекерської інформації</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JSONArray jsonKeys = json.names();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final String EVENT_LINK = </w:t>
      </w:r>
      <w:r>
        <w:rPr>
          <w:rFonts w:ascii="Courier New" w:hAnsi="Courier New" w:cs="Courier New"/>
          <w:sz w:val="20"/>
          <w:szCs w:val="20"/>
        </w:rPr>
        <w:t>«</w:t>
      </w:r>
      <w:r w:rsidRPr="003E05CC">
        <w:rPr>
          <w:rFonts w:ascii="Courier New" w:hAnsi="Courier New" w:cs="Courier New"/>
          <w:sz w:val="20"/>
          <w:szCs w:val="20"/>
        </w:rPr>
        <w:t>events_link_</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//тут отримуємо список букмекерів, які мають відеотрансляції спортивної події</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(int i = 0; i &lt; jsonKeys.length(); i++)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key = (jsonKeys.get(i).toString());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(key.startsWith(EVENT_LINK)){</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bookmakerName = key.replace(EVENT_LINK, </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isWatchLive = json.get(key).toString();</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(isWatchLive != null &amp;&amp; isWatchLive.equals(</w:t>
      </w:r>
      <w:r>
        <w:rPr>
          <w:rFonts w:ascii="Courier New" w:hAnsi="Courier New" w:cs="Courier New"/>
          <w:sz w:val="20"/>
          <w:szCs w:val="20"/>
        </w:rPr>
        <w:t>«</w:t>
      </w:r>
      <w:r w:rsidRPr="003E05CC">
        <w:rPr>
          <w:rFonts w:ascii="Courier New" w:hAnsi="Courier New" w:cs="Courier New"/>
          <w:sz w:val="20"/>
          <w:szCs w:val="20"/>
        </w:rPr>
        <w:t>1</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(bookmakerName.equals(</w:t>
      </w:r>
      <w:r>
        <w:rPr>
          <w:rFonts w:ascii="Courier New" w:hAnsi="Courier New" w:cs="Courier New"/>
          <w:sz w:val="20"/>
          <w:szCs w:val="20"/>
        </w:rPr>
        <w:t>«</w:t>
      </w:r>
      <w:r w:rsidRPr="003E05CC">
        <w:rPr>
          <w:rFonts w:ascii="Courier New" w:hAnsi="Courier New" w:cs="Courier New"/>
          <w:sz w:val="20"/>
          <w:szCs w:val="20"/>
        </w:rPr>
        <w:t>1xbet</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bookmakerName = </w:t>
      </w:r>
      <w:r>
        <w:rPr>
          <w:rFonts w:ascii="Courier New" w:hAnsi="Courier New" w:cs="Courier New"/>
          <w:sz w:val="20"/>
          <w:szCs w:val="20"/>
        </w:rPr>
        <w:t>«</w:t>
      </w:r>
      <w:r w:rsidRPr="003E05CC">
        <w:rPr>
          <w:rFonts w:ascii="Courier New" w:hAnsi="Courier New" w:cs="Courier New"/>
          <w:sz w:val="20"/>
          <w:szCs w:val="20"/>
        </w:rPr>
        <w:t>marathon</w:t>
      </w:r>
      <w:r>
        <w:rPr>
          <w:rFonts w:ascii="Courier New" w:hAnsi="Courier New" w:cs="Courier New"/>
          <w:sz w:val="20"/>
          <w:szCs w:val="20"/>
        </w:rPr>
        <w:t>»</w:t>
      </w:r>
      <w:r w:rsidRPr="003E05CC">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mWatchLiveBookmakers.add(new Bookmaker(bookmakerName, true));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    }</w:t>
      </w:r>
    </w:p>
    <w:p w:rsidR="0010028C" w:rsidRPr="003E05CC" w:rsidRDefault="0010028C" w:rsidP="0010028C">
      <w:pPr>
        <w:spacing w:line="240" w:lineRule="auto"/>
        <w:ind w:firstLine="0"/>
        <w:rPr>
          <w:rFonts w:ascii="Courier New" w:hAnsi="Courier New" w:cs="Courier New"/>
          <w:sz w:val="24"/>
          <w:szCs w:val="24"/>
        </w:rPr>
      </w:pPr>
    </w:p>
    <w:p w:rsidR="0010028C" w:rsidRPr="003E05CC" w:rsidRDefault="0010028C" w:rsidP="0010028C">
      <w:pPr>
        <w:spacing w:line="240" w:lineRule="auto"/>
        <w:ind w:firstLine="0"/>
        <w:rPr>
          <w:rFonts w:ascii="Courier New" w:hAnsi="Courier New" w:cs="Courier New"/>
          <w:sz w:val="24"/>
          <w:szCs w:val="24"/>
        </w:rPr>
      </w:pPr>
    </w:p>
    <w:p w:rsidR="0010028C" w:rsidRPr="003E05CC" w:rsidRDefault="0010028C" w:rsidP="0010028C">
      <w:pPr>
        <w:pStyle w:val="ListParagraph"/>
        <w:numPr>
          <w:ilvl w:val="0"/>
          <w:numId w:val="0"/>
        </w:numPr>
        <w:ind w:firstLine="567"/>
        <w:rPr>
          <w:rFonts w:eastAsia="Times New Roman"/>
          <w:b/>
          <w:bCs/>
          <w:i/>
          <w:iCs/>
          <w:color w:val="000000"/>
          <w:lang w:eastAsia="uk-UA"/>
        </w:rPr>
      </w:pPr>
      <w:r w:rsidRPr="003E05CC">
        <w:rPr>
          <w:rFonts w:eastAsia="Times New Roman"/>
          <w:b/>
          <w:bCs/>
          <w:i/>
          <w:iCs/>
          <w:color w:val="000000"/>
          <w:lang w:eastAsia="uk-UA"/>
        </w:rPr>
        <w:t>Реалізація алгоритму опрацювання спортивних подій та букмекерських ставок</w:t>
      </w:r>
    </w:p>
    <w:p w:rsidR="0010028C" w:rsidRPr="003E05CC" w:rsidRDefault="0010028C" w:rsidP="0010028C">
      <w:pPr>
        <w:pStyle w:val="ListParagraph"/>
        <w:numPr>
          <w:ilvl w:val="0"/>
          <w:numId w:val="0"/>
        </w:numPr>
        <w:ind w:firstLine="709"/>
        <w:jc w:val="both"/>
        <w:rPr>
          <w:rFonts w:eastAsia="Times New Roman"/>
          <w:bCs/>
          <w:iCs/>
          <w:color w:val="000000"/>
          <w:lang w:eastAsia="uk-UA"/>
        </w:rPr>
      </w:pPr>
      <w:r w:rsidRPr="003E05CC">
        <w:rPr>
          <w:rFonts w:eastAsia="Times New Roman"/>
          <w:bCs/>
          <w:iCs/>
          <w:color w:val="000000"/>
          <w:lang w:eastAsia="uk-UA"/>
        </w:rPr>
        <w:t>Даний алгоритм здійснює основну обробку списку спортивних подій. На вхід отримуємо модель даних із неопрацьованими спортивними подіями із попреднього кроку. Алгоритм їх фільтрує, розбиває по групах (якщо це матчі, то здійснюється розподіл по лігах). Впорядковує групи та події всередині груп.</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Public class MatchLab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public static List&lt;League&gt; groupMatchesByLeagues(Context context, List&lt;Match&gt; matches){</w:t>
      </w:r>
    </w:p>
    <w:p w:rsidR="0010028C" w:rsidRPr="003E05CC" w:rsidRDefault="0010028C" w:rsidP="0010028C">
      <w:pPr>
        <w:spacing w:line="240" w:lineRule="auto"/>
        <w:ind w:firstLine="0"/>
        <w:rPr>
          <w:rFonts w:ascii="Courier New" w:hAnsi="Courier New" w:cs="Courier New"/>
          <w:sz w:val="20"/>
          <w:szCs w:val="20"/>
        </w:rPr>
      </w:pP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 xml:space="preserve">//перевірка опції </w:t>
      </w:r>
      <w:r>
        <w:rPr>
          <w:rFonts w:ascii="Courier New" w:hAnsi="Courier New" w:cs="Courier New"/>
          <w:sz w:val="20"/>
          <w:szCs w:val="20"/>
        </w:rPr>
        <w:t>«</w:t>
      </w:r>
      <w:r w:rsidRPr="003E05CC">
        <w:rPr>
          <w:rFonts w:ascii="Courier New" w:hAnsi="Courier New" w:cs="Courier New"/>
          <w:sz w:val="20"/>
          <w:szCs w:val="20"/>
        </w:rPr>
        <w:t>завантажити тільки спортивні події</w:t>
      </w:r>
      <w:r>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(ResourcesSolver.loadIsActiveMatches(context)){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List&lt;Match&gt; tempMatches = 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matches = new ArrayList&lt;&gt;();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 xml:space="preserve">//перевіряється конжна подія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(Match match : tempMatches){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(match.isActive())//чи подія активна (відбувається в даний момент)</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matches.add(match);//вставляємо в список</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 xml:space="preserve">//перевірка опції </w:t>
      </w:r>
      <w:r>
        <w:rPr>
          <w:rFonts w:ascii="Courier New" w:hAnsi="Courier New" w:cs="Courier New"/>
          <w:sz w:val="20"/>
          <w:szCs w:val="20"/>
        </w:rPr>
        <w:t>«</w:t>
      </w:r>
      <w:r w:rsidRPr="003E05CC">
        <w:rPr>
          <w:rFonts w:ascii="Courier New" w:hAnsi="Courier New" w:cs="Courier New"/>
          <w:sz w:val="20"/>
          <w:szCs w:val="20"/>
        </w:rPr>
        <w:t>завантажити тільки події з прогнозами</w:t>
      </w:r>
      <w:r>
        <w:rPr>
          <w:rFonts w:ascii="Courier New" w:hAnsi="Courier New" w:cs="Courier New"/>
          <w:sz w:val="20"/>
          <w:szCs w:val="20"/>
        </w:rPr>
        <w: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(ResourcesSolver.loadIsEventPredictionMatches(context)){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List&lt;Match&gt; tempMatches = 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matches = new ArrayList&lt;&gt;();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(Match match : tempMatches){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(match.getEventPrediction() != null)</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//аналогічно здійснюється перевірка чи подія має прогноз</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matches.add(match);</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lastRenderedPageBreak/>
        <w:tab/>
      </w:r>
      <w:r w:rsidRPr="003E05CC">
        <w:rPr>
          <w:rFonts w:ascii="Courier New" w:hAnsi="Courier New" w:cs="Courier New"/>
          <w:sz w:val="20"/>
          <w:szCs w:val="20"/>
        </w:rPr>
        <w:tab/>
        <w:t>//на цьому кроці список подій вже пофільтрований</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//створюємо обєкт який вміє порівнювати події за коефіцієнтами</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//потім буде використаний при сортуванні</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Comparator&lt;Match&gt; matchComparator = new Comparator&lt;Match&gt;()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@Override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public int compare(Match lhs, Match rhs)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return lhs.getCoeff() &lt; rhs.getCoeff()? 1: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//групуємо події за лігами</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List&lt;League&gt; groupedMatches = new ArrayList&lt;&gt;();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Set&lt;String&gt; leagues = new TreeSet&lt;&gt;();//формуємо множину назв ліг</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(Match match : matches){//здіснюємо прохід по всіх подіях</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league = match.getLeague();//отримуємо лігу</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(!leagues.contains(league)){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leagues.add(league);//вставляємо лігу в множину</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}//на виході отримуємо множину із назвами ліг</w:t>
      </w:r>
    </w:p>
    <w:p w:rsidR="0010028C" w:rsidRPr="003E05CC" w:rsidRDefault="0010028C" w:rsidP="0010028C">
      <w:pPr>
        <w:spacing w:line="240" w:lineRule="auto"/>
        <w:ind w:firstLine="0"/>
        <w:rPr>
          <w:rFonts w:ascii="Courier New" w:hAnsi="Courier New" w:cs="Courier New"/>
          <w:sz w:val="20"/>
          <w:szCs w:val="20"/>
        </w:rPr>
      </w:pP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(String league : leagues){//формуємо список ліг</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List&lt;Match&gt; matchesInLeague = new ArrayList&lt;&gt;();</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double maxCoeff = 0;</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(Match match : 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//формуємо список подій для конкретної ліги</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//для цього порівнюємо назву його ліги з поточною</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matchLeague = match.getLeague();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(league.equals(matchLeague)){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matchesInLeague.add(match);</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//сортуємо подій всередині ліги по спаданню коефіцієнтів</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Collections.sort(matchesInLeague, matchComparator);</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//визначаємо максимальний коефіцієнт подій всередині ліги. Це буде загальний коефіцієнт ліги</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maxCoeff = (double)matchesInLeague.get(0).getCoeff();</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String countryFlagPath = CountryFlagsLab.get(context).getCountryPath(league);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//формуємо обєкт ліги</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groupedMatches.add(new League(league, matchesInLeague, countryFlagPath, maxCoeff));</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//здійснюємо сортування списку ліг за їхнім коефіцієнтом</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Collections.sort(groupedMatches, new Comparator&lt;League&gt;()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@Override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public int compare(League lhs, League rhs)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(lhs.getCoeff() == rhs.getCoeff()){</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return lhs.getName().compareTo(rhs.getName());</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return lhs.getCoeff() &lt; rhs.getCoeff()? 1: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//для кожної з ліг здійснюємо сортування списку подій</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//таким чином, що спочатку йтимуть активні події, потім подіії, які ще не розпочались</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//останніми будуть завершені події</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t>// кожна з цих трьох груп буде впорядкована за спаданням коефіцієнтів події</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for (League league : groupedMatches){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Collections.sort(league.getMatches());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r>
      <w:r w:rsidRPr="003E05CC">
        <w:rPr>
          <w:rFonts w:ascii="Courier New" w:hAnsi="Courier New" w:cs="Courier New"/>
          <w:sz w:val="20"/>
          <w:szCs w:val="20"/>
        </w:rPr>
        <w:tab/>
        <w:t>/*тут наведений перевантажений метод класу Match</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public int compareTo(@NonNull Object another)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lastRenderedPageBreak/>
        <w:t xml:space="preserve">        Match match = (Match)another;</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int thisKoef = 0, anotherKoef = 0;</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(isActive())//визначається ця подія є активна</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thisKoef =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else if (isEnded())//чи подія завершена</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thisKoef =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(match.isActive())//чи інша подія активна</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anotherKoef =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else if (match.isEnded())//чи інша подія завершена</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anotherKoef =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if (thisKoef &gt; anotherKoef){//порівнюються коефіцієнти подій</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return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}else if (thisKoef &lt; anotherKoef){</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return 1;</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return groupedMatches;</w:t>
      </w:r>
    </w:p>
    <w:p w:rsidR="0010028C" w:rsidRPr="003E05CC" w:rsidRDefault="0010028C" w:rsidP="0010028C">
      <w:pPr>
        <w:spacing w:line="240" w:lineRule="auto"/>
        <w:ind w:firstLine="0"/>
        <w:rPr>
          <w:rFonts w:ascii="Courier New" w:hAnsi="Courier New" w:cs="Courier New"/>
          <w:sz w:val="20"/>
          <w:szCs w:val="20"/>
        </w:rPr>
      </w:pPr>
      <w:r w:rsidRPr="003E05CC">
        <w:rPr>
          <w:rFonts w:ascii="Courier New" w:hAnsi="Courier New" w:cs="Courier New"/>
          <w:sz w:val="20"/>
          <w:szCs w:val="20"/>
        </w:rPr>
        <w:t xml:space="preserve">    }}</w:t>
      </w:r>
    </w:p>
    <w:p w:rsidR="0010028C" w:rsidRPr="003E05CC" w:rsidRDefault="0010028C" w:rsidP="0010028C">
      <w:pPr>
        <w:spacing w:line="240" w:lineRule="auto"/>
      </w:pPr>
      <w:r w:rsidRPr="003E05CC">
        <w:t>Інші важливі класи та методи наведені в Додатку Ж.</w:t>
      </w:r>
    </w:p>
    <w:p w:rsidR="0010028C" w:rsidRPr="003E05CC" w:rsidRDefault="0010028C" w:rsidP="0010028C"/>
    <w:p w:rsidR="0010028C" w:rsidRPr="003E05CC" w:rsidRDefault="0010028C" w:rsidP="0010028C"/>
    <w:p w:rsidR="0010028C" w:rsidRPr="003E05CC" w:rsidRDefault="0010028C" w:rsidP="0010028C">
      <w:pPr>
        <w:spacing w:line="240" w:lineRule="auto"/>
        <w:jc w:val="left"/>
        <w:rPr>
          <w:rFonts w:ascii="Consolas" w:hAnsi="Consolas" w:cs="Consolas"/>
          <w:sz w:val="18"/>
          <w:szCs w:val="20"/>
        </w:rPr>
      </w:pPr>
      <w:r w:rsidRPr="003E05CC">
        <w:t>Клас, який відповідає за автоматичні сповіщення, які приходять із сервера</w:t>
      </w:r>
      <w:r w:rsidRPr="003E05CC">
        <w:rPr>
          <w:color w:val="CC7832"/>
        </w:rPr>
        <w:t>.</w:t>
      </w:r>
      <w:r w:rsidRPr="003E05CC">
        <w:rPr>
          <w:color w:val="CC7832"/>
        </w:rPr>
        <w:br/>
      </w:r>
      <w:r w:rsidRPr="003E05CC">
        <w:rPr>
          <w:rFonts w:ascii="Consolas" w:hAnsi="Consolas" w:cs="Consolas"/>
          <w:sz w:val="18"/>
          <w:szCs w:val="20"/>
        </w:rPr>
        <w:t>public class NotificationService extends IntentService {</w:t>
      </w:r>
      <w:r w:rsidRPr="003E05CC">
        <w:rPr>
          <w:rFonts w:ascii="Consolas" w:hAnsi="Consolas" w:cs="Consolas"/>
          <w:sz w:val="18"/>
          <w:szCs w:val="20"/>
        </w:rPr>
        <w:br/>
        <w:t xml:space="preserve"> </w:t>
      </w:r>
      <w:r w:rsidRPr="003E05CC">
        <w:rPr>
          <w:rFonts w:ascii="Consolas" w:hAnsi="Consolas" w:cs="Consolas"/>
          <w:sz w:val="18"/>
          <w:szCs w:val="20"/>
        </w:rPr>
        <w:br/>
        <w:t xml:space="preserve">    @Override</w:t>
      </w:r>
      <w:r w:rsidRPr="003E05CC">
        <w:rPr>
          <w:rFonts w:ascii="Consolas" w:hAnsi="Consolas" w:cs="Consolas"/>
          <w:sz w:val="18"/>
          <w:szCs w:val="20"/>
        </w:rPr>
        <w:br/>
        <w:t xml:space="preserve">    protected void onHandleIntent(Intent intent) {</w:t>
      </w:r>
      <w:r w:rsidRPr="003E05CC">
        <w:rPr>
          <w:rFonts w:ascii="Consolas" w:hAnsi="Consolas" w:cs="Consolas"/>
          <w:sz w:val="18"/>
          <w:szCs w:val="20"/>
        </w:rPr>
        <w:br/>
        <w:t xml:space="preserve">        Date currentDate = new Date();</w:t>
      </w:r>
      <w:r w:rsidRPr="003E05CC">
        <w:rPr>
          <w:rFonts w:ascii="Consolas" w:hAnsi="Consolas" w:cs="Consolas"/>
          <w:sz w:val="18"/>
          <w:szCs w:val="20"/>
        </w:rPr>
        <w:br/>
        <w:t xml:space="preserve">        String sportName = ResourcesSolver.loadSportType(this);</w:t>
      </w:r>
      <w:r w:rsidRPr="003E05CC">
        <w:rPr>
          <w:rFonts w:ascii="Consolas" w:hAnsi="Consolas" w:cs="Consolas"/>
          <w:sz w:val="18"/>
          <w:szCs w:val="20"/>
        </w:rPr>
        <w:br/>
        <w:t xml:space="preserve">        modelImp.loadMatches(currentDate, sportName, new EventsLoadingListener() {</w:t>
      </w:r>
      <w:r w:rsidRPr="003E05CC">
        <w:rPr>
          <w:rFonts w:ascii="Consolas" w:hAnsi="Consolas" w:cs="Consolas"/>
          <w:sz w:val="18"/>
          <w:szCs w:val="20"/>
        </w:rPr>
        <w:br/>
        <w:t xml:space="preserve">            @Override</w:t>
      </w:r>
      <w:r w:rsidRPr="003E05CC">
        <w:rPr>
          <w:rFonts w:ascii="Consolas" w:hAnsi="Consolas" w:cs="Consolas"/>
          <w:sz w:val="18"/>
          <w:szCs w:val="20"/>
        </w:rPr>
        <w:br/>
        <w:t xml:space="preserve">            public void onSuccess(List&lt;League&gt; leagues) {</w:t>
      </w:r>
      <w:r w:rsidRPr="003E05CC">
        <w:rPr>
          <w:rFonts w:ascii="Consolas" w:hAnsi="Consolas" w:cs="Consolas"/>
          <w:sz w:val="18"/>
          <w:szCs w:val="20"/>
        </w:rPr>
        <w:br/>
        <w:t xml:space="preserve">                if (leagues != null) {</w:t>
      </w:r>
      <w:r w:rsidRPr="003E05CC">
        <w:rPr>
          <w:rFonts w:ascii="Consolas" w:hAnsi="Consolas" w:cs="Consolas"/>
          <w:sz w:val="18"/>
          <w:szCs w:val="20"/>
        </w:rPr>
        <w:br/>
        <w:t xml:space="preserve">                    generateNotifications(leagues);</w:t>
      </w:r>
      <w:r w:rsidRPr="003E05CC">
        <w:rPr>
          <w:rFonts w:ascii="Consolas" w:hAnsi="Consolas" w:cs="Consolas"/>
          <w:sz w:val="18"/>
          <w:szCs w:val="20"/>
        </w:rPr>
        <w:br/>
        <w:t xml:space="preserve">                }            }</w:t>
      </w:r>
      <w:r w:rsidRPr="003E05CC">
        <w:rPr>
          <w:rFonts w:ascii="Consolas" w:hAnsi="Consolas" w:cs="Consolas"/>
          <w:sz w:val="18"/>
          <w:szCs w:val="20"/>
        </w:rPr>
        <w:br/>
      </w:r>
      <w:r w:rsidRPr="003E05CC">
        <w:rPr>
          <w:rFonts w:ascii="Consolas" w:hAnsi="Consolas" w:cs="Consolas"/>
          <w:sz w:val="18"/>
          <w:szCs w:val="20"/>
        </w:rPr>
        <w:br/>
        <w:t xml:space="preserve">            @Override</w:t>
      </w:r>
      <w:r w:rsidRPr="003E05CC">
        <w:rPr>
          <w:rFonts w:ascii="Consolas" w:hAnsi="Consolas" w:cs="Consolas"/>
          <w:sz w:val="18"/>
          <w:szCs w:val="20"/>
        </w:rPr>
        <w:br/>
        <w:t xml:space="preserve">            public void onFailure(String message) {</w:t>
      </w:r>
      <w:r w:rsidRPr="003E05CC">
        <w:rPr>
          <w:rFonts w:ascii="Consolas" w:hAnsi="Consolas" w:cs="Consolas"/>
          <w:sz w:val="18"/>
          <w:szCs w:val="20"/>
        </w:rPr>
        <w:br/>
        <w:t xml:space="preserve">                //hide all errors</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private void generateNotifications(List&lt;League&gt; leagues) {</w:t>
      </w:r>
      <w:r w:rsidRPr="003E05CC">
        <w:rPr>
          <w:rFonts w:ascii="Consolas" w:hAnsi="Consolas" w:cs="Consolas"/>
          <w:sz w:val="18"/>
          <w:szCs w:val="20"/>
        </w:rPr>
        <w:br/>
      </w:r>
      <w:r w:rsidRPr="003E05CC">
        <w:rPr>
          <w:rFonts w:ascii="Consolas" w:hAnsi="Consolas" w:cs="Consolas"/>
          <w:sz w:val="18"/>
          <w:szCs w:val="20"/>
        </w:rPr>
        <w:br/>
        <w:t xml:space="preserve">        for (League league : leagues) {</w:t>
      </w:r>
      <w:r w:rsidRPr="003E05CC">
        <w:rPr>
          <w:rFonts w:ascii="Consolas" w:hAnsi="Consolas" w:cs="Consolas"/>
          <w:sz w:val="18"/>
          <w:szCs w:val="20"/>
        </w:rPr>
        <w:br/>
        <w:t xml:space="preserve">            List&lt;Match&gt; matches = league.getMatches();</w:t>
      </w:r>
      <w:r w:rsidRPr="003E05CC">
        <w:rPr>
          <w:rFonts w:ascii="Consolas" w:hAnsi="Consolas" w:cs="Consolas"/>
          <w:sz w:val="18"/>
          <w:szCs w:val="20"/>
        </w:rPr>
        <w:br/>
        <w:t xml:space="preserve">            for (Match match : matches) {</w:t>
      </w:r>
      <w:r w:rsidRPr="003E05CC">
        <w:rPr>
          <w:rFonts w:ascii="Consolas" w:hAnsi="Consolas" w:cs="Consolas"/>
          <w:sz w:val="18"/>
          <w:szCs w:val="20"/>
        </w:rPr>
        <w:br/>
        <w:t xml:space="preserve">                if (match.isActive()) {</w:t>
      </w:r>
      <w:r w:rsidRPr="003E05CC">
        <w:rPr>
          <w:rFonts w:ascii="Consolas" w:hAnsi="Consolas" w:cs="Consolas"/>
          <w:sz w:val="18"/>
          <w:szCs w:val="20"/>
        </w:rPr>
        <w:br/>
        <w:t xml:space="preserve">                    generateInfoForMatch(match);</w:t>
      </w:r>
      <w:r w:rsidRPr="003E05CC">
        <w:rPr>
          <w:rFonts w:ascii="Consolas" w:hAnsi="Consolas" w:cs="Consolas"/>
          <w:sz w:val="18"/>
          <w:szCs w:val="20"/>
        </w:rPr>
        <w:br/>
        <w:t xml:space="preserve">                }</w:t>
      </w:r>
      <w:r w:rsidRPr="003E05CC">
        <w:rPr>
          <w:rFonts w:ascii="Consolas" w:hAnsi="Consolas" w:cs="Consolas"/>
          <w:sz w:val="18"/>
          <w:szCs w:val="20"/>
        </w:rPr>
        <w:br/>
        <w:t xml:space="preserve">            }        }</w:t>
      </w:r>
      <w:r w:rsidRPr="003E05CC">
        <w:rPr>
          <w:rFonts w:ascii="Consolas" w:hAnsi="Consolas" w:cs="Consolas"/>
          <w:sz w:val="18"/>
          <w:szCs w:val="20"/>
        </w:rPr>
        <w:br/>
        <w:t xml:space="preserve">    }</w:t>
      </w:r>
      <w:r w:rsidRPr="003E05CC">
        <w:rPr>
          <w:rFonts w:ascii="Consolas" w:hAnsi="Consolas" w:cs="Consolas"/>
          <w:sz w:val="18"/>
          <w:szCs w:val="20"/>
        </w:rPr>
        <w:br/>
        <w:t xml:space="preserve">    private void generateInfoForMatch(Match match) {</w:t>
      </w:r>
      <w:r w:rsidRPr="003E05CC">
        <w:rPr>
          <w:rFonts w:ascii="Consolas" w:hAnsi="Consolas" w:cs="Consolas"/>
          <w:sz w:val="18"/>
          <w:szCs w:val="20"/>
        </w:rPr>
        <w:br/>
        <w:t xml:space="preserve">        String teamHome = match.getTeamHome();</w:t>
      </w:r>
      <w:r w:rsidRPr="003E05CC">
        <w:rPr>
          <w:rFonts w:ascii="Consolas" w:hAnsi="Consolas" w:cs="Consolas"/>
          <w:sz w:val="18"/>
          <w:szCs w:val="20"/>
        </w:rPr>
        <w:br/>
        <w:t xml:space="preserve">        String teamAway = match.getTeamAway();</w:t>
      </w:r>
      <w:r w:rsidRPr="003E05CC">
        <w:rPr>
          <w:rFonts w:ascii="Consolas" w:hAnsi="Consolas" w:cs="Consolas"/>
          <w:sz w:val="18"/>
          <w:szCs w:val="20"/>
        </w:rPr>
        <w:br/>
        <w:t xml:space="preserve">        String event = match.getUpdateScore();</w:t>
      </w:r>
      <w:r w:rsidRPr="003E05CC">
        <w:rPr>
          <w:rFonts w:ascii="Consolas" w:hAnsi="Consolas" w:cs="Consolas"/>
          <w:sz w:val="18"/>
          <w:szCs w:val="20"/>
        </w:rPr>
        <w:br/>
        <w:t xml:space="preserve">        String notificationInfo = null;</w:t>
      </w:r>
      <w:r w:rsidRPr="003E05CC">
        <w:rPr>
          <w:rFonts w:ascii="Consolas" w:hAnsi="Consolas" w:cs="Consolas"/>
          <w:sz w:val="18"/>
          <w:szCs w:val="20"/>
        </w:rPr>
        <w:br/>
        <w:t xml:space="preserve">        String notificationMessage = String.format(</w:t>
      </w:r>
      <w:r>
        <w:rPr>
          <w:rFonts w:ascii="Consolas" w:hAnsi="Consolas" w:cs="Consolas"/>
          <w:sz w:val="18"/>
          <w:szCs w:val="20"/>
        </w:rPr>
        <w:t>«</w:t>
      </w:r>
      <w:r w:rsidRPr="003E05CC">
        <w:rPr>
          <w:rFonts w:ascii="Consolas" w:hAnsi="Consolas" w:cs="Consolas"/>
          <w:sz w:val="18"/>
          <w:szCs w:val="20"/>
        </w:rPr>
        <w:t>%s - %s</w:t>
      </w:r>
      <w:r>
        <w:rPr>
          <w:rFonts w:ascii="Consolas" w:hAnsi="Consolas" w:cs="Consolas"/>
          <w:sz w:val="18"/>
          <w:szCs w:val="20"/>
        </w:rPr>
        <w:t>»</w:t>
      </w:r>
      <w:r w:rsidRPr="003E05CC">
        <w:rPr>
          <w:rFonts w:ascii="Consolas" w:hAnsi="Consolas" w:cs="Consolas"/>
          <w:sz w:val="18"/>
          <w:szCs w:val="20"/>
        </w:rPr>
        <w:t>, teamHome, teamAway);</w:t>
      </w:r>
      <w:r w:rsidRPr="003E05CC">
        <w:rPr>
          <w:rFonts w:ascii="Consolas" w:hAnsi="Consolas" w:cs="Consolas"/>
          <w:sz w:val="18"/>
          <w:szCs w:val="20"/>
        </w:rPr>
        <w:br/>
        <w:t xml:space="preserve">        switch (event){</w:t>
      </w:r>
      <w:r w:rsidRPr="003E05CC">
        <w:rPr>
          <w:rFonts w:ascii="Consolas" w:hAnsi="Consolas" w:cs="Consolas"/>
          <w:sz w:val="18"/>
          <w:szCs w:val="20"/>
        </w:rPr>
        <w:br/>
        <w:t xml:space="preserve">            case </w:t>
      </w:r>
      <w:r>
        <w:rPr>
          <w:rFonts w:ascii="Consolas" w:hAnsi="Consolas" w:cs="Consolas"/>
          <w:sz w:val="18"/>
          <w:szCs w:val="20"/>
        </w:rPr>
        <w:t>«</w:t>
      </w:r>
      <w:r w:rsidRPr="003E05CC">
        <w:rPr>
          <w:rFonts w:ascii="Consolas" w:hAnsi="Consolas" w:cs="Consolas"/>
          <w:sz w:val="18"/>
          <w:szCs w:val="20"/>
        </w:rPr>
        <w:t>1</w:t>
      </w:r>
      <w:r>
        <w:rPr>
          <w:rFonts w:ascii="Consolas" w:hAnsi="Consolas" w:cs="Consolas"/>
          <w:sz w:val="18"/>
          <w:szCs w:val="20"/>
        </w:rPr>
        <w:t>»</w:t>
      </w:r>
      <w:r w:rsidRPr="003E05CC">
        <w:rPr>
          <w:rFonts w:ascii="Consolas" w:hAnsi="Consolas" w:cs="Consolas"/>
          <w:sz w:val="18"/>
          <w:szCs w:val="20"/>
        </w:rPr>
        <w:t>:</w:t>
      </w:r>
      <w:r w:rsidRPr="003E05CC">
        <w:rPr>
          <w:rFonts w:ascii="Consolas" w:hAnsi="Consolas" w:cs="Consolas"/>
          <w:sz w:val="18"/>
          <w:szCs w:val="20"/>
        </w:rPr>
        <w:br/>
        <w:t xml:space="preserve">                notificationInfo = String.format(</w:t>
      </w:r>
      <w:r>
        <w:rPr>
          <w:rFonts w:ascii="Consolas" w:hAnsi="Consolas" w:cs="Consolas"/>
          <w:sz w:val="18"/>
          <w:szCs w:val="20"/>
        </w:rPr>
        <w:t>«</w:t>
      </w:r>
      <w:r w:rsidRPr="003E05CC">
        <w:rPr>
          <w:rFonts w:ascii="Consolas" w:hAnsi="Consolas" w:cs="Consolas"/>
          <w:sz w:val="18"/>
          <w:szCs w:val="20"/>
        </w:rPr>
        <w:t>%s scored goal</w:t>
      </w:r>
      <w:r>
        <w:rPr>
          <w:rFonts w:ascii="Consolas" w:hAnsi="Consolas" w:cs="Consolas"/>
          <w:sz w:val="18"/>
          <w:szCs w:val="20"/>
        </w:rPr>
        <w:t>»</w:t>
      </w:r>
      <w:r w:rsidRPr="003E05CC">
        <w:rPr>
          <w:rFonts w:ascii="Consolas" w:hAnsi="Consolas" w:cs="Consolas"/>
          <w:sz w:val="18"/>
          <w:szCs w:val="20"/>
        </w:rPr>
        <w:t>, teamHome);</w:t>
      </w:r>
      <w:r w:rsidRPr="003E05CC">
        <w:rPr>
          <w:rFonts w:ascii="Consolas" w:hAnsi="Consolas" w:cs="Consolas"/>
          <w:sz w:val="18"/>
          <w:szCs w:val="20"/>
        </w:rPr>
        <w:br/>
        <w:t xml:space="preserve">                break;</w:t>
      </w:r>
      <w:r w:rsidRPr="003E05CC">
        <w:rPr>
          <w:rFonts w:ascii="Consolas" w:hAnsi="Consolas" w:cs="Consolas"/>
          <w:sz w:val="18"/>
          <w:szCs w:val="20"/>
        </w:rPr>
        <w:br/>
      </w:r>
      <w:r w:rsidRPr="003E05CC">
        <w:rPr>
          <w:rFonts w:ascii="Consolas" w:hAnsi="Consolas" w:cs="Consolas"/>
          <w:sz w:val="18"/>
          <w:szCs w:val="20"/>
        </w:rPr>
        <w:lastRenderedPageBreak/>
        <w:t xml:space="preserve">            case </w:t>
      </w:r>
      <w:r>
        <w:rPr>
          <w:rFonts w:ascii="Consolas" w:hAnsi="Consolas" w:cs="Consolas"/>
          <w:sz w:val="18"/>
          <w:szCs w:val="20"/>
        </w:rPr>
        <w:t>«</w:t>
      </w:r>
      <w:r w:rsidRPr="003E05CC">
        <w:rPr>
          <w:rFonts w:ascii="Consolas" w:hAnsi="Consolas" w:cs="Consolas"/>
          <w:sz w:val="18"/>
          <w:szCs w:val="20"/>
        </w:rPr>
        <w:t>2</w:t>
      </w:r>
      <w:r>
        <w:rPr>
          <w:rFonts w:ascii="Consolas" w:hAnsi="Consolas" w:cs="Consolas"/>
          <w:sz w:val="18"/>
          <w:szCs w:val="20"/>
        </w:rPr>
        <w:t>»</w:t>
      </w:r>
      <w:r w:rsidRPr="003E05CC">
        <w:rPr>
          <w:rFonts w:ascii="Consolas" w:hAnsi="Consolas" w:cs="Consolas"/>
          <w:sz w:val="18"/>
          <w:szCs w:val="20"/>
        </w:rPr>
        <w:t>:</w:t>
      </w:r>
      <w:r w:rsidRPr="003E05CC">
        <w:rPr>
          <w:rFonts w:ascii="Consolas" w:hAnsi="Consolas" w:cs="Consolas"/>
          <w:sz w:val="18"/>
          <w:szCs w:val="20"/>
        </w:rPr>
        <w:br/>
        <w:t xml:space="preserve">                notificationInfo = String.format(</w:t>
      </w:r>
      <w:r>
        <w:rPr>
          <w:rFonts w:ascii="Consolas" w:hAnsi="Consolas" w:cs="Consolas"/>
          <w:sz w:val="18"/>
          <w:szCs w:val="20"/>
        </w:rPr>
        <w:t>«</w:t>
      </w:r>
      <w:r w:rsidRPr="003E05CC">
        <w:rPr>
          <w:rFonts w:ascii="Consolas" w:hAnsi="Consolas" w:cs="Consolas"/>
          <w:sz w:val="18"/>
          <w:szCs w:val="20"/>
        </w:rPr>
        <w:t>%s scored goal</w:t>
      </w:r>
      <w:r>
        <w:rPr>
          <w:rFonts w:ascii="Consolas" w:hAnsi="Consolas" w:cs="Consolas"/>
          <w:sz w:val="18"/>
          <w:szCs w:val="20"/>
        </w:rPr>
        <w:t>»</w:t>
      </w:r>
      <w:r w:rsidRPr="003E05CC">
        <w:rPr>
          <w:rFonts w:ascii="Consolas" w:hAnsi="Consolas" w:cs="Consolas"/>
          <w:sz w:val="18"/>
          <w:szCs w:val="20"/>
        </w:rPr>
        <w:t>, teamAway);</w:t>
      </w:r>
      <w:r w:rsidRPr="003E05CC">
        <w:rPr>
          <w:rFonts w:ascii="Consolas" w:hAnsi="Consolas" w:cs="Consolas"/>
          <w:sz w:val="18"/>
          <w:szCs w:val="20"/>
        </w:rPr>
        <w:br/>
        <w:t xml:space="preserve">                break;</w:t>
      </w:r>
      <w:r w:rsidRPr="003E05CC">
        <w:rPr>
          <w:rFonts w:ascii="Consolas" w:hAnsi="Consolas" w:cs="Consolas"/>
          <w:sz w:val="18"/>
          <w:szCs w:val="20"/>
        </w:rPr>
        <w:br/>
        <w:t xml:space="preserve">            case "3":</w:t>
      </w:r>
      <w:r w:rsidRPr="003E05CC">
        <w:rPr>
          <w:rFonts w:ascii="Consolas" w:hAnsi="Consolas" w:cs="Consolas"/>
          <w:sz w:val="18"/>
          <w:szCs w:val="20"/>
        </w:rPr>
        <w:br/>
        <w:t xml:space="preserve">                notificationInfo = String.format("Both team scoed goal");</w:t>
      </w:r>
      <w:r w:rsidRPr="003E05CC">
        <w:rPr>
          <w:rFonts w:ascii="Consolas" w:hAnsi="Consolas" w:cs="Consolas"/>
          <w:sz w:val="18"/>
          <w:szCs w:val="20"/>
        </w:rPr>
        <w:br/>
        <w:t xml:space="preserve">                break;</w:t>
      </w:r>
      <w:r w:rsidRPr="003E05CC">
        <w:rPr>
          <w:rFonts w:ascii="Consolas" w:hAnsi="Consolas" w:cs="Consolas"/>
          <w:sz w:val="18"/>
          <w:szCs w:val="20"/>
        </w:rPr>
        <w:br/>
        <w:t xml:space="preserve">            default: break;</w:t>
      </w:r>
      <w:r w:rsidRPr="003E05CC">
        <w:rPr>
          <w:rFonts w:ascii="Consolas" w:hAnsi="Consolas" w:cs="Consolas"/>
          <w:sz w:val="18"/>
          <w:szCs w:val="20"/>
        </w:rPr>
        <w:br/>
        <w:t xml:space="preserve">        }</w:t>
      </w:r>
      <w:r w:rsidRPr="003E05CC">
        <w:rPr>
          <w:rFonts w:ascii="Consolas" w:hAnsi="Consolas" w:cs="Consolas"/>
          <w:sz w:val="18"/>
          <w:szCs w:val="20"/>
        </w:rPr>
        <w:br/>
        <w:t xml:space="preserve">        if (notificationInfo != null){</w:t>
      </w:r>
      <w:r w:rsidRPr="003E05CC">
        <w:rPr>
          <w:rFonts w:ascii="Consolas" w:hAnsi="Consolas" w:cs="Consolas"/>
          <w:sz w:val="18"/>
          <w:szCs w:val="20"/>
        </w:rPr>
        <w:br/>
        <w:t xml:space="preserve">            showNotification(notificationMessage, notificationInfo);</w:t>
      </w:r>
      <w:r w:rsidRPr="003E05CC">
        <w:rPr>
          <w:rFonts w:ascii="Consolas" w:hAnsi="Consolas" w:cs="Consolas"/>
          <w:sz w:val="18"/>
          <w:szCs w:val="20"/>
        </w:rPr>
        <w:br/>
        <w:t xml:space="preserve">        }    }</w:t>
      </w:r>
      <w:r w:rsidRPr="003E05CC">
        <w:rPr>
          <w:rFonts w:ascii="Consolas" w:hAnsi="Consolas" w:cs="Consolas"/>
          <w:sz w:val="18"/>
          <w:szCs w:val="20"/>
        </w:rPr>
        <w:br/>
        <w:t xml:space="preserve">    private void showNotification(String notificationMessage, String notifInfo) {</w:t>
      </w:r>
      <w:r w:rsidRPr="003E05CC">
        <w:rPr>
          <w:rFonts w:ascii="Consolas" w:hAnsi="Consolas" w:cs="Consolas"/>
          <w:sz w:val="18"/>
          <w:szCs w:val="20"/>
        </w:rPr>
        <w:br/>
        <w:t xml:space="preserve">        NotificationCompat.Builder builder =</w:t>
      </w:r>
      <w:r w:rsidRPr="003E05CC">
        <w:rPr>
          <w:rFonts w:ascii="Consolas" w:hAnsi="Consolas" w:cs="Consolas"/>
          <w:sz w:val="18"/>
          <w:szCs w:val="20"/>
        </w:rPr>
        <w:br/>
        <w:t xml:space="preserve">                new NotificationCompat.Builder(this)</w:t>
      </w:r>
      <w:r w:rsidRPr="003E05CC">
        <w:rPr>
          <w:rFonts w:ascii="Consolas" w:hAnsi="Consolas" w:cs="Consolas"/>
          <w:sz w:val="18"/>
          <w:szCs w:val="20"/>
        </w:rPr>
        <w:br/>
        <w:t xml:space="preserve">                        .setSmallIcon(R.drawable.logo_l2s)</w:t>
      </w:r>
      <w:r w:rsidRPr="003E05CC">
        <w:rPr>
          <w:rFonts w:ascii="Consolas" w:hAnsi="Consolas" w:cs="Consolas"/>
          <w:sz w:val="18"/>
          <w:szCs w:val="20"/>
        </w:rPr>
        <w:br/>
        <w:t xml:space="preserve">                        .setContentTitle(getString(R.string.Live2Sport))</w:t>
      </w:r>
      <w:r w:rsidRPr="003E05CC">
        <w:rPr>
          <w:rFonts w:ascii="Consolas" w:hAnsi="Consolas" w:cs="Consolas"/>
          <w:sz w:val="18"/>
          <w:szCs w:val="20"/>
        </w:rPr>
        <w:br/>
        <w:t xml:space="preserve">                        .setContentInfo(notifInfo)</w:t>
      </w:r>
      <w:r w:rsidRPr="003E05CC">
        <w:rPr>
          <w:rFonts w:ascii="Consolas" w:hAnsi="Consolas" w:cs="Consolas"/>
          <w:sz w:val="18"/>
          <w:szCs w:val="20"/>
        </w:rPr>
        <w:br/>
        <w:t xml:space="preserve">                        .setContentText(notificationMessage);</w:t>
      </w:r>
      <w:r w:rsidRPr="003E05CC">
        <w:rPr>
          <w:rFonts w:ascii="Consolas" w:hAnsi="Consolas" w:cs="Consolas"/>
          <w:sz w:val="18"/>
          <w:szCs w:val="20"/>
        </w:rPr>
        <w:br/>
        <w:t xml:space="preserve">        Intent intent = new Intent(this, MainDrawerActivity.class);</w:t>
      </w:r>
      <w:r w:rsidRPr="003E05CC">
        <w:rPr>
          <w:rFonts w:ascii="Consolas" w:hAnsi="Consolas" w:cs="Consolas"/>
          <w:sz w:val="18"/>
          <w:szCs w:val="20"/>
        </w:rPr>
        <w:br/>
        <w:t xml:space="preserve">        //intent.putExtra(Main.IS_LOAD_FROM_NOTIFICATION, true);</w:t>
      </w:r>
      <w:r w:rsidRPr="003E05CC">
        <w:rPr>
          <w:rFonts w:ascii="Consolas" w:hAnsi="Consolas" w:cs="Consolas"/>
          <w:sz w:val="18"/>
          <w:szCs w:val="20"/>
        </w:rPr>
        <w:br/>
        <w:t xml:space="preserve">        PendingIntent pi = PendingIntent.getActivity(this, 0, intent, PendingIntent.FLAG_UPDATE_CURRENT);</w:t>
      </w:r>
      <w:r w:rsidRPr="003E05CC">
        <w:rPr>
          <w:rFonts w:ascii="Consolas" w:hAnsi="Consolas" w:cs="Consolas"/>
          <w:sz w:val="18"/>
          <w:szCs w:val="20"/>
        </w:rPr>
        <w:br/>
        <w:t xml:space="preserve">        builder.setContentIntent(pi);</w:t>
      </w:r>
      <w:r w:rsidRPr="003E05CC">
        <w:rPr>
          <w:rFonts w:ascii="Consolas" w:hAnsi="Consolas" w:cs="Consolas"/>
          <w:sz w:val="18"/>
          <w:szCs w:val="20"/>
        </w:rPr>
        <w:br/>
        <w:t xml:space="preserve">        NotificationManager mNotificationManager =</w:t>
      </w:r>
      <w:r w:rsidRPr="003E05CC">
        <w:rPr>
          <w:rFonts w:ascii="Consolas" w:hAnsi="Consolas" w:cs="Consolas"/>
          <w:sz w:val="18"/>
          <w:szCs w:val="20"/>
        </w:rPr>
        <w:br/>
        <w:t xml:space="preserve">                (NotificationManager) getSystemService(Context.NOTIFICATION_SERVICE);</w:t>
      </w:r>
      <w:r w:rsidRPr="003E05CC">
        <w:rPr>
          <w:rFonts w:ascii="Consolas" w:hAnsi="Consolas" w:cs="Consolas"/>
          <w:sz w:val="18"/>
          <w:szCs w:val="20"/>
        </w:rPr>
        <w:br/>
        <w:t xml:space="preserve">        mNotificationManager.notify(NOTIFICATION_ID, builder.build());</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public static void setServiceAlarm(Context context, boolean isOn){</w:t>
      </w:r>
      <w:r w:rsidRPr="003E05CC">
        <w:rPr>
          <w:rFonts w:ascii="Consolas" w:hAnsi="Consolas" w:cs="Consolas"/>
          <w:sz w:val="18"/>
          <w:szCs w:val="20"/>
        </w:rPr>
        <w:br/>
        <w:t xml:space="preserve">        Intent i = new Intent(context, NotificationService.class);</w:t>
      </w:r>
      <w:r w:rsidRPr="003E05CC">
        <w:rPr>
          <w:rFonts w:ascii="Consolas" w:hAnsi="Consolas" w:cs="Consolas"/>
          <w:sz w:val="18"/>
          <w:szCs w:val="20"/>
        </w:rPr>
        <w:br/>
        <w:t xml:space="preserve">        PendingIntent pi = PendingIntent.getService(context, 0, i, 0);</w:t>
      </w:r>
      <w:r w:rsidRPr="003E05CC">
        <w:rPr>
          <w:rFonts w:ascii="Consolas" w:hAnsi="Consolas" w:cs="Consolas"/>
          <w:sz w:val="18"/>
          <w:szCs w:val="20"/>
        </w:rPr>
        <w:br/>
        <w:t xml:space="preserve">        AlarmManager alarmManager = (AlarmManager)context.getSystemService(Context.ALARM_SERVICE);</w:t>
      </w:r>
      <w:r w:rsidRPr="003E05CC">
        <w:rPr>
          <w:rFonts w:ascii="Consolas" w:hAnsi="Consolas" w:cs="Consolas"/>
          <w:sz w:val="18"/>
          <w:szCs w:val="20"/>
        </w:rPr>
        <w:br/>
        <w:t xml:space="preserve">        alarmManager.cancel(pi);</w:t>
      </w:r>
      <w:r w:rsidRPr="003E05CC">
        <w:rPr>
          <w:rFonts w:ascii="Consolas" w:hAnsi="Consolas" w:cs="Consolas"/>
          <w:sz w:val="18"/>
          <w:szCs w:val="20"/>
        </w:rPr>
        <w:br/>
        <w:t xml:space="preserve">        if (isOn){</w:t>
      </w:r>
      <w:r w:rsidRPr="003E05CC">
        <w:rPr>
          <w:rFonts w:ascii="Consolas" w:hAnsi="Consolas" w:cs="Consolas"/>
          <w:sz w:val="18"/>
          <w:szCs w:val="20"/>
        </w:rPr>
        <w:br/>
        <w:t xml:space="preserve">            alarmManager.setRepeating(AlarmManager.RTC, System.currentTimeMillis(),</w:t>
      </w:r>
      <w:r w:rsidRPr="003E05CC">
        <w:rPr>
          <w:rFonts w:ascii="Consolas" w:hAnsi="Consolas" w:cs="Consolas"/>
          <w:sz w:val="18"/>
          <w:szCs w:val="20"/>
        </w:rPr>
        <w:br/>
        <w:t xml:space="preserve">                    PrefsHelper.getAutomaticRefreshInterval()*1000,//convert to miliseconds</w:t>
      </w:r>
      <w:r w:rsidRPr="003E05CC">
        <w:rPr>
          <w:rFonts w:ascii="Consolas" w:hAnsi="Consolas" w:cs="Consolas"/>
          <w:sz w:val="18"/>
          <w:szCs w:val="20"/>
        </w:rPr>
        <w:br/>
        <w:t xml:space="preserve">                    pi);</w:t>
      </w:r>
      <w:r w:rsidRPr="003E05CC">
        <w:rPr>
          <w:rFonts w:ascii="Consolas" w:hAnsi="Consolas" w:cs="Consolas"/>
          <w:sz w:val="18"/>
          <w:szCs w:val="20"/>
        </w:rPr>
        <w:br/>
        <w:t xml:space="preserve">        }else {</w:t>
      </w:r>
      <w:r w:rsidRPr="003E05CC">
        <w:rPr>
          <w:rFonts w:ascii="Consolas" w:hAnsi="Consolas" w:cs="Consolas"/>
          <w:sz w:val="18"/>
          <w:szCs w:val="20"/>
        </w:rPr>
        <w:br/>
        <w:t xml:space="preserve">            alarmManager.cancel(pi);</w:t>
      </w:r>
      <w:r w:rsidRPr="003E05CC">
        <w:rPr>
          <w:rFonts w:ascii="Consolas" w:hAnsi="Consolas" w:cs="Consolas"/>
          <w:sz w:val="18"/>
          <w:szCs w:val="20"/>
        </w:rPr>
        <w:br/>
        <w:t xml:space="preserve">            pi.cancel();</w:t>
      </w:r>
      <w:r w:rsidRPr="003E05CC">
        <w:rPr>
          <w:rFonts w:ascii="Consolas" w:hAnsi="Consolas" w:cs="Consolas"/>
          <w:sz w:val="18"/>
          <w:szCs w:val="20"/>
        </w:rPr>
        <w:br/>
        <w:t xml:space="preserve">        }</w:t>
      </w:r>
      <w:r w:rsidRPr="003E05CC">
        <w:rPr>
          <w:rFonts w:ascii="Consolas" w:hAnsi="Consolas" w:cs="Consolas"/>
          <w:sz w:val="18"/>
          <w:szCs w:val="20"/>
        </w:rPr>
        <w:br/>
        <w:t xml:space="preserve">    }}</w:t>
      </w:r>
    </w:p>
    <w:p w:rsidR="0010028C" w:rsidRPr="003E05CC" w:rsidRDefault="0010028C" w:rsidP="0010028C">
      <w:pPr>
        <w:spacing w:line="240" w:lineRule="auto"/>
        <w:ind w:firstLine="0"/>
        <w:jc w:val="left"/>
        <w:rPr>
          <w:rFonts w:ascii="Courier New" w:hAnsi="Courier New" w:cs="Courier New"/>
          <w:sz w:val="20"/>
          <w:szCs w:val="20"/>
        </w:rPr>
      </w:pPr>
    </w:p>
    <w:p w:rsidR="0010028C" w:rsidRPr="003E05CC" w:rsidRDefault="0010028C" w:rsidP="0010028C">
      <w:pPr>
        <w:spacing w:line="240" w:lineRule="auto"/>
        <w:jc w:val="left"/>
        <w:rPr>
          <w:rFonts w:ascii="Consolas" w:hAnsi="Consolas" w:cs="Consolas"/>
          <w:sz w:val="18"/>
          <w:szCs w:val="20"/>
        </w:rPr>
      </w:pPr>
      <w:r w:rsidRPr="003E05CC">
        <w:rPr>
          <w:szCs w:val="20"/>
        </w:rPr>
        <w:t>Клас який відповідає за асинхронне завантаження та опрацювання даних спортивних подій</w:t>
      </w:r>
      <w:r w:rsidRPr="003E05CC">
        <w:rPr>
          <w:rFonts w:ascii="Courier New" w:hAnsi="Courier New" w:cs="Courier New"/>
          <w:sz w:val="20"/>
          <w:szCs w:val="20"/>
        </w:rPr>
        <w:br/>
      </w:r>
      <w:r w:rsidRPr="003E05CC">
        <w:rPr>
          <w:rFonts w:ascii="Consolas" w:hAnsi="Consolas" w:cs="Consolas"/>
          <w:sz w:val="18"/>
          <w:szCs w:val="20"/>
        </w:rPr>
        <w:t>public class FetchItemsTask extends AsyncTask&lt;Object,Void,List&lt;League&gt;&gt; {</w:t>
      </w:r>
      <w:r w:rsidRPr="003E05CC">
        <w:rPr>
          <w:rFonts w:ascii="Consolas" w:hAnsi="Consolas" w:cs="Consolas"/>
          <w:sz w:val="18"/>
          <w:szCs w:val="20"/>
        </w:rPr>
        <w:br/>
        <w:t xml:space="preserve">    public static final String TAG = "FetchItemsTask";</w:t>
      </w:r>
      <w:r w:rsidRPr="003E05CC">
        <w:rPr>
          <w:rFonts w:ascii="Consolas" w:hAnsi="Consolas" w:cs="Consolas"/>
          <w:sz w:val="18"/>
          <w:szCs w:val="20"/>
        </w:rPr>
        <w:br/>
      </w:r>
      <w:r w:rsidRPr="003E05CC">
        <w:rPr>
          <w:rFonts w:ascii="Consolas" w:hAnsi="Consolas" w:cs="Consolas"/>
          <w:sz w:val="18"/>
          <w:szCs w:val="20"/>
        </w:rPr>
        <w:br/>
        <w:t xml:space="preserve">    private Context context;</w:t>
      </w:r>
      <w:r w:rsidRPr="003E05CC">
        <w:rPr>
          <w:rFonts w:ascii="Consolas" w:hAnsi="Consolas" w:cs="Consolas"/>
          <w:sz w:val="18"/>
          <w:szCs w:val="20"/>
        </w:rPr>
        <w:br/>
        <w:t xml:space="preserve">    private ItemFetcherListener listener;</w:t>
      </w:r>
      <w:r w:rsidRPr="003E05CC">
        <w:rPr>
          <w:rFonts w:ascii="Consolas" w:hAnsi="Consolas" w:cs="Consolas"/>
          <w:sz w:val="18"/>
          <w:szCs w:val="20"/>
        </w:rPr>
        <w:br/>
        <w:t xml:space="preserve">    private String errorMessage = null;</w:t>
      </w:r>
      <w:r w:rsidRPr="003E05CC">
        <w:rPr>
          <w:rFonts w:ascii="Consolas" w:hAnsi="Consolas" w:cs="Consolas"/>
          <w:sz w:val="18"/>
          <w:szCs w:val="20"/>
        </w:rPr>
        <w:br/>
      </w:r>
      <w:r w:rsidRPr="003E05CC">
        <w:rPr>
          <w:rFonts w:ascii="Consolas" w:hAnsi="Consolas" w:cs="Consolas"/>
          <w:sz w:val="18"/>
          <w:szCs w:val="20"/>
        </w:rPr>
        <w:br/>
        <w:t xml:space="preserve">    public FetchItemsTask(Context context){</w:t>
      </w:r>
      <w:r w:rsidRPr="003E05CC">
        <w:rPr>
          <w:rFonts w:ascii="Consolas" w:hAnsi="Consolas" w:cs="Consolas"/>
          <w:sz w:val="18"/>
          <w:szCs w:val="20"/>
        </w:rPr>
        <w:br/>
        <w:t xml:space="preserve">        this.context = context;</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@Override</w:t>
      </w:r>
      <w:r w:rsidRPr="003E05CC">
        <w:rPr>
          <w:rFonts w:ascii="Consolas" w:hAnsi="Consolas" w:cs="Consolas"/>
          <w:sz w:val="18"/>
          <w:szCs w:val="20"/>
        </w:rPr>
        <w:br/>
        <w:t xml:space="preserve">    protected void onPreExecute() {</w:t>
      </w:r>
      <w:r w:rsidRPr="003E05CC">
        <w:rPr>
          <w:rFonts w:ascii="Consolas" w:hAnsi="Consolas" w:cs="Consolas"/>
          <w:sz w:val="18"/>
          <w:szCs w:val="20"/>
        </w:rPr>
        <w:br/>
        <w:t xml:space="preserve">        super.onPreExecute();</w:t>
      </w:r>
      <w:r w:rsidRPr="003E05CC">
        <w:rPr>
          <w:rFonts w:ascii="Consolas" w:hAnsi="Consolas" w:cs="Consolas"/>
          <w:sz w:val="18"/>
          <w:szCs w:val="20"/>
        </w:rPr>
        <w:br/>
        <w:t xml:space="preserve">        errorMessage = null;</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@Override</w:t>
      </w:r>
      <w:r w:rsidRPr="003E05CC">
        <w:rPr>
          <w:rFonts w:ascii="Consolas" w:hAnsi="Consolas" w:cs="Consolas"/>
          <w:sz w:val="18"/>
          <w:szCs w:val="20"/>
        </w:rPr>
        <w:br/>
        <w:t xml:space="preserve">    protected void onPostExecute(List&lt;League&gt; leagues) {</w:t>
      </w:r>
      <w:r w:rsidRPr="003E05CC">
        <w:rPr>
          <w:rFonts w:ascii="Consolas" w:hAnsi="Consolas" w:cs="Consolas"/>
          <w:sz w:val="18"/>
          <w:szCs w:val="20"/>
        </w:rPr>
        <w:br/>
        <w:t xml:space="preserve">        if (errorMessage == null){</w:t>
      </w:r>
      <w:r w:rsidRPr="003E05CC">
        <w:rPr>
          <w:rFonts w:ascii="Consolas" w:hAnsi="Consolas" w:cs="Consolas"/>
          <w:sz w:val="18"/>
          <w:szCs w:val="20"/>
        </w:rPr>
        <w:br/>
      </w:r>
      <w:r w:rsidRPr="003E05CC">
        <w:rPr>
          <w:rFonts w:ascii="Consolas" w:hAnsi="Consolas" w:cs="Consolas"/>
          <w:sz w:val="18"/>
          <w:szCs w:val="20"/>
        </w:rPr>
        <w:lastRenderedPageBreak/>
        <w:t xml:space="preserve">            if (listener != null)</w:t>
      </w:r>
      <w:r w:rsidRPr="003E05CC">
        <w:rPr>
          <w:rFonts w:ascii="Consolas" w:hAnsi="Consolas" w:cs="Consolas"/>
          <w:sz w:val="18"/>
          <w:szCs w:val="20"/>
        </w:rPr>
        <w:br/>
        <w:t xml:space="preserve">                listener.onItemsLoaded(leagues);</w:t>
      </w:r>
      <w:r w:rsidRPr="003E05CC">
        <w:rPr>
          <w:rFonts w:ascii="Consolas" w:hAnsi="Consolas" w:cs="Consolas"/>
          <w:sz w:val="18"/>
          <w:szCs w:val="20"/>
        </w:rPr>
        <w:br/>
        <w:t xml:space="preserve">        }else{</w:t>
      </w:r>
      <w:r w:rsidRPr="003E05CC">
        <w:rPr>
          <w:rFonts w:ascii="Consolas" w:hAnsi="Consolas" w:cs="Consolas"/>
          <w:sz w:val="18"/>
          <w:szCs w:val="20"/>
        </w:rPr>
        <w:br/>
        <w:t xml:space="preserve">            if (listener!= null)</w:t>
      </w:r>
      <w:r w:rsidRPr="003E05CC">
        <w:rPr>
          <w:rFonts w:ascii="Consolas" w:hAnsi="Consolas" w:cs="Consolas"/>
          <w:sz w:val="18"/>
          <w:szCs w:val="20"/>
        </w:rPr>
        <w:br/>
        <w:t xml:space="preserve">                listener.onFailure(errorMessage);</w:t>
      </w:r>
      <w:r w:rsidRPr="003E05CC">
        <w:rPr>
          <w:rFonts w:ascii="Consolas" w:hAnsi="Consolas" w:cs="Consolas"/>
          <w:sz w:val="18"/>
          <w:szCs w:val="20"/>
        </w:rPr>
        <w:br/>
        <w:t xml:space="preserve">        }</w:t>
      </w:r>
      <w:r w:rsidRPr="003E05CC">
        <w:rPr>
          <w:rFonts w:ascii="Consolas" w:hAnsi="Consolas" w:cs="Consolas"/>
          <w:sz w:val="18"/>
          <w:szCs w:val="20"/>
        </w:rPr>
        <w:br/>
        <w:t xml:space="preserve">        errorMessage = null;</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@Override</w:t>
      </w:r>
      <w:r w:rsidRPr="003E05CC">
        <w:rPr>
          <w:rFonts w:ascii="Consolas" w:hAnsi="Consolas" w:cs="Consolas"/>
          <w:sz w:val="18"/>
          <w:szCs w:val="20"/>
        </w:rPr>
        <w:br/>
        <w:t xml:space="preserve">    protected List&lt;League&gt; doInBackground(Object... params) {</w:t>
      </w:r>
      <w:r w:rsidRPr="003E05CC">
        <w:rPr>
          <w:rFonts w:ascii="Consolas" w:hAnsi="Consolas" w:cs="Consolas"/>
          <w:sz w:val="18"/>
          <w:szCs w:val="20"/>
        </w:rPr>
        <w:br/>
        <w:t xml:space="preserve">        errorMessage = null;</w:t>
      </w:r>
      <w:r w:rsidRPr="003E05CC">
        <w:rPr>
          <w:rFonts w:ascii="Consolas" w:hAnsi="Consolas" w:cs="Consolas"/>
          <w:sz w:val="18"/>
          <w:szCs w:val="20"/>
        </w:rPr>
        <w:br/>
        <w:t xml:space="preserve">        Date date = (Date)params[0];</w:t>
      </w:r>
      <w:r w:rsidRPr="003E05CC">
        <w:rPr>
          <w:rFonts w:ascii="Consolas" w:hAnsi="Consolas" w:cs="Consolas"/>
          <w:sz w:val="18"/>
          <w:szCs w:val="20"/>
        </w:rPr>
        <w:br/>
        <w:t xml:space="preserve">        String sportType = (String)params[1];</w:t>
      </w:r>
      <w:r w:rsidRPr="003E05CC">
        <w:rPr>
          <w:rFonts w:ascii="Consolas" w:hAnsi="Consolas" w:cs="Consolas"/>
          <w:sz w:val="18"/>
          <w:szCs w:val="20"/>
        </w:rPr>
        <w:br/>
        <w:t xml:space="preserve">        @SuppressWarnings("deprecation")</w:t>
      </w:r>
      <w:r w:rsidRPr="003E05CC">
        <w:rPr>
          <w:rFonts w:ascii="Consolas" w:hAnsi="Consolas" w:cs="Consolas"/>
          <w:sz w:val="18"/>
          <w:szCs w:val="20"/>
        </w:rPr>
        <w:br/>
        <w:t xml:space="preserve">        String sdate = new SimpleDateFormat("yyyy-MM-dd").format(date);</w:t>
      </w:r>
      <w:r w:rsidRPr="003E05CC">
        <w:rPr>
          <w:rFonts w:ascii="Consolas" w:hAnsi="Consolas" w:cs="Consolas"/>
          <w:sz w:val="18"/>
          <w:szCs w:val="20"/>
        </w:rPr>
        <w:br/>
        <w:t xml:space="preserve">        List&lt;Match&gt; matchItems = null;</w:t>
      </w:r>
      <w:r w:rsidRPr="003E05CC">
        <w:rPr>
          <w:rFonts w:ascii="Consolas" w:hAnsi="Consolas" w:cs="Consolas"/>
          <w:sz w:val="18"/>
          <w:szCs w:val="20"/>
        </w:rPr>
        <w:br/>
        <w:t xml:space="preserve">        try {</w:t>
      </w:r>
      <w:r w:rsidRPr="003E05CC">
        <w:rPr>
          <w:rFonts w:ascii="Consolas" w:hAnsi="Consolas" w:cs="Consolas"/>
          <w:sz w:val="18"/>
          <w:szCs w:val="20"/>
        </w:rPr>
        <w:br/>
        <w:t xml:space="preserve">            matchItems = new TvEventsFetchr().fetchMatches(context, sdate, sportType);</w:t>
      </w:r>
      <w:r w:rsidRPr="003E05CC">
        <w:rPr>
          <w:rFonts w:ascii="Consolas" w:hAnsi="Consolas" w:cs="Consolas"/>
          <w:sz w:val="18"/>
          <w:szCs w:val="20"/>
        </w:rPr>
        <w:br/>
        <w:t xml:space="preserve">            List&lt;League&gt; leagues = MatchLab.groupMatchesByLeagues(context, matchItems);</w:t>
      </w:r>
      <w:r w:rsidRPr="003E05CC">
        <w:rPr>
          <w:rFonts w:ascii="Consolas" w:hAnsi="Consolas" w:cs="Consolas"/>
          <w:sz w:val="18"/>
          <w:szCs w:val="20"/>
        </w:rPr>
        <w:br/>
        <w:t xml:space="preserve">            return (leagues != null ? leagues : new ArrayList&lt;League&gt;());</w:t>
      </w:r>
      <w:r w:rsidRPr="003E05CC">
        <w:rPr>
          <w:rFonts w:ascii="Consolas" w:hAnsi="Consolas" w:cs="Consolas"/>
          <w:sz w:val="18"/>
          <w:szCs w:val="20"/>
        </w:rPr>
        <w:br/>
        <w:t xml:space="preserve">        }catch (Exception ex){</w:t>
      </w:r>
      <w:r w:rsidRPr="003E05CC">
        <w:rPr>
          <w:rFonts w:ascii="Consolas" w:hAnsi="Consolas" w:cs="Consolas"/>
          <w:sz w:val="18"/>
          <w:szCs w:val="20"/>
        </w:rPr>
        <w:br/>
        <w:t xml:space="preserve">            errorMessage = ex.getMessage();</w:t>
      </w:r>
      <w:r w:rsidRPr="003E05CC">
        <w:rPr>
          <w:rFonts w:ascii="Consolas" w:hAnsi="Consolas" w:cs="Consolas"/>
          <w:sz w:val="18"/>
          <w:szCs w:val="20"/>
        </w:rPr>
        <w:br/>
        <w:t xml:space="preserve">            Log.d(TAG, ex.getMessage());</w:t>
      </w:r>
      <w:r w:rsidRPr="003E05CC">
        <w:rPr>
          <w:rFonts w:ascii="Consolas" w:hAnsi="Consolas" w:cs="Consolas"/>
          <w:sz w:val="18"/>
          <w:szCs w:val="20"/>
        </w:rPr>
        <w:br/>
        <w:t xml:space="preserve">        }</w:t>
      </w:r>
      <w:r w:rsidRPr="003E05CC">
        <w:rPr>
          <w:rFonts w:ascii="Consolas" w:hAnsi="Consolas" w:cs="Consolas"/>
          <w:sz w:val="18"/>
          <w:szCs w:val="20"/>
        </w:rPr>
        <w:br/>
        <w:t xml:space="preserve">        return null;</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public void setListener(ItemFetcherListener listener) {</w:t>
      </w:r>
      <w:r w:rsidRPr="003E05CC">
        <w:rPr>
          <w:rFonts w:ascii="Consolas" w:hAnsi="Consolas" w:cs="Consolas"/>
          <w:sz w:val="18"/>
          <w:szCs w:val="20"/>
        </w:rPr>
        <w:br/>
        <w:t xml:space="preserve">        this.listener = listener;</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public interface ItemFetcherListener {</w:t>
      </w:r>
      <w:r w:rsidRPr="003E05CC">
        <w:rPr>
          <w:rFonts w:ascii="Consolas" w:hAnsi="Consolas" w:cs="Consolas"/>
          <w:sz w:val="18"/>
          <w:szCs w:val="20"/>
        </w:rPr>
        <w:br/>
        <w:t xml:space="preserve">        void onItemsLoaded(List&lt;League&gt; leagues);</w:t>
      </w:r>
      <w:r w:rsidRPr="003E05CC">
        <w:rPr>
          <w:rFonts w:ascii="Consolas" w:hAnsi="Consolas" w:cs="Consolas"/>
          <w:sz w:val="18"/>
          <w:szCs w:val="20"/>
        </w:rPr>
        <w:br/>
        <w:t xml:space="preserve">        void onFailure(String message);</w:t>
      </w:r>
      <w:r w:rsidRPr="003E05CC">
        <w:rPr>
          <w:rFonts w:ascii="Consolas" w:hAnsi="Consolas" w:cs="Consolas"/>
          <w:sz w:val="18"/>
          <w:szCs w:val="20"/>
        </w:rPr>
        <w:br/>
        <w:t xml:space="preserve">    }</w:t>
      </w:r>
      <w:r w:rsidRPr="003E05CC">
        <w:rPr>
          <w:rFonts w:ascii="Consolas" w:hAnsi="Consolas" w:cs="Consolas"/>
          <w:sz w:val="18"/>
          <w:szCs w:val="20"/>
        </w:rPr>
        <w:br/>
        <w:t>}</w:t>
      </w:r>
    </w:p>
    <w:p w:rsidR="0010028C" w:rsidRPr="003E05CC" w:rsidRDefault="0010028C" w:rsidP="0010028C">
      <w:pPr>
        <w:spacing w:line="240" w:lineRule="auto"/>
        <w:ind w:firstLine="0"/>
        <w:jc w:val="left"/>
        <w:rPr>
          <w:rFonts w:ascii="Courier New" w:hAnsi="Courier New" w:cs="Courier New"/>
          <w:sz w:val="20"/>
          <w:szCs w:val="20"/>
        </w:rPr>
      </w:pPr>
    </w:p>
    <w:p w:rsidR="0010028C" w:rsidRPr="003E05CC" w:rsidRDefault="0010028C" w:rsidP="0010028C">
      <w:pPr>
        <w:spacing w:line="240" w:lineRule="auto"/>
        <w:ind w:firstLine="0"/>
        <w:jc w:val="left"/>
        <w:rPr>
          <w:rFonts w:ascii="Courier New" w:hAnsi="Courier New" w:cs="Courier New"/>
          <w:sz w:val="20"/>
          <w:szCs w:val="20"/>
        </w:rPr>
      </w:pPr>
    </w:p>
    <w:p w:rsidR="0010028C" w:rsidRPr="003E05CC" w:rsidRDefault="0010028C" w:rsidP="0010028C">
      <w:pPr>
        <w:rPr>
          <w:szCs w:val="20"/>
        </w:rPr>
      </w:pPr>
      <w:r w:rsidRPr="003E05CC">
        <w:rPr>
          <w:szCs w:val="20"/>
        </w:rPr>
        <w:t>Клас моделі MVP, який предаставляє роботу головного списку спортивних подій. Він отримує команди від презентера, здійснює обробку інформації. В ньому присутні методи, які виконують завантаження даних спортивних подій, відзначення команд та ліг як вибрані, здійснення пошуку.</w:t>
      </w:r>
    </w:p>
    <w:p w:rsidR="0010028C" w:rsidRPr="003E05CC" w:rsidRDefault="0010028C" w:rsidP="0010028C">
      <w:pPr>
        <w:spacing w:line="240" w:lineRule="auto"/>
        <w:jc w:val="left"/>
        <w:rPr>
          <w:rFonts w:ascii="Consolas" w:hAnsi="Consolas" w:cs="Consolas"/>
          <w:sz w:val="18"/>
          <w:szCs w:val="20"/>
        </w:rPr>
      </w:pPr>
      <w:r w:rsidRPr="003E05CC">
        <w:rPr>
          <w:rFonts w:ascii="Consolas" w:hAnsi="Consolas" w:cs="Consolas"/>
          <w:sz w:val="18"/>
          <w:szCs w:val="20"/>
        </w:rPr>
        <w:br/>
        <w:t>public class MatchesListModelImp {</w:t>
      </w:r>
      <w:r w:rsidRPr="003E05CC">
        <w:rPr>
          <w:rFonts w:ascii="Consolas" w:hAnsi="Consolas" w:cs="Consolas"/>
          <w:sz w:val="18"/>
          <w:szCs w:val="20"/>
        </w:rPr>
        <w:br/>
        <w:t xml:space="preserve">    private Context context;</w:t>
      </w:r>
      <w:r w:rsidRPr="003E05CC">
        <w:rPr>
          <w:rFonts w:ascii="Consolas" w:hAnsi="Consolas" w:cs="Consolas"/>
          <w:sz w:val="18"/>
          <w:szCs w:val="20"/>
        </w:rPr>
        <w:br/>
        <w:t xml:space="preserve">    private FetchItemsTask fetchItemsTask;</w:t>
      </w:r>
      <w:r w:rsidRPr="003E05CC">
        <w:rPr>
          <w:rFonts w:ascii="Consolas" w:hAnsi="Consolas" w:cs="Consolas"/>
          <w:sz w:val="18"/>
          <w:szCs w:val="20"/>
        </w:rPr>
        <w:br/>
      </w:r>
      <w:r w:rsidRPr="003E05CC">
        <w:rPr>
          <w:rFonts w:ascii="Consolas" w:hAnsi="Consolas" w:cs="Consolas"/>
          <w:sz w:val="18"/>
          <w:szCs w:val="20"/>
        </w:rPr>
        <w:br/>
        <w:t xml:space="preserve">    private boolean isExplore;</w:t>
      </w:r>
      <w:r w:rsidRPr="003E05CC">
        <w:rPr>
          <w:rFonts w:ascii="Consolas" w:hAnsi="Consolas" w:cs="Consolas"/>
          <w:sz w:val="18"/>
          <w:szCs w:val="20"/>
        </w:rPr>
        <w:br/>
      </w:r>
      <w:r w:rsidRPr="003E05CC">
        <w:rPr>
          <w:rFonts w:ascii="Consolas" w:hAnsi="Consolas" w:cs="Consolas"/>
          <w:sz w:val="18"/>
          <w:szCs w:val="20"/>
        </w:rPr>
        <w:br/>
        <w:t xml:space="preserve">    public MatchesListModelImp(Context context, boolean isExplore){</w:t>
      </w:r>
      <w:r w:rsidRPr="003E05CC">
        <w:rPr>
          <w:rFonts w:ascii="Consolas" w:hAnsi="Consolas" w:cs="Consolas"/>
          <w:sz w:val="18"/>
          <w:szCs w:val="20"/>
        </w:rPr>
        <w:br/>
        <w:t xml:space="preserve">        this.context = context;</w:t>
      </w:r>
      <w:r w:rsidRPr="003E05CC">
        <w:rPr>
          <w:rFonts w:ascii="Consolas" w:hAnsi="Consolas" w:cs="Consolas"/>
          <w:sz w:val="18"/>
          <w:szCs w:val="20"/>
        </w:rPr>
        <w:br/>
        <w:t xml:space="preserve">        this.isExplore = isExplore;</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public void loadMatches(Date date, String sportType, final EventsLoadingListener listener){</w:t>
      </w:r>
      <w:r w:rsidRPr="003E05CC">
        <w:rPr>
          <w:rFonts w:ascii="Consolas" w:hAnsi="Consolas" w:cs="Consolas"/>
          <w:sz w:val="18"/>
          <w:szCs w:val="20"/>
        </w:rPr>
        <w:br/>
        <w:t xml:space="preserve">        fetchItemsTask = new FetchItemsTask(context);</w:t>
      </w:r>
      <w:r w:rsidRPr="003E05CC">
        <w:rPr>
          <w:rFonts w:ascii="Consolas" w:hAnsi="Consolas" w:cs="Consolas"/>
          <w:sz w:val="18"/>
          <w:szCs w:val="20"/>
        </w:rPr>
        <w:br/>
        <w:t xml:space="preserve">        fetchItemsTask.setListener(new FetchItemsTask.ItemFetcherListener() {</w:t>
      </w:r>
      <w:r w:rsidRPr="003E05CC">
        <w:rPr>
          <w:rFonts w:ascii="Consolas" w:hAnsi="Consolas" w:cs="Consolas"/>
          <w:sz w:val="18"/>
          <w:szCs w:val="20"/>
        </w:rPr>
        <w:br/>
      </w:r>
      <w:r w:rsidRPr="003E05CC">
        <w:rPr>
          <w:rFonts w:ascii="Consolas" w:hAnsi="Consolas" w:cs="Consolas"/>
          <w:sz w:val="18"/>
          <w:szCs w:val="20"/>
        </w:rPr>
        <w:br/>
        <w:t xml:space="preserve">            @Override</w:t>
      </w:r>
      <w:r w:rsidRPr="003E05CC">
        <w:rPr>
          <w:rFonts w:ascii="Consolas" w:hAnsi="Consolas" w:cs="Consolas"/>
          <w:sz w:val="18"/>
          <w:szCs w:val="20"/>
        </w:rPr>
        <w:br/>
        <w:t xml:space="preserve">            public void onItemsLoaded(List&lt;League&gt; leagues) {</w:t>
      </w:r>
      <w:r w:rsidRPr="003E05CC">
        <w:rPr>
          <w:rFonts w:ascii="Consolas" w:hAnsi="Consolas" w:cs="Consolas"/>
          <w:sz w:val="18"/>
          <w:szCs w:val="20"/>
        </w:rPr>
        <w:br/>
        <w:t xml:space="preserve">                if (isExplore) {</w:t>
      </w:r>
      <w:r w:rsidRPr="003E05CC">
        <w:rPr>
          <w:rFonts w:ascii="Consolas" w:hAnsi="Consolas" w:cs="Consolas"/>
          <w:sz w:val="18"/>
          <w:szCs w:val="20"/>
        </w:rPr>
        <w:br/>
      </w:r>
      <w:r w:rsidRPr="003E05CC">
        <w:rPr>
          <w:rFonts w:ascii="Consolas" w:hAnsi="Consolas" w:cs="Consolas"/>
          <w:sz w:val="18"/>
          <w:szCs w:val="20"/>
        </w:rPr>
        <w:lastRenderedPageBreak/>
        <w:t xml:space="preserve">                    if (PrefsHelper.getExploreStarred())</w:t>
      </w:r>
      <w:r w:rsidRPr="003E05CC">
        <w:rPr>
          <w:rFonts w:ascii="Consolas" w:hAnsi="Consolas" w:cs="Consolas"/>
          <w:sz w:val="18"/>
          <w:szCs w:val="20"/>
        </w:rPr>
        <w:br/>
        <w:t xml:space="preserve">                        leagues = getChosenLeagues(leagues);//filter</w:t>
      </w:r>
      <w:r w:rsidRPr="003E05CC">
        <w:rPr>
          <w:rFonts w:ascii="Consolas" w:hAnsi="Consolas" w:cs="Consolas"/>
          <w:sz w:val="18"/>
          <w:szCs w:val="20"/>
        </w:rPr>
        <w:br/>
        <w:t xml:space="preserve">                    leagues = starredChosenEvents(leagues);</w:t>
      </w:r>
      <w:r w:rsidRPr="003E05CC">
        <w:rPr>
          <w:rFonts w:ascii="Consolas" w:hAnsi="Consolas" w:cs="Consolas"/>
          <w:sz w:val="18"/>
          <w:szCs w:val="20"/>
        </w:rPr>
        <w:br/>
        <w:t xml:space="preserve">                }</w:t>
      </w:r>
      <w:r w:rsidRPr="003E05CC">
        <w:rPr>
          <w:rFonts w:ascii="Consolas" w:hAnsi="Consolas" w:cs="Consolas"/>
          <w:sz w:val="18"/>
          <w:szCs w:val="20"/>
        </w:rPr>
        <w:br/>
        <w:t xml:space="preserve">                if (!isExplore)</w:t>
      </w:r>
      <w:r w:rsidRPr="003E05CC">
        <w:rPr>
          <w:rFonts w:ascii="Consolas" w:hAnsi="Consolas" w:cs="Consolas"/>
          <w:sz w:val="18"/>
          <w:szCs w:val="20"/>
        </w:rPr>
        <w:br/>
        <w:t xml:space="preserve">                    leagues = getChosenLeagues(leagues);//filter</w:t>
      </w:r>
      <w:r w:rsidRPr="003E05CC">
        <w:rPr>
          <w:rFonts w:ascii="Consolas" w:hAnsi="Consolas" w:cs="Consolas"/>
          <w:sz w:val="18"/>
          <w:szCs w:val="20"/>
        </w:rPr>
        <w:br/>
        <w:t xml:space="preserve">                if (listener != null)</w:t>
      </w:r>
      <w:r w:rsidRPr="003E05CC">
        <w:rPr>
          <w:rFonts w:ascii="Consolas" w:hAnsi="Consolas" w:cs="Consolas"/>
          <w:sz w:val="18"/>
          <w:szCs w:val="20"/>
        </w:rPr>
        <w:br/>
        <w:t xml:space="preserve">                    listener.onSuccess(leagues);</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@Override</w:t>
      </w:r>
      <w:r w:rsidRPr="003E05CC">
        <w:rPr>
          <w:rFonts w:ascii="Consolas" w:hAnsi="Consolas" w:cs="Consolas"/>
          <w:sz w:val="18"/>
          <w:szCs w:val="20"/>
        </w:rPr>
        <w:br/>
        <w:t xml:space="preserve">            public void onFailure(String message) {</w:t>
      </w:r>
      <w:r w:rsidRPr="003E05CC">
        <w:rPr>
          <w:rFonts w:ascii="Consolas" w:hAnsi="Consolas" w:cs="Consolas"/>
          <w:sz w:val="18"/>
          <w:szCs w:val="20"/>
        </w:rPr>
        <w:br/>
        <w:t xml:space="preserve">                if (listener != null)</w:t>
      </w:r>
      <w:r w:rsidRPr="003E05CC">
        <w:rPr>
          <w:rFonts w:ascii="Consolas" w:hAnsi="Consolas" w:cs="Consolas"/>
          <w:sz w:val="18"/>
          <w:szCs w:val="20"/>
        </w:rPr>
        <w:br/>
        <w:t xml:space="preserve">                    listener.onFailure(message);</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fetchItemsTask.execute(date, sportType);</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private List&lt;League&gt; starredChosenEvents(List&lt;League&gt; leagues) {</w:t>
      </w:r>
      <w:r w:rsidRPr="003E05CC">
        <w:rPr>
          <w:rFonts w:ascii="Consolas" w:hAnsi="Consolas" w:cs="Consolas"/>
          <w:sz w:val="18"/>
          <w:szCs w:val="20"/>
        </w:rPr>
        <w:br/>
        <w:t xml:space="preserve">        if (leagues == null)</w:t>
      </w:r>
      <w:r w:rsidRPr="003E05CC">
        <w:rPr>
          <w:rFonts w:ascii="Consolas" w:hAnsi="Consolas" w:cs="Consolas"/>
          <w:sz w:val="18"/>
          <w:szCs w:val="20"/>
        </w:rPr>
        <w:br/>
        <w:t xml:space="preserve">            return leagues;</w:t>
      </w:r>
      <w:r w:rsidRPr="003E05CC">
        <w:rPr>
          <w:rFonts w:ascii="Consolas" w:hAnsi="Consolas" w:cs="Consolas"/>
          <w:sz w:val="18"/>
          <w:szCs w:val="20"/>
        </w:rPr>
        <w:br/>
        <w:t xml:space="preserve">        ChosenSports chosenSports = ChosenService.get().getChosenSports();</w:t>
      </w:r>
      <w:r w:rsidRPr="003E05CC">
        <w:rPr>
          <w:rFonts w:ascii="Consolas" w:hAnsi="Consolas" w:cs="Consolas"/>
          <w:sz w:val="18"/>
          <w:szCs w:val="20"/>
        </w:rPr>
        <w:br/>
        <w:t xml:space="preserve">        String sportType = ResourcesSolver.loadSportType(context);</w:t>
      </w:r>
      <w:r w:rsidRPr="003E05CC">
        <w:rPr>
          <w:rFonts w:ascii="Consolas" w:hAnsi="Consolas" w:cs="Consolas"/>
          <w:sz w:val="18"/>
          <w:szCs w:val="20"/>
        </w:rPr>
        <w:br/>
        <w:t xml:space="preserve">        ChosenSportLeagues sportLeagues = chosenSports.getSportLeagues(sportType);</w:t>
      </w:r>
      <w:r w:rsidRPr="003E05CC">
        <w:rPr>
          <w:rFonts w:ascii="Consolas" w:hAnsi="Consolas" w:cs="Consolas"/>
          <w:sz w:val="18"/>
          <w:szCs w:val="20"/>
        </w:rPr>
        <w:br/>
        <w:t xml:space="preserve">        if (sportLeagues == null)</w:t>
      </w:r>
      <w:r w:rsidRPr="003E05CC">
        <w:rPr>
          <w:rFonts w:ascii="Consolas" w:hAnsi="Consolas" w:cs="Consolas"/>
          <w:sz w:val="18"/>
          <w:szCs w:val="20"/>
        </w:rPr>
        <w:br/>
        <w:t xml:space="preserve">            return leagues;//empty</w:t>
      </w:r>
      <w:r w:rsidRPr="003E05CC">
        <w:rPr>
          <w:rFonts w:ascii="Consolas" w:hAnsi="Consolas" w:cs="Consolas"/>
          <w:sz w:val="18"/>
          <w:szCs w:val="20"/>
        </w:rPr>
        <w:br/>
        <w:t xml:space="preserve">        List&lt;ChosenLeague&gt; leagueList = sportLeagues.getLeagueList();</w:t>
      </w:r>
      <w:r w:rsidRPr="003E05CC">
        <w:rPr>
          <w:rFonts w:ascii="Consolas" w:hAnsi="Consolas" w:cs="Consolas"/>
          <w:sz w:val="18"/>
          <w:szCs w:val="20"/>
        </w:rPr>
        <w:br/>
        <w:t xml:space="preserve">        if (leagueList == null)</w:t>
      </w:r>
      <w:r w:rsidRPr="003E05CC">
        <w:rPr>
          <w:rFonts w:ascii="Consolas" w:hAnsi="Consolas" w:cs="Consolas"/>
          <w:sz w:val="18"/>
          <w:szCs w:val="20"/>
        </w:rPr>
        <w:br/>
        <w:t xml:space="preserve">            return leagues;//empty</w:t>
      </w:r>
      <w:r w:rsidRPr="003E05CC">
        <w:rPr>
          <w:rFonts w:ascii="Consolas" w:hAnsi="Consolas" w:cs="Consolas"/>
          <w:sz w:val="18"/>
          <w:szCs w:val="20"/>
        </w:rPr>
        <w:br/>
        <w:t xml:space="preserve">        for (int i = 0; i &lt; leagues.size(); i++){</w:t>
      </w:r>
      <w:r w:rsidRPr="003E05CC">
        <w:rPr>
          <w:rFonts w:ascii="Consolas" w:hAnsi="Consolas" w:cs="Consolas"/>
          <w:sz w:val="18"/>
          <w:szCs w:val="20"/>
        </w:rPr>
        <w:br/>
        <w:t xml:space="preserve">            League league = leagues.get(i);</w:t>
      </w:r>
      <w:r w:rsidRPr="003E05CC">
        <w:rPr>
          <w:rFonts w:ascii="Consolas" w:hAnsi="Consolas" w:cs="Consolas"/>
          <w:sz w:val="18"/>
          <w:szCs w:val="20"/>
        </w:rPr>
        <w:br/>
        <w:t xml:space="preserve">            ChosenLeague currentLeague = sportLeagues.getleague(league.getName());</w:t>
      </w:r>
      <w:r w:rsidRPr="003E05CC">
        <w:rPr>
          <w:rFonts w:ascii="Consolas" w:hAnsi="Consolas" w:cs="Consolas"/>
          <w:sz w:val="18"/>
          <w:szCs w:val="20"/>
        </w:rPr>
        <w:br/>
        <w:t xml:space="preserve">            if (currentLeague == null){</w:t>
      </w:r>
      <w:r w:rsidRPr="003E05CC">
        <w:rPr>
          <w:rFonts w:ascii="Consolas" w:hAnsi="Consolas" w:cs="Consolas"/>
          <w:sz w:val="18"/>
          <w:szCs w:val="20"/>
        </w:rPr>
        <w:br/>
        <w:t xml:space="preserve">                continue;</w:t>
      </w:r>
      <w:r w:rsidRPr="003E05CC">
        <w:rPr>
          <w:rFonts w:ascii="Consolas" w:hAnsi="Consolas" w:cs="Consolas"/>
          <w:sz w:val="18"/>
          <w:szCs w:val="20"/>
        </w:rPr>
        <w:br/>
        <w:t xml:space="preserve">            }else if (!currentLeague.isChosen()&amp;&amp;</w:t>
      </w:r>
      <w:r w:rsidRPr="003E05CC">
        <w:rPr>
          <w:rFonts w:ascii="Consolas" w:hAnsi="Consolas" w:cs="Consolas"/>
          <w:sz w:val="18"/>
          <w:szCs w:val="20"/>
        </w:rPr>
        <w:br/>
        <w:t xml:space="preserve">                    (currentLeague.getTeamsSet() == null ||</w:t>
      </w:r>
      <w:r w:rsidRPr="003E05CC">
        <w:rPr>
          <w:rFonts w:ascii="Consolas" w:hAnsi="Consolas" w:cs="Consolas"/>
          <w:sz w:val="18"/>
          <w:szCs w:val="20"/>
        </w:rPr>
        <w:br/>
        <w:t xml:space="preserve">                            currentLeague.getTeamsSet().size() == 0)) {</w:t>
      </w:r>
      <w:r w:rsidRPr="003E05CC">
        <w:rPr>
          <w:rFonts w:ascii="Consolas" w:hAnsi="Consolas" w:cs="Consolas"/>
          <w:sz w:val="18"/>
          <w:szCs w:val="20"/>
        </w:rPr>
        <w:br/>
        <w:t xml:space="preserve">                continue;</w:t>
      </w:r>
      <w:r w:rsidRPr="003E05CC">
        <w:rPr>
          <w:rFonts w:ascii="Consolas" w:hAnsi="Consolas" w:cs="Consolas"/>
          <w:sz w:val="18"/>
          <w:szCs w:val="20"/>
        </w:rPr>
        <w:br/>
        <w:t xml:space="preserve">            }else {</w:t>
      </w:r>
      <w:r w:rsidRPr="003E05CC">
        <w:rPr>
          <w:rFonts w:ascii="Consolas" w:hAnsi="Consolas" w:cs="Consolas"/>
          <w:sz w:val="18"/>
          <w:szCs w:val="20"/>
        </w:rPr>
        <w:br/>
        <w:t xml:space="preserve">                league.setIsStarred(currentLeague.isChosen());</w:t>
      </w:r>
      <w:r w:rsidRPr="003E05CC">
        <w:rPr>
          <w:rFonts w:ascii="Consolas" w:hAnsi="Consolas" w:cs="Consolas"/>
          <w:sz w:val="18"/>
          <w:szCs w:val="20"/>
        </w:rPr>
        <w:br/>
        <w:t xml:space="preserve">                for (int j = 0; j &lt; league.getMatches().size(); j++) {</w:t>
      </w:r>
      <w:r w:rsidRPr="003E05CC">
        <w:rPr>
          <w:rFonts w:ascii="Consolas" w:hAnsi="Consolas" w:cs="Consolas"/>
          <w:sz w:val="18"/>
          <w:szCs w:val="20"/>
        </w:rPr>
        <w:br/>
        <w:t xml:space="preserve">                    Match match = league.getMatches().get(j);</w:t>
      </w:r>
      <w:r w:rsidRPr="003E05CC">
        <w:rPr>
          <w:rFonts w:ascii="Consolas" w:hAnsi="Consolas" w:cs="Consolas"/>
          <w:sz w:val="18"/>
          <w:szCs w:val="20"/>
        </w:rPr>
        <w:br/>
        <w:t xml:space="preserve">                    boolean isTeamHomeStarred = currentLeague.isTeamStarred(match.getTeamHome());</w:t>
      </w:r>
      <w:r w:rsidRPr="003E05CC">
        <w:rPr>
          <w:rFonts w:ascii="Consolas" w:hAnsi="Consolas" w:cs="Consolas"/>
          <w:sz w:val="18"/>
          <w:szCs w:val="20"/>
        </w:rPr>
        <w:br/>
        <w:t xml:space="preserve">                    boolean isTeamAwayStarred = currentLeague.isTeamStarred(match.getTeamAway());</w:t>
      </w:r>
      <w:r w:rsidRPr="003E05CC">
        <w:rPr>
          <w:rFonts w:ascii="Consolas" w:hAnsi="Consolas" w:cs="Consolas"/>
          <w:sz w:val="18"/>
          <w:szCs w:val="20"/>
        </w:rPr>
        <w:br/>
        <w:t xml:space="preserve">                    match.setIsTeamHomeStarred(isTeamHomeStarred);</w:t>
      </w:r>
      <w:r w:rsidRPr="003E05CC">
        <w:rPr>
          <w:rFonts w:ascii="Consolas" w:hAnsi="Consolas" w:cs="Consolas"/>
          <w:sz w:val="18"/>
          <w:szCs w:val="20"/>
        </w:rPr>
        <w:br/>
        <w:t xml:space="preserve">                    match.setIsTeamAwayStarred(isTeamAwayStarred);</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return leagues;</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private List&lt;League&gt; getChosenLeagues(List&lt;League&gt; leagues){</w:t>
      </w:r>
      <w:r w:rsidRPr="003E05CC">
        <w:rPr>
          <w:rFonts w:ascii="Consolas" w:hAnsi="Consolas" w:cs="Consolas"/>
          <w:sz w:val="18"/>
          <w:szCs w:val="20"/>
        </w:rPr>
        <w:br/>
        <w:t xml:space="preserve">        if (leagues == null)</w:t>
      </w:r>
      <w:r w:rsidRPr="003E05CC">
        <w:rPr>
          <w:rFonts w:ascii="Consolas" w:hAnsi="Consolas" w:cs="Consolas"/>
          <w:sz w:val="18"/>
          <w:szCs w:val="20"/>
        </w:rPr>
        <w:br/>
        <w:t xml:space="preserve">            return null;</w:t>
      </w:r>
      <w:r w:rsidRPr="003E05CC">
        <w:rPr>
          <w:rFonts w:ascii="Consolas" w:hAnsi="Consolas" w:cs="Consolas"/>
          <w:sz w:val="18"/>
          <w:szCs w:val="20"/>
        </w:rPr>
        <w:br/>
        <w:t xml:space="preserve">        ChosenSports chosenSports = ChosenService.get().getChosenSports();</w:t>
      </w:r>
      <w:r w:rsidRPr="003E05CC">
        <w:rPr>
          <w:rFonts w:ascii="Consolas" w:hAnsi="Consolas" w:cs="Consolas"/>
          <w:sz w:val="18"/>
          <w:szCs w:val="20"/>
        </w:rPr>
        <w:br/>
        <w:t xml:space="preserve">        String sportType = ResourcesSolver.loadSportType(context);</w:t>
      </w:r>
      <w:r w:rsidRPr="003E05CC">
        <w:rPr>
          <w:rFonts w:ascii="Consolas" w:hAnsi="Consolas" w:cs="Consolas"/>
          <w:sz w:val="18"/>
          <w:szCs w:val="20"/>
        </w:rPr>
        <w:br/>
        <w:t xml:space="preserve">        ChosenSportLeagues sportLeagues = chosenSports.getSportLeagues(sportType);</w:t>
      </w:r>
      <w:r w:rsidRPr="003E05CC">
        <w:rPr>
          <w:rFonts w:ascii="Consolas" w:hAnsi="Consolas" w:cs="Consolas"/>
          <w:sz w:val="18"/>
          <w:szCs w:val="20"/>
        </w:rPr>
        <w:br/>
        <w:t xml:space="preserve">        if (sportLeagues == null)</w:t>
      </w:r>
      <w:r w:rsidRPr="003E05CC">
        <w:rPr>
          <w:rFonts w:ascii="Consolas" w:hAnsi="Consolas" w:cs="Consolas"/>
          <w:sz w:val="18"/>
          <w:szCs w:val="20"/>
        </w:rPr>
        <w:br/>
        <w:t xml:space="preserve">            return new ArrayList&lt;&gt;();//empty</w:t>
      </w:r>
      <w:r w:rsidRPr="003E05CC">
        <w:rPr>
          <w:rFonts w:ascii="Consolas" w:hAnsi="Consolas" w:cs="Consolas"/>
          <w:sz w:val="18"/>
          <w:szCs w:val="20"/>
        </w:rPr>
        <w:br/>
        <w:t xml:space="preserve">        List&lt;ChosenLeague&gt; leagueList = sportLeagues.getLeagueList();</w:t>
      </w:r>
      <w:r w:rsidRPr="003E05CC">
        <w:rPr>
          <w:rFonts w:ascii="Consolas" w:hAnsi="Consolas" w:cs="Consolas"/>
          <w:sz w:val="18"/>
          <w:szCs w:val="20"/>
        </w:rPr>
        <w:br/>
        <w:t xml:space="preserve">        if (leagueList == null)</w:t>
      </w:r>
      <w:r w:rsidRPr="003E05CC">
        <w:rPr>
          <w:rFonts w:ascii="Consolas" w:hAnsi="Consolas" w:cs="Consolas"/>
          <w:sz w:val="18"/>
          <w:szCs w:val="20"/>
        </w:rPr>
        <w:br/>
        <w:t xml:space="preserve">            return new ArrayList&lt;&gt;();//empty</w:t>
      </w:r>
      <w:r w:rsidRPr="003E05CC">
        <w:rPr>
          <w:rFonts w:ascii="Consolas" w:hAnsi="Consolas" w:cs="Consolas"/>
          <w:sz w:val="18"/>
          <w:szCs w:val="20"/>
        </w:rPr>
        <w:br/>
        <w:t xml:space="preserve">        for (int i = 0; i &lt; leagues.size(); ){</w:t>
      </w:r>
      <w:r w:rsidRPr="003E05CC">
        <w:rPr>
          <w:rFonts w:ascii="Consolas" w:hAnsi="Consolas" w:cs="Consolas"/>
          <w:sz w:val="18"/>
          <w:szCs w:val="20"/>
        </w:rPr>
        <w:br/>
        <w:t xml:space="preserve">            League league = leagues.get(i);</w:t>
      </w:r>
      <w:r w:rsidRPr="003E05CC">
        <w:rPr>
          <w:rFonts w:ascii="Consolas" w:hAnsi="Consolas" w:cs="Consolas"/>
          <w:sz w:val="18"/>
          <w:szCs w:val="20"/>
        </w:rPr>
        <w:br/>
        <w:t xml:space="preserve">            ChosenLeague currentLeague = sportLeagues.getleague(league.getName());</w:t>
      </w:r>
      <w:r w:rsidRPr="003E05CC">
        <w:rPr>
          <w:rFonts w:ascii="Consolas" w:hAnsi="Consolas" w:cs="Consolas"/>
          <w:sz w:val="18"/>
          <w:szCs w:val="20"/>
        </w:rPr>
        <w:br/>
        <w:t xml:space="preserve">            if (currentLeague == null){</w:t>
      </w:r>
      <w:r w:rsidRPr="003E05CC">
        <w:rPr>
          <w:rFonts w:ascii="Consolas" w:hAnsi="Consolas" w:cs="Consolas"/>
          <w:sz w:val="18"/>
          <w:szCs w:val="20"/>
        </w:rPr>
        <w:br/>
      </w:r>
      <w:r w:rsidRPr="003E05CC">
        <w:rPr>
          <w:rFonts w:ascii="Consolas" w:hAnsi="Consolas" w:cs="Consolas"/>
          <w:sz w:val="18"/>
          <w:szCs w:val="20"/>
        </w:rPr>
        <w:lastRenderedPageBreak/>
        <w:t xml:space="preserve">                leagues.remove(i);</w:t>
      </w:r>
      <w:r w:rsidRPr="003E05CC">
        <w:rPr>
          <w:rFonts w:ascii="Consolas" w:hAnsi="Consolas" w:cs="Consolas"/>
          <w:sz w:val="18"/>
          <w:szCs w:val="20"/>
        </w:rPr>
        <w:br/>
        <w:t xml:space="preserve">                continue;</w:t>
      </w:r>
      <w:r w:rsidRPr="003E05CC">
        <w:rPr>
          <w:rFonts w:ascii="Consolas" w:hAnsi="Consolas" w:cs="Consolas"/>
          <w:sz w:val="18"/>
          <w:szCs w:val="20"/>
        </w:rPr>
        <w:br/>
        <w:t xml:space="preserve">            }else if (!currentLeague.isChosen()&amp;&amp;</w:t>
      </w:r>
      <w:r w:rsidRPr="003E05CC">
        <w:rPr>
          <w:rFonts w:ascii="Consolas" w:hAnsi="Consolas" w:cs="Consolas"/>
          <w:sz w:val="18"/>
          <w:szCs w:val="20"/>
        </w:rPr>
        <w:br/>
        <w:t xml:space="preserve">                    (currentLeague.getTeamsSet() == null ||</w:t>
      </w:r>
      <w:r w:rsidRPr="003E05CC">
        <w:rPr>
          <w:rFonts w:ascii="Consolas" w:hAnsi="Consolas" w:cs="Consolas"/>
          <w:sz w:val="18"/>
          <w:szCs w:val="20"/>
        </w:rPr>
        <w:br/>
        <w:t xml:space="preserve">                            currentLeague.getTeamsSet().size() == 0)) {</w:t>
      </w:r>
      <w:r w:rsidRPr="003E05CC">
        <w:rPr>
          <w:rFonts w:ascii="Consolas" w:hAnsi="Consolas" w:cs="Consolas"/>
          <w:sz w:val="18"/>
          <w:szCs w:val="20"/>
        </w:rPr>
        <w:br/>
        <w:t xml:space="preserve">                leagues.remove(i);</w:t>
      </w:r>
      <w:r w:rsidRPr="003E05CC">
        <w:rPr>
          <w:rFonts w:ascii="Consolas" w:hAnsi="Consolas" w:cs="Consolas"/>
          <w:sz w:val="18"/>
          <w:szCs w:val="20"/>
        </w:rPr>
        <w:br/>
        <w:t xml:space="preserve">                continue;</w:t>
      </w:r>
      <w:r w:rsidRPr="003E05CC">
        <w:rPr>
          <w:rFonts w:ascii="Consolas" w:hAnsi="Consolas" w:cs="Consolas"/>
          <w:sz w:val="18"/>
          <w:szCs w:val="20"/>
        </w:rPr>
        <w:br/>
        <w:t xml:space="preserve">            }else {</w:t>
      </w:r>
      <w:r w:rsidRPr="003E05CC">
        <w:rPr>
          <w:rFonts w:ascii="Consolas" w:hAnsi="Consolas" w:cs="Consolas"/>
          <w:sz w:val="18"/>
          <w:szCs w:val="20"/>
        </w:rPr>
        <w:br/>
        <w:t xml:space="preserve">                if (!currentLeague.isChosen()) {</w:t>
      </w:r>
      <w:r w:rsidRPr="003E05CC">
        <w:rPr>
          <w:rFonts w:ascii="Consolas" w:hAnsi="Consolas" w:cs="Consolas"/>
          <w:sz w:val="18"/>
          <w:szCs w:val="20"/>
        </w:rPr>
        <w:br/>
        <w:t xml:space="preserve">                    for (int j = 0; j &lt; league.getMatches().size(); ) {</w:t>
      </w:r>
      <w:r w:rsidRPr="003E05CC">
        <w:rPr>
          <w:rFonts w:ascii="Consolas" w:hAnsi="Consolas" w:cs="Consolas"/>
          <w:sz w:val="18"/>
          <w:szCs w:val="20"/>
        </w:rPr>
        <w:br/>
        <w:t xml:space="preserve">                        Match match = league.getMatches().get(j);</w:t>
      </w:r>
      <w:r w:rsidRPr="003E05CC">
        <w:rPr>
          <w:rFonts w:ascii="Consolas" w:hAnsi="Consolas" w:cs="Consolas"/>
          <w:sz w:val="18"/>
          <w:szCs w:val="20"/>
        </w:rPr>
        <w:br/>
        <w:t xml:space="preserve">                        boolean isExists = currentLeague.getTeamsSet().contains(match.getTeamHome())</w:t>
      </w:r>
      <w:r w:rsidRPr="003E05CC">
        <w:rPr>
          <w:rFonts w:ascii="Consolas" w:hAnsi="Consolas" w:cs="Consolas"/>
          <w:sz w:val="18"/>
          <w:szCs w:val="20"/>
        </w:rPr>
        <w:br/>
        <w:t xml:space="preserve">                                || currentLeague.getTeamsSet().contains(match.getTeamAway());</w:t>
      </w:r>
      <w:r w:rsidRPr="003E05CC">
        <w:rPr>
          <w:rFonts w:ascii="Consolas" w:hAnsi="Consolas" w:cs="Consolas"/>
          <w:sz w:val="18"/>
          <w:szCs w:val="20"/>
        </w:rPr>
        <w:br/>
        <w:t xml:space="preserve">                        if (!isExists) {</w:t>
      </w:r>
      <w:r w:rsidRPr="003E05CC">
        <w:rPr>
          <w:rFonts w:ascii="Consolas" w:hAnsi="Consolas" w:cs="Consolas"/>
          <w:sz w:val="18"/>
          <w:szCs w:val="20"/>
        </w:rPr>
        <w:br/>
        <w:t xml:space="preserve">                            league.getMatches().remove(j);</w:t>
      </w:r>
      <w:r w:rsidRPr="003E05CC">
        <w:rPr>
          <w:rFonts w:ascii="Consolas" w:hAnsi="Consolas" w:cs="Consolas"/>
          <w:sz w:val="18"/>
          <w:szCs w:val="20"/>
        </w:rPr>
        <w:br/>
        <w:t xml:space="preserve">                            continue;</w:t>
      </w:r>
      <w:r w:rsidRPr="003E05CC">
        <w:rPr>
          <w:rFonts w:ascii="Consolas" w:hAnsi="Consolas" w:cs="Consolas"/>
          <w:sz w:val="18"/>
          <w:szCs w:val="20"/>
        </w:rPr>
        <w:br/>
        <w:t xml:space="preserve">                        }</w:t>
      </w:r>
      <w:r w:rsidRPr="003E05CC">
        <w:rPr>
          <w:rFonts w:ascii="Consolas" w:hAnsi="Consolas" w:cs="Consolas"/>
          <w:sz w:val="18"/>
          <w:szCs w:val="20"/>
        </w:rPr>
        <w:br/>
        <w:t xml:space="preserve">                        j++;</w:t>
      </w:r>
      <w:r w:rsidRPr="003E05CC">
        <w:rPr>
          <w:rFonts w:ascii="Consolas" w:hAnsi="Consolas" w:cs="Consolas"/>
          <w:sz w:val="18"/>
          <w:szCs w:val="20"/>
        </w:rPr>
        <w:br/>
        <w:t xml:space="preserve">                    }</w:t>
      </w:r>
      <w:r w:rsidRPr="003E05CC">
        <w:rPr>
          <w:rFonts w:ascii="Consolas" w:hAnsi="Consolas" w:cs="Consolas"/>
          <w:sz w:val="18"/>
          <w:szCs w:val="20"/>
        </w:rPr>
        <w:br/>
        <w:t xml:space="preserve">                    if (league.getMatches().size() == 0) {</w:t>
      </w:r>
      <w:r w:rsidRPr="003E05CC">
        <w:rPr>
          <w:rFonts w:ascii="Consolas" w:hAnsi="Consolas" w:cs="Consolas"/>
          <w:sz w:val="18"/>
          <w:szCs w:val="20"/>
        </w:rPr>
        <w:br/>
        <w:t xml:space="preserve">                        leagues.remove(i);</w:t>
      </w:r>
      <w:r w:rsidRPr="003E05CC">
        <w:rPr>
          <w:rFonts w:ascii="Consolas" w:hAnsi="Consolas" w:cs="Consolas"/>
          <w:sz w:val="18"/>
          <w:szCs w:val="20"/>
        </w:rPr>
        <w:br/>
        <w:t xml:space="preserve">                        continue;</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i++;</w:t>
      </w:r>
      <w:r w:rsidRPr="003E05CC">
        <w:rPr>
          <w:rFonts w:ascii="Consolas" w:hAnsi="Consolas" w:cs="Consolas"/>
          <w:sz w:val="18"/>
          <w:szCs w:val="20"/>
        </w:rPr>
        <w:br/>
        <w:t xml:space="preserve">        }</w:t>
      </w:r>
      <w:r w:rsidRPr="003E05CC">
        <w:rPr>
          <w:rFonts w:ascii="Consolas" w:hAnsi="Consolas" w:cs="Consolas"/>
          <w:sz w:val="18"/>
          <w:szCs w:val="20"/>
        </w:rPr>
        <w:br/>
        <w:t xml:space="preserve">        return leagues;</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public void cancellLoading(){</w:t>
      </w:r>
      <w:r w:rsidRPr="003E05CC">
        <w:rPr>
          <w:rFonts w:ascii="Consolas" w:hAnsi="Consolas" w:cs="Consolas"/>
          <w:sz w:val="18"/>
          <w:szCs w:val="20"/>
        </w:rPr>
        <w:br/>
        <w:t xml:space="preserve">        fetchItemsTask.setListener(null);</w:t>
      </w:r>
      <w:r w:rsidRPr="003E05CC">
        <w:rPr>
          <w:rFonts w:ascii="Consolas" w:hAnsi="Consolas" w:cs="Consolas"/>
          <w:sz w:val="18"/>
          <w:szCs w:val="20"/>
        </w:rPr>
        <w:br/>
        <w:t xml:space="preserve">    }</w:t>
      </w:r>
      <w:r w:rsidRPr="003E05CC">
        <w:rPr>
          <w:rFonts w:ascii="Consolas" w:hAnsi="Consolas" w:cs="Consolas"/>
          <w:sz w:val="18"/>
          <w:szCs w:val="20"/>
        </w:rPr>
        <w:br/>
      </w:r>
      <w:r w:rsidRPr="003E05CC">
        <w:rPr>
          <w:rFonts w:ascii="Consolas" w:hAnsi="Consolas" w:cs="Consolas"/>
          <w:sz w:val="18"/>
          <w:szCs w:val="20"/>
        </w:rPr>
        <w:br/>
        <w:t xml:space="preserve">    public void processSearch(List&lt;League&gt; originalLeagues,  String query, final EventsLoadingListener listener) {</w:t>
      </w:r>
      <w:r w:rsidRPr="003E05CC">
        <w:rPr>
          <w:rFonts w:ascii="Consolas" w:hAnsi="Consolas" w:cs="Consolas"/>
          <w:sz w:val="18"/>
          <w:szCs w:val="20"/>
        </w:rPr>
        <w:br/>
        <w:t xml:space="preserve">        if (query == null) {</w:t>
      </w:r>
      <w:r w:rsidRPr="003E05CC">
        <w:rPr>
          <w:rFonts w:ascii="Consolas" w:hAnsi="Consolas" w:cs="Consolas"/>
          <w:sz w:val="18"/>
          <w:szCs w:val="20"/>
        </w:rPr>
        <w:br/>
        <w:t xml:space="preserve">            if (listener != null)</w:t>
      </w:r>
      <w:r w:rsidRPr="003E05CC">
        <w:rPr>
          <w:rFonts w:ascii="Consolas" w:hAnsi="Consolas" w:cs="Consolas"/>
          <w:sz w:val="18"/>
          <w:szCs w:val="20"/>
        </w:rPr>
        <w:br/>
        <w:t xml:space="preserve">                listener.onSuccess(originalLeagues);</w:t>
      </w:r>
      <w:r w:rsidRPr="003E05CC">
        <w:rPr>
          <w:rFonts w:ascii="Consolas" w:hAnsi="Consolas" w:cs="Consolas"/>
          <w:sz w:val="18"/>
          <w:szCs w:val="20"/>
        </w:rPr>
        <w:br/>
        <w:t xml:space="preserve">            return;</w:t>
      </w:r>
      <w:r w:rsidRPr="003E05CC">
        <w:rPr>
          <w:rFonts w:ascii="Consolas" w:hAnsi="Consolas" w:cs="Consolas"/>
          <w:sz w:val="18"/>
          <w:szCs w:val="20"/>
        </w:rPr>
        <w:br/>
        <w:t xml:space="preserve">        }</w:t>
      </w:r>
      <w:r w:rsidRPr="003E05CC">
        <w:rPr>
          <w:rFonts w:ascii="Consolas" w:hAnsi="Consolas" w:cs="Consolas"/>
          <w:sz w:val="18"/>
          <w:szCs w:val="20"/>
        </w:rPr>
        <w:br/>
        <w:t xml:space="preserve">        List&lt;League&gt; leagues = new ArrayList&lt;&gt;();</w:t>
      </w:r>
      <w:r w:rsidRPr="003E05CC">
        <w:rPr>
          <w:rFonts w:ascii="Consolas" w:hAnsi="Consolas" w:cs="Consolas"/>
          <w:sz w:val="18"/>
          <w:szCs w:val="20"/>
        </w:rPr>
        <w:br/>
        <w:t xml:space="preserve">        for (League league : originalLeagues){</w:t>
      </w:r>
      <w:r w:rsidRPr="003E05CC">
        <w:rPr>
          <w:rFonts w:ascii="Consolas" w:hAnsi="Consolas" w:cs="Consolas"/>
          <w:sz w:val="18"/>
          <w:szCs w:val="20"/>
        </w:rPr>
        <w:br/>
        <w:t xml:space="preserve">            if (league.getName().toLowerCase().contains(query.toLowerCase())){</w:t>
      </w:r>
      <w:r w:rsidRPr="003E05CC">
        <w:rPr>
          <w:rFonts w:ascii="Consolas" w:hAnsi="Consolas" w:cs="Consolas"/>
          <w:sz w:val="18"/>
          <w:szCs w:val="20"/>
        </w:rPr>
        <w:br/>
        <w:t xml:space="preserve">                leagues.add(league);</w:t>
      </w:r>
      <w:r w:rsidRPr="003E05CC">
        <w:rPr>
          <w:rFonts w:ascii="Consolas" w:hAnsi="Consolas" w:cs="Consolas"/>
          <w:sz w:val="18"/>
          <w:szCs w:val="20"/>
        </w:rPr>
        <w:br/>
        <w:t xml:space="preserve">            }else{</w:t>
      </w:r>
      <w:r w:rsidRPr="003E05CC">
        <w:rPr>
          <w:rFonts w:ascii="Consolas" w:hAnsi="Consolas" w:cs="Consolas"/>
          <w:sz w:val="18"/>
          <w:szCs w:val="20"/>
        </w:rPr>
        <w:br/>
        <w:t xml:space="preserve">                List&lt;Match&gt; matches = new ArrayList&lt;&gt;();</w:t>
      </w:r>
      <w:r w:rsidRPr="003E05CC">
        <w:rPr>
          <w:rFonts w:ascii="Consolas" w:hAnsi="Consolas" w:cs="Consolas"/>
          <w:sz w:val="18"/>
          <w:szCs w:val="20"/>
        </w:rPr>
        <w:br/>
        <w:t xml:space="preserve">                for (Match match : league.getMatches()){</w:t>
      </w:r>
      <w:r w:rsidRPr="003E05CC">
        <w:rPr>
          <w:rFonts w:ascii="Consolas" w:hAnsi="Consolas" w:cs="Consolas"/>
          <w:sz w:val="18"/>
          <w:szCs w:val="20"/>
        </w:rPr>
        <w:br/>
        <w:t xml:space="preserve">                    if (match.getTeamAway().toLowerCase().contains(query.toLowerCase()) ||</w:t>
      </w:r>
      <w:r w:rsidRPr="003E05CC">
        <w:rPr>
          <w:rFonts w:ascii="Consolas" w:hAnsi="Consolas" w:cs="Consolas"/>
          <w:sz w:val="18"/>
          <w:szCs w:val="20"/>
        </w:rPr>
        <w:br/>
        <w:t xml:space="preserve">                            match.getTeamHome().toLowerCase().contains(query.toLowerCase()) ){</w:t>
      </w:r>
      <w:r w:rsidRPr="003E05CC">
        <w:rPr>
          <w:rFonts w:ascii="Consolas" w:hAnsi="Consolas" w:cs="Consolas"/>
          <w:sz w:val="18"/>
          <w:szCs w:val="20"/>
        </w:rPr>
        <w:br/>
        <w:t xml:space="preserve">                        matches.add(match);</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if (matches.size() &gt; 0){</w:t>
      </w:r>
      <w:r w:rsidRPr="003E05CC">
        <w:rPr>
          <w:rFonts w:ascii="Consolas" w:hAnsi="Consolas" w:cs="Consolas"/>
          <w:sz w:val="18"/>
          <w:szCs w:val="20"/>
        </w:rPr>
        <w:br/>
        <w:t xml:space="preserve">                    leagues.add(new League(league.getName(), matches, league.getCountryFlagPath(), league.getCoeff()));</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w:t>
      </w:r>
      <w:r w:rsidRPr="003E05CC">
        <w:rPr>
          <w:rFonts w:ascii="Consolas" w:hAnsi="Consolas" w:cs="Consolas"/>
          <w:sz w:val="18"/>
          <w:szCs w:val="20"/>
        </w:rPr>
        <w:br/>
        <w:t xml:space="preserve">        if (listener != null)</w:t>
      </w:r>
      <w:r w:rsidRPr="003E05CC">
        <w:rPr>
          <w:rFonts w:ascii="Consolas" w:hAnsi="Consolas" w:cs="Consolas"/>
          <w:sz w:val="18"/>
          <w:szCs w:val="20"/>
        </w:rPr>
        <w:br/>
        <w:t xml:space="preserve">            listener.onSuccess(leagues);</w:t>
      </w:r>
      <w:r w:rsidRPr="003E05CC">
        <w:rPr>
          <w:rFonts w:ascii="Consolas" w:hAnsi="Consolas" w:cs="Consolas"/>
          <w:sz w:val="18"/>
          <w:szCs w:val="20"/>
        </w:rPr>
        <w:br/>
        <w:t xml:space="preserve">    }</w:t>
      </w:r>
      <w:r w:rsidRPr="003E05CC">
        <w:rPr>
          <w:rFonts w:ascii="Consolas" w:hAnsi="Consolas" w:cs="Consolas"/>
          <w:sz w:val="18"/>
          <w:szCs w:val="20"/>
        </w:rPr>
        <w:br/>
        <w:t>}</w:t>
      </w:r>
    </w:p>
    <w:p w:rsidR="0010028C" w:rsidRPr="003E05CC" w:rsidRDefault="0010028C" w:rsidP="0010028C">
      <w:pPr>
        <w:pStyle w:val="Heading1"/>
        <w:spacing w:before="0"/>
        <w:ind w:firstLine="0"/>
      </w:pPr>
      <w:bookmarkStart w:id="137" w:name="_Toc452075878"/>
      <w:bookmarkStart w:id="138" w:name="_Toc453442021"/>
      <w:r w:rsidRPr="00204FA3">
        <w:lastRenderedPageBreak/>
        <w:t xml:space="preserve">Додаток </w:t>
      </w:r>
      <w:r>
        <w:t>З</w:t>
      </w:r>
      <w:r w:rsidRPr="003E05CC">
        <w:t xml:space="preserve">. </w:t>
      </w:r>
      <w:r w:rsidRPr="00204FA3">
        <w:t>Статичний аналіз коду за допомогою Android Studio</w:t>
      </w:r>
      <w:bookmarkEnd w:id="138"/>
    </w:p>
    <w:p w:rsidR="0010028C" w:rsidRDefault="0010028C" w:rsidP="0010028C">
      <w:pPr>
        <w:spacing w:line="240" w:lineRule="auto"/>
        <w:ind w:firstLine="0"/>
        <w:jc w:val="left"/>
        <w:rPr>
          <w:rFonts w:ascii="Consolas" w:hAnsi="Consolas" w:cs="Consolas"/>
          <w:sz w:val="18"/>
          <w:szCs w:val="20"/>
        </w:rPr>
      </w:pPr>
    </w:p>
    <w:bookmarkEnd w:id="137"/>
    <w:tbl>
      <w:tblPr>
        <w:tblW w:w="9770" w:type="dxa"/>
        <w:jc w:val="center"/>
        <w:tblLayout w:type="fixed"/>
        <w:tblCellMar>
          <w:left w:w="0" w:type="dxa"/>
          <w:right w:w="0" w:type="dxa"/>
        </w:tblCellMar>
        <w:tblLook w:val="0000" w:firstRow="0" w:lastRow="0" w:firstColumn="0" w:lastColumn="0" w:noHBand="0" w:noVBand="0"/>
      </w:tblPr>
      <w:tblGrid>
        <w:gridCol w:w="1374"/>
        <w:gridCol w:w="1725"/>
        <w:gridCol w:w="623"/>
        <w:gridCol w:w="833"/>
        <w:gridCol w:w="4178"/>
        <w:gridCol w:w="1037"/>
      </w:tblGrid>
      <w:tr w:rsidR="0010028C" w:rsidRPr="003E05CC" w:rsidTr="00C8234A">
        <w:trPr>
          <w:trHeight w:hRule="exact" w:val="12009"/>
          <w:jc w:val="center"/>
        </w:trPr>
        <w:tc>
          <w:tcPr>
            <w:tcW w:w="9770" w:type="dxa"/>
            <w:gridSpan w:val="6"/>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left="264" w:right="-20" w:firstLine="0"/>
              <w:rPr>
                <w:sz w:val="20"/>
                <w:szCs w:val="20"/>
              </w:rPr>
            </w:pPr>
            <w:r w:rsidRPr="003E05CC">
              <w:rPr>
                <w:sz w:val="20"/>
                <w:szCs w:val="20"/>
              </w:rPr>
              <w:br w:type="page"/>
            </w:r>
          </w:p>
          <w:p w:rsidR="0010028C" w:rsidRPr="003E05CC" w:rsidRDefault="0010028C" w:rsidP="00C8234A">
            <w:pPr>
              <w:autoSpaceDE w:val="0"/>
              <w:autoSpaceDN w:val="0"/>
              <w:adjustRightInd w:val="0"/>
              <w:ind w:left="264" w:right="-20" w:firstLine="0"/>
              <w:rPr>
                <w:sz w:val="20"/>
                <w:szCs w:val="20"/>
              </w:rPr>
            </w:pPr>
            <w:r w:rsidRPr="000D1DD0">
              <w:rPr>
                <w:noProof/>
                <w:lang w:val="en-US"/>
              </w:rPr>
              <w:drawing>
                <wp:inline distT="0" distB="0" distL="0" distR="0">
                  <wp:extent cx="5943600" cy="7115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115175"/>
                          </a:xfrm>
                          <a:prstGeom prst="rect">
                            <a:avLst/>
                          </a:prstGeom>
                          <a:noFill/>
                          <a:ln>
                            <a:noFill/>
                          </a:ln>
                        </pic:spPr>
                      </pic:pic>
                    </a:graphicData>
                  </a:graphic>
                </wp:inline>
              </w:drawing>
            </w:r>
          </w:p>
          <w:p w:rsidR="0010028C" w:rsidRPr="003E05CC" w:rsidRDefault="0010028C" w:rsidP="00C8234A">
            <w:pPr>
              <w:autoSpaceDE w:val="0"/>
              <w:autoSpaceDN w:val="0"/>
              <w:adjustRightInd w:val="0"/>
              <w:ind w:left="264" w:right="-20" w:firstLine="0"/>
              <w:rPr>
                <w:sz w:val="20"/>
                <w:szCs w:val="20"/>
              </w:rPr>
            </w:pPr>
          </w:p>
          <w:p w:rsidR="0010028C" w:rsidRPr="003E05CC" w:rsidRDefault="0010028C" w:rsidP="00C8234A">
            <w:pPr>
              <w:autoSpaceDE w:val="0"/>
              <w:autoSpaceDN w:val="0"/>
              <w:adjustRightInd w:val="0"/>
              <w:ind w:right="-20" w:hanging="20"/>
              <w:rPr>
                <w:sz w:val="20"/>
                <w:szCs w:val="20"/>
              </w:rPr>
            </w:pPr>
          </w:p>
        </w:tc>
      </w:tr>
      <w:tr w:rsidR="0010028C" w:rsidRPr="003E05CC" w:rsidTr="00C8234A">
        <w:trPr>
          <w:trHeight w:hRule="exact" w:val="344"/>
          <w:jc w:val="center"/>
        </w:trPr>
        <w:tc>
          <w:tcPr>
            <w:tcW w:w="1374"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left="122" w:firstLine="0"/>
              <w:jc w:val="left"/>
              <w:rPr>
                <w:sz w:val="20"/>
                <w:szCs w:val="20"/>
              </w:rPr>
            </w:pPr>
            <w:r w:rsidRPr="003E05CC">
              <w:rPr>
                <w:sz w:val="20"/>
                <w:szCs w:val="20"/>
              </w:rPr>
              <w:t>Виконав</w:t>
            </w:r>
          </w:p>
        </w:tc>
        <w:tc>
          <w:tcPr>
            <w:tcW w:w="1725"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left="24" w:firstLine="0"/>
              <w:jc w:val="left"/>
              <w:rPr>
                <w:sz w:val="20"/>
                <w:szCs w:val="20"/>
              </w:rPr>
            </w:pPr>
            <w:r w:rsidRPr="003E05CC">
              <w:rPr>
                <w:sz w:val="20"/>
                <w:szCs w:val="20"/>
              </w:rPr>
              <w:t>Шліхутка Б. Т.</w:t>
            </w:r>
          </w:p>
        </w:tc>
        <w:tc>
          <w:tcPr>
            <w:tcW w:w="623"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0"/>
              <w:rPr>
                <w:sz w:val="20"/>
                <w:szCs w:val="20"/>
              </w:rPr>
            </w:pPr>
          </w:p>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33"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178" w:type="dxa"/>
            <w:vMerge w:val="restart"/>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3" w:line="220" w:lineRule="exact"/>
              <w:rPr>
                <w:sz w:val="20"/>
                <w:szCs w:val="20"/>
              </w:rPr>
            </w:pPr>
          </w:p>
          <w:p w:rsidR="0010028C" w:rsidRPr="003E05CC" w:rsidRDefault="0010028C" w:rsidP="00C8234A">
            <w:pPr>
              <w:ind w:hanging="7"/>
              <w:jc w:val="center"/>
              <w:rPr>
                <w:sz w:val="20"/>
                <w:szCs w:val="20"/>
              </w:rPr>
            </w:pPr>
            <w:r w:rsidRPr="003E05CC">
              <w:rPr>
                <w:szCs w:val="20"/>
              </w:rPr>
              <w:t>Статичний аналіз вихідного коду за допомогою Android Studio</w:t>
            </w:r>
          </w:p>
        </w:tc>
        <w:tc>
          <w:tcPr>
            <w:tcW w:w="1037" w:type="dxa"/>
            <w:tcBorders>
              <w:top w:val="single" w:sz="16" w:space="0" w:color="000000"/>
              <w:left w:val="single" w:sz="16" w:space="0" w:color="000000"/>
              <w:bottom w:val="single" w:sz="7" w:space="0" w:color="000000"/>
              <w:right w:val="single" w:sz="16" w:space="0" w:color="000000"/>
            </w:tcBorders>
          </w:tcPr>
          <w:p w:rsidR="0010028C" w:rsidRPr="003E05CC" w:rsidRDefault="0010028C" w:rsidP="00C8234A">
            <w:pPr>
              <w:ind w:firstLine="25"/>
              <w:jc w:val="center"/>
              <w:rPr>
                <w:sz w:val="20"/>
                <w:szCs w:val="20"/>
              </w:rPr>
            </w:pPr>
            <w:r w:rsidRPr="003E05CC">
              <w:rPr>
                <w:sz w:val="22"/>
                <w:szCs w:val="20"/>
              </w:rPr>
              <w:t>Сторінка</w:t>
            </w:r>
          </w:p>
        </w:tc>
      </w:tr>
      <w:tr w:rsidR="0010028C" w:rsidRPr="003E05CC" w:rsidTr="00C8234A">
        <w:trPr>
          <w:trHeight w:hRule="exact" w:val="341"/>
          <w:jc w:val="center"/>
        </w:trPr>
        <w:tc>
          <w:tcPr>
            <w:tcW w:w="1374"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left="122" w:firstLine="0"/>
              <w:jc w:val="left"/>
              <w:rPr>
                <w:sz w:val="20"/>
                <w:szCs w:val="20"/>
              </w:rPr>
            </w:pPr>
            <w:r w:rsidRPr="003E05CC">
              <w:rPr>
                <w:sz w:val="20"/>
                <w:szCs w:val="20"/>
              </w:rPr>
              <w:t>Перевірив</w:t>
            </w:r>
          </w:p>
        </w:tc>
        <w:tc>
          <w:tcPr>
            <w:tcW w:w="1725"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left="24" w:firstLine="0"/>
              <w:jc w:val="left"/>
              <w:rPr>
                <w:sz w:val="20"/>
                <w:szCs w:val="20"/>
              </w:rPr>
            </w:pPr>
            <w:r w:rsidRPr="003E05CC">
              <w:rPr>
                <w:sz w:val="20"/>
                <w:szCs w:val="20"/>
              </w:rPr>
              <w:t>Сердюк П. В.</w:t>
            </w:r>
          </w:p>
        </w:tc>
        <w:tc>
          <w:tcPr>
            <w:tcW w:w="623"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rPr>
                <w:sz w:val="20"/>
                <w:szCs w:val="20"/>
              </w:rPr>
            </w:pPr>
            <w:r w:rsidRPr="003E05CC">
              <w:rPr>
                <w:sz w:val="20"/>
                <w:szCs w:val="20"/>
              </w:rPr>
              <w:t>Підпис</w:t>
            </w:r>
          </w:p>
          <w:p w:rsidR="0010028C" w:rsidRPr="003E05CC" w:rsidRDefault="0010028C" w:rsidP="00C8234A">
            <w:pPr>
              <w:autoSpaceDE w:val="0"/>
              <w:autoSpaceDN w:val="0"/>
              <w:adjustRightInd w:val="0"/>
              <w:rPr>
                <w:sz w:val="20"/>
                <w:szCs w:val="20"/>
              </w:rPr>
            </w:pPr>
          </w:p>
        </w:tc>
        <w:tc>
          <w:tcPr>
            <w:tcW w:w="833" w:type="dxa"/>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ind w:firstLine="0"/>
              <w:rPr>
                <w:sz w:val="20"/>
                <w:szCs w:val="20"/>
              </w:rPr>
            </w:pPr>
          </w:p>
        </w:tc>
        <w:tc>
          <w:tcPr>
            <w:tcW w:w="4178"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rPr>
                <w:sz w:val="20"/>
                <w:szCs w:val="20"/>
              </w:rPr>
            </w:pPr>
          </w:p>
        </w:tc>
        <w:tc>
          <w:tcPr>
            <w:tcW w:w="1037" w:type="dxa"/>
            <w:vMerge w:val="restart"/>
            <w:tcBorders>
              <w:top w:val="single" w:sz="7" w:space="0" w:color="000000"/>
              <w:left w:val="single" w:sz="16" w:space="0" w:color="000000"/>
              <w:bottom w:val="single" w:sz="16" w:space="0" w:color="000000"/>
              <w:right w:val="single" w:sz="16" w:space="0" w:color="000000"/>
            </w:tcBorders>
            <w:vAlign w:val="center"/>
          </w:tcPr>
          <w:p w:rsidR="0010028C" w:rsidRPr="003E05CC" w:rsidRDefault="0010028C" w:rsidP="00C8234A">
            <w:pPr>
              <w:autoSpaceDE w:val="0"/>
              <w:autoSpaceDN w:val="0"/>
              <w:adjustRightInd w:val="0"/>
              <w:ind w:left="166" w:right="9" w:firstLine="1"/>
              <w:jc w:val="left"/>
              <w:rPr>
                <w:sz w:val="20"/>
                <w:szCs w:val="20"/>
              </w:rPr>
            </w:pPr>
            <w:r w:rsidRPr="003E05CC">
              <w:rPr>
                <w:sz w:val="24"/>
                <w:szCs w:val="20"/>
              </w:rPr>
              <w:t>1   з   1</w:t>
            </w:r>
          </w:p>
        </w:tc>
      </w:tr>
      <w:tr w:rsidR="0010028C" w:rsidRPr="003E05CC" w:rsidTr="00C8234A">
        <w:trPr>
          <w:trHeight w:hRule="exact" w:val="584"/>
          <w:jc w:val="center"/>
        </w:trPr>
        <w:tc>
          <w:tcPr>
            <w:tcW w:w="4555" w:type="dxa"/>
            <w:gridSpan w:val="4"/>
            <w:tcBorders>
              <w:top w:val="single" w:sz="16" w:space="0" w:color="000000"/>
              <w:left w:val="single" w:sz="16" w:space="0" w:color="000000"/>
              <w:bottom w:val="single" w:sz="16" w:space="0" w:color="000000"/>
              <w:right w:val="single" w:sz="16" w:space="0" w:color="000000"/>
            </w:tcBorders>
            <w:vAlign w:val="center"/>
          </w:tcPr>
          <w:p w:rsidR="0010028C" w:rsidRPr="003E05CC" w:rsidRDefault="0010028C" w:rsidP="00C8234A">
            <w:pPr>
              <w:ind w:firstLine="0"/>
              <w:jc w:val="center"/>
              <w:rPr>
                <w:sz w:val="20"/>
                <w:szCs w:val="20"/>
              </w:rPr>
            </w:pPr>
            <w:r w:rsidRPr="003E05CC">
              <w:rPr>
                <w:sz w:val="24"/>
                <w:szCs w:val="20"/>
              </w:rPr>
              <w:t>ІКНІ       кафедра ПЗ       ПІ-43</w:t>
            </w:r>
          </w:p>
        </w:tc>
        <w:tc>
          <w:tcPr>
            <w:tcW w:w="4178" w:type="dxa"/>
            <w:vMerge/>
            <w:tcBorders>
              <w:top w:val="single" w:sz="16"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c>
          <w:tcPr>
            <w:tcW w:w="1037" w:type="dxa"/>
            <w:vMerge/>
            <w:tcBorders>
              <w:top w:val="single" w:sz="7" w:space="0" w:color="000000"/>
              <w:left w:val="single" w:sz="16" w:space="0" w:color="000000"/>
              <w:bottom w:val="single" w:sz="16" w:space="0" w:color="000000"/>
              <w:right w:val="single" w:sz="16" w:space="0" w:color="000000"/>
            </w:tcBorders>
          </w:tcPr>
          <w:p w:rsidR="0010028C" w:rsidRPr="003E05CC" w:rsidRDefault="0010028C" w:rsidP="00C8234A">
            <w:pPr>
              <w:autoSpaceDE w:val="0"/>
              <w:autoSpaceDN w:val="0"/>
              <w:adjustRightInd w:val="0"/>
              <w:spacing w:before="14"/>
              <w:ind w:left="59" w:right="-20"/>
              <w:rPr>
                <w:sz w:val="20"/>
                <w:szCs w:val="20"/>
              </w:rPr>
            </w:pPr>
          </w:p>
        </w:tc>
      </w:tr>
    </w:tbl>
    <w:p w:rsidR="0010028C" w:rsidRDefault="0010028C" w:rsidP="0010028C">
      <w:pPr>
        <w:spacing w:line="240" w:lineRule="auto"/>
        <w:ind w:firstLine="0"/>
        <w:jc w:val="left"/>
        <w:rPr>
          <w:rFonts w:ascii="Consolas" w:hAnsi="Consolas" w:cs="Consolas"/>
          <w:sz w:val="18"/>
          <w:szCs w:val="20"/>
        </w:rPr>
      </w:pPr>
    </w:p>
    <w:p w:rsidR="0010028C" w:rsidRPr="00204FA3" w:rsidRDefault="0010028C" w:rsidP="0010028C">
      <w:pPr>
        <w:pStyle w:val="Heading1"/>
        <w:tabs>
          <w:tab w:val="left" w:pos="529"/>
        </w:tabs>
        <w:spacing w:before="0"/>
        <w:ind w:firstLine="0"/>
      </w:pPr>
      <w:bookmarkStart w:id="139" w:name="_Toc453442022"/>
      <w:r w:rsidRPr="00204FA3">
        <w:lastRenderedPageBreak/>
        <w:t>Додаток И.  Список багів та зауважень від замовника</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94"/>
        <w:gridCol w:w="3778"/>
        <w:gridCol w:w="2593"/>
      </w:tblGrid>
      <w:tr w:rsidR="0010028C" w:rsidTr="00C8234A">
        <w:trPr>
          <w:trHeight w:val="607"/>
        </w:trPr>
        <w:tc>
          <w:tcPr>
            <w:tcW w:w="562" w:type="dxa"/>
            <w:shd w:val="clear" w:color="auto" w:fill="E7E6E6"/>
            <w:vAlign w:val="center"/>
          </w:tcPr>
          <w:p w:rsidR="0010028C" w:rsidRPr="00235E97" w:rsidRDefault="0010028C" w:rsidP="00C8234A">
            <w:pPr>
              <w:spacing w:line="240" w:lineRule="auto"/>
              <w:ind w:hanging="113"/>
              <w:jc w:val="center"/>
            </w:pPr>
            <w:r>
              <w:t>№</w:t>
            </w:r>
          </w:p>
        </w:tc>
        <w:tc>
          <w:tcPr>
            <w:tcW w:w="2694" w:type="dxa"/>
            <w:shd w:val="clear" w:color="auto" w:fill="E7E6E6"/>
            <w:vAlign w:val="center"/>
          </w:tcPr>
          <w:p w:rsidR="0010028C" w:rsidRPr="00241D84" w:rsidRDefault="0010028C" w:rsidP="00C8234A">
            <w:pPr>
              <w:spacing w:line="240" w:lineRule="auto"/>
              <w:ind w:firstLine="0"/>
              <w:jc w:val="center"/>
            </w:pPr>
            <w:r>
              <w:t>Дата</w:t>
            </w:r>
          </w:p>
        </w:tc>
        <w:tc>
          <w:tcPr>
            <w:tcW w:w="3778" w:type="dxa"/>
            <w:shd w:val="clear" w:color="auto" w:fill="E7E6E6"/>
            <w:vAlign w:val="center"/>
          </w:tcPr>
          <w:p w:rsidR="0010028C" w:rsidRPr="00241D84" w:rsidRDefault="0010028C" w:rsidP="00C8234A">
            <w:pPr>
              <w:spacing w:line="240" w:lineRule="auto"/>
              <w:ind w:firstLine="0"/>
              <w:jc w:val="center"/>
            </w:pPr>
            <w:r>
              <w:t>Опис</w:t>
            </w:r>
          </w:p>
        </w:tc>
        <w:tc>
          <w:tcPr>
            <w:tcW w:w="2593" w:type="dxa"/>
            <w:shd w:val="clear" w:color="auto" w:fill="E7E6E6"/>
            <w:vAlign w:val="center"/>
          </w:tcPr>
          <w:p w:rsidR="0010028C" w:rsidRDefault="0010028C" w:rsidP="00C8234A">
            <w:pPr>
              <w:spacing w:line="240" w:lineRule="auto"/>
              <w:ind w:hanging="10"/>
              <w:jc w:val="center"/>
            </w:pPr>
            <w:r>
              <w:t>B</w:t>
            </w:r>
            <w:r w:rsidRPr="00241D84">
              <w:t>ug resolution</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1</w:t>
            </w:r>
          </w:p>
        </w:tc>
        <w:tc>
          <w:tcPr>
            <w:tcW w:w="2694" w:type="dxa"/>
            <w:shd w:val="clear" w:color="auto" w:fill="auto"/>
            <w:vAlign w:val="center"/>
          </w:tcPr>
          <w:p w:rsidR="0010028C" w:rsidRDefault="0010028C" w:rsidP="00C8234A">
            <w:pPr>
              <w:spacing w:line="240" w:lineRule="auto"/>
              <w:ind w:firstLine="0"/>
              <w:jc w:val="center"/>
            </w:pPr>
            <w:r>
              <w:t>8 червня 2015</w:t>
            </w:r>
          </w:p>
        </w:tc>
        <w:tc>
          <w:tcPr>
            <w:tcW w:w="3778" w:type="dxa"/>
            <w:shd w:val="clear" w:color="auto" w:fill="auto"/>
          </w:tcPr>
          <w:p w:rsidR="0010028C" w:rsidRPr="00235E97" w:rsidRDefault="0010028C" w:rsidP="00C8234A">
            <w:pPr>
              <w:spacing w:line="240" w:lineRule="auto"/>
              <w:ind w:firstLine="0"/>
              <w:jc w:val="left"/>
            </w:pPr>
            <w:r>
              <w:t>Некілкабельна дата в списку спортивних подій</w:t>
            </w: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2</w:t>
            </w:r>
          </w:p>
        </w:tc>
        <w:tc>
          <w:tcPr>
            <w:tcW w:w="2694" w:type="dxa"/>
            <w:shd w:val="clear" w:color="auto" w:fill="auto"/>
            <w:vAlign w:val="center"/>
          </w:tcPr>
          <w:p w:rsidR="0010028C" w:rsidRDefault="0010028C" w:rsidP="00C8234A">
            <w:pPr>
              <w:spacing w:line="240" w:lineRule="auto"/>
              <w:ind w:firstLine="0"/>
              <w:jc w:val="center"/>
            </w:pPr>
            <w:r>
              <w:t>8 червня 2015</w:t>
            </w:r>
          </w:p>
        </w:tc>
        <w:tc>
          <w:tcPr>
            <w:tcW w:w="3778" w:type="dxa"/>
            <w:shd w:val="clear" w:color="auto" w:fill="auto"/>
          </w:tcPr>
          <w:p w:rsidR="0010028C" w:rsidRPr="004C290F" w:rsidRDefault="0010028C" w:rsidP="00C8234A">
            <w:pPr>
              <w:spacing w:line="240" w:lineRule="auto"/>
              <w:ind w:firstLine="0"/>
              <w:jc w:val="left"/>
            </w:pPr>
            <w:r w:rsidRPr="004C290F">
              <w:t>Зробити кнопку оновити як на LiveScore</w:t>
            </w:r>
            <w:r>
              <w:t>,</w:t>
            </w:r>
            <w:r w:rsidRPr="004C290F">
              <w:t xml:space="preserve"> яка б підтягувала нові дані</w:t>
            </w:r>
          </w:p>
          <w:p w:rsidR="0010028C" w:rsidRDefault="0010028C" w:rsidP="00C8234A">
            <w:pPr>
              <w:spacing w:line="240" w:lineRule="auto"/>
              <w:ind w:firstLine="0"/>
              <w:jc w:val="left"/>
            </w:pP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3</w:t>
            </w:r>
          </w:p>
        </w:tc>
        <w:tc>
          <w:tcPr>
            <w:tcW w:w="2694" w:type="dxa"/>
            <w:shd w:val="clear" w:color="auto" w:fill="auto"/>
            <w:vAlign w:val="center"/>
          </w:tcPr>
          <w:p w:rsidR="0010028C" w:rsidRDefault="0010028C" w:rsidP="00C8234A">
            <w:pPr>
              <w:spacing w:line="240" w:lineRule="auto"/>
              <w:ind w:firstLine="0"/>
              <w:jc w:val="center"/>
            </w:pPr>
            <w:r>
              <w:t>8 червня 2015</w:t>
            </w:r>
          </w:p>
        </w:tc>
        <w:tc>
          <w:tcPr>
            <w:tcW w:w="3778" w:type="dxa"/>
            <w:shd w:val="clear" w:color="auto" w:fill="auto"/>
          </w:tcPr>
          <w:p w:rsidR="0010028C" w:rsidRPr="004C290F" w:rsidRDefault="0010028C" w:rsidP="00C8234A">
            <w:pPr>
              <w:spacing w:line="240" w:lineRule="auto"/>
              <w:ind w:firstLine="0"/>
              <w:jc w:val="left"/>
            </w:pPr>
            <w:r>
              <w:t>Підправити відображення прапорів країн</w:t>
            </w: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4</w:t>
            </w:r>
          </w:p>
        </w:tc>
        <w:tc>
          <w:tcPr>
            <w:tcW w:w="2694" w:type="dxa"/>
            <w:shd w:val="clear" w:color="auto" w:fill="auto"/>
            <w:vAlign w:val="center"/>
          </w:tcPr>
          <w:p w:rsidR="0010028C" w:rsidRDefault="0010028C" w:rsidP="00C8234A">
            <w:pPr>
              <w:spacing w:line="240" w:lineRule="auto"/>
              <w:ind w:firstLine="0"/>
              <w:jc w:val="center"/>
            </w:pPr>
            <w:r>
              <w:t>9 червня 2015</w:t>
            </w:r>
          </w:p>
        </w:tc>
        <w:tc>
          <w:tcPr>
            <w:tcW w:w="3778" w:type="dxa"/>
            <w:shd w:val="clear" w:color="auto" w:fill="auto"/>
          </w:tcPr>
          <w:p w:rsidR="0010028C" w:rsidRDefault="0010028C" w:rsidP="00C8234A">
            <w:pPr>
              <w:spacing w:line="240" w:lineRule="auto"/>
              <w:ind w:firstLine="0"/>
              <w:jc w:val="left"/>
            </w:pPr>
            <w:r>
              <w:t>Немає риски між спортивними подіями списку</w:t>
            </w: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5</w:t>
            </w:r>
          </w:p>
        </w:tc>
        <w:tc>
          <w:tcPr>
            <w:tcW w:w="2694" w:type="dxa"/>
            <w:shd w:val="clear" w:color="auto" w:fill="auto"/>
            <w:vAlign w:val="center"/>
          </w:tcPr>
          <w:p w:rsidR="0010028C" w:rsidRDefault="0010028C" w:rsidP="00C8234A">
            <w:pPr>
              <w:spacing w:line="240" w:lineRule="auto"/>
              <w:ind w:firstLine="0"/>
              <w:jc w:val="center"/>
            </w:pPr>
            <w:r>
              <w:t>9 червня 2015</w:t>
            </w:r>
          </w:p>
        </w:tc>
        <w:tc>
          <w:tcPr>
            <w:tcW w:w="3778" w:type="dxa"/>
            <w:shd w:val="clear" w:color="auto" w:fill="auto"/>
          </w:tcPr>
          <w:p w:rsidR="0010028C" w:rsidRPr="004C290F" w:rsidRDefault="0010028C" w:rsidP="00C8234A">
            <w:pPr>
              <w:spacing w:line="240" w:lineRule="auto"/>
              <w:ind w:firstLine="0"/>
              <w:jc w:val="left"/>
            </w:pPr>
            <w:r>
              <w:t>Замінити</w:t>
            </w:r>
            <w:r w:rsidRPr="004C290F">
              <w:t xml:space="preserve"> N/A на “? : ?” при відображенні незіграних матчів.</w:t>
            </w:r>
          </w:p>
          <w:p w:rsidR="0010028C" w:rsidRDefault="0010028C" w:rsidP="00C8234A">
            <w:pPr>
              <w:spacing w:line="240" w:lineRule="auto"/>
              <w:ind w:firstLine="0"/>
              <w:jc w:val="left"/>
            </w:pP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6</w:t>
            </w:r>
          </w:p>
        </w:tc>
        <w:tc>
          <w:tcPr>
            <w:tcW w:w="2694" w:type="dxa"/>
            <w:shd w:val="clear" w:color="auto" w:fill="auto"/>
            <w:vAlign w:val="center"/>
          </w:tcPr>
          <w:p w:rsidR="0010028C" w:rsidRDefault="0010028C" w:rsidP="00C8234A">
            <w:pPr>
              <w:spacing w:line="240" w:lineRule="auto"/>
              <w:ind w:firstLine="0"/>
              <w:jc w:val="center"/>
            </w:pPr>
            <w:r>
              <w:t>10 червня 2015</w:t>
            </w:r>
          </w:p>
        </w:tc>
        <w:tc>
          <w:tcPr>
            <w:tcW w:w="3778" w:type="dxa"/>
            <w:shd w:val="clear" w:color="auto" w:fill="auto"/>
          </w:tcPr>
          <w:p w:rsidR="0010028C" w:rsidRDefault="0010028C" w:rsidP="00C8234A">
            <w:pPr>
              <w:spacing w:line="240" w:lineRule="auto"/>
              <w:ind w:firstLine="0"/>
              <w:jc w:val="left"/>
            </w:pPr>
            <w:r>
              <w:t>Програма повинна завантажувати дані більшої кількості попередніх днів</w:t>
            </w: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7</w:t>
            </w:r>
          </w:p>
        </w:tc>
        <w:tc>
          <w:tcPr>
            <w:tcW w:w="2694" w:type="dxa"/>
            <w:shd w:val="clear" w:color="auto" w:fill="auto"/>
            <w:vAlign w:val="center"/>
          </w:tcPr>
          <w:p w:rsidR="0010028C" w:rsidRDefault="0010028C" w:rsidP="00C8234A">
            <w:pPr>
              <w:spacing w:line="240" w:lineRule="auto"/>
              <w:ind w:firstLine="0"/>
              <w:jc w:val="center"/>
            </w:pPr>
            <w:r>
              <w:t>23 червня 2015</w:t>
            </w:r>
          </w:p>
        </w:tc>
        <w:tc>
          <w:tcPr>
            <w:tcW w:w="3778" w:type="dxa"/>
            <w:shd w:val="clear" w:color="auto" w:fill="auto"/>
          </w:tcPr>
          <w:p w:rsidR="0010028C" w:rsidRPr="004C290F" w:rsidRDefault="0010028C" w:rsidP="00C8234A">
            <w:pPr>
              <w:spacing w:line="240" w:lineRule="auto"/>
              <w:ind w:firstLine="0"/>
              <w:jc w:val="left"/>
            </w:pPr>
            <w:r w:rsidRPr="004C290F">
              <w:t xml:space="preserve">Відображення матчів, які не почались. змінити  </w:t>
            </w:r>
            <w:r>
              <w:t xml:space="preserve">«? -?» </w:t>
            </w:r>
            <w:r w:rsidRPr="004C290F">
              <w:t>на  знаки питання один під одним</w:t>
            </w:r>
          </w:p>
          <w:p w:rsidR="0010028C" w:rsidRDefault="0010028C" w:rsidP="00C8234A">
            <w:pPr>
              <w:spacing w:line="240" w:lineRule="auto"/>
              <w:ind w:firstLine="0"/>
              <w:jc w:val="left"/>
            </w:pP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8</w:t>
            </w:r>
          </w:p>
        </w:tc>
        <w:tc>
          <w:tcPr>
            <w:tcW w:w="2694" w:type="dxa"/>
            <w:shd w:val="clear" w:color="auto" w:fill="auto"/>
            <w:vAlign w:val="center"/>
          </w:tcPr>
          <w:p w:rsidR="0010028C" w:rsidRDefault="0010028C" w:rsidP="00C8234A">
            <w:pPr>
              <w:spacing w:line="240" w:lineRule="auto"/>
              <w:ind w:firstLine="0"/>
              <w:jc w:val="center"/>
            </w:pPr>
            <w:r>
              <w:t>23 червня 2015</w:t>
            </w:r>
          </w:p>
        </w:tc>
        <w:tc>
          <w:tcPr>
            <w:tcW w:w="3778" w:type="dxa"/>
            <w:shd w:val="clear" w:color="auto" w:fill="auto"/>
          </w:tcPr>
          <w:p w:rsidR="0010028C" w:rsidRPr="004C290F" w:rsidRDefault="0010028C" w:rsidP="00C8234A">
            <w:pPr>
              <w:spacing w:line="240" w:lineRule="auto"/>
              <w:ind w:firstLine="0"/>
              <w:jc w:val="left"/>
            </w:pPr>
            <w:r>
              <w:t xml:space="preserve">Для матчу, </w:t>
            </w:r>
            <w:r w:rsidRPr="004C290F">
              <w:t>який розпочався показувати не знаки питання, а поточний рахунок та хвилину</w:t>
            </w: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9</w:t>
            </w:r>
          </w:p>
        </w:tc>
        <w:tc>
          <w:tcPr>
            <w:tcW w:w="2694" w:type="dxa"/>
            <w:shd w:val="clear" w:color="auto" w:fill="auto"/>
            <w:vAlign w:val="center"/>
          </w:tcPr>
          <w:p w:rsidR="0010028C" w:rsidRDefault="0010028C" w:rsidP="00C8234A">
            <w:pPr>
              <w:spacing w:line="240" w:lineRule="auto"/>
              <w:ind w:firstLine="0"/>
              <w:jc w:val="center"/>
            </w:pPr>
            <w:r>
              <w:t>2 липня 2015</w:t>
            </w:r>
          </w:p>
        </w:tc>
        <w:tc>
          <w:tcPr>
            <w:tcW w:w="3778" w:type="dxa"/>
            <w:shd w:val="clear" w:color="auto" w:fill="auto"/>
          </w:tcPr>
          <w:p w:rsidR="0010028C" w:rsidRDefault="0010028C" w:rsidP="00C8234A">
            <w:pPr>
              <w:spacing w:line="240" w:lineRule="auto"/>
              <w:ind w:firstLine="0"/>
              <w:jc w:val="left"/>
            </w:pPr>
            <w:r>
              <w:t>Програма аварійно завершується при завантаженні даних бейсболу</w:t>
            </w: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10</w:t>
            </w:r>
          </w:p>
        </w:tc>
        <w:tc>
          <w:tcPr>
            <w:tcW w:w="2694" w:type="dxa"/>
            <w:shd w:val="clear" w:color="auto" w:fill="auto"/>
            <w:vAlign w:val="center"/>
          </w:tcPr>
          <w:p w:rsidR="0010028C" w:rsidRDefault="0010028C" w:rsidP="00C8234A">
            <w:pPr>
              <w:spacing w:line="240" w:lineRule="auto"/>
              <w:ind w:firstLine="0"/>
              <w:jc w:val="center"/>
            </w:pPr>
            <w:r>
              <w:t>6 липня 2015</w:t>
            </w:r>
          </w:p>
        </w:tc>
        <w:tc>
          <w:tcPr>
            <w:tcW w:w="3778" w:type="dxa"/>
            <w:shd w:val="clear" w:color="auto" w:fill="auto"/>
          </w:tcPr>
          <w:p w:rsidR="0010028C" w:rsidRPr="004C290F" w:rsidRDefault="0010028C" w:rsidP="00C8234A">
            <w:pPr>
              <w:spacing w:line="240" w:lineRule="auto"/>
              <w:ind w:firstLine="0"/>
              <w:jc w:val="left"/>
            </w:pPr>
            <w:r w:rsidRPr="004C290F">
              <w:t xml:space="preserve">Порядок </w:t>
            </w:r>
            <w:r>
              <w:t>відображення спортивних подій неправильний</w:t>
            </w:r>
            <w:r w:rsidRPr="004C290F">
              <w:t xml:space="preserve">. Спочатку </w:t>
            </w:r>
            <w:r>
              <w:t>повинні йти</w:t>
            </w:r>
            <w:r w:rsidRPr="004C290F">
              <w:t xml:space="preserve"> ті що не почалися і ті, які ще йдуть</w:t>
            </w:r>
            <w:r>
              <w:t>.</w:t>
            </w:r>
          </w:p>
          <w:p w:rsidR="0010028C" w:rsidRDefault="0010028C" w:rsidP="00C8234A">
            <w:pPr>
              <w:spacing w:line="240" w:lineRule="auto"/>
              <w:ind w:firstLine="0"/>
              <w:jc w:val="left"/>
            </w:pP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11</w:t>
            </w:r>
          </w:p>
        </w:tc>
        <w:tc>
          <w:tcPr>
            <w:tcW w:w="2694" w:type="dxa"/>
            <w:shd w:val="clear" w:color="auto" w:fill="auto"/>
            <w:vAlign w:val="center"/>
          </w:tcPr>
          <w:p w:rsidR="0010028C" w:rsidRDefault="0010028C" w:rsidP="00C8234A">
            <w:pPr>
              <w:spacing w:line="240" w:lineRule="auto"/>
              <w:ind w:firstLine="0"/>
              <w:jc w:val="center"/>
            </w:pPr>
            <w:r>
              <w:t>23 липня 2015</w:t>
            </w:r>
          </w:p>
        </w:tc>
        <w:tc>
          <w:tcPr>
            <w:tcW w:w="3778" w:type="dxa"/>
            <w:shd w:val="clear" w:color="auto" w:fill="auto"/>
          </w:tcPr>
          <w:p w:rsidR="0010028C" w:rsidRPr="004C290F" w:rsidRDefault="0010028C" w:rsidP="00C8234A">
            <w:pPr>
              <w:spacing w:line="240" w:lineRule="auto"/>
              <w:ind w:firstLine="0"/>
              <w:jc w:val="left"/>
            </w:pPr>
            <w:r>
              <w:t xml:space="preserve">Не відображається </w:t>
            </w:r>
            <w:r w:rsidRPr="004C290F">
              <w:t xml:space="preserve"> посилання на watch live, для </w:t>
            </w:r>
            <w:r>
              <w:t>подій,</w:t>
            </w:r>
            <w:r w:rsidRPr="004C290F">
              <w:t xml:space="preserve"> що йдуть</w:t>
            </w:r>
            <w:r>
              <w:t xml:space="preserve"> в деталях.</w:t>
            </w:r>
          </w:p>
          <w:p w:rsidR="0010028C" w:rsidRPr="004C290F" w:rsidRDefault="0010028C" w:rsidP="00C8234A">
            <w:pPr>
              <w:spacing w:line="240" w:lineRule="auto"/>
              <w:ind w:firstLine="0"/>
              <w:jc w:val="left"/>
            </w:pP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FIXED</w:t>
            </w:r>
          </w:p>
        </w:tc>
      </w:tr>
    </w:tbl>
    <w:p w:rsidR="0010028C" w:rsidRDefault="0010028C" w:rsidP="0010028C">
      <w:pPr>
        <w:spacing w:line="240" w:lineRule="auto"/>
        <w:ind w:firstLine="0"/>
        <w:jc w:val="left"/>
      </w:pPr>
      <w:r>
        <w:br w:type="page"/>
      </w:r>
    </w:p>
    <w:p w:rsidR="0010028C" w:rsidRDefault="0010028C" w:rsidP="0010028C">
      <w:pPr>
        <w:spacing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94"/>
        <w:gridCol w:w="3778"/>
        <w:gridCol w:w="2593"/>
      </w:tblGrid>
      <w:tr w:rsidR="0010028C" w:rsidRPr="00235E97" w:rsidTr="00C8234A">
        <w:tc>
          <w:tcPr>
            <w:tcW w:w="562" w:type="dxa"/>
            <w:shd w:val="clear" w:color="auto" w:fill="auto"/>
            <w:vAlign w:val="center"/>
          </w:tcPr>
          <w:p w:rsidR="0010028C" w:rsidRPr="00C05126" w:rsidRDefault="0010028C" w:rsidP="00C8234A">
            <w:pPr>
              <w:spacing w:line="240" w:lineRule="auto"/>
              <w:ind w:hanging="113"/>
              <w:jc w:val="center"/>
            </w:pPr>
            <w:r w:rsidRPr="00C05126">
              <w:t>12</w:t>
            </w:r>
          </w:p>
        </w:tc>
        <w:tc>
          <w:tcPr>
            <w:tcW w:w="2694" w:type="dxa"/>
            <w:shd w:val="clear" w:color="auto" w:fill="auto"/>
            <w:vAlign w:val="center"/>
          </w:tcPr>
          <w:p w:rsidR="0010028C" w:rsidRDefault="0010028C" w:rsidP="00C8234A">
            <w:pPr>
              <w:spacing w:line="240" w:lineRule="auto"/>
              <w:ind w:firstLine="0"/>
              <w:jc w:val="center"/>
            </w:pPr>
            <w:r>
              <w:t>17 липня 2015</w:t>
            </w:r>
          </w:p>
        </w:tc>
        <w:tc>
          <w:tcPr>
            <w:tcW w:w="3778" w:type="dxa"/>
            <w:shd w:val="clear" w:color="auto" w:fill="auto"/>
          </w:tcPr>
          <w:p w:rsidR="0010028C" w:rsidRPr="004C290F" w:rsidRDefault="0010028C" w:rsidP="00C8234A">
            <w:pPr>
              <w:spacing w:line="240" w:lineRule="auto"/>
              <w:ind w:firstLine="0"/>
              <w:jc w:val="left"/>
            </w:pPr>
            <w:r>
              <w:t>В</w:t>
            </w:r>
            <w:r w:rsidRPr="004C290F">
              <w:t>сі ліги зразу відкриті</w:t>
            </w:r>
            <w:r>
              <w:t xml:space="preserve"> в списку</w:t>
            </w:r>
          </w:p>
          <w:p w:rsidR="0010028C" w:rsidRDefault="0010028C" w:rsidP="00C8234A">
            <w:pPr>
              <w:spacing w:line="240" w:lineRule="auto"/>
              <w:ind w:firstLine="0"/>
              <w:jc w:val="left"/>
            </w:pPr>
          </w:p>
        </w:tc>
        <w:tc>
          <w:tcPr>
            <w:tcW w:w="2593" w:type="dxa"/>
            <w:shd w:val="clear" w:color="auto" w:fill="auto"/>
            <w:vAlign w:val="center"/>
          </w:tcPr>
          <w:p w:rsidR="0010028C" w:rsidRPr="00C05126" w:rsidRDefault="0010028C" w:rsidP="00C8234A">
            <w:pPr>
              <w:spacing w:line="240" w:lineRule="auto"/>
              <w:ind w:firstLine="0"/>
              <w:jc w:val="center"/>
            </w:pPr>
            <w:r w:rsidRPr="009D73CF">
              <w:rPr>
                <w:lang w:val="en-US"/>
              </w:rPr>
              <w:t>NOT</w:t>
            </w:r>
            <w:r w:rsidRPr="00C05126">
              <w:t xml:space="preserve"> </w:t>
            </w:r>
            <w:r w:rsidRPr="009D73CF">
              <w:rPr>
                <w:lang w:val="en-US"/>
              </w:rPr>
              <w:t>A</w:t>
            </w:r>
            <w:r w:rsidRPr="00C05126">
              <w:t xml:space="preserve"> </w:t>
            </w:r>
            <w:r w:rsidRPr="009D73CF">
              <w:rPr>
                <w:lang w:val="en-US"/>
              </w:rPr>
              <w:t>BUG</w:t>
            </w:r>
          </w:p>
        </w:tc>
      </w:tr>
      <w:tr w:rsidR="0010028C" w:rsidTr="00C8234A">
        <w:tc>
          <w:tcPr>
            <w:tcW w:w="562" w:type="dxa"/>
            <w:shd w:val="clear" w:color="auto" w:fill="auto"/>
            <w:vAlign w:val="center"/>
          </w:tcPr>
          <w:p w:rsidR="0010028C" w:rsidRPr="00C05126" w:rsidRDefault="0010028C" w:rsidP="00C8234A">
            <w:pPr>
              <w:spacing w:line="240" w:lineRule="auto"/>
              <w:ind w:hanging="113"/>
              <w:jc w:val="center"/>
            </w:pPr>
            <w:r w:rsidRPr="00C05126">
              <w:t>13</w:t>
            </w:r>
          </w:p>
        </w:tc>
        <w:tc>
          <w:tcPr>
            <w:tcW w:w="2694" w:type="dxa"/>
            <w:shd w:val="clear" w:color="auto" w:fill="auto"/>
            <w:vAlign w:val="center"/>
          </w:tcPr>
          <w:p w:rsidR="0010028C" w:rsidRDefault="0010028C" w:rsidP="00C8234A">
            <w:pPr>
              <w:spacing w:line="240" w:lineRule="auto"/>
              <w:ind w:firstLine="0"/>
              <w:jc w:val="center"/>
            </w:pPr>
            <w:r>
              <w:t>17 липня 2015</w:t>
            </w:r>
          </w:p>
        </w:tc>
        <w:tc>
          <w:tcPr>
            <w:tcW w:w="3778" w:type="dxa"/>
            <w:shd w:val="clear" w:color="auto" w:fill="auto"/>
          </w:tcPr>
          <w:p w:rsidR="0010028C" w:rsidRPr="00235E97" w:rsidRDefault="0010028C" w:rsidP="00C8234A">
            <w:pPr>
              <w:spacing w:line="240" w:lineRule="auto"/>
              <w:ind w:firstLine="0"/>
              <w:jc w:val="left"/>
            </w:pPr>
            <w:r>
              <w:t>Додати американський футбол</w:t>
            </w:r>
          </w:p>
        </w:tc>
        <w:tc>
          <w:tcPr>
            <w:tcW w:w="2593" w:type="dxa"/>
            <w:shd w:val="clear" w:color="auto" w:fill="auto"/>
            <w:vAlign w:val="center"/>
          </w:tcPr>
          <w:p w:rsidR="0010028C" w:rsidRPr="009D73CF" w:rsidRDefault="0010028C" w:rsidP="00C8234A">
            <w:pPr>
              <w:spacing w:line="240" w:lineRule="auto"/>
              <w:ind w:firstLine="0"/>
              <w:jc w:val="center"/>
              <w:rPr>
                <w:lang w:val="en-US"/>
              </w:rP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14</w:t>
            </w:r>
          </w:p>
        </w:tc>
        <w:tc>
          <w:tcPr>
            <w:tcW w:w="2694" w:type="dxa"/>
            <w:shd w:val="clear" w:color="auto" w:fill="auto"/>
            <w:vAlign w:val="center"/>
          </w:tcPr>
          <w:p w:rsidR="0010028C" w:rsidRDefault="0010028C" w:rsidP="00C8234A">
            <w:pPr>
              <w:spacing w:line="240" w:lineRule="auto"/>
              <w:ind w:firstLine="0"/>
              <w:jc w:val="center"/>
            </w:pPr>
            <w:r>
              <w:t>17 липня 2015</w:t>
            </w:r>
          </w:p>
        </w:tc>
        <w:tc>
          <w:tcPr>
            <w:tcW w:w="3778" w:type="dxa"/>
            <w:shd w:val="clear" w:color="auto" w:fill="auto"/>
          </w:tcPr>
          <w:p w:rsidR="0010028C" w:rsidRPr="004C290F" w:rsidRDefault="0010028C" w:rsidP="00C8234A">
            <w:pPr>
              <w:spacing w:line="240" w:lineRule="auto"/>
              <w:ind w:firstLine="0"/>
              <w:jc w:val="left"/>
            </w:pPr>
            <w:r>
              <w:t>В детальній інформації про матч повинен відображатись детальний рахунок, як такий</w:t>
            </w:r>
            <w:r w:rsidRPr="004C290F">
              <w:t xml:space="preserve"> 4:0(1:0 3:0)</w:t>
            </w:r>
          </w:p>
          <w:p w:rsidR="0010028C" w:rsidRDefault="0010028C" w:rsidP="00C8234A">
            <w:pPr>
              <w:spacing w:line="240" w:lineRule="auto"/>
              <w:ind w:firstLine="0"/>
              <w:jc w:val="left"/>
            </w:pPr>
          </w:p>
        </w:tc>
        <w:tc>
          <w:tcPr>
            <w:tcW w:w="2593" w:type="dxa"/>
            <w:shd w:val="clear" w:color="auto" w:fill="auto"/>
            <w:vAlign w:val="center"/>
          </w:tcPr>
          <w:p w:rsidR="0010028C" w:rsidRPr="009D73CF" w:rsidRDefault="0010028C" w:rsidP="00C8234A">
            <w:pPr>
              <w:spacing w:line="240" w:lineRule="auto"/>
              <w:ind w:firstLine="0"/>
              <w:jc w:val="center"/>
              <w:rPr>
                <w:lang w:val="ru-RU"/>
              </w:rP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15</w:t>
            </w:r>
          </w:p>
        </w:tc>
        <w:tc>
          <w:tcPr>
            <w:tcW w:w="2694" w:type="dxa"/>
            <w:shd w:val="clear" w:color="auto" w:fill="auto"/>
            <w:vAlign w:val="center"/>
          </w:tcPr>
          <w:p w:rsidR="0010028C" w:rsidRDefault="0010028C" w:rsidP="00C8234A">
            <w:pPr>
              <w:spacing w:line="240" w:lineRule="auto"/>
              <w:ind w:firstLine="0"/>
              <w:jc w:val="center"/>
            </w:pPr>
            <w:r>
              <w:t>17 липня 2015</w:t>
            </w:r>
          </w:p>
        </w:tc>
        <w:tc>
          <w:tcPr>
            <w:tcW w:w="3778" w:type="dxa"/>
            <w:shd w:val="clear" w:color="auto" w:fill="auto"/>
          </w:tcPr>
          <w:p w:rsidR="0010028C" w:rsidRDefault="0010028C" w:rsidP="00C8234A">
            <w:pPr>
              <w:spacing w:line="240" w:lineRule="auto"/>
              <w:ind w:firstLine="0"/>
              <w:jc w:val="left"/>
            </w:pPr>
            <w:r>
              <w:t>Не оновлюються деталі спортивної події</w:t>
            </w:r>
          </w:p>
        </w:tc>
        <w:tc>
          <w:tcPr>
            <w:tcW w:w="2593" w:type="dxa"/>
            <w:shd w:val="clear" w:color="auto" w:fill="auto"/>
            <w:vAlign w:val="center"/>
          </w:tcPr>
          <w:p w:rsidR="0010028C" w:rsidRPr="009D73CF" w:rsidRDefault="0010028C" w:rsidP="00C8234A">
            <w:pPr>
              <w:spacing w:line="240" w:lineRule="auto"/>
              <w:ind w:firstLine="0"/>
              <w:jc w:val="center"/>
              <w:rPr>
                <w:lang w:val="ru-RU"/>
              </w:rP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16</w:t>
            </w:r>
          </w:p>
        </w:tc>
        <w:tc>
          <w:tcPr>
            <w:tcW w:w="2694" w:type="dxa"/>
            <w:shd w:val="clear" w:color="auto" w:fill="auto"/>
            <w:vAlign w:val="center"/>
          </w:tcPr>
          <w:p w:rsidR="0010028C" w:rsidRDefault="0010028C" w:rsidP="00C8234A">
            <w:pPr>
              <w:spacing w:line="240" w:lineRule="auto"/>
              <w:ind w:firstLine="0"/>
              <w:jc w:val="center"/>
            </w:pPr>
            <w:r>
              <w:t>21 липня 2015</w:t>
            </w:r>
          </w:p>
        </w:tc>
        <w:tc>
          <w:tcPr>
            <w:tcW w:w="3778" w:type="dxa"/>
            <w:shd w:val="clear" w:color="auto" w:fill="auto"/>
          </w:tcPr>
          <w:p w:rsidR="0010028C" w:rsidRPr="00235E97" w:rsidRDefault="0010028C" w:rsidP="00C8234A">
            <w:pPr>
              <w:spacing w:line="240" w:lineRule="auto"/>
              <w:ind w:firstLine="0"/>
              <w:jc w:val="left"/>
            </w:pPr>
            <w:r>
              <w:t>Програма аварійно завершується, в зв</w:t>
            </w:r>
            <w:r w:rsidRPr="009D73CF">
              <w:rPr>
                <w:lang w:val="ru-RU"/>
              </w:rPr>
              <w:t>’</w:t>
            </w:r>
            <w:r>
              <w:t>язку з переповненням пам</w:t>
            </w:r>
            <w:r w:rsidRPr="009D73CF">
              <w:rPr>
                <w:lang w:val="ru-RU"/>
              </w:rPr>
              <w:t>’</w:t>
            </w:r>
            <w:r>
              <w:t>яті</w:t>
            </w:r>
          </w:p>
        </w:tc>
        <w:tc>
          <w:tcPr>
            <w:tcW w:w="2593" w:type="dxa"/>
            <w:shd w:val="clear" w:color="auto" w:fill="auto"/>
            <w:vAlign w:val="center"/>
          </w:tcPr>
          <w:p w:rsidR="0010028C" w:rsidRPr="009D73CF" w:rsidRDefault="0010028C" w:rsidP="00C8234A">
            <w:pPr>
              <w:spacing w:line="240" w:lineRule="auto"/>
              <w:ind w:firstLine="0"/>
              <w:jc w:val="center"/>
              <w:rPr>
                <w:lang w:val="ru-RU"/>
              </w:rP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17</w:t>
            </w:r>
          </w:p>
        </w:tc>
        <w:tc>
          <w:tcPr>
            <w:tcW w:w="2694" w:type="dxa"/>
            <w:shd w:val="clear" w:color="auto" w:fill="auto"/>
            <w:vAlign w:val="center"/>
          </w:tcPr>
          <w:p w:rsidR="0010028C" w:rsidRDefault="0010028C" w:rsidP="00C8234A">
            <w:pPr>
              <w:spacing w:line="240" w:lineRule="auto"/>
              <w:ind w:firstLine="0"/>
              <w:jc w:val="center"/>
            </w:pPr>
            <w:r>
              <w:t>10 серпня 2015</w:t>
            </w:r>
          </w:p>
        </w:tc>
        <w:tc>
          <w:tcPr>
            <w:tcW w:w="3778" w:type="dxa"/>
            <w:shd w:val="clear" w:color="auto" w:fill="auto"/>
          </w:tcPr>
          <w:p w:rsidR="0010028C" w:rsidRPr="004C290F" w:rsidRDefault="0010028C" w:rsidP="00C8234A">
            <w:pPr>
              <w:spacing w:line="240" w:lineRule="auto"/>
              <w:ind w:firstLine="0"/>
              <w:jc w:val="left"/>
            </w:pPr>
            <w:r>
              <w:t>А</w:t>
            </w:r>
            <w:r w:rsidRPr="004C290F">
              <w:t>мериканський футбол у списку видів спорту останній - він має бути на тому місці що й на сайті</w:t>
            </w:r>
          </w:p>
          <w:p w:rsidR="0010028C" w:rsidRDefault="0010028C" w:rsidP="00C8234A">
            <w:pPr>
              <w:spacing w:line="240" w:lineRule="auto"/>
              <w:ind w:firstLine="0"/>
              <w:jc w:val="left"/>
            </w:pPr>
          </w:p>
        </w:tc>
        <w:tc>
          <w:tcPr>
            <w:tcW w:w="2593" w:type="dxa"/>
            <w:shd w:val="clear" w:color="auto" w:fill="auto"/>
            <w:vAlign w:val="center"/>
          </w:tcPr>
          <w:p w:rsidR="0010028C" w:rsidRPr="009D73CF" w:rsidRDefault="0010028C" w:rsidP="00C8234A">
            <w:pPr>
              <w:spacing w:line="240" w:lineRule="auto"/>
              <w:ind w:firstLine="0"/>
              <w:jc w:val="center"/>
              <w:rPr>
                <w:lang w:val="ru-RU"/>
              </w:rP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18</w:t>
            </w:r>
          </w:p>
        </w:tc>
        <w:tc>
          <w:tcPr>
            <w:tcW w:w="2694" w:type="dxa"/>
            <w:shd w:val="clear" w:color="auto" w:fill="auto"/>
            <w:vAlign w:val="center"/>
          </w:tcPr>
          <w:p w:rsidR="0010028C" w:rsidRDefault="0010028C" w:rsidP="00C8234A">
            <w:pPr>
              <w:spacing w:line="240" w:lineRule="auto"/>
              <w:ind w:firstLine="0"/>
              <w:jc w:val="center"/>
            </w:pPr>
            <w:r>
              <w:t>10 серпня 2015</w:t>
            </w:r>
          </w:p>
        </w:tc>
        <w:tc>
          <w:tcPr>
            <w:tcW w:w="3778" w:type="dxa"/>
            <w:shd w:val="clear" w:color="auto" w:fill="auto"/>
          </w:tcPr>
          <w:p w:rsidR="0010028C" w:rsidRPr="004C290F" w:rsidRDefault="0010028C" w:rsidP="00C8234A">
            <w:pPr>
              <w:spacing w:line="240" w:lineRule="auto"/>
              <w:ind w:firstLine="0"/>
              <w:jc w:val="left"/>
            </w:pPr>
            <w:r>
              <w:t>Х</w:t>
            </w:r>
            <w:r w:rsidRPr="004C290F">
              <w:t xml:space="preserve">окей в </w:t>
            </w:r>
            <w:r>
              <w:t>не тому місці</w:t>
            </w:r>
            <w:r w:rsidRPr="004C290F">
              <w:t xml:space="preserve"> і прапорці на хокеї Ісландії стоять</w:t>
            </w:r>
          </w:p>
          <w:p w:rsidR="0010028C" w:rsidRDefault="0010028C" w:rsidP="00C8234A">
            <w:pPr>
              <w:spacing w:line="240" w:lineRule="auto"/>
              <w:ind w:firstLine="0"/>
              <w:jc w:val="left"/>
            </w:pPr>
          </w:p>
        </w:tc>
        <w:tc>
          <w:tcPr>
            <w:tcW w:w="2593" w:type="dxa"/>
            <w:shd w:val="clear" w:color="auto" w:fill="auto"/>
            <w:vAlign w:val="center"/>
          </w:tcPr>
          <w:p w:rsidR="0010028C" w:rsidRPr="009D73CF" w:rsidRDefault="0010028C" w:rsidP="00C8234A">
            <w:pPr>
              <w:spacing w:line="240" w:lineRule="auto"/>
              <w:ind w:firstLine="0"/>
              <w:jc w:val="center"/>
              <w:rPr>
                <w:lang w:val="ru-RU"/>
              </w:rP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19</w:t>
            </w:r>
          </w:p>
        </w:tc>
        <w:tc>
          <w:tcPr>
            <w:tcW w:w="2694" w:type="dxa"/>
            <w:shd w:val="clear" w:color="auto" w:fill="auto"/>
            <w:vAlign w:val="center"/>
          </w:tcPr>
          <w:p w:rsidR="0010028C" w:rsidRDefault="0010028C" w:rsidP="00C8234A">
            <w:pPr>
              <w:spacing w:line="240" w:lineRule="auto"/>
              <w:ind w:firstLine="0"/>
              <w:jc w:val="center"/>
            </w:pPr>
            <w:r>
              <w:t>12 вересня 2015</w:t>
            </w:r>
          </w:p>
        </w:tc>
        <w:tc>
          <w:tcPr>
            <w:tcW w:w="3778" w:type="dxa"/>
            <w:shd w:val="clear" w:color="auto" w:fill="auto"/>
          </w:tcPr>
          <w:p w:rsidR="0010028C" w:rsidRPr="004C290F" w:rsidRDefault="0010028C" w:rsidP="00C8234A">
            <w:pPr>
              <w:spacing w:line="240" w:lineRule="auto"/>
              <w:ind w:firstLine="0"/>
              <w:jc w:val="left"/>
            </w:pPr>
            <w:r>
              <w:t>Деталі матчу - немає пробілу немає пробілу між закриваючою дужкою і вертикальною рискою.</w:t>
            </w:r>
          </w:p>
          <w:p w:rsidR="0010028C" w:rsidRDefault="0010028C" w:rsidP="00C8234A">
            <w:pPr>
              <w:spacing w:line="240" w:lineRule="auto"/>
              <w:ind w:firstLine="0"/>
              <w:jc w:val="left"/>
            </w:pPr>
          </w:p>
        </w:tc>
        <w:tc>
          <w:tcPr>
            <w:tcW w:w="2593" w:type="dxa"/>
            <w:shd w:val="clear" w:color="auto" w:fill="auto"/>
            <w:vAlign w:val="center"/>
          </w:tcPr>
          <w:p w:rsidR="0010028C" w:rsidRPr="00235E97" w:rsidRDefault="0010028C" w:rsidP="00C8234A">
            <w:pPr>
              <w:spacing w:line="240" w:lineRule="auto"/>
              <w:ind w:firstLine="0"/>
              <w:jc w:val="cente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20</w:t>
            </w:r>
          </w:p>
        </w:tc>
        <w:tc>
          <w:tcPr>
            <w:tcW w:w="2694" w:type="dxa"/>
            <w:shd w:val="clear" w:color="auto" w:fill="auto"/>
            <w:vAlign w:val="center"/>
          </w:tcPr>
          <w:p w:rsidR="0010028C" w:rsidRDefault="0010028C" w:rsidP="00C8234A">
            <w:pPr>
              <w:spacing w:line="240" w:lineRule="auto"/>
              <w:ind w:firstLine="0"/>
              <w:jc w:val="center"/>
            </w:pPr>
            <w:r>
              <w:t>12 вересня 2015</w:t>
            </w:r>
          </w:p>
        </w:tc>
        <w:tc>
          <w:tcPr>
            <w:tcW w:w="3778" w:type="dxa"/>
            <w:shd w:val="clear" w:color="auto" w:fill="auto"/>
          </w:tcPr>
          <w:p w:rsidR="0010028C" w:rsidRPr="009D73CF" w:rsidRDefault="0010028C" w:rsidP="00C8234A">
            <w:pPr>
              <w:spacing w:line="240" w:lineRule="auto"/>
              <w:ind w:firstLine="0"/>
              <w:jc w:val="left"/>
              <w:rPr>
                <w:lang w:val="ru-RU"/>
              </w:rPr>
            </w:pPr>
            <w:r>
              <w:t xml:space="preserve">Немає в списку </w:t>
            </w:r>
            <w:r w:rsidRPr="009D73CF">
              <w:rPr>
                <w:lang w:val="en-US"/>
              </w:rPr>
              <w:t>MMA</w:t>
            </w:r>
            <w:r w:rsidRPr="009D73CF">
              <w:rPr>
                <w:lang w:val="ru-RU"/>
              </w:rPr>
              <w:t xml:space="preserve">, </w:t>
            </w:r>
            <w:r w:rsidRPr="009D73CF">
              <w:rPr>
                <w:lang w:val="en-US"/>
              </w:rPr>
              <w:t>eSports</w:t>
            </w:r>
          </w:p>
        </w:tc>
        <w:tc>
          <w:tcPr>
            <w:tcW w:w="2593" w:type="dxa"/>
            <w:shd w:val="clear" w:color="auto" w:fill="auto"/>
            <w:vAlign w:val="center"/>
          </w:tcPr>
          <w:p w:rsidR="0010028C" w:rsidRPr="00235E97" w:rsidRDefault="0010028C" w:rsidP="00C8234A">
            <w:pPr>
              <w:spacing w:line="240" w:lineRule="auto"/>
              <w:ind w:firstLine="0"/>
              <w:jc w:val="cente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21</w:t>
            </w:r>
          </w:p>
        </w:tc>
        <w:tc>
          <w:tcPr>
            <w:tcW w:w="2694" w:type="dxa"/>
            <w:shd w:val="clear" w:color="auto" w:fill="auto"/>
            <w:vAlign w:val="center"/>
          </w:tcPr>
          <w:p w:rsidR="0010028C" w:rsidRDefault="0010028C" w:rsidP="00C8234A">
            <w:pPr>
              <w:spacing w:line="240" w:lineRule="auto"/>
              <w:ind w:firstLine="0"/>
              <w:jc w:val="center"/>
            </w:pPr>
            <w:r>
              <w:t>20 листопада 2015</w:t>
            </w:r>
          </w:p>
        </w:tc>
        <w:tc>
          <w:tcPr>
            <w:tcW w:w="3778" w:type="dxa"/>
            <w:shd w:val="clear" w:color="auto" w:fill="auto"/>
          </w:tcPr>
          <w:p w:rsidR="0010028C" w:rsidRDefault="0010028C" w:rsidP="00C8234A">
            <w:pPr>
              <w:spacing w:line="240" w:lineRule="auto"/>
              <w:ind w:firstLine="0"/>
              <w:jc w:val="left"/>
            </w:pPr>
            <w:r>
              <w:t>Я</w:t>
            </w:r>
            <w:r w:rsidRPr="004C290F">
              <w:t>кщо є кінцевий результат – значить матч закінчився. А це поля </w:t>
            </w:r>
            <w:r>
              <w:t>scores</w:t>
            </w:r>
            <w:r w:rsidRPr="004C290F">
              <w:t> - його і треба виводити в детальніше про матч – так і має бути по вигляду. А не писати в стовпчик результати по таймах</w:t>
            </w:r>
            <w:r>
              <w:t>.</w:t>
            </w:r>
          </w:p>
        </w:tc>
        <w:tc>
          <w:tcPr>
            <w:tcW w:w="2593" w:type="dxa"/>
            <w:shd w:val="clear" w:color="auto" w:fill="auto"/>
            <w:vAlign w:val="center"/>
          </w:tcPr>
          <w:p w:rsidR="0010028C" w:rsidRPr="00235E97" w:rsidRDefault="0010028C" w:rsidP="00C8234A">
            <w:pPr>
              <w:spacing w:line="240" w:lineRule="auto"/>
              <w:ind w:firstLine="0"/>
              <w:jc w:val="cente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22</w:t>
            </w:r>
          </w:p>
        </w:tc>
        <w:tc>
          <w:tcPr>
            <w:tcW w:w="2694" w:type="dxa"/>
            <w:shd w:val="clear" w:color="auto" w:fill="auto"/>
            <w:vAlign w:val="center"/>
          </w:tcPr>
          <w:p w:rsidR="0010028C" w:rsidRDefault="0010028C" w:rsidP="00C8234A">
            <w:pPr>
              <w:spacing w:line="240" w:lineRule="auto"/>
              <w:ind w:firstLine="0"/>
              <w:jc w:val="center"/>
            </w:pPr>
            <w:r>
              <w:t>14 січня 2016</w:t>
            </w:r>
          </w:p>
        </w:tc>
        <w:tc>
          <w:tcPr>
            <w:tcW w:w="3778" w:type="dxa"/>
            <w:shd w:val="clear" w:color="auto" w:fill="auto"/>
          </w:tcPr>
          <w:p w:rsidR="0010028C" w:rsidRPr="004C290F" w:rsidRDefault="0010028C" w:rsidP="00C8234A">
            <w:pPr>
              <w:spacing w:line="240" w:lineRule="auto"/>
              <w:ind w:firstLine="0"/>
              <w:jc w:val="left"/>
            </w:pPr>
            <w:r>
              <w:t>Замінити</w:t>
            </w:r>
            <w:r w:rsidRPr="004C290F">
              <w:t xml:space="preserve"> логотип для контори Марафон</w:t>
            </w:r>
            <w:r>
              <w:t xml:space="preserve">. </w:t>
            </w:r>
          </w:p>
          <w:p w:rsidR="0010028C" w:rsidRDefault="0010028C" w:rsidP="00C8234A">
            <w:pPr>
              <w:spacing w:line="240" w:lineRule="auto"/>
              <w:ind w:firstLine="0"/>
              <w:jc w:val="left"/>
            </w:pPr>
          </w:p>
        </w:tc>
        <w:tc>
          <w:tcPr>
            <w:tcW w:w="2593" w:type="dxa"/>
            <w:shd w:val="clear" w:color="auto" w:fill="auto"/>
            <w:vAlign w:val="center"/>
          </w:tcPr>
          <w:p w:rsidR="0010028C" w:rsidRPr="00235E97" w:rsidRDefault="0010028C" w:rsidP="00C8234A">
            <w:pPr>
              <w:spacing w:line="240" w:lineRule="auto"/>
              <w:ind w:firstLine="0"/>
              <w:jc w:val="center"/>
            </w:pPr>
            <w:r w:rsidRPr="009D73CF">
              <w:rPr>
                <w:lang w:val="en-US"/>
              </w:rPr>
              <w:t>FIXED</w:t>
            </w:r>
          </w:p>
        </w:tc>
      </w:tr>
    </w:tbl>
    <w:p w:rsidR="0010028C" w:rsidRDefault="0010028C" w:rsidP="0010028C">
      <w:pPr>
        <w:spacing w:line="240" w:lineRule="auto"/>
        <w:ind w:firstLine="0"/>
        <w:jc w:val="left"/>
        <w:rPr>
          <w:rFonts w:ascii="Consolas" w:hAnsi="Consolas" w:cs="Consolas"/>
          <w:sz w:val="18"/>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94"/>
        <w:gridCol w:w="3778"/>
        <w:gridCol w:w="2593"/>
      </w:tblGrid>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lastRenderedPageBreak/>
              <w:t>23</w:t>
            </w:r>
          </w:p>
        </w:tc>
        <w:tc>
          <w:tcPr>
            <w:tcW w:w="2694" w:type="dxa"/>
            <w:shd w:val="clear" w:color="auto" w:fill="auto"/>
            <w:vAlign w:val="center"/>
          </w:tcPr>
          <w:p w:rsidR="0010028C" w:rsidRDefault="0010028C" w:rsidP="00C8234A">
            <w:pPr>
              <w:spacing w:line="240" w:lineRule="auto"/>
              <w:ind w:firstLine="0"/>
              <w:jc w:val="center"/>
            </w:pPr>
            <w:r>
              <w:t>14 січня 2016</w:t>
            </w:r>
          </w:p>
        </w:tc>
        <w:tc>
          <w:tcPr>
            <w:tcW w:w="3778" w:type="dxa"/>
            <w:shd w:val="clear" w:color="auto" w:fill="auto"/>
          </w:tcPr>
          <w:p w:rsidR="0010028C" w:rsidRDefault="0010028C" w:rsidP="00C8234A">
            <w:pPr>
              <w:spacing w:line="240" w:lineRule="auto"/>
              <w:ind w:firstLine="0"/>
              <w:jc w:val="left"/>
            </w:pPr>
            <w:r>
              <w:t>Змінити посилання для контори Марафон</w:t>
            </w:r>
          </w:p>
        </w:tc>
        <w:tc>
          <w:tcPr>
            <w:tcW w:w="2593" w:type="dxa"/>
            <w:shd w:val="clear" w:color="auto" w:fill="auto"/>
            <w:vAlign w:val="center"/>
          </w:tcPr>
          <w:p w:rsidR="0010028C" w:rsidRPr="00235E97" w:rsidRDefault="0010028C" w:rsidP="00C8234A">
            <w:pPr>
              <w:spacing w:line="240" w:lineRule="auto"/>
              <w:ind w:firstLine="0"/>
              <w:jc w:val="center"/>
            </w:pPr>
            <w:r w:rsidRPr="009D73CF">
              <w:rPr>
                <w:lang w:val="en-US"/>
              </w:rPr>
              <w:t>FIXED</w:t>
            </w:r>
          </w:p>
        </w:tc>
      </w:tr>
      <w:tr w:rsidR="0010028C" w:rsidRPr="00235E97" w:rsidTr="00C8234A">
        <w:tc>
          <w:tcPr>
            <w:tcW w:w="562" w:type="dxa"/>
            <w:shd w:val="clear" w:color="auto" w:fill="auto"/>
            <w:vAlign w:val="center"/>
          </w:tcPr>
          <w:p w:rsidR="0010028C" w:rsidRPr="009D73CF" w:rsidRDefault="0010028C" w:rsidP="00C8234A">
            <w:pPr>
              <w:spacing w:line="240" w:lineRule="auto"/>
              <w:ind w:hanging="113"/>
              <w:jc w:val="center"/>
              <w:rPr>
                <w:lang w:val="en-US"/>
              </w:rPr>
            </w:pPr>
            <w:r w:rsidRPr="009D73CF">
              <w:rPr>
                <w:lang w:val="en-US"/>
              </w:rPr>
              <w:t>24</w:t>
            </w:r>
          </w:p>
        </w:tc>
        <w:tc>
          <w:tcPr>
            <w:tcW w:w="2694" w:type="dxa"/>
            <w:shd w:val="clear" w:color="auto" w:fill="auto"/>
            <w:vAlign w:val="center"/>
          </w:tcPr>
          <w:p w:rsidR="0010028C" w:rsidRDefault="0010028C" w:rsidP="00C8234A">
            <w:pPr>
              <w:spacing w:line="240" w:lineRule="auto"/>
              <w:ind w:firstLine="0"/>
              <w:jc w:val="center"/>
            </w:pPr>
            <w:r>
              <w:t>14 січня 2016</w:t>
            </w:r>
          </w:p>
        </w:tc>
        <w:tc>
          <w:tcPr>
            <w:tcW w:w="3778" w:type="dxa"/>
            <w:shd w:val="clear" w:color="auto" w:fill="auto"/>
          </w:tcPr>
          <w:p w:rsidR="0010028C" w:rsidRPr="00235E97" w:rsidRDefault="0010028C" w:rsidP="00C8234A">
            <w:pPr>
              <w:spacing w:line="240" w:lineRule="auto"/>
              <w:ind w:firstLine="0"/>
              <w:jc w:val="left"/>
            </w:pPr>
            <w:r>
              <w:t>Не відображається посилання на трансляцію контори Марафон</w:t>
            </w:r>
          </w:p>
        </w:tc>
        <w:tc>
          <w:tcPr>
            <w:tcW w:w="2593" w:type="dxa"/>
            <w:shd w:val="clear" w:color="auto" w:fill="auto"/>
            <w:vAlign w:val="center"/>
          </w:tcPr>
          <w:p w:rsidR="0010028C" w:rsidRPr="00235E97" w:rsidRDefault="0010028C" w:rsidP="00C8234A">
            <w:pPr>
              <w:spacing w:line="240" w:lineRule="auto"/>
              <w:ind w:firstLine="0"/>
              <w:jc w:val="center"/>
            </w:pPr>
            <w:r w:rsidRPr="009D73CF">
              <w:rPr>
                <w:lang w:val="en-US"/>
              </w:rPr>
              <w:t>FIXED</w:t>
            </w:r>
          </w:p>
        </w:tc>
      </w:tr>
    </w:tbl>
    <w:p w:rsidR="0010028C" w:rsidRDefault="0010028C" w:rsidP="0010028C">
      <w:pPr>
        <w:spacing w:line="240" w:lineRule="auto"/>
        <w:ind w:firstLine="0"/>
        <w:jc w:val="left"/>
        <w:rPr>
          <w:rFonts w:ascii="Consolas" w:hAnsi="Consolas" w:cs="Consolas"/>
          <w:sz w:val="18"/>
          <w:szCs w:val="20"/>
        </w:rPr>
      </w:pPr>
    </w:p>
    <w:p w:rsidR="0010028C" w:rsidRDefault="0010028C" w:rsidP="0010028C">
      <w:pPr>
        <w:spacing w:line="240" w:lineRule="auto"/>
        <w:ind w:firstLine="0"/>
        <w:jc w:val="left"/>
        <w:rPr>
          <w:rFonts w:ascii="Consolas" w:hAnsi="Consolas" w:cs="Consolas"/>
          <w:sz w:val="18"/>
          <w:szCs w:val="20"/>
        </w:rPr>
      </w:pPr>
    </w:p>
    <w:p w:rsidR="0010028C" w:rsidRPr="00235E97" w:rsidRDefault="0010028C" w:rsidP="0010028C">
      <w:pPr>
        <w:pStyle w:val="Heading1"/>
        <w:tabs>
          <w:tab w:val="left" w:pos="529"/>
        </w:tabs>
        <w:spacing w:before="0"/>
        <w:ind w:firstLine="0"/>
        <w:rPr>
          <w:b w:val="0"/>
          <w:lang w:eastAsia="uk-UA"/>
        </w:rPr>
      </w:pPr>
      <w:bookmarkStart w:id="140" w:name="_Toc453442023"/>
      <w:r w:rsidRPr="00204FA3">
        <w:lastRenderedPageBreak/>
        <w:t>Додаток К.  Результати тестування першої версії перед релізом</w:t>
      </w:r>
      <w:bookmarkEnd w:id="140"/>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126"/>
        <w:gridCol w:w="4324"/>
        <w:gridCol w:w="2331"/>
      </w:tblGrid>
      <w:tr w:rsidR="0010028C" w:rsidTr="00C8234A">
        <w:trPr>
          <w:trHeight w:val="412"/>
        </w:trPr>
        <w:tc>
          <w:tcPr>
            <w:tcW w:w="846" w:type="dxa"/>
            <w:shd w:val="clear" w:color="auto" w:fill="E7E6E6"/>
            <w:vAlign w:val="center"/>
          </w:tcPr>
          <w:p w:rsidR="0010028C" w:rsidRPr="009D73CF" w:rsidRDefault="0010028C" w:rsidP="00C8234A">
            <w:pPr>
              <w:spacing w:line="240" w:lineRule="auto"/>
              <w:ind w:firstLine="29"/>
              <w:jc w:val="left"/>
              <w:rPr>
                <w:rFonts w:cs="Arial"/>
              </w:rPr>
            </w:pPr>
            <w:r w:rsidRPr="009D73CF">
              <w:rPr>
                <w:rFonts w:cs="Arial"/>
              </w:rPr>
              <w:t>№</w:t>
            </w:r>
          </w:p>
        </w:tc>
        <w:tc>
          <w:tcPr>
            <w:tcW w:w="2126" w:type="dxa"/>
            <w:shd w:val="clear" w:color="auto" w:fill="E7E6E6"/>
            <w:vAlign w:val="center"/>
          </w:tcPr>
          <w:p w:rsidR="0010028C" w:rsidRPr="009D73CF" w:rsidRDefault="0010028C" w:rsidP="00C8234A">
            <w:pPr>
              <w:spacing w:line="240" w:lineRule="auto"/>
              <w:ind w:firstLine="29"/>
              <w:jc w:val="left"/>
            </w:pPr>
            <w:r w:rsidRPr="009D73CF">
              <w:t>Дата</w:t>
            </w:r>
          </w:p>
        </w:tc>
        <w:tc>
          <w:tcPr>
            <w:tcW w:w="4324" w:type="dxa"/>
            <w:shd w:val="clear" w:color="auto" w:fill="E7E6E6"/>
            <w:vAlign w:val="center"/>
          </w:tcPr>
          <w:p w:rsidR="0010028C" w:rsidRPr="009D73CF" w:rsidRDefault="0010028C" w:rsidP="00C8234A">
            <w:pPr>
              <w:spacing w:line="240" w:lineRule="auto"/>
              <w:jc w:val="left"/>
            </w:pPr>
            <w:r w:rsidRPr="009D73CF">
              <w:t>Опис</w:t>
            </w:r>
          </w:p>
        </w:tc>
        <w:tc>
          <w:tcPr>
            <w:tcW w:w="2331" w:type="dxa"/>
            <w:shd w:val="clear" w:color="auto" w:fill="E7E6E6"/>
            <w:vAlign w:val="center"/>
          </w:tcPr>
          <w:p w:rsidR="0010028C" w:rsidRPr="009D73CF" w:rsidRDefault="0010028C" w:rsidP="00C8234A">
            <w:pPr>
              <w:spacing w:line="240" w:lineRule="auto"/>
              <w:ind w:firstLine="0"/>
              <w:jc w:val="left"/>
            </w:pPr>
            <w:r w:rsidRPr="009D73CF">
              <w:t>Bug resolution</w:t>
            </w:r>
          </w:p>
        </w:tc>
      </w:tr>
      <w:tr w:rsidR="0010028C" w:rsidRPr="00241D84"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1</w:t>
            </w:r>
          </w:p>
        </w:tc>
        <w:tc>
          <w:tcPr>
            <w:tcW w:w="2126" w:type="dxa"/>
            <w:shd w:val="clear" w:color="auto" w:fill="auto"/>
            <w:vAlign w:val="center"/>
          </w:tcPr>
          <w:p w:rsidR="0010028C" w:rsidRPr="009D73CF" w:rsidRDefault="0010028C" w:rsidP="00C8234A">
            <w:pPr>
              <w:spacing w:line="240" w:lineRule="auto"/>
              <w:ind w:firstLine="29"/>
              <w:jc w:val="left"/>
            </w:pPr>
            <w:r w:rsidRPr="009D73CF">
              <w:t>31 грудня 2015</w:t>
            </w:r>
          </w:p>
        </w:tc>
        <w:tc>
          <w:tcPr>
            <w:tcW w:w="4324" w:type="dxa"/>
            <w:shd w:val="clear" w:color="auto" w:fill="auto"/>
          </w:tcPr>
          <w:p w:rsidR="0010028C" w:rsidRPr="009D73CF" w:rsidRDefault="0010028C" w:rsidP="00C8234A">
            <w:pPr>
              <w:spacing w:line="240" w:lineRule="auto"/>
              <w:ind w:firstLine="0"/>
              <w:jc w:val="left"/>
            </w:pPr>
            <w:r w:rsidRPr="009D73CF">
              <w:t>Список подій не завжди завантажується, хоча підключення до інтернету присутнє.</w:t>
            </w:r>
          </w:p>
        </w:tc>
        <w:tc>
          <w:tcPr>
            <w:tcW w:w="2331" w:type="dxa"/>
            <w:shd w:val="clear" w:color="auto" w:fill="auto"/>
            <w:vAlign w:val="center"/>
          </w:tcPr>
          <w:p w:rsidR="0010028C" w:rsidRPr="009D73CF" w:rsidRDefault="0010028C" w:rsidP="00C8234A">
            <w:pPr>
              <w:spacing w:line="240" w:lineRule="auto"/>
              <w:ind w:firstLine="0"/>
              <w:jc w:val="center"/>
              <w:rPr>
                <w:lang w:val="en-US"/>
              </w:rPr>
            </w:pPr>
            <w:r w:rsidRPr="009D73CF">
              <w:rPr>
                <w:lang w:val="en-US"/>
              </w:rPr>
              <w:t>FIXED</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2</w:t>
            </w:r>
          </w:p>
        </w:tc>
        <w:tc>
          <w:tcPr>
            <w:tcW w:w="2126" w:type="dxa"/>
            <w:shd w:val="clear" w:color="auto" w:fill="auto"/>
            <w:vAlign w:val="center"/>
          </w:tcPr>
          <w:p w:rsidR="0010028C" w:rsidRPr="009D73CF" w:rsidRDefault="0010028C" w:rsidP="00C8234A">
            <w:pPr>
              <w:spacing w:line="240" w:lineRule="auto"/>
              <w:ind w:firstLine="29"/>
              <w:jc w:val="left"/>
            </w:pPr>
            <w:r w:rsidRPr="009D73CF">
              <w:t>31 грудня 2015</w:t>
            </w:r>
          </w:p>
        </w:tc>
        <w:tc>
          <w:tcPr>
            <w:tcW w:w="4324" w:type="dxa"/>
            <w:shd w:val="clear" w:color="auto" w:fill="auto"/>
          </w:tcPr>
          <w:p w:rsidR="0010028C" w:rsidRPr="009D73CF" w:rsidRDefault="0010028C" w:rsidP="00C8234A">
            <w:pPr>
              <w:spacing w:line="240" w:lineRule="auto"/>
              <w:ind w:firstLine="0"/>
              <w:jc w:val="left"/>
            </w:pPr>
            <w:r w:rsidRPr="009D73CF">
              <w:t>Час матчів в додатку та на сайті відрізняються на одну годину.</w:t>
            </w:r>
          </w:p>
        </w:tc>
        <w:tc>
          <w:tcPr>
            <w:tcW w:w="2331" w:type="dxa"/>
            <w:shd w:val="clear" w:color="auto" w:fill="auto"/>
            <w:vAlign w:val="center"/>
          </w:tcPr>
          <w:p w:rsidR="0010028C" w:rsidRPr="009D73CF" w:rsidRDefault="0010028C" w:rsidP="00C8234A">
            <w:pPr>
              <w:spacing w:line="240" w:lineRule="auto"/>
              <w:ind w:firstLine="0"/>
              <w:jc w:val="center"/>
              <w:rPr>
                <w:lang w:val="en-US"/>
              </w:rPr>
            </w:pPr>
            <w:r w:rsidRPr="009D73CF">
              <w:rPr>
                <w:lang w:val="en-US"/>
              </w:rPr>
              <w:t>NOT A BUG</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3</w:t>
            </w:r>
          </w:p>
        </w:tc>
        <w:tc>
          <w:tcPr>
            <w:tcW w:w="2126" w:type="dxa"/>
            <w:shd w:val="clear" w:color="auto" w:fill="auto"/>
            <w:vAlign w:val="center"/>
          </w:tcPr>
          <w:p w:rsidR="0010028C" w:rsidRPr="009D73CF" w:rsidRDefault="0010028C" w:rsidP="00C8234A">
            <w:pPr>
              <w:spacing w:line="240" w:lineRule="auto"/>
              <w:ind w:firstLine="29"/>
              <w:jc w:val="left"/>
              <w:rPr>
                <w:rFonts w:cs="Arial"/>
              </w:rPr>
            </w:pPr>
            <w:r w:rsidRPr="009D73CF">
              <w:t>31 грудня 2015</w:t>
            </w:r>
          </w:p>
        </w:tc>
        <w:tc>
          <w:tcPr>
            <w:tcW w:w="4324" w:type="dxa"/>
            <w:shd w:val="clear" w:color="auto" w:fill="auto"/>
          </w:tcPr>
          <w:p w:rsidR="0010028C" w:rsidRPr="009D73CF" w:rsidRDefault="0010028C" w:rsidP="00C8234A">
            <w:pPr>
              <w:spacing w:line="240" w:lineRule="auto"/>
              <w:ind w:firstLine="0"/>
              <w:jc w:val="left"/>
              <w:rPr>
                <w:rFonts w:cs="Arial"/>
              </w:rPr>
            </w:pPr>
            <w:r w:rsidRPr="009D73CF">
              <w:t>Різна кількість ставок на сайті та в додатку.</w:t>
            </w:r>
          </w:p>
        </w:tc>
        <w:tc>
          <w:tcPr>
            <w:tcW w:w="2331" w:type="dxa"/>
            <w:shd w:val="clear" w:color="auto" w:fill="auto"/>
            <w:vAlign w:val="center"/>
          </w:tcPr>
          <w:p w:rsidR="0010028C" w:rsidRPr="009D73CF" w:rsidRDefault="0010028C" w:rsidP="00C8234A">
            <w:pPr>
              <w:spacing w:line="240" w:lineRule="auto"/>
              <w:ind w:firstLine="0"/>
              <w:jc w:val="center"/>
              <w:rPr>
                <w:rFonts w:cs="Arial"/>
                <w:lang w:val="en-US"/>
              </w:rPr>
            </w:pPr>
            <w:r w:rsidRPr="009D73CF">
              <w:rPr>
                <w:rFonts w:cs="Arial"/>
                <w:lang w:val="en-US"/>
              </w:rPr>
              <w:t>NOT A BUG</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4</w:t>
            </w:r>
          </w:p>
        </w:tc>
        <w:tc>
          <w:tcPr>
            <w:tcW w:w="2126" w:type="dxa"/>
            <w:shd w:val="clear" w:color="auto" w:fill="auto"/>
            <w:vAlign w:val="center"/>
          </w:tcPr>
          <w:p w:rsidR="0010028C" w:rsidRPr="009D73CF" w:rsidRDefault="0010028C" w:rsidP="00C8234A">
            <w:pPr>
              <w:spacing w:line="240" w:lineRule="auto"/>
              <w:ind w:firstLine="29"/>
              <w:jc w:val="left"/>
              <w:rPr>
                <w:rFonts w:cs="Arial"/>
              </w:rPr>
            </w:pPr>
            <w:r w:rsidRPr="009D73CF">
              <w:t>31 грудня 2015</w:t>
            </w:r>
          </w:p>
        </w:tc>
        <w:tc>
          <w:tcPr>
            <w:tcW w:w="4324" w:type="dxa"/>
            <w:shd w:val="clear" w:color="auto" w:fill="auto"/>
          </w:tcPr>
          <w:p w:rsidR="0010028C" w:rsidRPr="009D73CF" w:rsidRDefault="0010028C" w:rsidP="00C8234A">
            <w:pPr>
              <w:spacing w:line="240" w:lineRule="auto"/>
              <w:ind w:firstLine="0"/>
              <w:jc w:val="left"/>
            </w:pPr>
            <w:r w:rsidRPr="009D73CF">
              <w:rPr>
                <w:rFonts w:cs="Arial"/>
              </w:rPr>
              <w:t xml:space="preserve">Деталі матчу – список букмекерів. </w:t>
            </w:r>
            <w:r w:rsidRPr="009D73CF">
              <w:t>Цифри ставок з’їжджають вниз, замале поле для відображення.</w:t>
            </w:r>
          </w:p>
          <w:p w:rsidR="0010028C" w:rsidRPr="009D73CF" w:rsidRDefault="0010028C" w:rsidP="00C8234A">
            <w:pPr>
              <w:spacing w:line="240" w:lineRule="auto"/>
              <w:jc w:val="left"/>
              <w:rPr>
                <w:rFonts w:cs="Arial"/>
              </w:rPr>
            </w:pPr>
          </w:p>
        </w:tc>
        <w:tc>
          <w:tcPr>
            <w:tcW w:w="2331" w:type="dxa"/>
            <w:shd w:val="clear" w:color="auto" w:fill="auto"/>
            <w:vAlign w:val="center"/>
          </w:tcPr>
          <w:p w:rsidR="0010028C" w:rsidRPr="009D73CF" w:rsidRDefault="0010028C" w:rsidP="00C8234A">
            <w:pPr>
              <w:spacing w:line="240" w:lineRule="auto"/>
              <w:ind w:firstLine="0"/>
              <w:jc w:val="center"/>
              <w:rPr>
                <w:rFonts w:cs="Arial"/>
                <w:lang w:val="en-US"/>
              </w:rPr>
            </w:pPr>
            <w:r w:rsidRPr="009D73CF">
              <w:rPr>
                <w:rFonts w:cs="Arial"/>
                <w:lang w:val="en-US"/>
              </w:rPr>
              <w:t>FIXED</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5</w:t>
            </w:r>
          </w:p>
        </w:tc>
        <w:tc>
          <w:tcPr>
            <w:tcW w:w="2126" w:type="dxa"/>
            <w:shd w:val="clear" w:color="auto" w:fill="auto"/>
            <w:vAlign w:val="center"/>
          </w:tcPr>
          <w:p w:rsidR="0010028C" w:rsidRPr="009D73CF" w:rsidRDefault="0010028C" w:rsidP="00C8234A">
            <w:pPr>
              <w:spacing w:line="240" w:lineRule="auto"/>
              <w:ind w:firstLine="29"/>
              <w:jc w:val="left"/>
              <w:rPr>
                <w:rFonts w:cs="Arial"/>
              </w:rPr>
            </w:pPr>
            <w:r w:rsidRPr="009D73CF">
              <w:t>31 грудня 2015</w:t>
            </w:r>
          </w:p>
        </w:tc>
        <w:tc>
          <w:tcPr>
            <w:tcW w:w="4324" w:type="dxa"/>
            <w:shd w:val="clear" w:color="auto" w:fill="auto"/>
          </w:tcPr>
          <w:p w:rsidR="0010028C" w:rsidRPr="009D73CF" w:rsidRDefault="0010028C" w:rsidP="00C8234A">
            <w:pPr>
              <w:spacing w:line="240" w:lineRule="auto"/>
              <w:ind w:firstLine="0"/>
              <w:jc w:val="left"/>
              <w:rPr>
                <w:rFonts w:cs="Arial"/>
              </w:rPr>
            </w:pPr>
            <w:r w:rsidRPr="009D73CF">
              <w:t>Різні дані на сайті і в додатку, деякі матчі відсутні.</w:t>
            </w:r>
          </w:p>
        </w:tc>
        <w:tc>
          <w:tcPr>
            <w:tcW w:w="2331" w:type="dxa"/>
            <w:shd w:val="clear" w:color="auto" w:fill="auto"/>
            <w:vAlign w:val="center"/>
          </w:tcPr>
          <w:p w:rsidR="0010028C" w:rsidRPr="009D73CF" w:rsidRDefault="0010028C" w:rsidP="00C8234A">
            <w:pPr>
              <w:spacing w:line="240" w:lineRule="auto"/>
              <w:ind w:firstLine="0"/>
              <w:jc w:val="center"/>
              <w:rPr>
                <w:rFonts w:cs="Arial"/>
                <w:lang w:val="ru-RU"/>
              </w:rPr>
            </w:pPr>
            <w:r w:rsidRPr="009D73CF">
              <w:rPr>
                <w:rFonts w:cs="Arial"/>
                <w:lang w:val="en-US"/>
              </w:rPr>
              <w:t>FIXED</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6</w:t>
            </w:r>
          </w:p>
        </w:tc>
        <w:tc>
          <w:tcPr>
            <w:tcW w:w="2126" w:type="dxa"/>
            <w:shd w:val="clear" w:color="auto" w:fill="auto"/>
            <w:vAlign w:val="center"/>
          </w:tcPr>
          <w:p w:rsidR="0010028C" w:rsidRPr="009D73CF" w:rsidRDefault="0010028C" w:rsidP="00C8234A">
            <w:pPr>
              <w:spacing w:line="240" w:lineRule="auto"/>
              <w:ind w:firstLine="29"/>
              <w:jc w:val="left"/>
              <w:rPr>
                <w:rFonts w:cs="Arial"/>
              </w:rPr>
            </w:pPr>
            <w:r w:rsidRPr="009D73CF">
              <w:t>31 грудня 2015</w:t>
            </w:r>
          </w:p>
        </w:tc>
        <w:tc>
          <w:tcPr>
            <w:tcW w:w="4324" w:type="dxa"/>
            <w:shd w:val="clear" w:color="auto" w:fill="auto"/>
          </w:tcPr>
          <w:p w:rsidR="0010028C" w:rsidRPr="009D73CF" w:rsidRDefault="0010028C" w:rsidP="00C8234A">
            <w:pPr>
              <w:spacing w:line="240" w:lineRule="auto"/>
              <w:ind w:firstLine="0"/>
              <w:jc w:val="left"/>
              <w:rPr>
                <w:rFonts w:cs="Arial"/>
              </w:rPr>
            </w:pPr>
            <w:r w:rsidRPr="009D73CF">
              <w:t>Немає можливості вибрати дату, матчів, потрібно гортати весь час</w:t>
            </w:r>
          </w:p>
        </w:tc>
        <w:tc>
          <w:tcPr>
            <w:tcW w:w="2331" w:type="dxa"/>
            <w:shd w:val="clear" w:color="auto" w:fill="auto"/>
            <w:vAlign w:val="center"/>
          </w:tcPr>
          <w:p w:rsidR="0010028C" w:rsidRPr="009D73CF" w:rsidRDefault="0010028C" w:rsidP="00C8234A">
            <w:pPr>
              <w:spacing w:line="240" w:lineRule="auto"/>
              <w:ind w:firstLine="0"/>
              <w:jc w:val="center"/>
              <w:rPr>
                <w:rFonts w:cs="Arial"/>
                <w:lang w:val="ru-RU"/>
              </w:rPr>
            </w:pPr>
            <w:r w:rsidRPr="009D73CF">
              <w:rPr>
                <w:rFonts w:cs="Arial"/>
                <w:lang w:val="en-US"/>
              </w:rPr>
              <w:t>FIXED</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7</w:t>
            </w:r>
          </w:p>
        </w:tc>
        <w:tc>
          <w:tcPr>
            <w:tcW w:w="2126" w:type="dxa"/>
            <w:shd w:val="clear" w:color="auto" w:fill="auto"/>
            <w:vAlign w:val="center"/>
          </w:tcPr>
          <w:p w:rsidR="0010028C" w:rsidRPr="009D73CF" w:rsidRDefault="0010028C" w:rsidP="00C8234A">
            <w:pPr>
              <w:spacing w:line="240" w:lineRule="auto"/>
              <w:ind w:firstLine="29"/>
              <w:jc w:val="left"/>
              <w:rPr>
                <w:rFonts w:cs="Arial"/>
              </w:rPr>
            </w:pPr>
            <w:r w:rsidRPr="009D73CF">
              <w:t>31 грудня 2015</w:t>
            </w:r>
          </w:p>
        </w:tc>
        <w:tc>
          <w:tcPr>
            <w:tcW w:w="4324" w:type="dxa"/>
            <w:shd w:val="clear" w:color="auto" w:fill="auto"/>
          </w:tcPr>
          <w:p w:rsidR="0010028C" w:rsidRPr="009D73CF" w:rsidRDefault="0010028C" w:rsidP="00C8234A">
            <w:pPr>
              <w:spacing w:line="240" w:lineRule="auto"/>
              <w:ind w:firstLine="0"/>
              <w:jc w:val="left"/>
              <w:rPr>
                <w:rFonts w:cs="Arial"/>
              </w:rPr>
            </w:pPr>
            <w:r w:rsidRPr="009D73CF">
              <w:t>Немає іконок на всі види спорту</w:t>
            </w:r>
          </w:p>
        </w:tc>
        <w:tc>
          <w:tcPr>
            <w:tcW w:w="2331" w:type="dxa"/>
            <w:shd w:val="clear" w:color="auto" w:fill="auto"/>
            <w:vAlign w:val="center"/>
          </w:tcPr>
          <w:p w:rsidR="0010028C" w:rsidRPr="009D73CF" w:rsidRDefault="0010028C" w:rsidP="00C8234A">
            <w:pPr>
              <w:spacing w:line="240" w:lineRule="auto"/>
              <w:ind w:firstLine="0"/>
              <w:jc w:val="center"/>
              <w:rPr>
                <w:rFonts w:cs="Arial"/>
                <w:lang w:val="en-US"/>
              </w:rPr>
            </w:pPr>
            <w:r w:rsidRPr="009D73CF">
              <w:rPr>
                <w:rFonts w:cs="Arial"/>
                <w:lang w:val="en-US"/>
              </w:rPr>
              <w:t>NOT A BUG</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8</w:t>
            </w:r>
          </w:p>
        </w:tc>
        <w:tc>
          <w:tcPr>
            <w:tcW w:w="2126" w:type="dxa"/>
            <w:shd w:val="clear" w:color="auto" w:fill="auto"/>
            <w:vAlign w:val="center"/>
          </w:tcPr>
          <w:p w:rsidR="0010028C" w:rsidRPr="009D73CF" w:rsidRDefault="0010028C" w:rsidP="00C8234A">
            <w:pPr>
              <w:spacing w:line="240" w:lineRule="auto"/>
              <w:ind w:firstLine="29"/>
              <w:jc w:val="left"/>
              <w:rPr>
                <w:rFonts w:cs="Arial"/>
              </w:rPr>
            </w:pPr>
            <w:r w:rsidRPr="009D73CF">
              <w:t>31 грудня 2015</w:t>
            </w:r>
          </w:p>
        </w:tc>
        <w:tc>
          <w:tcPr>
            <w:tcW w:w="4324" w:type="dxa"/>
            <w:shd w:val="clear" w:color="auto" w:fill="auto"/>
          </w:tcPr>
          <w:p w:rsidR="0010028C" w:rsidRPr="009D73CF" w:rsidRDefault="0010028C" w:rsidP="00C8234A">
            <w:pPr>
              <w:spacing w:line="240" w:lineRule="auto"/>
              <w:ind w:firstLine="0"/>
              <w:jc w:val="left"/>
            </w:pPr>
            <w:r w:rsidRPr="009D73CF">
              <w:t xml:space="preserve">Рекомендація на ставку повинна бути після завершення матчу? </w:t>
            </w:r>
          </w:p>
          <w:p w:rsidR="0010028C" w:rsidRPr="009D73CF" w:rsidRDefault="0010028C" w:rsidP="00C8234A">
            <w:pPr>
              <w:spacing w:line="240" w:lineRule="auto"/>
              <w:ind w:firstLine="0"/>
              <w:jc w:val="left"/>
              <w:rPr>
                <w:rFonts w:cs="Arial"/>
              </w:rPr>
            </w:pPr>
          </w:p>
        </w:tc>
        <w:tc>
          <w:tcPr>
            <w:tcW w:w="2331" w:type="dxa"/>
            <w:shd w:val="clear" w:color="auto" w:fill="auto"/>
            <w:vAlign w:val="center"/>
          </w:tcPr>
          <w:p w:rsidR="0010028C" w:rsidRPr="009D73CF" w:rsidRDefault="0010028C" w:rsidP="00C8234A">
            <w:pPr>
              <w:spacing w:line="240" w:lineRule="auto"/>
              <w:ind w:firstLine="0"/>
              <w:jc w:val="center"/>
              <w:rPr>
                <w:rFonts w:cs="Arial"/>
                <w:lang w:val="en-US"/>
              </w:rPr>
            </w:pPr>
            <w:r w:rsidRPr="009D73CF">
              <w:rPr>
                <w:rFonts w:cs="Arial"/>
                <w:lang w:val="en-US"/>
              </w:rPr>
              <w:t>NOT A BUG</w:t>
            </w:r>
          </w:p>
        </w:tc>
      </w:tr>
      <w:tr w:rsidR="0010028C" w:rsidTr="00C8234A">
        <w:tc>
          <w:tcPr>
            <w:tcW w:w="846" w:type="dxa"/>
            <w:shd w:val="clear" w:color="auto" w:fill="auto"/>
            <w:vAlign w:val="center"/>
          </w:tcPr>
          <w:p w:rsidR="0010028C" w:rsidRPr="009D73CF" w:rsidRDefault="0010028C" w:rsidP="00C8234A">
            <w:pPr>
              <w:spacing w:line="240" w:lineRule="auto"/>
              <w:ind w:firstLine="29"/>
              <w:jc w:val="center"/>
              <w:rPr>
                <w:rFonts w:cs="Arial"/>
              </w:rPr>
            </w:pPr>
            <w:r w:rsidRPr="009D73CF">
              <w:rPr>
                <w:rFonts w:cs="Arial"/>
              </w:rPr>
              <w:t>9</w:t>
            </w:r>
          </w:p>
        </w:tc>
        <w:tc>
          <w:tcPr>
            <w:tcW w:w="2126" w:type="dxa"/>
            <w:shd w:val="clear" w:color="auto" w:fill="auto"/>
            <w:vAlign w:val="center"/>
          </w:tcPr>
          <w:p w:rsidR="0010028C" w:rsidRPr="009D73CF" w:rsidRDefault="0010028C" w:rsidP="00C8234A">
            <w:pPr>
              <w:spacing w:line="240" w:lineRule="auto"/>
              <w:ind w:firstLine="29"/>
              <w:jc w:val="left"/>
              <w:rPr>
                <w:rFonts w:cs="Arial"/>
              </w:rPr>
            </w:pPr>
            <w:r w:rsidRPr="009D73CF">
              <w:t>31 грудня 2015</w:t>
            </w:r>
          </w:p>
        </w:tc>
        <w:tc>
          <w:tcPr>
            <w:tcW w:w="4324" w:type="dxa"/>
            <w:shd w:val="clear" w:color="auto" w:fill="auto"/>
          </w:tcPr>
          <w:p w:rsidR="0010028C" w:rsidRPr="009D73CF" w:rsidRDefault="0010028C" w:rsidP="00C8234A">
            <w:pPr>
              <w:spacing w:line="240" w:lineRule="auto"/>
              <w:ind w:firstLine="0"/>
              <w:jc w:val="left"/>
              <w:rPr>
                <w:rFonts w:cs="Arial"/>
              </w:rPr>
            </w:pPr>
            <w:r w:rsidRPr="009D73CF">
              <w:t>В видах спорту в яких немає рахунку, так і мають бути знаки питання?</w:t>
            </w:r>
          </w:p>
        </w:tc>
        <w:tc>
          <w:tcPr>
            <w:tcW w:w="2331" w:type="dxa"/>
            <w:shd w:val="clear" w:color="auto" w:fill="auto"/>
            <w:vAlign w:val="center"/>
          </w:tcPr>
          <w:p w:rsidR="0010028C" w:rsidRPr="009D73CF" w:rsidRDefault="0010028C" w:rsidP="00C8234A">
            <w:pPr>
              <w:spacing w:line="240" w:lineRule="auto"/>
              <w:ind w:firstLine="0"/>
              <w:jc w:val="center"/>
              <w:rPr>
                <w:rFonts w:cs="Arial"/>
                <w:lang w:val="ru-RU"/>
              </w:rPr>
            </w:pPr>
            <w:r w:rsidRPr="009D73CF">
              <w:rPr>
                <w:rFonts w:cs="Arial"/>
                <w:lang w:val="en-US"/>
              </w:rPr>
              <w:t>FIXED</w:t>
            </w:r>
          </w:p>
        </w:tc>
      </w:tr>
    </w:tbl>
    <w:p w:rsidR="0010028C" w:rsidRPr="003E05CC" w:rsidRDefault="0010028C" w:rsidP="0010028C">
      <w:pPr>
        <w:spacing w:line="240" w:lineRule="auto"/>
        <w:ind w:firstLine="0"/>
        <w:jc w:val="left"/>
        <w:rPr>
          <w:rFonts w:ascii="Consolas" w:hAnsi="Consolas" w:cs="Consolas"/>
          <w:sz w:val="18"/>
          <w:szCs w:val="20"/>
        </w:rPr>
      </w:pPr>
    </w:p>
    <w:p w:rsidR="0086559A" w:rsidRDefault="00C36E63"/>
    <w:sectPr w:rsidR="0086559A" w:rsidSect="00085E73">
      <w:headerReference w:type="default" r:id="rId59"/>
      <w:type w:val="continuous"/>
      <w:pgSz w:w="11906" w:h="16838"/>
      <w:pgMar w:top="1134" w:right="851" w:bottom="1134" w:left="1418"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CC"/>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7D2D" w:rsidRDefault="00C36E63" w:rsidP="007420CB">
    <w:pPr>
      <w:pStyle w:val="Header"/>
      <w:jc w:val="right"/>
      <w:rPr>
        <w:noProof/>
      </w:rPr>
    </w:pPr>
    <w:r>
      <w:fldChar w:fldCharType="begin"/>
    </w:r>
    <w:r>
      <w:instrText xml:space="preserve"> PAGE   \* MERGEFORMAT </w:instrText>
    </w:r>
    <w:r>
      <w:fldChar w:fldCharType="separate"/>
    </w:r>
    <w:r>
      <w:rPr>
        <w:noProof/>
      </w:rPr>
      <w:t>8</w:t>
    </w:r>
    <w:r>
      <w:rPr>
        <w:noProof/>
      </w:rPr>
      <w:fldChar w:fldCharType="end"/>
    </w:r>
  </w:p>
  <w:p w:rsidR="00267D2D" w:rsidRDefault="00C36E63" w:rsidP="007420CB">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7D2D" w:rsidRDefault="00C36E63">
    <w:pPr>
      <w:pStyle w:val="Header"/>
      <w:jc w:val="right"/>
    </w:pPr>
    <w:r>
      <w:fldChar w:fldCharType="begin"/>
    </w:r>
    <w:r>
      <w:instrText xml:space="preserve"> PAGE   \* MERGEFORMAT </w:instrText>
    </w:r>
    <w:r>
      <w:fldChar w:fldCharType="separate"/>
    </w:r>
    <w:r w:rsidR="00BC57AB">
      <w:rPr>
        <w:noProof/>
      </w:rPr>
      <w:t>84</w:t>
    </w:r>
    <w:r>
      <w:rPr>
        <w:noProof/>
      </w:rPr>
      <w:fldChar w:fldCharType="end"/>
    </w:r>
  </w:p>
  <w:p w:rsidR="00267D2D" w:rsidRDefault="00C36E63" w:rsidP="00430C3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04B9"/>
    <w:multiLevelType w:val="hybridMultilevel"/>
    <w:tmpl w:val="B994F2D8"/>
    <w:lvl w:ilvl="0" w:tplc="9E7EAFBC">
      <w:start w:val="1"/>
      <w:numFmt w:val="decimal"/>
      <w:lvlText w:val="%1)"/>
      <w:lvlJc w:val="left"/>
      <w:pPr>
        <w:ind w:left="512" w:hanging="360"/>
      </w:pPr>
      <w:rPr>
        <w:rFonts w:hint="default"/>
      </w:rPr>
    </w:lvl>
    <w:lvl w:ilvl="1" w:tplc="04220019">
      <w:start w:val="1"/>
      <w:numFmt w:val="lowerLetter"/>
      <w:lvlText w:val="%2."/>
      <w:lvlJc w:val="left"/>
      <w:pPr>
        <w:ind w:left="1232" w:hanging="360"/>
      </w:pPr>
    </w:lvl>
    <w:lvl w:ilvl="2" w:tplc="0422001B" w:tentative="1">
      <w:start w:val="1"/>
      <w:numFmt w:val="lowerRoman"/>
      <w:lvlText w:val="%3."/>
      <w:lvlJc w:val="right"/>
      <w:pPr>
        <w:ind w:left="1952" w:hanging="180"/>
      </w:pPr>
    </w:lvl>
    <w:lvl w:ilvl="3" w:tplc="0422000F" w:tentative="1">
      <w:start w:val="1"/>
      <w:numFmt w:val="decimal"/>
      <w:lvlText w:val="%4."/>
      <w:lvlJc w:val="left"/>
      <w:pPr>
        <w:ind w:left="2672" w:hanging="360"/>
      </w:pPr>
    </w:lvl>
    <w:lvl w:ilvl="4" w:tplc="04220019" w:tentative="1">
      <w:start w:val="1"/>
      <w:numFmt w:val="lowerLetter"/>
      <w:lvlText w:val="%5."/>
      <w:lvlJc w:val="left"/>
      <w:pPr>
        <w:ind w:left="3392" w:hanging="360"/>
      </w:pPr>
    </w:lvl>
    <w:lvl w:ilvl="5" w:tplc="0422001B" w:tentative="1">
      <w:start w:val="1"/>
      <w:numFmt w:val="lowerRoman"/>
      <w:lvlText w:val="%6."/>
      <w:lvlJc w:val="right"/>
      <w:pPr>
        <w:ind w:left="4112" w:hanging="180"/>
      </w:pPr>
    </w:lvl>
    <w:lvl w:ilvl="6" w:tplc="0422000F" w:tentative="1">
      <w:start w:val="1"/>
      <w:numFmt w:val="decimal"/>
      <w:lvlText w:val="%7."/>
      <w:lvlJc w:val="left"/>
      <w:pPr>
        <w:ind w:left="4832" w:hanging="360"/>
      </w:pPr>
    </w:lvl>
    <w:lvl w:ilvl="7" w:tplc="04220019" w:tentative="1">
      <w:start w:val="1"/>
      <w:numFmt w:val="lowerLetter"/>
      <w:lvlText w:val="%8."/>
      <w:lvlJc w:val="left"/>
      <w:pPr>
        <w:ind w:left="5552" w:hanging="360"/>
      </w:pPr>
    </w:lvl>
    <w:lvl w:ilvl="8" w:tplc="0422001B" w:tentative="1">
      <w:start w:val="1"/>
      <w:numFmt w:val="lowerRoman"/>
      <w:lvlText w:val="%9."/>
      <w:lvlJc w:val="right"/>
      <w:pPr>
        <w:ind w:left="6272" w:hanging="180"/>
      </w:pPr>
    </w:lvl>
  </w:abstractNum>
  <w:abstractNum w:abstractNumId="1" w15:restartNumberingAfterBreak="0">
    <w:nsid w:val="01E972B5"/>
    <w:multiLevelType w:val="hybridMultilevel"/>
    <w:tmpl w:val="D39EE2FC"/>
    <w:lvl w:ilvl="0" w:tplc="586A681E">
      <w:numFmt w:val="bullet"/>
      <w:lvlText w:val="–"/>
      <w:lvlJc w:val="left"/>
      <w:pPr>
        <w:ind w:left="1429" w:hanging="360"/>
      </w:pPr>
      <w:rPr>
        <w:rFonts w:ascii="Times New Roman" w:eastAsia="Times New Roman" w:hAnsi="Times New Roman" w:cs="Times New Roman" w:hint="default"/>
        <w:color w:val="auto"/>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27564EE"/>
    <w:multiLevelType w:val="hybridMultilevel"/>
    <w:tmpl w:val="636695C4"/>
    <w:lvl w:ilvl="0" w:tplc="D5B8A5F0">
      <w:start w:val="1"/>
      <w:numFmt w:val="decimal"/>
      <w:lvlText w:val="%1)"/>
      <w:lvlJc w:val="left"/>
      <w:pPr>
        <w:ind w:left="484" w:hanging="360"/>
      </w:pPr>
      <w:rPr>
        <w:rFonts w:hint="default"/>
      </w:rPr>
    </w:lvl>
    <w:lvl w:ilvl="1" w:tplc="04090019" w:tentative="1">
      <w:start w:val="1"/>
      <w:numFmt w:val="lowerLetter"/>
      <w:lvlText w:val="%2."/>
      <w:lvlJc w:val="left"/>
      <w:pPr>
        <w:ind w:left="1204" w:hanging="360"/>
      </w:pPr>
    </w:lvl>
    <w:lvl w:ilvl="2" w:tplc="0409001B" w:tentative="1">
      <w:start w:val="1"/>
      <w:numFmt w:val="lowerRoman"/>
      <w:lvlText w:val="%3."/>
      <w:lvlJc w:val="right"/>
      <w:pPr>
        <w:ind w:left="1924" w:hanging="180"/>
      </w:pPr>
    </w:lvl>
    <w:lvl w:ilvl="3" w:tplc="0409000F" w:tentative="1">
      <w:start w:val="1"/>
      <w:numFmt w:val="decimal"/>
      <w:lvlText w:val="%4."/>
      <w:lvlJc w:val="left"/>
      <w:pPr>
        <w:ind w:left="2644" w:hanging="360"/>
      </w:pPr>
    </w:lvl>
    <w:lvl w:ilvl="4" w:tplc="04090019" w:tentative="1">
      <w:start w:val="1"/>
      <w:numFmt w:val="lowerLetter"/>
      <w:lvlText w:val="%5."/>
      <w:lvlJc w:val="left"/>
      <w:pPr>
        <w:ind w:left="3364" w:hanging="360"/>
      </w:pPr>
    </w:lvl>
    <w:lvl w:ilvl="5" w:tplc="0409001B" w:tentative="1">
      <w:start w:val="1"/>
      <w:numFmt w:val="lowerRoman"/>
      <w:lvlText w:val="%6."/>
      <w:lvlJc w:val="right"/>
      <w:pPr>
        <w:ind w:left="4084" w:hanging="180"/>
      </w:pPr>
    </w:lvl>
    <w:lvl w:ilvl="6" w:tplc="0409000F" w:tentative="1">
      <w:start w:val="1"/>
      <w:numFmt w:val="decimal"/>
      <w:lvlText w:val="%7."/>
      <w:lvlJc w:val="left"/>
      <w:pPr>
        <w:ind w:left="4804" w:hanging="360"/>
      </w:pPr>
    </w:lvl>
    <w:lvl w:ilvl="7" w:tplc="04090019" w:tentative="1">
      <w:start w:val="1"/>
      <w:numFmt w:val="lowerLetter"/>
      <w:lvlText w:val="%8."/>
      <w:lvlJc w:val="left"/>
      <w:pPr>
        <w:ind w:left="5524" w:hanging="360"/>
      </w:pPr>
    </w:lvl>
    <w:lvl w:ilvl="8" w:tplc="0409001B" w:tentative="1">
      <w:start w:val="1"/>
      <w:numFmt w:val="lowerRoman"/>
      <w:lvlText w:val="%9."/>
      <w:lvlJc w:val="right"/>
      <w:pPr>
        <w:ind w:left="6244" w:hanging="180"/>
      </w:pPr>
    </w:lvl>
  </w:abstractNum>
  <w:abstractNum w:abstractNumId="3" w15:restartNumberingAfterBreak="0">
    <w:nsid w:val="0301709C"/>
    <w:multiLevelType w:val="hybridMultilevel"/>
    <w:tmpl w:val="BB7C141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4CE0132"/>
    <w:multiLevelType w:val="hybridMultilevel"/>
    <w:tmpl w:val="15AE2AC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06BD1F49"/>
    <w:multiLevelType w:val="hybridMultilevel"/>
    <w:tmpl w:val="20ACCD90"/>
    <w:lvl w:ilvl="0" w:tplc="0422000F">
      <w:start w:val="1"/>
      <w:numFmt w:val="decimal"/>
      <w:lvlText w:val="%1."/>
      <w:lvlJc w:val="left"/>
      <w:pPr>
        <w:ind w:left="1429" w:hanging="360"/>
      </w:p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0C013CD1"/>
    <w:multiLevelType w:val="hybridMultilevel"/>
    <w:tmpl w:val="DFE2630A"/>
    <w:lvl w:ilvl="0" w:tplc="0422000D">
      <w:start w:val="1"/>
      <w:numFmt w:val="bullet"/>
      <w:lvlText w:val=""/>
      <w:lvlJc w:val="left"/>
      <w:pPr>
        <w:ind w:left="1146" w:hanging="360"/>
      </w:pPr>
      <w:rPr>
        <w:rFonts w:ascii="Wingdings" w:hAnsi="Wingdings"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7" w15:restartNumberingAfterBreak="0">
    <w:nsid w:val="10E83DB2"/>
    <w:multiLevelType w:val="hybridMultilevel"/>
    <w:tmpl w:val="32927F40"/>
    <w:lvl w:ilvl="0" w:tplc="9E7EAFBC">
      <w:start w:val="1"/>
      <w:numFmt w:val="decimal"/>
      <w:lvlText w:val="%1)"/>
      <w:lvlJc w:val="left"/>
      <w:pPr>
        <w:ind w:left="512" w:hanging="360"/>
      </w:pPr>
      <w:rPr>
        <w:rFonts w:hint="default"/>
      </w:rPr>
    </w:lvl>
    <w:lvl w:ilvl="1" w:tplc="04220019" w:tentative="1">
      <w:start w:val="1"/>
      <w:numFmt w:val="lowerLetter"/>
      <w:lvlText w:val="%2."/>
      <w:lvlJc w:val="left"/>
      <w:pPr>
        <w:ind w:left="1232" w:hanging="360"/>
      </w:pPr>
    </w:lvl>
    <w:lvl w:ilvl="2" w:tplc="0422001B" w:tentative="1">
      <w:start w:val="1"/>
      <w:numFmt w:val="lowerRoman"/>
      <w:lvlText w:val="%3."/>
      <w:lvlJc w:val="right"/>
      <w:pPr>
        <w:ind w:left="1952" w:hanging="180"/>
      </w:pPr>
    </w:lvl>
    <w:lvl w:ilvl="3" w:tplc="0422000F" w:tentative="1">
      <w:start w:val="1"/>
      <w:numFmt w:val="decimal"/>
      <w:lvlText w:val="%4."/>
      <w:lvlJc w:val="left"/>
      <w:pPr>
        <w:ind w:left="2672" w:hanging="360"/>
      </w:pPr>
    </w:lvl>
    <w:lvl w:ilvl="4" w:tplc="04220019" w:tentative="1">
      <w:start w:val="1"/>
      <w:numFmt w:val="lowerLetter"/>
      <w:lvlText w:val="%5."/>
      <w:lvlJc w:val="left"/>
      <w:pPr>
        <w:ind w:left="3392" w:hanging="360"/>
      </w:pPr>
    </w:lvl>
    <w:lvl w:ilvl="5" w:tplc="0422001B" w:tentative="1">
      <w:start w:val="1"/>
      <w:numFmt w:val="lowerRoman"/>
      <w:lvlText w:val="%6."/>
      <w:lvlJc w:val="right"/>
      <w:pPr>
        <w:ind w:left="4112" w:hanging="180"/>
      </w:pPr>
    </w:lvl>
    <w:lvl w:ilvl="6" w:tplc="0422000F" w:tentative="1">
      <w:start w:val="1"/>
      <w:numFmt w:val="decimal"/>
      <w:lvlText w:val="%7."/>
      <w:lvlJc w:val="left"/>
      <w:pPr>
        <w:ind w:left="4832" w:hanging="360"/>
      </w:pPr>
    </w:lvl>
    <w:lvl w:ilvl="7" w:tplc="04220019" w:tentative="1">
      <w:start w:val="1"/>
      <w:numFmt w:val="lowerLetter"/>
      <w:lvlText w:val="%8."/>
      <w:lvlJc w:val="left"/>
      <w:pPr>
        <w:ind w:left="5552" w:hanging="360"/>
      </w:pPr>
    </w:lvl>
    <w:lvl w:ilvl="8" w:tplc="0422001B" w:tentative="1">
      <w:start w:val="1"/>
      <w:numFmt w:val="lowerRoman"/>
      <w:lvlText w:val="%9."/>
      <w:lvlJc w:val="right"/>
      <w:pPr>
        <w:ind w:left="6272" w:hanging="180"/>
      </w:pPr>
    </w:lvl>
  </w:abstractNum>
  <w:abstractNum w:abstractNumId="8" w15:restartNumberingAfterBreak="0">
    <w:nsid w:val="11385348"/>
    <w:multiLevelType w:val="hybridMultilevel"/>
    <w:tmpl w:val="D7F8D9A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9" w15:restartNumberingAfterBreak="0">
    <w:nsid w:val="1EF30A02"/>
    <w:multiLevelType w:val="hybridMultilevel"/>
    <w:tmpl w:val="2F46F82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221C4AC0"/>
    <w:multiLevelType w:val="hybridMultilevel"/>
    <w:tmpl w:val="43B4C6D2"/>
    <w:lvl w:ilvl="0" w:tplc="D452E204">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E6362"/>
    <w:multiLevelType w:val="hybridMultilevel"/>
    <w:tmpl w:val="07BC18D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E1647EE"/>
    <w:multiLevelType w:val="hybridMultilevel"/>
    <w:tmpl w:val="5D5E66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0962248"/>
    <w:multiLevelType w:val="hybridMultilevel"/>
    <w:tmpl w:val="99A0F37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4991BEB"/>
    <w:multiLevelType w:val="hybridMultilevel"/>
    <w:tmpl w:val="7C00876E"/>
    <w:lvl w:ilvl="0" w:tplc="0422000D">
      <w:start w:val="1"/>
      <w:numFmt w:val="bullet"/>
      <w:lvlText w:val=""/>
      <w:lvlJc w:val="left"/>
      <w:pPr>
        <w:ind w:left="1146" w:hanging="360"/>
      </w:pPr>
      <w:rPr>
        <w:rFonts w:ascii="Wingdings" w:hAnsi="Wingdings"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15" w15:restartNumberingAfterBreak="0">
    <w:nsid w:val="34FF6306"/>
    <w:multiLevelType w:val="hybridMultilevel"/>
    <w:tmpl w:val="43B4C6D2"/>
    <w:lvl w:ilvl="0" w:tplc="D452E204">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05247"/>
    <w:multiLevelType w:val="hybridMultilevel"/>
    <w:tmpl w:val="6A26926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7" w15:restartNumberingAfterBreak="0">
    <w:nsid w:val="3C390EAF"/>
    <w:multiLevelType w:val="hybridMultilevel"/>
    <w:tmpl w:val="20ACCD9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3CEC5F79"/>
    <w:multiLevelType w:val="hybridMultilevel"/>
    <w:tmpl w:val="636695C4"/>
    <w:lvl w:ilvl="0" w:tplc="D5B8A5F0">
      <w:start w:val="1"/>
      <w:numFmt w:val="decimal"/>
      <w:lvlText w:val="%1)"/>
      <w:lvlJc w:val="left"/>
      <w:pPr>
        <w:ind w:left="484" w:hanging="360"/>
      </w:pPr>
      <w:rPr>
        <w:rFonts w:hint="default"/>
      </w:rPr>
    </w:lvl>
    <w:lvl w:ilvl="1" w:tplc="04090019" w:tentative="1">
      <w:start w:val="1"/>
      <w:numFmt w:val="lowerLetter"/>
      <w:lvlText w:val="%2."/>
      <w:lvlJc w:val="left"/>
      <w:pPr>
        <w:ind w:left="1204" w:hanging="360"/>
      </w:pPr>
    </w:lvl>
    <w:lvl w:ilvl="2" w:tplc="0409001B" w:tentative="1">
      <w:start w:val="1"/>
      <w:numFmt w:val="lowerRoman"/>
      <w:lvlText w:val="%3."/>
      <w:lvlJc w:val="right"/>
      <w:pPr>
        <w:ind w:left="1924" w:hanging="180"/>
      </w:pPr>
    </w:lvl>
    <w:lvl w:ilvl="3" w:tplc="0409000F" w:tentative="1">
      <w:start w:val="1"/>
      <w:numFmt w:val="decimal"/>
      <w:lvlText w:val="%4."/>
      <w:lvlJc w:val="left"/>
      <w:pPr>
        <w:ind w:left="2644" w:hanging="360"/>
      </w:pPr>
    </w:lvl>
    <w:lvl w:ilvl="4" w:tplc="04090019" w:tentative="1">
      <w:start w:val="1"/>
      <w:numFmt w:val="lowerLetter"/>
      <w:lvlText w:val="%5."/>
      <w:lvlJc w:val="left"/>
      <w:pPr>
        <w:ind w:left="3364" w:hanging="360"/>
      </w:pPr>
    </w:lvl>
    <w:lvl w:ilvl="5" w:tplc="0409001B" w:tentative="1">
      <w:start w:val="1"/>
      <w:numFmt w:val="lowerRoman"/>
      <w:lvlText w:val="%6."/>
      <w:lvlJc w:val="right"/>
      <w:pPr>
        <w:ind w:left="4084" w:hanging="180"/>
      </w:pPr>
    </w:lvl>
    <w:lvl w:ilvl="6" w:tplc="0409000F" w:tentative="1">
      <w:start w:val="1"/>
      <w:numFmt w:val="decimal"/>
      <w:lvlText w:val="%7."/>
      <w:lvlJc w:val="left"/>
      <w:pPr>
        <w:ind w:left="4804" w:hanging="360"/>
      </w:pPr>
    </w:lvl>
    <w:lvl w:ilvl="7" w:tplc="04090019" w:tentative="1">
      <w:start w:val="1"/>
      <w:numFmt w:val="lowerLetter"/>
      <w:lvlText w:val="%8."/>
      <w:lvlJc w:val="left"/>
      <w:pPr>
        <w:ind w:left="5524" w:hanging="360"/>
      </w:pPr>
    </w:lvl>
    <w:lvl w:ilvl="8" w:tplc="0409001B" w:tentative="1">
      <w:start w:val="1"/>
      <w:numFmt w:val="lowerRoman"/>
      <w:lvlText w:val="%9."/>
      <w:lvlJc w:val="right"/>
      <w:pPr>
        <w:ind w:left="6244" w:hanging="180"/>
      </w:pPr>
    </w:lvl>
  </w:abstractNum>
  <w:abstractNum w:abstractNumId="19" w15:restartNumberingAfterBreak="0">
    <w:nsid w:val="3EF15828"/>
    <w:multiLevelType w:val="multilevel"/>
    <w:tmpl w:val="69B6F6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ListParagraph"/>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150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CE5C9F"/>
    <w:multiLevelType w:val="hybridMultilevel"/>
    <w:tmpl w:val="43B4C6D2"/>
    <w:lvl w:ilvl="0" w:tplc="D452E204">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35330"/>
    <w:multiLevelType w:val="hybridMultilevel"/>
    <w:tmpl w:val="BBC0690C"/>
    <w:lvl w:ilvl="0" w:tplc="5908EDF0">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202EF"/>
    <w:multiLevelType w:val="hybridMultilevel"/>
    <w:tmpl w:val="B994F2D8"/>
    <w:lvl w:ilvl="0" w:tplc="9E7EAFBC">
      <w:start w:val="1"/>
      <w:numFmt w:val="decimal"/>
      <w:lvlText w:val="%1)"/>
      <w:lvlJc w:val="left"/>
      <w:pPr>
        <w:ind w:left="512" w:hanging="360"/>
      </w:pPr>
      <w:rPr>
        <w:rFonts w:hint="default"/>
      </w:rPr>
    </w:lvl>
    <w:lvl w:ilvl="1" w:tplc="04220019" w:tentative="1">
      <w:start w:val="1"/>
      <w:numFmt w:val="lowerLetter"/>
      <w:lvlText w:val="%2."/>
      <w:lvlJc w:val="left"/>
      <w:pPr>
        <w:ind w:left="1232" w:hanging="360"/>
      </w:pPr>
    </w:lvl>
    <w:lvl w:ilvl="2" w:tplc="0422001B" w:tentative="1">
      <w:start w:val="1"/>
      <w:numFmt w:val="lowerRoman"/>
      <w:lvlText w:val="%3."/>
      <w:lvlJc w:val="right"/>
      <w:pPr>
        <w:ind w:left="1952" w:hanging="180"/>
      </w:pPr>
    </w:lvl>
    <w:lvl w:ilvl="3" w:tplc="0422000F" w:tentative="1">
      <w:start w:val="1"/>
      <w:numFmt w:val="decimal"/>
      <w:lvlText w:val="%4."/>
      <w:lvlJc w:val="left"/>
      <w:pPr>
        <w:ind w:left="2672" w:hanging="360"/>
      </w:pPr>
    </w:lvl>
    <w:lvl w:ilvl="4" w:tplc="04220019" w:tentative="1">
      <w:start w:val="1"/>
      <w:numFmt w:val="lowerLetter"/>
      <w:lvlText w:val="%5."/>
      <w:lvlJc w:val="left"/>
      <w:pPr>
        <w:ind w:left="3392" w:hanging="360"/>
      </w:pPr>
    </w:lvl>
    <w:lvl w:ilvl="5" w:tplc="0422001B" w:tentative="1">
      <w:start w:val="1"/>
      <w:numFmt w:val="lowerRoman"/>
      <w:lvlText w:val="%6."/>
      <w:lvlJc w:val="right"/>
      <w:pPr>
        <w:ind w:left="4112" w:hanging="180"/>
      </w:pPr>
    </w:lvl>
    <w:lvl w:ilvl="6" w:tplc="0422000F" w:tentative="1">
      <w:start w:val="1"/>
      <w:numFmt w:val="decimal"/>
      <w:lvlText w:val="%7."/>
      <w:lvlJc w:val="left"/>
      <w:pPr>
        <w:ind w:left="4832" w:hanging="360"/>
      </w:pPr>
    </w:lvl>
    <w:lvl w:ilvl="7" w:tplc="04220019" w:tentative="1">
      <w:start w:val="1"/>
      <w:numFmt w:val="lowerLetter"/>
      <w:lvlText w:val="%8."/>
      <w:lvlJc w:val="left"/>
      <w:pPr>
        <w:ind w:left="5552" w:hanging="360"/>
      </w:pPr>
    </w:lvl>
    <w:lvl w:ilvl="8" w:tplc="0422001B" w:tentative="1">
      <w:start w:val="1"/>
      <w:numFmt w:val="lowerRoman"/>
      <w:lvlText w:val="%9."/>
      <w:lvlJc w:val="right"/>
      <w:pPr>
        <w:ind w:left="6272" w:hanging="180"/>
      </w:pPr>
    </w:lvl>
  </w:abstractNum>
  <w:abstractNum w:abstractNumId="23" w15:restartNumberingAfterBreak="0">
    <w:nsid w:val="452C6A33"/>
    <w:multiLevelType w:val="hybridMultilevel"/>
    <w:tmpl w:val="0A70D80C"/>
    <w:lvl w:ilvl="0" w:tplc="0422000D">
      <w:start w:val="1"/>
      <w:numFmt w:val="bullet"/>
      <w:lvlText w:val=""/>
      <w:lvlJc w:val="left"/>
      <w:pPr>
        <w:ind w:left="1146" w:hanging="360"/>
      </w:pPr>
      <w:rPr>
        <w:rFonts w:ascii="Wingdings" w:hAnsi="Wingdings"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24" w15:restartNumberingAfterBreak="0">
    <w:nsid w:val="462958E8"/>
    <w:multiLevelType w:val="hybridMultilevel"/>
    <w:tmpl w:val="26BC803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5" w15:restartNumberingAfterBreak="0">
    <w:nsid w:val="48C852E5"/>
    <w:multiLevelType w:val="hybridMultilevel"/>
    <w:tmpl w:val="BBC0690C"/>
    <w:lvl w:ilvl="0" w:tplc="5908EDF0">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019A7"/>
    <w:multiLevelType w:val="hybridMultilevel"/>
    <w:tmpl w:val="636695C4"/>
    <w:lvl w:ilvl="0" w:tplc="D5B8A5F0">
      <w:start w:val="1"/>
      <w:numFmt w:val="decimal"/>
      <w:lvlText w:val="%1)"/>
      <w:lvlJc w:val="left"/>
      <w:pPr>
        <w:ind w:left="484" w:hanging="360"/>
      </w:pPr>
      <w:rPr>
        <w:rFonts w:hint="default"/>
      </w:rPr>
    </w:lvl>
    <w:lvl w:ilvl="1" w:tplc="04090019" w:tentative="1">
      <w:start w:val="1"/>
      <w:numFmt w:val="lowerLetter"/>
      <w:lvlText w:val="%2."/>
      <w:lvlJc w:val="left"/>
      <w:pPr>
        <w:ind w:left="1204" w:hanging="360"/>
      </w:pPr>
    </w:lvl>
    <w:lvl w:ilvl="2" w:tplc="0409001B" w:tentative="1">
      <w:start w:val="1"/>
      <w:numFmt w:val="lowerRoman"/>
      <w:lvlText w:val="%3."/>
      <w:lvlJc w:val="right"/>
      <w:pPr>
        <w:ind w:left="1924" w:hanging="180"/>
      </w:pPr>
    </w:lvl>
    <w:lvl w:ilvl="3" w:tplc="0409000F" w:tentative="1">
      <w:start w:val="1"/>
      <w:numFmt w:val="decimal"/>
      <w:lvlText w:val="%4."/>
      <w:lvlJc w:val="left"/>
      <w:pPr>
        <w:ind w:left="2644" w:hanging="360"/>
      </w:pPr>
    </w:lvl>
    <w:lvl w:ilvl="4" w:tplc="04090019" w:tentative="1">
      <w:start w:val="1"/>
      <w:numFmt w:val="lowerLetter"/>
      <w:lvlText w:val="%5."/>
      <w:lvlJc w:val="left"/>
      <w:pPr>
        <w:ind w:left="3364" w:hanging="360"/>
      </w:pPr>
    </w:lvl>
    <w:lvl w:ilvl="5" w:tplc="0409001B" w:tentative="1">
      <w:start w:val="1"/>
      <w:numFmt w:val="lowerRoman"/>
      <w:lvlText w:val="%6."/>
      <w:lvlJc w:val="right"/>
      <w:pPr>
        <w:ind w:left="4084" w:hanging="180"/>
      </w:pPr>
    </w:lvl>
    <w:lvl w:ilvl="6" w:tplc="0409000F" w:tentative="1">
      <w:start w:val="1"/>
      <w:numFmt w:val="decimal"/>
      <w:lvlText w:val="%7."/>
      <w:lvlJc w:val="left"/>
      <w:pPr>
        <w:ind w:left="4804" w:hanging="360"/>
      </w:pPr>
    </w:lvl>
    <w:lvl w:ilvl="7" w:tplc="04090019" w:tentative="1">
      <w:start w:val="1"/>
      <w:numFmt w:val="lowerLetter"/>
      <w:lvlText w:val="%8."/>
      <w:lvlJc w:val="left"/>
      <w:pPr>
        <w:ind w:left="5524" w:hanging="360"/>
      </w:pPr>
    </w:lvl>
    <w:lvl w:ilvl="8" w:tplc="0409001B" w:tentative="1">
      <w:start w:val="1"/>
      <w:numFmt w:val="lowerRoman"/>
      <w:lvlText w:val="%9."/>
      <w:lvlJc w:val="right"/>
      <w:pPr>
        <w:ind w:left="6244" w:hanging="180"/>
      </w:pPr>
    </w:lvl>
  </w:abstractNum>
  <w:abstractNum w:abstractNumId="27" w15:restartNumberingAfterBreak="0">
    <w:nsid w:val="4A0A286A"/>
    <w:multiLevelType w:val="hybridMultilevel"/>
    <w:tmpl w:val="358CC978"/>
    <w:lvl w:ilvl="0" w:tplc="0422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15:restartNumberingAfterBreak="0">
    <w:nsid w:val="4C6632EF"/>
    <w:multiLevelType w:val="multilevel"/>
    <w:tmpl w:val="C78CC35E"/>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CC61087"/>
    <w:multiLevelType w:val="hybridMultilevel"/>
    <w:tmpl w:val="9AEE0B08"/>
    <w:lvl w:ilvl="0" w:tplc="0422000D">
      <w:start w:val="1"/>
      <w:numFmt w:val="bullet"/>
      <w:lvlText w:val=""/>
      <w:lvlJc w:val="left"/>
      <w:pPr>
        <w:ind w:left="1146" w:hanging="360"/>
      </w:pPr>
      <w:rPr>
        <w:rFonts w:ascii="Wingdings" w:hAnsi="Wingdings"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30" w15:restartNumberingAfterBreak="0">
    <w:nsid w:val="4E210A7C"/>
    <w:multiLevelType w:val="hybridMultilevel"/>
    <w:tmpl w:val="E17AAF26"/>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5027359D"/>
    <w:multiLevelType w:val="hybridMultilevel"/>
    <w:tmpl w:val="43B4C6D2"/>
    <w:lvl w:ilvl="0" w:tplc="D452E204">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CF0734"/>
    <w:multiLevelType w:val="hybridMultilevel"/>
    <w:tmpl w:val="EB92E4CE"/>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75063F5"/>
    <w:multiLevelType w:val="hybridMultilevel"/>
    <w:tmpl w:val="FCFE3AF0"/>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15:restartNumberingAfterBreak="0">
    <w:nsid w:val="57F93CDF"/>
    <w:multiLevelType w:val="hybridMultilevel"/>
    <w:tmpl w:val="EBC4637E"/>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5" w15:restartNumberingAfterBreak="0">
    <w:nsid w:val="5CFE4A3F"/>
    <w:multiLevelType w:val="multilevel"/>
    <w:tmpl w:val="377CF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E496B6C"/>
    <w:multiLevelType w:val="hybridMultilevel"/>
    <w:tmpl w:val="B0FC2CA4"/>
    <w:lvl w:ilvl="0" w:tplc="0422000D">
      <w:start w:val="1"/>
      <w:numFmt w:val="bullet"/>
      <w:lvlText w:val=""/>
      <w:lvlJc w:val="left"/>
      <w:pPr>
        <w:ind w:left="1146" w:hanging="360"/>
      </w:pPr>
      <w:rPr>
        <w:rFonts w:ascii="Wingdings" w:hAnsi="Wingdings"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37" w15:restartNumberingAfterBreak="0">
    <w:nsid w:val="617F0733"/>
    <w:multiLevelType w:val="hybridMultilevel"/>
    <w:tmpl w:val="9EE05DBA"/>
    <w:lvl w:ilvl="0" w:tplc="586A681E">
      <w:numFmt w:val="bullet"/>
      <w:lvlText w:val="–"/>
      <w:lvlJc w:val="left"/>
      <w:pPr>
        <w:ind w:left="785" w:hanging="360"/>
      </w:pPr>
      <w:rPr>
        <w:rFonts w:ascii="Times New Roman" w:eastAsia="Times New Roman" w:hAnsi="Times New Roman" w:cs="Times New Roman" w:hint="default"/>
        <w:color w:val="auto"/>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38" w15:restartNumberingAfterBreak="0">
    <w:nsid w:val="64084E30"/>
    <w:multiLevelType w:val="hybridMultilevel"/>
    <w:tmpl w:val="636695C4"/>
    <w:lvl w:ilvl="0" w:tplc="D5B8A5F0">
      <w:start w:val="1"/>
      <w:numFmt w:val="decimal"/>
      <w:lvlText w:val="%1)"/>
      <w:lvlJc w:val="left"/>
      <w:pPr>
        <w:ind w:left="484" w:hanging="360"/>
      </w:pPr>
      <w:rPr>
        <w:rFonts w:hint="default"/>
      </w:rPr>
    </w:lvl>
    <w:lvl w:ilvl="1" w:tplc="04090019" w:tentative="1">
      <w:start w:val="1"/>
      <w:numFmt w:val="lowerLetter"/>
      <w:lvlText w:val="%2."/>
      <w:lvlJc w:val="left"/>
      <w:pPr>
        <w:ind w:left="1204" w:hanging="360"/>
      </w:pPr>
    </w:lvl>
    <w:lvl w:ilvl="2" w:tplc="0409001B" w:tentative="1">
      <w:start w:val="1"/>
      <w:numFmt w:val="lowerRoman"/>
      <w:lvlText w:val="%3."/>
      <w:lvlJc w:val="right"/>
      <w:pPr>
        <w:ind w:left="1924" w:hanging="180"/>
      </w:pPr>
    </w:lvl>
    <w:lvl w:ilvl="3" w:tplc="0409000F" w:tentative="1">
      <w:start w:val="1"/>
      <w:numFmt w:val="decimal"/>
      <w:lvlText w:val="%4."/>
      <w:lvlJc w:val="left"/>
      <w:pPr>
        <w:ind w:left="2644" w:hanging="360"/>
      </w:pPr>
    </w:lvl>
    <w:lvl w:ilvl="4" w:tplc="04090019" w:tentative="1">
      <w:start w:val="1"/>
      <w:numFmt w:val="lowerLetter"/>
      <w:lvlText w:val="%5."/>
      <w:lvlJc w:val="left"/>
      <w:pPr>
        <w:ind w:left="3364" w:hanging="360"/>
      </w:pPr>
    </w:lvl>
    <w:lvl w:ilvl="5" w:tplc="0409001B" w:tentative="1">
      <w:start w:val="1"/>
      <w:numFmt w:val="lowerRoman"/>
      <w:lvlText w:val="%6."/>
      <w:lvlJc w:val="right"/>
      <w:pPr>
        <w:ind w:left="4084" w:hanging="180"/>
      </w:pPr>
    </w:lvl>
    <w:lvl w:ilvl="6" w:tplc="0409000F" w:tentative="1">
      <w:start w:val="1"/>
      <w:numFmt w:val="decimal"/>
      <w:lvlText w:val="%7."/>
      <w:lvlJc w:val="left"/>
      <w:pPr>
        <w:ind w:left="4804" w:hanging="360"/>
      </w:pPr>
    </w:lvl>
    <w:lvl w:ilvl="7" w:tplc="04090019" w:tentative="1">
      <w:start w:val="1"/>
      <w:numFmt w:val="lowerLetter"/>
      <w:lvlText w:val="%8."/>
      <w:lvlJc w:val="left"/>
      <w:pPr>
        <w:ind w:left="5524" w:hanging="360"/>
      </w:pPr>
    </w:lvl>
    <w:lvl w:ilvl="8" w:tplc="0409001B" w:tentative="1">
      <w:start w:val="1"/>
      <w:numFmt w:val="lowerRoman"/>
      <w:lvlText w:val="%9."/>
      <w:lvlJc w:val="right"/>
      <w:pPr>
        <w:ind w:left="6244" w:hanging="180"/>
      </w:pPr>
    </w:lvl>
  </w:abstractNum>
  <w:abstractNum w:abstractNumId="39" w15:restartNumberingAfterBreak="0">
    <w:nsid w:val="657C084B"/>
    <w:multiLevelType w:val="hybridMultilevel"/>
    <w:tmpl w:val="BBC0690C"/>
    <w:lvl w:ilvl="0" w:tplc="5908EDF0">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F73D69"/>
    <w:multiLevelType w:val="multilevel"/>
    <w:tmpl w:val="5EF2F6C0"/>
    <w:lvl w:ilvl="0">
      <w:start w:val="5"/>
      <w:numFmt w:val="decimal"/>
      <w:lvlText w:val="%1."/>
      <w:lvlJc w:val="left"/>
      <w:pPr>
        <w:ind w:left="450" w:hanging="450"/>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1" w15:restartNumberingAfterBreak="0">
    <w:nsid w:val="70B06918"/>
    <w:multiLevelType w:val="hybridMultilevel"/>
    <w:tmpl w:val="25686F4A"/>
    <w:lvl w:ilvl="0" w:tplc="04220001">
      <w:start w:val="1"/>
      <w:numFmt w:val="bullet"/>
      <w:lvlText w:val=""/>
      <w:lvlJc w:val="left"/>
      <w:pPr>
        <w:ind w:left="785" w:hanging="360"/>
      </w:pPr>
      <w:rPr>
        <w:rFonts w:ascii="Symbol" w:hAnsi="Symbol" w:hint="default"/>
        <w:color w:val="auto"/>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42" w15:restartNumberingAfterBreak="0">
    <w:nsid w:val="718F3EB3"/>
    <w:multiLevelType w:val="hybridMultilevel"/>
    <w:tmpl w:val="BBC0690C"/>
    <w:lvl w:ilvl="0" w:tplc="5908EDF0">
      <w:start w:val="1"/>
      <w:numFmt w:val="decimal"/>
      <w:lvlText w:val="%1)"/>
      <w:lvlJc w:val="left"/>
      <w:pPr>
        <w:ind w:left="4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A80A85"/>
    <w:multiLevelType w:val="multilevel"/>
    <w:tmpl w:val="909E8854"/>
    <w:lvl w:ilvl="0">
      <w:start w:val="1"/>
      <w:numFmt w:val="decimal"/>
      <w:lvlText w:val="%1"/>
      <w:lvlJc w:val="left"/>
      <w:pPr>
        <w:ind w:left="375" w:hanging="375"/>
      </w:pPr>
      <w:rPr>
        <w:rFonts w:hint="default"/>
      </w:rPr>
    </w:lvl>
    <w:lvl w:ilvl="1">
      <w:start w:val="1"/>
      <w:numFmt w:val="decimal"/>
      <w:pStyle w:val="a"/>
      <w:lvlText w:val="%1.%2"/>
      <w:lvlJc w:val="left"/>
      <w:pPr>
        <w:ind w:left="801" w:hanging="375"/>
      </w:pPr>
      <w:rPr>
        <w:rFonts w:hint="default"/>
        <w:sz w:val="28"/>
      </w:rPr>
    </w:lvl>
    <w:lvl w:ilvl="2">
      <w:start w:val="1"/>
      <w:numFmt w:val="decimal"/>
      <w:lvlText w:val="%1.%2.%3"/>
      <w:lvlJc w:val="left"/>
      <w:pPr>
        <w:ind w:left="6107" w:hanging="720"/>
      </w:pPr>
      <w:rPr>
        <w:rFonts w:ascii="Times New Roman" w:hAnsi="Times New Roman" w:cs="Times New Roman"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E86F17"/>
    <w:multiLevelType w:val="hybridMultilevel"/>
    <w:tmpl w:val="B994F2D8"/>
    <w:lvl w:ilvl="0" w:tplc="9E7EAFBC">
      <w:start w:val="1"/>
      <w:numFmt w:val="decimal"/>
      <w:lvlText w:val="%1)"/>
      <w:lvlJc w:val="left"/>
      <w:pPr>
        <w:ind w:left="512" w:hanging="360"/>
      </w:pPr>
      <w:rPr>
        <w:rFonts w:hint="default"/>
      </w:rPr>
    </w:lvl>
    <w:lvl w:ilvl="1" w:tplc="04220019" w:tentative="1">
      <w:start w:val="1"/>
      <w:numFmt w:val="lowerLetter"/>
      <w:lvlText w:val="%2."/>
      <w:lvlJc w:val="left"/>
      <w:pPr>
        <w:ind w:left="1232" w:hanging="360"/>
      </w:pPr>
    </w:lvl>
    <w:lvl w:ilvl="2" w:tplc="0422001B" w:tentative="1">
      <w:start w:val="1"/>
      <w:numFmt w:val="lowerRoman"/>
      <w:lvlText w:val="%3."/>
      <w:lvlJc w:val="right"/>
      <w:pPr>
        <w:ind w:left="1952" w:hanging="180"/>
      </w:pPr>
    </w:lvl>
    <w:lvl w:ilvl="3" w:tplc="0422000F" w:tentative="1">
      <w:start w:val="1"/>
      <w:numFmt w:val="decimal"/>
      <w:lvlText w:val="%4."/>
      <w:lvlJc w:val="left"/>
      <w:pPr>
        <w:ind w:left="2672" w:hanging="360"/>
      </w:pPr>
    </w:lvl>
    <w:lvl w:ilvl="4" w:tplc="04220019" w:tentative="1">
      <w:start w:val="1"/>
      <w:numFmt w:val="lowerLetter"/>
      <w:lvlText w:val="%5."/>
      <w:lvlJc w:val="left"/>
      <w:pPr>
        <w:ind w:left="3392" w:hanging="360"/>
      </w:pPr>
    </w:lvl>
    <w:lvl w:ilvl="5" w:tplc="0422001B" w:tentative="1">
      <w:start w:val="1"/>
      <w:numFmt w:val="lowerRoman"/>
      <w:lvlText w:val="%6."/>
      <w:lvlJc w:val="right"/>
      <w:pPr>
        <w:ind w:left="4112" w:hanging="180"/>
      </w:pPr>
    </w:lvl>
    <w:lvl w:ilvl="6" w:tplc="0422000F" w:tentative="1">
      <w:start w:val="1"/>
      <w:numFmt w:val="decimal"/>
      <w:lvlText w:val="%7."/>
      <w:lvlJc w:val="left"/>
      <w:pPr>
        <w:ind w:left="4832" w:hanging="360"/>
      </w:pPr>
    </w:lvl>
    <w:lvl w:ilvl="7" w:tplc="04220019" w:tentative="1">
      <w:start w:val="1"/>
      <w:numFmt w:val="lowerLetter"/>
      <w:lvlText w:val="%8."/>
      <w:lvlJc w:val="left"/>
      <w:pPr>
        <w:ind w:left="5552" w:hanging="360"/>
      </w:pPr>
    </w:lvl>
    <w:lvl w:ilvl="8" w:tplc="0422001B" w:tentative="1">
      <w:start w:val="1"/>
      <w:numFmt w:val="lowerRoman"/>
      <w:lvlText w:val="%9."/>
      <w:lvlJc w:val="right"/>
      <w:pPr>
        <w:ind w:left="6272" w:hanging="180"/>
      </w:pPr>
    </w:lvl>
  </w:abstractNum>
  <w:num w:numId="1">
    <w:abstractNumId w:val="28"/>
  </w:num>
  <w:num w:numId="2">
    <w:abstractNumId w:val="11"/>
  </w:num>
  <w:num w:numId="3">
    <w:abstractNumId w:val="30"/>
  </w:num>
  <w:num w:numId="4">
    <w:abstractNumId w:val="32"/>
  </w:num>
  <w:num w:numId="5">
    <w:abstractNumId w:val="37"/>
  </w:num>
  <w:num w:numId="6">
    <w:abstractNumId w:val="41"/>
  </w:num>
  <w:num w:numId="7">
    <w:abstractNumId w:val="19"/>
  </w:num>
  <w:num w:numId="8">
    <w:abstractNumId w:val="34"/>
  </w:num>
  <w:num w:numId="9">
    <w:abstractNumId w:val="7"/>
  </w:num>
  <w:num w:numId="10">
    <w:abstractNumId w:val="26"/>
  </w:num>
  <w:num w:numId="11">
    <w:abstractNumId w:val="43"/>
  </w:num>
  <w:num w:numId="12">
    <w:abstractNumId w:val="14"/>
  </w:num>
  <w:num w:numId="13">
    <w:abstractNumId w:val="36"/>
  </w:num>
  <w:num w:numId="14">
    <w:abstractNumId w:val="23"/>
  </w:num>
  <w:num w:numId="15">
    <w:abstractNumId w:val="29"/>
  </w:num>
  <w:num w:numId="16">
    <w:abstractNumId w:val="6"/>
  </w:num>
  <w:num w:numId="17">
    <w:abstractNumId w:val="9"/>
  </w:num>
  <w:num w:numId="18">
    <w:abstractNumId w:val="17"/>
  </w:num>
  <w:num w:numId="19">
    <w:abstractNumId w:val="5"/>
  </w:num>
  <w:num w:numId="20">
    <w:abstractNumId w:val="33"/>
  </w:num>
  <w:num w:numId="21">
    <w:abstractNumId w:val="35"/>
  </w:num>
  <w:num w:numId="22">
    <w:abstractNumId w:val="0"/>
  </w:num>
  <w:num w:numId="23">
    <w:abstractNumId w:val="38"/>
  </w:num>
  <w:num w:numId="24">
    <w:abstractNumId w:val="44"/>
  </w:num>
  <w:num w:numId="25">
    <w:abstractNumId w:val="2"/>
  </w:num>
  <w:num w:numId="26">
    <w:abstractNumId w:val="22"/>
  </w:num>
  <w:num w:numId="27">
    <w:abstractNumId w:val="18"/>
  </w:num>
  <w:num w:numId="28">
    <w:abstractNumId w:val="39"/>
  </w:num>
  <w:num w:numId="29">
    <w:abstractNumId w:val="15"/>
  </w:num>
  <w:num w:numId="30">
    <w:abstractNumId w:val="42"/>
  </w:num>
  <w:num w:numId="31">
    <w:abstractNumId w:val="20"/>
  </w:num>
  <w:num w:numId="32">
    <w:abstractNumId w:val="25"/>
  </w:num>
  <w:num w:numId="33">
    <w:abstractNumId w:val="31"/>
  </w:num>
  <w:num w:numId="34">
    <w:abstractNumId w:val="21"/>
  </w:num>
  <w:num w:numId="35">
    <w:abstractNumId w:val="10"/>
  </w:num>
  <w:num w:numId="36">
    <w:abstractNumId w:val="27"/>
  </w:num>
  <w:num w:numId="37">
    <w:abstractNumId w:val="3"/>
  </w:num>
  <w:num w:numId="38">
    <w:abstractNumId w:val="4"/>
  </w:num>
  <w:num w:numId="39">
    <w:abstractNumId w:val="40"/>
  </w:num>
  <w:num w:numId="40">
    <w:abstractNumId w:val="12"/>
  </w:num>
  <w:num w:numId="41">
    <w:abstractNumId w:val="1"/>
  </w:num>
  <w:num w:numId="42">
    <w:abstractNumId w:val="24"/>
  </w:num>
  <w:num w:numId="43">
    <w:abstractNumId w:val="8"/>
  </w:num>
  <w:num w:numId="44">
    <w:abstractNumId w:val="16"/>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CF7"/>
    <w:rsid w:val="0010028C"/>
    <w:rsid w:val="002545B0"/>
    <w:rsid w:val="002552DE"/>
    <w:rsid w:val="00442CF7"/>
    <w:rsid w:val="008923A8"/>
    <w:rsid w:val="00A03CF9"/>
    <w:rsid w:val="00BC57AB"/>
    <w:rsid w:val="00C36E63"/>
    <w:rsid w:val="00EE2C7A"/>
    <w:rsid w:val="00F10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8DEB7"/>
  <w15:chartTrackingRefBased/>
  <w15:docId w15:val="{542A4E2B-C996-4DC3-BC47-F41D9EBF1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28C"/>
    <w:pPr>
      <w:spacing w:after="0" w:line="360" w:lineRule="auto"/>
      <w:ind w:firstLine="709"/>
      <w:jc w:val="both"/>
    </w:pPr>
    <w:rPr>
      <w:rFonts w:ascii="Times New Roman" w:eastAsia="Calibri" w:hAnsi="Times New Roman" w:cs="Times New Roman"/>
      <w:sz w:val="28"/>
      <w:szCs w:val="28"/>
      <w:lang w:val="uk-UA"/>
    </w:rPr>
  </w:style>
  <w:style w:type="paragraph" w:styleId="Heading1">
    <w:name w:val="heading 1"/>
    <w:basedOn w:val="Normal"/>
    <w:next w:val="Normal"/>
    <w:link w:val="Heading1Char"/>
    <w:uiPriority w:val="9"/>
    <w:qFormat/>
    <w:rsid w:val="0010028C"/>
    <w:pPr>
      <w:keepNext/>
      <w:keepLines/>
      <w:pageBreakBefore/>
      <w:spacing w:before="360"/>
      <w:jc w:val="center"/>
      <w:outlineLvl w:val="0"/>
    </w:pPr>
    <w:rPr>
      <w:rFonts w:eastAsia="Times New Roman"/>
      <w:b/>
    </w:rPr>
  </w:style>
  <w:style w:type="paragraph" w:styleId="Heading2">
    <w:name w:val="heading 2"/>
    <w:basedOn w:val="Normal"/>
    <w:next w:val="Normal"/>
    <w:link w:val="Heading2Char"/>
    <w:uiPriority w:val="9"/>
    <w:qFormat/>
    <w:rsid w:val="0010028C"/>
    <w:pPr>
      <w:keepNext/>
      <w:keepLines/>
      <w:spacing w:before="40"/>
      <w:outlineLvl w:val="1"/>
    </w:pPr>
    <w:rPr>
      <w:rFonts w:eastAsia="Times New Roman"/>
      <w:b/>
      <w:color w:val="000000"/>
      <w:szCs w:val="26"/>
    </w:rPr>
  </w:style>
  <w:style w:type="paragraph" w:styleId="Heading3">
    <w:name w:val="heading 3"/>
    <w:aliases w:val="He 2"/>
    <w:basedOn w:val="Heading2"/>
    <w:next w:val="Normal"/>
    <w:link w:val="Heading3Char"/>
    <w:autoRedefine/>
    <w:qFormat/>
    <w:rsid w:val="0010028C"/>
    <w:pPr>
      <w:keepLines w:val="0"/>
      <w:numPr>
        <w:ilvl w:val="1"/>
        <w:numId w:val="1"/>
      </w:numPr>
      <w:spacing w:before="240"/>
      <w:jc w:val="left"/>
      <w:outlineLvl w:val="2"/>
    </w:pPr>
    <w:rPr>
      <w:rFonts w:eastAsia="Calibri"/>
      <w:iCs/>
      <w:color w:val="auto"/>
      <w:szCs w:val="28"/>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28C"/>
    <w:rPr>
      <w:rFonts w:ascii="Times New Roman" w:eastAsia="Times New Roman" w:hAnsi="Times New Roman" w:cs="Times New Roman"/>
      <w:b/>
      <w:sz w:val="28"/>
      <w:szCs w:val="28"/>
      <w:lang w:val="uk-UA"/>
    </w:rPr>
  </w:style>
  <w:style w:type="character" w:customStyle="1" w:styleId="Heading2Char">
    <w:name w:val="Heading 2 Char"/>
    <w:basedOn w:val="DefaultParagraphFont"/>
    <w:link w:val="Heading2"/>
    <w:uiPriority w:val="9"/>
    <w:rsid w:val="0010028C"/>
    <w:rPr>
      <w:rFonts w:ascii="Times New Roman" w:eastAsia="Times New Roman" w:hAnsi="Times New Roman" w:cs="Times New Roman"/>
      <w:b/>
      <w:color w:val="000000"/>
      <w:sz w:val="28"/>
      <w:szCs w:val="26"/>
      <w:lang w:val="uk-UA"/>
    </w:rPr>
  </w:style>
  <w:style w:type="character" w:customStyle="1" w:styleId="Heading3Char">
    <w:name w:val="Heading 3 Char"/>
    <w:aliases w:val="He 2 Char"/>
    <w:basedOn w:val="DefaultParagraphFont"/>
    <w:link w:val="Heading3"/>
    <w:rsid w:val="0010028C"/>
    <w:rPr>
      <w:rFonts w:ascii="Times New Roman" w:eastAsia="Calibri" w:hAnsi="Times New Roman" w:cs="Times New Roman"/>
      <w:b/>
      <w:iCs/>
      <w:sz w:val="28"/>
      <w:szCs w:val="28"/>
      <w:lang w:val="uk-UA" w:eastAsia="ru-RU"/>
    </w:rPr>
  </w:style>
  <w:style w:type="paragraph" w:customStyle="1" w:styleId="Style1">
    <w:name w:val="Style1"/>
    <w:basedOn w:val="Heading2"/>
    <w:link w:val="Style1Char"/>
    <w:qFormat/>
    <w:rsid w:val="0010028C"/>
    <w:pPr>
      <w:keepLines w:val="0"/>
      <w:spacing w:before="240" w:after="60" w:line="240" w:lineRule="auto"/>
    </w:pPr>
    <w:rPr>
      <w:bCs/>
      <w:iCs/>
      <w:color w:val="auto"/>
      <w:szCs w:val="28"/>
    </w:rPr>
  </w:style>
  <w:style w:type="character" w:customStyle="1" w:styleId="Style1Char">
    <w:name w:val="Style1 Char"/>
    <w:link w:val="Style1"/>
    <w:rsid w:val="0010028C"/>
    <w:rPr>
      <w:rFonts w:ascii="Times New Roman" w:eastAsia="Times New Roman" w:hAnsi="Times New Roman" w:cs="Times New Roman"/>
      <w:b/>
      <w:bCs/>
      <w:iCs/>
      <w:sz w:val="28"/>
      <w:szCs w:val="28"/>
      <w:lang w:val="uk-UA"/>
    </w:rPr>
  </w:style>
  <w:style w:type="paragraph" w:styleId="Header">
    <w:name w:val="header"/>
    <w:basedOn w:val="Normal"/>
    <w:link w:val="HeaderChar"/>
    <w:uiPriority w:val="99"/>
    <w:unhideWhenUsed/>
    <w:rsid w:val="0010028C"/>
    <w:pPr>
      <w:tabs>
        <w:tab w:val="center" w:pos="4819"/>
        <w:tab w:val="right" w:pos="9639"/>
      </w:tabs>
      <w:spacing w:line="240" w:lineRule="auto"/>
    </w:pPr>
  </w:style>
  <w:style w:type="character" w:customStyle="1" w:styleId="HeaderChar">
    <w:name w:val="Header Char"/>
    <w:basedOn w:val="DefaultParagraphFont"/>
    <w:link w:val="Header"/>
    <w:uiPriority w:val="99"/>
    <w:rsid w:val="0010028C"/>
    <w:rPr>
      <w:rFonts w:ascii="Times New Roman" w:eastAsia="Calibri" w:hAnsi="Times New Roman" w:cs="Times New Roman"/>
      <w:sz w:val="28"/>
      <w:szCs w:val="28"/>
      <w:lang w:val="uk-UA"/>
    </w:rPr>
  </w:style>
  <w:style w:type="paragraph" w:styleId="Footer">
    <w:name w:val="footer"/>
    <w:basedOn w:val="Normal"/>
    <w:link w:val="FooterChar"/>
    <w:uiPriority w:val="99"/>
    <w:unhideWhenUsed/>
    <w:rsid w:val="0010028C"/>
    <w:pPr>
      <w:tabs>
        <w:tab w:val="center" w:pos="4819"/>
        <w:tab w:val="right" w:pos="9639"/>
      </w:tabs>
      <w:spacing w:line="240" w:lineRule="auto"/>
    </w:pPr>
  </w:style>
  <w:style w:type="character" w:customStyle="1" w:styleId="FooterChar">
    <w:name w:val="Footer Char"/>
    <w:basedOn w:val="DefaultParagraphFont"/>
    <w:link w:val="Footer"/>
    <w:uiPriority w:val="99"/>
    <w:rsid w:val="0010028C"/>
    <w:rPr>
      <w:rFonts w:ascii="Times New Roman" w:eastAsia="Calibri" w:hAnsi="Times New Roman" w:cs="Times New Roman"/>
      <w:sz w:val="28"/>
      <w:szCs w:val="28"/>
      <w:lang w:val="uk-UA"/>
    </w:rPr>
  </w:style>
  <w:style w:type="paragraph" w:styleId="TOCHeading">
    <w:name w:val="TOC Heading"/>
    <w:basedOn w:val="Heading1"/>
    <w:next w:val="Normal"/>
    <w:uiPriority w:val="39"/>
    <w:qFormat/>
    <w:rsid w:val="0010028C"/>
    <w:pPr>
      <w:spacing w:before="240" w:line="259" w:lineRule="auto"/>
      <w:ind w:firstLine="0"/>
      <w:jc w:val="left"/>
      <w:outlineLvl w:val="9"/>
    </w:pPr>
    <w:rPr>
      <w:rFonts w:ascii="Calibri Light" w:hAnsi="Calibri Light"/>
      <w:b w:val="0"/>
      <w:color w:val="2E74B5"/>
      <w:sz w:val="32"/>
      <w:szCs w:val="32"/>
    </w:rPr>
  </w:style>
  <w:style w:type="paragraph" w:styleId="TOC1">
    <w:name w:val="toc 1"/>
    <w:basedOn w:val="Normal"/>
    <w:next w:val="Normal"/>
    <w:autoRedefine/>
    <w:uiPriority w:val="39"/>
    <w:unhideWhenUsed/>
    <w:rsid w:val="0010028C"/>
    <w:pPr>
      <w:tabs>
        <w:tab w:val="right" w:leader="dot" w:pos="9629"/>
      </w:tabs>
      <w:ind w:firstLine="0"/>
      <w:jc w:val="left"/>
    </w:pPr>
  </w:style>
  <w:style w:type="character" w:styleId="Hyperlink">
    <w:name w:val="Hyperlink"/>
    <w:uiPriority w:val="99"/>
    <w:unhideWhenUsed/>
    <w:rsid w:val="0010028C"/>
    <w:rPr>
      <w:color w:val="0563C1"/>
      <w:u w:val="single"/>
    </w:rPr>
  </w:style>
  <w:style w:type="paragraph" w:styleId="NormalWeb">
    <w:name w:val="Normal (Web)"/>
    <w:basedOn w:val="Normal"/>
    <w:uiPriority w:val="99"/>
    <w:rsid w:val="0010028C"/>
    <w:pPr>
      <w:spacing w:before="100" w:beforeAutospacing="1" w:after="100" w:afterAutospacing="1" w:line="240" w:lineRule="auto"/>
      <w:ind w:firstLine="0"/>
      <w:jc w:val="left"/>
    </w:pPr>
    <w:rPr>
      <w:rFonts w:eastAsia="Times New Roman"/>
      <w:sz w:val="24"/>
      <w:szCs w:val="24"/>
      <w:lang w:eastAsia="uk-UA"/>
    </w:rPr>
  </w:style>
  <w:style w:type="paragraph" w:styleId="ListParagraph">
    <w:name w:val="List Paragraph"/>
    <w:basedOn w:val="Normal"/>
    <w:uiPriority w:val="34"/>
    <w:qFormat/>
    <w:rsid w:val="0010028C"/>
    <w:pPr>
      <w:numPr>
        <w:ilvl w:val="2"/>
        <w:numId w:val="7"/>
      </w:numPr>
      <w:contextualSpacing/>
      <w:jc w:val="left"/>
    </w:pPr>
    <w:rPr>
      <w:lang w:eastAsia="ru-RU"/>
    </w:rPr>
  </w:style>
  <w:style w:type="character" w:customStyle="1" w:styleId="apple-converted-space">
    <w:name w:val="apple-converted-space"/>
    <w:basedOn w:val="DefaultParagraphFont"/>
    <w:rsid w:val="0010028C"/>
  </w:style>
  <w:style w:type="paragraph" w:customStyle="1" w:styleId="Normal1">
    <w:name w:val="Normal1"/>
    <w:basedOn w:val="Normal"/>
    <w:qFormat/>
    <w:rsid w:val="0010028C"/>
    <w:pPr>
      <w:tabs>
        <w:tab w:val="left" w:pos="198"/>
      </w:tabs>
      <w:spacing w:before="96" w:line="240" w:lineRule="auto"/>
      <w:ind w:firstLine="170"/>
    </w:pPr>
    <w:rPr>
      <w:rFonts w:eastAsia="Times New Roman"/>
      <w:sz w:val="20"/>
    </w:rPr>
  </w:style>
  <w:style w:type="character" w:customStyle="1" w:styleId="apple-style-span">
    <w:name w:val="apple-style-span"/>
    <w:rsid w:val="0010028C"/>
  </w:style>
  <w:style w:type="paragraph" w:customStyle="1" w:styleId="level4">
    <w:name w:val="level 4"/>
    <w:basedOn w:val="Normal"/>
    <w:rsid w:val="0010028C"/>
    <w:pPr>
      <w:spacing w:before="120" w:after="120" w:line="240" w:lineRule="exact"/>
      <w:ind w:left="634" w:firstLine="0"/>
      <w:jc w:val="left"/>
    </w:pPr>
    <w:rPr>
      <w:rFonts w:ascii="Times" w:eastAsia="Times New Roman" w:hAnsi="Times"/>
      <w:sz w:val="24"/>
      <w:szCs w:val="20"/>
      <w:lang w:eastAsia="uk-UA"/>
    </w:rPr>
  </w:style>
  <w:style w:type="paragraph" w:customStyle="1" w:styleId="template">
    <w:name w:val="template"/>
    <w:basedOn w:val="Normal"/>
    <w:rsid w:val="0010028C"/>
    <w:pPr>
      <w:spacing w:line="240" w:lineRule="exact"/>
      <w:ind w:firstLine="0"/>
      <w:jc w:val="left"/>
    </w:pPr>
    <w:rPr>
      <w:rFonts w:ascii="Arial" w:eastAsia="Times New Roman" w:hAnsi="Arial"/>
      <w:i/>
      <w:sz w:val="22"/>
      <w:szCs w:val="20"/>
      <w:lang w:eastAsia="uk-UA"/>
    </w:rPr>
  </w:style>
  <w:style w:type="paragraph" w:customStyle="1" w:styleId="level3text">
    <w:name w:val="level 3 text"/>
    <w:basedOn w:val="Normal"/>
    <w:rsid w:val="0010028C"/>
    <w:pPr>
      <w:spacing w:line="220" w:lineRule="exact"/>
      <w:ind w:left="1350" w:hanging="716"/>
      <w:jc w:val="left"/>
    </w:pPr>
    <w:rPr>
      <w:rFonts w:ascii="Arial" w:eastAsia="Times New Roman" w:hAnsi="Arial"/>
      <w:i/>
      <w:sz w:val="22"/>
      <w:szCs w:val="20"/>
      <w:lang w:eastAsia="uk-UA"/>
    </w:rPr>
  </w:style>
  <w:style w:type="paragraph" w:customStyle="1" w:styleId="requirement">
    <w:name w:val="requirement"/>
    <w:basedOn w:val="level4"/>
    <w:rsid w:val="0010028C"/>
    <w:pPr>
      <w:spacing w:before="0" w:after="0"/>
      <w:ind w:left="2348" w:hanging="994"/>
    </w:pPr>
    <w:rPr>
      <w:rFonts w:ascii="Times New Roman" w:hAnsi="Times New Roman"/>
    </w:rPr>
  </w:style>
  <w:style w:type="paragraph" w:styleId="TOC2">
    <w:name w:val="toc 2"/>
    <w:basedOn w:val="Normal"/>
    <w:next w:val="Normal"/>
    <w:autoRedefine/>
    <w:uiPriority w:val="39"/>
    <w:unhideWhenUsed/>
    <w:rsid w:val="0010028C"/>
    <w:pPr>
      <w:tabs>
        <w:tab w:val="right" w:leader="dot" w:pos="9629"/>
      </w:tabs>
      <w:spacing w:after="100"/>
      <w:ind w:firstLine="0"/>
      <w:jc w:val="left"/>
    </w:pPr>
  </w:style>
  <w:style w:type="paragraph" w:styleId="BalloonText">
    <w:name w:val="Balloon Text"/>
    <w:basedOn w:val="Normal"/>
    <w:link w:val="BalloonTextChar"/>
    <w:uiPriority w:val="99"/>
    <w:semiHidden/>
    <w:unhideWhenUsed/>
    <w:rsid w:val="001002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28C"/>
    <w:rPr>
      <w:rFonts w:ascii="Segoe UI" w:eastAsia="Calibri" w:hAnsi="Segoe UI" w:cs="Segoe UI"/>
      <w:sz w:val="18"/>
      <w:szCs w:val="18"/>
      <w:lang w:val="uk-UA"/>
    </w:rPr>
  </w:style>
  <w:style w:type="paragraph" w:styleId="Title">
    <w:name w:val="Title"/>
    <w:basedOn w:val="Normal"/>
    <w:next w:val="Normal"/>
    <w:link w:val="TitleChar"/>
    <w:qFormat/>
    <w:rsid w:val="0010028C"/>
    <w:pPr>
      <w:spacing w:line="240" w:lineRule="auto"/>
      <w:ind w:firstLine="0"/>
      <w:jc w:val="center"/>
      <w:outlineLvl w:val="0"/>
    </w:pPr>
    <w:rPr>
      <w:rFonts w:eastAsia="Times New Roman"/>
      <w:b/>
      <w:bCs/>
      <w:kern w:val="28"/>
      <w:szCs w:val="32"/>
      <w:lang w:eastAsia="uk-UA"/>
    </w:rPr>
  </w:style>
  <w:style w:type="character" w:customStyle="1" w:styleId="TitleChar">
    <w:name w:val="Title Char"/>
    <w:basedOn w:val="DefaultParagraphFont"/>
    <w:link w:val="Title"/>
    <w:rsid w:val="0010028C"/>
    <w:rPr>
      <w:rFonts w:ascii="Times New Roman" w:eastAsia="Times New Roman" w:hAnsi="Times New Roman" w:cs="Times New Roman"/>
      <w:b/>
      <w:bCs/>
      <w:kern w:val="28"/>
      <w:sz w:val="28"/>
      <w:szCs w:val="32"/>
      <w:lang w:val="uk-UA" w:eastAsia="uk-UA"/>
    </w:rPr>
  </w:style>
  <w:style w:type="paragraph" w:styleId="BodyText">
    <w:name w:val="Body Text"/>
    <w:basedOn w:val="Normal"/>
    <w:link w:val="BodyTextChar"/>
    <w:unhideWhenUsed/>
    <w:rsid w:val="0010028C"/>
    <w:pPr>
      <w:suppressAutoHyphens/>
      <w:spacing w:before="200" w:after="200" w:line="240" w:lineRule="auto"/>
      <w:ind w:firstLine="0"/>
      <w:jc w:val="left"/>
    </w:pPr>
    <w:rPr>
      <w:rFonts w:eastAsia="Times New Roman"/>
      <w:sz w:val="24"/>
      <w:szCs w:val="24"/>
      <w:lang w:eastAsia="ar-SA"/>
    </w:rPr>
  </w:style>
  <w:style w:type="character" w:customStyle="1" w:styleId="BodyTextChar">
    <w:name w:val="Body Text Char"/>
    <w:basedOn w:val="DefaultParagraphFont"/>
    <w:link w:val="BodyText"/>
    <w:rsid w:val="0010028C"/>
    <w:rPr>
      <w:rFonts w:ascii="Times New Roman" w:eastAsia="Times New Roman" w:hAnsi="Times New Roman" w:cs="Times New Roman"/>
      <w:sz w:val="24"/>
      <w:szCs w:val="24"/>
      <w:lang w:val="uk-UA" w:eastAsia="ar-SA"/>
    </w:rPr>
  </w:style>
  <w:style w:type="table" w:styleId="TableGrid">
    <w:name w:val="Table Grid"/>
    <w:basedOn w:val="TableNormal"/>
    <w:uiPriority w:val="39"/>
    <w:rsid w:val="0010028C"/>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0028C"/>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Абзац списка1"/>
    <w:basedOn w:val="Normal"/>
    <w:qFormat/>
    <w:rsid w:val="0010028C"/>
    <w:pPr>
      <w:spacing w:line="276" w:lineRule="auto"/>
      <w:ind w:left="720" w:firstLine="0"/>
      <w:contextualSpacing/>
    </w:pPr>
    <w:rPr>
      <w:sz w:val="24"/>
      <w:szCs w:val="22"/>
      <w:lang w:val="ru-RU"/>
    </w:rPr>
  </w:style>
  <w:style w:type="paragraph" w:customStyle="1" w:styleId="TableBody">
    <w:name w:val="TableBody"/>
    <w:basedOn w:val="Normal"/>
    <w:rsid w:val="0010028C"/>
    <w:pPr>
      <w:ind w:firstLine="0"/>
      <w:jc w:val="center"/>
    </w:pPr>
    <w:rPr>
      <w:rFonts w:eastAsia="Times New Roman"/>
      <w:sz w:val="20"/>
      <w:szCs w:val="20"/>
      <w:lang w:eastAsia="uk-UA"/>
    </w:rPr>
  </w:style>
  <w:style w:type="character" w:customStyle="1" w:styleId="TableHeaderChar">
    <w:name w:val="TableHeader Char"/>
    <w:link w:val="TableHeader"/>
    <w:locked/>
    <w:rsid w:val="0010028C"/>
    <w:rPr>
      <w:b/>
    </w:rPr>
  </w:style>
  <w:style w:type="paragraph" w:customStyle="1" w:styleId="TableHeader">
    <w:name w:val="TableHeader"/>
    <w:basedOn w:val="Normal"/>
    <w:link w:val="TableHeaderChar"/>
    <w:rsid w:val="0010028C"/>
    <w:pPr>
      <w:keepNext/>
      <w:spacing w:before="120"/>
      <w:ind w:firstLine="0"/>
      <w:jc w:val="center"/>
    </w:pPr>
    <w:rPr>
      <w:rFonts w:asciiTheme="minorHAnsi" w:eastAsiaTheme="minorHAnsi" w:hAnsiTheme="minorHAnsi" w:cstheme="minorBidi"/>
      <w:b/>
      <w:sz w:val="22"/>
      <w:szCs w:val="22"/>
      <w:lang w:val="en-US"/>
    </w:rPr>
  </w:style>
  <w:style w:type="paragraph" w:customStyle="1" w:styleId="TableName">
    <w:name w:val="TableName"/>
    <w:basedOn w:val="Normal"/>
    <w:rsid w:val="0010028C"/>
    <w:pPr>
      <w:keepNext/>
      <w:tabs>
        <w:tab w:val="center" w:pos="4820"/>
        <w:tab w:val="right" w:pos="9639"/>
      </w:tabs>
      <w:spacing w:before="120"/>
      <w:ind w:firstLine="0"/>
    </w:pPr>
    <w:rPr>
      <w:rFonts w:eastAsia="Times New Roman"/>
      <w:szCs w:val="20"/>
      <w:lang w:eastAsia="uk-UA"/>
    </w:rPr>
  </w:style>
  <w:style w:type="paragraph" w:customStyle="1" w:styleId="p20">
    <w:name w:val="p20"/>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21">
    <w:name w:val="p21"/>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22">
    <w:name w:val="p22"/>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35">
    <w:name w:val="p35"/>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36">
    <w:name w:val="p36"/>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38">
    <w:name w:val="p38"/>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39">
    <w:name w:val="p39"/>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40">
    <w:name w:val="p40"/>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41">
    <w:name w:val="p41"/>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42">
    <w:name w:val="p42"/>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43">
    <w:name w:val="p43"/>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44">
    <w:name w:val="p44"/>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45">
    <w:name w:val="p45"/>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23">
    <w:name w:val="p23"/>
    <w:basedOn w:val="Normal"/>
    <w:rsid w:val="0010028C"/>
    <w:pPr>
      <w:spacing w:before="100" w:beforeAutospacing="1" w:after="100" w:afterAutospacing="1" w:line="240" w:lineRule="auto"/>
      <w:ind w:firstLine="0"/>
      <w:jc w:val="left"/>
    </w:pPr>
    <w:rPr>
      <w:rFonts w:eastAsia="Times New Roman"/>
      <w:sz w:val="24"/>
      <w:szCs w:val="24"/>
      <w:lang w:eastAsia="uk-UA"/>
    </w:rPr>
  </w:style>
  <w:style w:type="character" w:customStyle="1" w:styleId="ft5">
    <w:name w:val="ft5"/>
    <w:basedOn w:val="DefaultParagraphFont"/>
    <w:rsid w:val="0010028C"/>
  </w:style>
  <w:style w:type="character" w:customStyle="1" w:styleId="ft8">
    <w:name w:val="ft8"/>
    <w:basedOn w:val="DefaultParagraphFont"/>
    <w:rsid w:val="0010028C"/>
  </w:style>
  <w:style w:type="paragraph" w:customStyle="1" w:styleId="p10">
    <w:name w:val="p10"/>
    <w:basedOn w:val="Normal"/>
    <w:rsid w:val="0010028C"/>
    <w:pPr>
      <w:spacing w:before="100" w:beforeAutospacing="1" w:after="100" w:afterAutospacing="1" w:line="240" w:lineRule="auto"/>
      <w:ind w:firstLine="0"/>
      <w:jc w:val="left"/>
    </w:pPr>
    <w:rPr>
      <w:rFonts w:eastAsia="Times New Roman"/>
      <w:sz w:val="24"/>
      <w:szCs w:val="24"/>
      <w:lang w:eastAsia="uk-UA"/>
    </w:rPr>
  </w:style>
  <w:style w:type="character" w:customStyle="1" w:styleId="ft21">
    <w:name w:val="ft21"/>
    <w:basedOn w:val="DefaultParagraphFont"/>
    <w:rsid w:val="0010028C"/>
  </w:style>
  <w:style w:type="character" w:customStyle="1" w:styleId="ft25">
    <w:name w:val="ft25"/>
    <w:basedOn w:val="DefaultParagraphFont"/>
    <w:rsid w:val="0010028C"/>
  </w:style>
  <w:style w:type="paragraph" w:customStyle="1" w:styleId="p24">
    <w:name w:val="p24"/>
    <w:basedOn w:val="Normal"/>
    <w:rsid w:val="0010028C"/>
    <w:pPr>
      <w:spacing w:before="100" w:beforeAutospacing="1" w:after="100" w:afterAutospacing="1" w:line="240" w:lineRule="auto"/>
      <w:ind w:firstLine="0"/>
      <w:jc w:val="left"/>
    </w:pPr>
    <w:rPr>
      <w:rFonts w:eastAsia="Times New Roman"/>
      <w:sz w:val="24"/>
      <w:szCs w:val="24"/>
      <w:lang w:eastAsia="uk-UA"/>
    </w:rPr>
  </w:style>
  <w:style w:type="character" w:customStyle="1" w:styleId="ft26">
    <w:name w:val="ft26"/>
    <w:basedOn w:val="DefaultParagraphFont"/>
    <w:rsid w:val="0010028C"/>
  </w:style>
  <w:style w:type="paragraph" w:customStyle="1" w:styleId="p25">
    <w:name w:val="p25"/>
    <w:basedOn w:val="Normal"/>
    <w:rsid w:val="0010028C"/>
    <w:pPr>
      <w:spacing w:before="100" w:beforeAutospacing="1" w:after="100" w:afterAutospacing="1" w:line="240" w:lineRule="auto"/>
      <w:ind w:firstLine="0"/>
      <w:jc w:val="left"/>
    </w:pPr>
    <w:rPr>
      <w:rFonts w:eastAsia="Times New Roman"/>
      <w:sz w:val="24"/>
      <w:szCs w:val="24"/>
      <w:lang w:eastAsia="uk-UA"/>
    </w:rPr>
  </w:style>
  <w:style w:type="character" w:customStyle="1" w:styleId="ft27">
    <w:name w:val="ft27"/>
    <w:basedOn w:val="DefaultParagraphFont"/>
    <w:rsid w:val="0010028C"/>
  </w:style>
  <w:style w:type="character" w:customStyle="1" w:styleId="ft28">
    <w:name w:val="ft28"/>
    <w:basedOn w:val="DefaultParagraphFont"/>
    <w:rsid w:val="0010028C"/>
  </w:style>
  <w:style w:type="paragraph" w:customStyle="1" w:styleId="p26">
    <w:name w:val="p26"/>
    <w:basedOn w:val="Normal"/>
    <w:rsid w:val="0010028C"/>
    <w:pPr>
      <w:spacing w:before="100" w:beforeAutospacing="1" w:after="100" w:afterAutospacing="1" w:line="240" w:lineRule="auto"/>
      <w:ind w:firstLine="0"/>
      <w:jc w:val="left"/>
    </w:pPr>
    <w:rPr>
      <w:rFonts w:eastAsia="Times New Roman"/>
      <w:sz w:val="24"/>
      <w:szCs w:val="24"/>
      <w:lang w:eastAsia="uk-UA"/>
    </w:rPr>
  </w:style>
  <w:style w:type="character" w:customStyle="1" w:styleId="ft29">
    <w:name w:val="ft29"/>
    <w:basedOn w:val="DefaultParagraphFont"/>
    <w:rsid w:val="0010028C"/>
  </w:style>
  <w:style w:type="paragraph" w:customStyle="1" w:styleId="p27">
    <w:name w:val="p27"/>
    <w:basedOn w:val="Normal"/>
    <w:rsid w:val="0010028C"/>
    <w:pPr>
      <w:spacing w:before="100" w:beforeAutospacing="1" w:after="100" w:afterAutospacing="1" w:line="240" w:lineRule="auto"/>
      <w:ind w:firstLine="0"/>
      <w:jc w:val="left"/>
    </w:pPr>
    <w:rPr>
      <w:rFonts w:eastAsia="Times New Roman"/>
      <w:sz w:val="24"/>
      <w:szCs w:val="24"/>
      <w:lang w:eastAsia="uk-UA"/>
    </w:rPr>
  </w:style>
  <w:style w:type="character" w:customStyle="1" w:styleId="ft30">
    <w:name w:val="ft30"/>
    <w:basedOn w:val="DefaultParagraphFont"/>
    <w:rsid w:val="0010028C"/>
  </w:style>
  <w:style w:type="paragraph" w:customStyle="1" w:styleId="p4">
    <w:name w:val="p4"/>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p28">
    <w:name w:val="p28"/>
    <w:basedOn w:val="Normal"/>
    <w:rsid w:val="0010028C"/>
    <w:pPr>
      <w:spacing w:before="100" w:beforeAutospacing="1" w:after="100" w:afterAutospacing="1" w:line="240" w:lineRule="auto"/>
      <w:ind w:firstLine="0"/>
      <w:jc w:val="left"/>
    </w:pPr>
    <w:rPr>
      <w:rFonts w:eastAsia="Times New Roman"/>
      <w:sz w:val="24"/>
      <w:szCs w:val="24"/>
      <w:lang w:eastAsia="uk-UA"/>
    </w:rPr>
  </w:style>
  <w:style w:type="character" w:customStyle="1" w:styleId="ft31">
    <w:name w:val="ft31"/>
    <w:basedOn w:val="DefaultParagraphFont"/>
    <w:rsid w:val="0010028C"/>
  </w:style>
  <w:style w:type="paragraph" w:customStyle="1" w:styleId="p31">
    <w:name w:val="p31"/>
    <w:basedOn w:val="Normal"/>
    <w:rsid w:val="0010028C"/>
    <w:pPr>
      <w:spacing w:before="100" w:beforeAutospacing="1" w:after="100" w:afterAutospacing="1" w:line="240" w:lineRule="auto"/>
      <w:ind w:firstLine="0"/>
      <w:jc w:val="left"/>
    </w:pPr>
    <w:rPr>
      <w:rFonts w:eastAsia="Times New Roman"/>
      <w:sz w:val="24"/>
      <w:szCs w:val="24"/>
      <w:lang w:eastAsia="uk-UA"/>
    </w:rPr>
  </w:style>
  <w:style w:type="paragraph" w:customStyle="1" w:styleId="a">
    <w:name w:val="підрозділ"/>
    <w:basedOn w:val="Normal"/>
    <w:link w:val="a0"/>
    <w:qFormat/>
    <w:rsid w:val="0010028C"/>
    <w:pPr>
      <w:keepNext/>
      <w:keepLines/>
      <w:numPr>
        <w:ilvl w:val="1"/>
        <w:numId w:val="11"/>
      </w:numPr>
      <w:shd w:val="clear" w:color="auto" w:fill="FFFFFF"/>
      <w:ind w:left="0" w:firstLine="284"/>
      <w:jc w:val="left"/>
      <w:outlineLvl w:val="1"/>
    </w:pPr>
    <w:rPr>
      <w:rFonts w:eastAsia="Times New Roman"/>
      <w:b/>
      <w:bCs/>
      <w:lang w:val="ru-RU" w:eastAsia="ru-RU"/>
    </w:rPr>
  </w:style>
  <w:style w:type="character" w:customStyle="1" w:styleId="a0">
    <w:name w:val="підрозділ Знак"/>
    <w:link w:val="a"/>
    <w:rsid w:val="0010028C"/>
    <w:rPr>
      <w:rFonts w:ascii="Times New Roman" w:eastAsia="Times New Roman" w:hAnsi="Times New Roman" w:cs="Times New Roman"/>
      <w:b/>
      <w:bCs/>
      <w:sz w:val="28"/>
      <w:szCs w:val="28"/>
      <w:shd w:val="clear" w:color="auto" w:fill="FFFFFF"/>
      <w:lang w:val="ru-RU" w:eastAsia="ru-RU"/>
    </w:rPr>
  </w:style>
  <w:style w:type="character" w:styleId="Strong">
    <w:name w:val="Strong"/>
    <w:uiPriority w:val="22"/>
    <w:qFormat/>
    <w:rsid w:val="0010028C"/>
    <w:rPr>
      <w:b/>
      <w:bCs/>
    </w:rPr>
  </w:style>
  <w:style w:type="character" w:customStyle="1" w:styleId="sentence">
    <w:name w:val="sentence"/>
    <w:rsid w:val="0010028C"/>
  </w:style>
  <w:style w:type="character" w:customStyle="1" w:styleId="selflink">
    <w:name w:val="selflink"/>
    <w:rsid w:val="0010028C"/>
  </w:style>
  <w:style w:type="paragraph" w:styleId="HTMLPreformatted">
    <w:name w:val="HTML Preformatted"/>
    <w:basedOn w:val="Normal"/>
    <w:link w:val="HTMLPreformattedChar"/>
    <w:uiPriority w:val="99"/>
    <w:semiHidden/>
    <w:unhideWhenUsed/>
    <w:rsid w:val="0010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10028C"/>
    <w:rPr>
      <w:rFonts w:ascii="Courier New" w:eastAsia="Times New Roman" w:hAnsi="Courier New" w:cs="Courier New"/>
      <w:sz w:val="20"/>
      <w:szCs w:val="20"/>
      <w:lang w:val="uk-UA" w:eastAsia="uk-UA"/>
    </w:rPr>
  </w:style>
  <w:style w:type="character" w:styleId="FollowedHyperlink">
    <w:name w:val="FollowedHyperlink"/>
    <w:uiPriority w:val="99"/>
    <w:semiHidden/>
    <w:unhideWhenUsed/>
    <w:rsid w:val="0010028C"/>
    <w:rPr>
      <w:color w:val="954F72"/>
      <w:u w:val="single"/>
    </w:rPr>
  </w:style>
  <w:style w:type="paragraph" w:styleId="Revision">
    <w:name w:val="Revision"/>
    <w:hidden/>
    <w:uiPriority w:val="99"/>
    <w:semiHidden/>
    <w:rsid w:val="0010028C"/>
    <w:pPr>
      <w:spacing w:after="0" w:line="240" w:lineRule="auto"/>
    </w:pPr>
    <w:rPr>
      <w:rFonts w:ascii="Times New Roman" w:eastAsia="Calibri" w:hAnsi="Times New Roman" w:cs="Times New Roman"/>
      <w:sz w:val="28"/>
      <w:szCs w:val="28"/>
    </w:rPr>
  </w:style>
  <w:style w:type="character" w:customStyle="1" w:styleId="shorttext">
    <w:name w:val="short_text"/>
    <w:basedOn w:val="DefaultParagraphFont"/>
    <w:rsid w:val="0010028C"/>
  </w:style>
  <w:style w:type="table" w:customStyle="1" w:styleId="10">
    <w:name w:val="Сетка таблицы1"/>
    <w:basedOn w:val="TableNormal"/>
    <w:next w:val="TableGrid"/>
    <w:uiPriority w:val="39"/>
    <w:rsid w:val="0010028C"/>
    <w:pPr>
      <w:spacing w:after="0" w:line="240" w:lineRule="auto"/>
    </w:pPr>
    <w:rPr>
      <w:rFonts w:ascii="Calibri" w:eastAsia="Calibri" w:hAnsi="Calibri" w:cs="Arial"/>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quare.github.io/retrofit/" TargetMode="External"/><Relationship Id="rId50" Type="http://schemas.openxmlformats.org/officeDocument/2006/relationships/hyperlink" Target="https://habrahabr.ru/company/rambler-co/blog/275943/" TargetMode="External"/><Relationship Id="rId55" Type="http://schemas.openxmlformats.org/officeDocument/2006/relationships/package" Target="embeddings/Microsoft_Visio_Drawing3.vsdx"/><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34.emf"/><Relationship Id="rId1" Type="http://schemas.openxmlformats.org/officeDocument/2006/relationships/numbering" Target="numbering.xml"/><Relationship Id="rId6" Type="http://schemas.openxmlformats.org/officeDocument/2006/relationships/hyperlink" Target="https://uk.wikipedia.org/wiki/%D0%92%D0%B5%D0%B1-%D0%B7%D0%B0%D1%81%D1%82%D0%BE%D1%81%D1%83%D0%BD%D0%BE%D0%BA" TargetMode="External"/><Relationship Id="rId11" Type="http://schemas.openxmlformats.org/officeDocument/2006/relationships/hyperlink" Target="https://uk.wikipedia.org/wiki/%D0%92%D1%96%D0%BB%D1%8C%D0%BD%D0%B5_%D0%BF%D1%80%D0%BE%D0%B3%D1%80%D0%B0%D0%BC%D0%BD%D0%B5_%D0%B7%D0%B0%D0%B1%D0%B5%D0%B7%D0%BF%D0%B5%D1%87%D0%B5%D0%BD%D0%BD%D1%8F" TargetMode="External"/><Relationship Id="rId24"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vse-prosto.&#1074;&#1077;&#1089;&#1100;&#1090;&#1086;&#1087;.&#1088;&#1092;/krashhi-bukmekerski-kontori-stavki-na-sport-v.html" TargetMode="External"/><Relationship Id="rId53" Type="http://schemas.openxmlformats.org/officeDocument/2006/relationships/package" Target="embeddings/Microsoft_Visio_Drawing2.vsdx"/><Relationship Id="rId58" Type="http://schemas.openxmlformats.org/officeDocument/2006/relationships/image" Target="media/image36.png"/><Relationship Id="rId5" Type="http://schemas.openxmlformats.org/officeDocument/2006/relationships/hyperlink" Target="https://uk.wikipedia.org/wiki/%D0%92%D1%96%D0%BB%D1%8C%D0%BD%D0%B5_%D0%BF%D1%80%D0%BE%D0%B3%D1%80%D0%B0%D0%BC%D0%BD%D0%B5_%D0%B7%D0%B0%D0%B1%D0%B5%D0%B7%D0%BF%D0%B5%D1%87%D0%B5%D0%BD%D0%BD%D1%8F" TargetMode="External"/><Relationship Id="rId15" Type="http://schemas.openxmlformats.org/officeDocument/2006/relationships/package" Target="embeddings/Microsoft_Visio_Drawing.vsdx"/><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veloper.android.com/design/get-started/principles.html" TargetMode="External"/><Relationship Id="rId57" Type="http://schemas.openxmlformats.org/officeDocument/2006/relationships/package" Target="embeddings/Microsoft_Visio_Drawing4.vsdx"/><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image" Target="media/image20.png"/><Relationship Id="rId44" Type="http://schemas.openxmlformats.org/officeDocument/2006/relationships/hyperlink" Target="https://uk.wikipedia.org/wiki/%D0%91%D1%83%D0%BA%D0%BC%D0%B5%D0%BA%D0%B5%D1%80" TargetMode="External"/><Relationship Id="rId52" Type="http://schemas.openxmlformats.org/officeDocument/2006/relationships/image" Target="media/image33.e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eveloper.android.com/studio/index.html" TargetMode="External"/><Relationship Id="rId56" Type="http://schemas.openxmlformats.org/officeDocument/2006/relationships/image" Target="media/image35.emf"/><Relationship Id="rId8" Type="http://schemas.openxmlformats.org/officeDocument/2006/relationships/image" Target="media/image2.png"/><Relationship Id="rId51" Type="http://schemas.openxmlformats.org/officeDocument/2006/relationships/hyperlink" Target="https://www.uxpin.com/tour.html" TargetMode="External"/><Relationship Id="rId3" Type="http://schemas.openxmlformats.org/officeDocument/2006/relationships/settings" Target="settings.xml"/><Relationship Id="rId12" Type="http://schemas.openxmlformats.org/officeDocument/2006/relationships/hyperlink" Target="https://uk.wikipedia.org/wiki/%D0%92%D0%B5%D0%B1-%D0%B7%D0%B0%D1%81%D1%82%D0%BE%D1%81%D1%83%D0%BD%D0%BE%D0%BA"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play.google.com" TargetMode="External"/><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84</Pages>
  <Words>16126</Words>
  <Characters>91922</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2017-05-18T20:30:00Z</dcterms:created>
  <dcterms:modified xsi:type="dcterms:W3CDTF">2017-05-18T22:18:00Z</dcterms:modified>
</cp:coreProperties>
</file>