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8 -->
  <w:body>
    <w:p w:rsidR="00C3783A" w:rsidRPr="00AA3264">
      <w:pPr>
        <w:pStyle w:val="Title"/>
      </w:pPr>
      <w:bookmarkStart w:id="0" w:name="scroll-bookmark-1"/>
      <w:bookmarkEnd w:id="0"/>
      <w:r w:rsidRPr="00AA3264">
        <w:t>Andrii Maliuta’s Home</w:t>
      </w:r>
    </w:p>
    <w:p w:rsidR="00C3783A" w:rsidRPr="00AA3264">
      <w:pPr>
        <w:rPr>
          <w:b/>
          <w:smallCaps/>
          <w:color w:val="333333"/>
          <w:shd w:val="clear" w:color="auto" w:fill="CCCCCC"/>
        </w:rPr>
      </w:pPr>
      <w:r w:rsidRPr="00AA3264">
        <w:rPr>
          <w:b/>
          <w:smallCaps/>
          <w:color w:val="333333"/>
          <w:shd w:val="clear" w:color="auto" w:fill="CCCCCC"/>
        </w:rPr>
        <w:t> grey </w:t>
      </w:r>
    </w:p>
    <w:tbl>
      <w:tblPr>
        <w:tblStyle w:val="ScrollCode"/>
        <w:tblW w:w="5000" w:type="pct"/>
        <w:tblLook w:val="0180"/>
      </w:tblPr>
      <w:tblGrid>
        <w:gridCol w:w="9006"/>
      </w:tblGrid>
      <w:tr>
        <w:tblPrEx>
          <w:tblW w:w="5000" w:type="pct"/>
          <w:tblLook w:val="0180"/>
        </w:tblPrEx>
        <w:tc>
          <w:tcPr/>
          <w:p>
            <w:pPr>
              <w:ind w:left="173"/>
              <w:jc w:val="left"/>
            </w:pPr>
            <w:r>
              <w:rPr>
                <w:rFonts w:ascii="Courier New" w:eastAsia="Calibri" w:hAnsi="Courier New" w:cs="Times New Roman"/>
                <w:sz w:val="18"/>
                <w:szCs w:val="22"/>
              </w:rPr>
              <w:t>var code = 'asdasdasd';</w:t>
            </w:r>
            <w:r>
              <w:rPr>
                <w:rFonts w:ascii="Courier New" w:eastAsia="Calibri" w:hAnsi="Courier New" w:cs="Times New Roman"/>
                <w:sz w:val="18"/>
                <w:szCs w:val="22"/>
              </w:rPr>
              <w:br/>
            </w:r>
            <w:r>
              <w:rPr>
                <w:rFonts w:ascii="Courier New" w:eastAsia="Calibri" w:hAnsi="Courier New" w:cs="Times New Roman"/>
                <w:sz w:val="18"/>
                <w:szCs w:val="22"/>
              </w:rPr>
              <w:t>var arr = ['asda', 'asdasdasd'];</w:t>
            </w:r>
            <w:r>
              <w:rPr>
                <w:rFonts w:ascii="Courier New" w:eastAsia="Calibri" w:hAnsi="Courier New" w:cs="Times New Roman"/>
                <w:sz w:val="18"/>
                <w:szCs w:val="22"/>
              </w:rPr>
              <w:br/>
            </w:r>
            <w:r>
              <w:rPr>
                <w:rFonts w:ascii="Courier New" w:eastAsia="Calibri" w:hAnsi="Courier New" w:cs="Times New Roman"/>
                <w:sz w:val="18"/>
                <w:szCs w:val="22"/>
              </w:rPr>
              <w:t>function test () {</w:t>
            </w:r>
            <w:r>
              <w:rPr>
                <w:rFonts w:ascii="Courier New" w:eastAsia="Calibri" w:hAnsi="Courier New" w:cs="Times New Roman"/>
                <w:sz w:val="18"/>
                <w:szCs w:val="22"/>
              </w:rPr>
              <w:br/>
            </w:r>
            <w:r>
              <w:rPr>
                <w:rFonts w:ascii="Courier New" w:eastAsia="Calibri" w:hAnsi="Courier New" w:cs="Times New Roman"/>
                <w:sz w:val="18"/>
                <w:szCs w:val="22"/>
              </w:rPr>
              <w:tab/>
              <w:t>return 'hello!';</w:t>
            </w:r>
            <w:r>
              <w:rPr>
                <w:rFonts w:ascii="Courier New" w:eastAsia="Calibri" w:hAnsi="Courier New" w:cs="Times New Roman"/>
                <w:sz w:val="18"/>
                <w:szCs w:val="22"/>
              </w:rPr>
              <w:br/>
            </w:r>
            <w:r>
              <w:rPr>
                <w:rFonts w:ascii="Courier New" w:eastAsia="Calibri" w:hAnsi="Courier New" w:cs="Times New Roman"/>
                <w:sz w:val="18"/>
                <w:szCs w:val="22"/>
              </w:rPr>
              <w:t>}</w:t>
            </w:r>
          </w:p>
          <w:p>
            <w:pPr>
              <w:ind w:left="173"/>
              <w:jc w:val="left"/>
            </w:pPr>
          </w:p>
        </w:tc>
      </w:tr>
    </w:tbl>
    <w:p/>
    <w:p/>
    <w:p>
      <w:bookmarkStart w:id="1" w:name="_GoBack"/>
      <w:bookmarkEnd w:id="1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521C56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7EA7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696E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8D6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9D870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D4026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DE84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074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2D0A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1EC9C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3D"/>
    <w:rsid w:val="00103FB1"/>
    <w:rsid w:val="00456C3D"/>
    <w:rsid w:val="00750275"/>
    <w:rsid w:val="009E4C7C"/>
    <w:rsid w:val="00AA3264"/>
    <w:rsid w:val="00C3783A"/>
    <w:rsid w:val="00DA59D3"/>
    <w:rsid w:val="00DC6E07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FF4D912-0B4C-4DE2-86B5-DBF4B2CD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9D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">
    <w:name w:val="Стиль2"/>
    <w:basedOn w:val="TableGrid"/>
    <w:uiPriority w:val="99"/>
    <w:rsid w:val="009E4C7C"/>
    <w:tblPr/>
  </w:style>
  <w:style w:type="table" w:styleId="TableGrid">
    <w:name w:val="Table Grid"/>
    <w:basedOn w:val="TableNormal"/>
    <w:uiPriority w:val="59"/>
    <w:rsid w:val="009E4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crollbullettab">
    <w:name w:val="scroll bullet tab"/>
    <w:basedOn w:val="TableGrid"/>
    <w:uiPriority w:val="99"/>
    <w:rsid w:val="009E4C7C"/>
    <w:tblPr/>
  </w:style>
  <w:style w:type="table" w:customStyle="1" w:styleId="scrolltab">
    <w:name w:val="scroll tab"/>
    <w:basedOn w:val="LightListAccent1"/>
    <w:uiPriority w:val="99"/>
    <w:rsid w:val="009E4C7C"/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1">
    <w:name w:val="Light List Accent 1"/>
    <w:basedOn w:val="TableNormal"/>
    <w:uiPriority w:val="61"/>
    <w:rsid w:val="009E4C7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A3264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5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D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D3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D3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D3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D3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D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A59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9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A59D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59D3"/>
    <w:rPr>
      <w:i/>
      <w:i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DA59D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DA5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9D3"/>
    <w:rPr>
      <w:lang w:val="en-US"/>
    </w:rPr>
  </w:style>
  <w:style w:type="table" w:customStyle="1" w:styleId="ScrollSectionColumn">
    <w:name w:val="Scroll Section Column"/>
    <w:basedOn w:val="TableNormal"/>
    <w:uiPriority w:val="9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spacing w:after="0"/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spacing w:after="0"/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spacing w:after="0"/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spacing w:after="0"/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E868FB"/>
    <w:pPr>
      <w:spacing w:after="0"/>
    </w:pPr>
    <w:tblPr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3366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spacing w:after="0"/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spacing w:after="0"/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spacing w:after="0"/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 Maliuta</cp:lastModifiedBy>
  <cp:revision>6</cp:revision>
  <dcterms:created xsi:type="dcterms:W3CDTF">2016-09-20T12:44:00Z</dcterms:created>
  <dcterms:modified xsi:type="dcterms:W3CDTF">2019-02-28T07:26:00Z</dcterms:modified>
</cp:coreProperties>
</file>