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E3" w:rsidRPr="00C303E3" w:rsidRDefault="00C303E3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03E3">
        <w:rPr>
          <w:rFonts w:ascii="Times New Roman" w:hAnsi="Times New Roman" w:cs="Times New Roman"/>
          <w:lang w:val="en-US"/>
        </w:rPr>
        <w:t>API DOCUMENTATION: https://smart-finance.goit.co.ua/doc/#/</w:t>
      </w:r>
    </w:p>
    <w:p w:rsidR="00C303E3" w:rsidRPr="00C303E3" w:rsidRDefault="00C303E3" w:rsidP="00F3463A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111621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03E3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baseUrl</w:t>
      </w:r>
      <w:proofErr w:type="spellEnd"/>
      <w:r w:rsidRPr="00C303E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4" w:history="1">
        <w:r w:rsidR="00C303E3" w:rsidRPr="008D42E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https://smart-finance.goit.co.ua/api/v1</w:t>
        </w:r>
      </w:hyperlink>
    </w:p>
    <w:p w:rsidR="00C303E3" w:rsidRDefault="00C303E3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03E3" w:rsidRDefault="001C407D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2045335</wp:posOffset>
            </wp:positionH>
            <wp:positionV relativeFrom="paragraph">
              <wp:posOffset>0</wp:posOffset>
            </wp:positionV>
            <wp:extent cx="901065" cy="34544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0</wp:posOffset>
            </wp:positionV>
            <wp:extent cx="901065" cy="37465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3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17438</wp:posOffset>
            </wp:positionH>
            <wp:positionV relativeFrom="paragraph">
              <wp:posOffset>244</wp:posOffset>
            </wp:positionV>
            <wp:extent cx="901212" cy="369277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12" cy="36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03E3" w:rsidRDefault="00C303E3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407D" w:rsidRDefault="001C407D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03E3" w:rsidRPr="00C303E3" w:rsidRDefault="00C303E3" w:rsidP="00C303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register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https://smart-finance.goit.co.ua/api/v1/auth/register</w:t>
      </w:r>
    </w:p>
    <w:p w:rsidR="00C303E3" w:rsidRPr="00C303E3" w:rsidRDefault="00C303E3" w:rsidP="00C303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03E3" w:rsidRPr="00C303E3" w:rsidRDefault="00C303E3" w:rsidP="00C303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https://smart-finance.goit.co.ua/api/v1/auth/login</w:t>
      </w:r>
    </w:p>
    <w:p w:rsidR="00C303E3" w:rsidRDefault="00C303E3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register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/auth/register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/auth/login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categories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}/categories/$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{id}</w:t>
      </w:r>
    </w:p>
    <w:p w:rsidR="00AF02C4" w:rsidRPr="00C303E3" w:rsidRDefault="00AF02C4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02C4" w:rsidRPr="00C303E3" w:rsidRDefault="00AF02C4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categories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https://smart-finance.goit.co.ua/api/v1/categories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income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}/income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costs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}/costs/${id}</w:t>
      </w:r>
    </w:p>
    <w:p w:rsidR="00AF02C4" w:rsidRPr="00C303E3" w:rsidRDefault="00AF02C4" w:rsidP="00AF02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02C4" w:rsidRPr="00C303E3" w:rsidRDefault="00AF02C4" w:rsidP="00AF02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costs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>: ()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https://smart-finance.goit.co.ua/api/v1/costs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products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/products?name=${search}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https://smart-finance.goit.co.ua/api/v1/user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balance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/balance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logout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/auth/logout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03E3">
        <w:rPr>
          <w:rFonts w:ascii="Times New Roman" w:hAnsi="Times New Roman" w:cs="Times New Roman"/>
          <w:b/>
          <w:sz w:val="24"/>
          <w:szCs w:val="24"/>
          <w:lang w:val="en-US"/>
        </w:rPr>
        <w:t>transactions</w:t>
      </w:r>
      <w:proofErr w:type="gramEnd"/>
      <w:r w:rsidRPr="00C303E3">
        <w:rPr>
          <w:rFonts w:ascii="Times New Roman" w:hAnsi="Times New Roman" w:cs="Times New Roman"/>
          <w:sz w:val="24"/>
          <w:szCs w:val="24"/>
          <w:lang w:val="en-US"/>
        </w:rPr>
        <w:t xml:space="preserve">: () =&gt; </w:t>
      </w:r>
      <w:r w:rsidRPr="00C303E3">
        <w:rPr>
          <w:rFonts w:ascii="Times New Roman" w:hAnsi="Times New Roman" w:cs="Times New Roman"/>
          <w:sz w:val="24"/>
          <w:szCs w:val="24"/>
          <w:lang w:val="en-US"/>
        </w:rPr>
        <w:t>https://smart-finance.goit.co.ua/api/v1</w:t>
      </w:r>
      <w:r w:rsidR="00AF02C4" w:rsidRPr="00C303E3">
        <w:rPr>
          <w:rFonts w:ascii="Times New Roman" w:hAnsi="Times New Roman" w:cs="Times New Roman"/>
          <w:sz w:val="24"/>
          <w:szCs w:val="24"/>
          <w:lang w:val="en-US"/>
        </w:rPr>
        <w:t>/transactions</w:t>
      </w: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63A" w:rsidRPr="00C303E3" w:rsidRDefault="00F3463A" w:rsidP="00F34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463A" w:rsidRPr="00C303E3" w:rsidSect="0011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903CB"/>
    <w:rsid w:val="00111621"/>
    <w:rsid w:val="001903CB"/>
    <w:rsid w:val="001C407D"/>
    <w:rsid w:val="00723A69"/>
    <w:rsid w:val="00AF02C4"/>
    <w:rsid w:val="00C303E3"/>
    <w:rsid w:val="00F3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63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463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mart-finance.goit.co.ua/api/v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2020-01-29T06:02:00Z</dcterms:created>
  <dcterms:modified xsi:type="dcterms:W3CDTF">2020-01-29T07:07:00Z</dcterms:modified>
</cp:coreProperties>
</file>