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77777777" w:rsidR="00C6773C" w:rsidRDefault="00B75BA0">
      <w:pPr>
        <w:jc w:val="center"/>
        <w:rPr>
          <w:b/>
        </w:rPr>
      </w:pPr>
      <w:r>
        <w:rPr>
          <w:b/>
        </w:rPr>
        <w:t xml:space="preserve">Кафедра </w:t>
      </w:r>
      <w:proofErr w:type="spellStart"/>
      <w:proofErr w:type="gramStart"/>
      <w:r>
        <w:rPr>
          <w:b/>
        </w:rPr>
        <w:t>теорії</w:t>
      </w:r>
      <w:proofErr w:type="spellEnd"/>
      <w:r>
        <w:rPr>
          <w:b/>
        </w:rPr>
        <w:t xml:space="preserve">  та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77777777" w:rsidR="00C6773C" w:rsidRDefault="00B75BA0">
      <w:pPr>
        <w:pStyle w:val="Heading1"/>
        <w:rPr>
          <w:sz w:val="24"/>
        </w:rPr>
      </w:pPr>
      <w:proofErr w:type="gramStart"/>
      <w:r>
        <w:rPr>
          <w:sz w:val="24"/>
        </w:rPr>
        <w:t>ЩОДЕННИК  ПРАКТИКИ</w:t>
      </w:r>
      <w:proofErr w:type="gramEnd"/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A0C8AE2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{{Gender}}</w:t>
      </w:r>
      <w:r w:rsidR="00B75BA0">
        <w:t xml:space="preserve"> </w:t>
      </w:r>
      <w:r w:rsidRPr="00EB0E46">
        <w:rPr>
          <w:u w:val="single"/>
          <w:lang w:val="en-US"/>
        </w:rPr>
        <w:t>{{</w:t>
      </w:r>
      <w:proofErr w:type="spellStart"/>
      <w:r w:rsidRPr="00EB0E46">
        <w:rPr>
          <w:u w:val="single"/>
          <w:lang w:val="en-US"/>
        </w:rPr>
        <w:t>GenitiveCaseName</w:t>
      </w:r>
      <w:proofErr w:type="spellEnd"/>
      <w:r w:rsidRPr="00EB0E46">
        <w:rPr>
          <w:u w:val="single"/>
          <w:lang w:val="en-US"/>
        </w:rPr>
        <w:t>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77777777" w:rsidR="00C6773C" w:rsidRDefault="00B75BA0">
      <w:proofErr w:type="gramStart"/>
      <w:r>
        <w:t>3  курсу</w:t>
      </w:r>
      <w:proofErr w:type="gramEnd"/>
      <w:r>
        <w:t xml:space="preserve"> 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CB5D8ED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proofErr w:type="gramStart"/>
      <w:r>
        <w:rPr>
          <w:b/>
          <w:color w:val="000000"/>
          <w:sz w:val="18"/>
          <w:szCs w:val="18"/>
        </w:rPr>
        <w:lastRenderedPageBreak/>
        <w:t>НАПРАВЛЕННЯ  НА</w:t>
      </w:r>
      <w:proofErr w:type="gramEnd"/>
      <w:r>
        <w:rPr>
          <w:b/>
          <w:color w:val="000000"/>
          <w:sz w:val="18"/>
          <w:szCs w:val="18"/>
        </w:rPr>
        <w:t xml:space="preserve">  ПРАКТИКУ</w:t>
      </w:r>
    </w:p>
    <w:p w14:paraId="11862726" w14:textId="7FD14B94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{{Gender}}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</w:t>
      </w:r>
      <w:proofErr w:type="spellStart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NominativeCaseName</w:t>
      </w:r>
      <w:proofErr w:type="spellEnd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r w:rsidR="00EB0E46" w:rsidRPr="00EB0E46">
        <w:rPr>
          <w:sz w:val="22"/>
          <w:szCs w:val="22"/>
          <w:u w:val="single"/>
          <w:lang w:val="en-US"/>
        </w:rPr>
        <w:t>{{</w:t>
      </w:r>
      <w:proofErr w:type="spellStart"/>
      <w:r w:rsidR="00EB0E46" w:rsidRPr="00EB0E46">
        <w:rPr>
          <w:sz w:val="22"/>
          <w:szCs w:val="22"/>
          <w:u w:val="single"/>
          <w:lang w:val="en-US"/>
        </w:rPr>
        <w:t>PracticePlace</w:t>
      </w:r>
      <w:proofErr w:type="spellEnd"/>
      <w:r w:rsidR="00EB0E46" w:rsidRPr="00EB0E46">
        <w:rPr>
          <w:sz w:val="22"/>
          <w:szCs w:val="22"/>
          <w:u w:val="single"/>
          <w:lang w:val="en-US"/>
        </w:rPr>
        <w:t>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кафедри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Кафедра </w:t>
      </w:r>
      <w:proofErr w:type="spellStart"/>
      <w:r>
        <w:rPr>
          <w:b/>
          <w:sz w:val="22"/>
          <w:szCs w:val="22"/>
        </w:rPr>
        <w:t>теорії</w:t>
      </w:r>
      <w:proofErr w:type="spellEnd"/>
      <w:r>
        <w:rPr>
          <w:b/>
          <w:sz w:val="22"/>
          <w:szCs w:val="22"/>
        </w:rPr>
        <w:t xml:space="preserve"> та </w:t>
      </w:r>
      <w:proofErr w:type="spellStart"/>
      <w:r>
        <w:rPr>
          <w:b/>
          <w:sz w:val="22"/>
          <w:szCs w:val="22"/>
        </w:rPr>
        <w:t>технології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програмування</w:t>
      </w:r>
      <w:proofErr w:type="spellEnd"/>
    </w:p>
    <w:p w14:paraId="41BFECC6" w14:textId="2DABB44E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sz w:val="22"/>
          <w:szCs w:val="22"/>
        </w:rPr>
        <w:t xml:space="preserve">практики: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A328A">
        <w:rPr>
          <w:rFonts w:ascii="Times New Roman" w:hAnsi="Times New Roman" w:cs="Times New Roman"/>
          <w:sz w:val="22"/>
          <w:szCs w:val="22"/>
        </w:rPr>
        <w:t>з</w:t>
      </w:r>
      <w:proofErr w:type="gramEnd"/>
      <w:r w:rsidRPr="00FA328A">
        <w:rPr>
          <w:rFonts w:ascii="Times New Roman" w:hAnsi="Times New Roman" w:cs="Times New Roman"/>
          <w:sz w:val="22"/>
          <w:szCs w:val="22"/>
        </w:rPr>
        <w:t xml:space="preserve">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</w:t>
      </w:r>
      <w:proofErr w:type="spellStart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</w:t>
      </w:r>
      <w:proofErr w:type="gramStart"/>
      <w:r>
        <w:rPr>
          <w:sz w:val="22"/>
          <w:szCs w:val="22"/>
          <w:u w:val="single"/>
        </w:rPr>
        <w:t>14»січня</w:t>
      </w:r>
      <w:proofErr w:type="gramEnd"/>
      <w:r>
        <w:rPr>
          <w:sz w:val="22"/>
          <w:szCs w:val="22"/>
          <w:u w:val="single"/>
        </w:rPr>
        <w:t xml:space="preserve">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кафедри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</w:t>
      </w:r>
      <w:proofErr w:type="spellStart"/>
      <w:r w:rsidRPr="00EB0E46">
        <w:rPr>
          <w:b/>
          <w:sz w:val="22"/>
          <w:szCs w:val="22"/>
          <w:u w:val="single"/>
          <w:lang w:val="en-US"/>
        </w:rPr>
        <w:t>MentorsFromDepartment</w:t>
      </w:r>
      <w:proofErr w:type="spellEnd"/>
      <w:r w:rsidRPr="00EB0E46">
        <w:rPr>
          <w:b/>
          <w:sz w:val="22"/>
          <w:szCs w:val="22"/>
          <w:u w:val="single"/>
          <w:lang w:val="en-US"/>
        </w:rPr>
        <w:t>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MentorsFromFaculty</w:t>
      </w:r>
      <w:proofErr w:type="spellEnd"/>
      <w:r w:rsidRPr="00EB0E46">
        <w:rPr>
          <w:lang w:val="en-US"/>
        </w:rPr>
        <w:t>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3720ED09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proofErr w:type="gram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кафедр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gramStart"/>
      <w:r>
        <w:rPr>
          <w:color w:val="000000"/>
          <w:sz w:val="16"/>
          <w:szCs w:val="16"/>
        </w:rPr>
        <w:t>до початку</w:t>
      </w:r>
      <w:proofErr w:type="gram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</w:t>
      </w:r>
      <w:proofErr w:type="gramStart"/>
      <w:r>
        <w:rPr>
          <w:b/>
          <w:sz w:val="22"/>
          <w:szCs w:val="22"/>
        </w:rPr>
        <w:t>про роботу</w:t>
      </w:r>
      <w:proofErr w:type="gramEnd"/>
      <w:r>
        <w:rPr>
          <w:b/>
          <w:sz w:val="22"/>
          <w:szCs w:val="22"/>
        </w:rPr>
        <w:t xml:space="preserve">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основі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вище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наведеної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характеристики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роботи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практиці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вважаю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заслуговує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8E1B22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77777777" w:rsidR="00C6773C" w:rsidRDefault="00B75BA0">
      <w:pPr>
        <w:spacing w:line="360" w:lineRule="auto"/>
        <w:ind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1. </w:t>
      </w:r>
      <w:proofErr w:type="spellStart"/>
      <w:r>
        <w:rPr>
          <w:b/>
          <w:color w:val="000000"/>
          <w:sz w:val="22"/>
          <w:szCs w:val="22"/>
        </w:rPr>
        <w:t>Завдання</w:t>
      </w:r>
      <w:proofErr w:type="spellEnd"/>
      <w:r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0"/>
        <w:tblW w:w="67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8"/>
      </w:tblGrid>
      <w:tr w:rsidR="00C6773C" w14:paraId="187DADBD" w14:textId="77777777">
        <w:trPr>
          <w:trHeight w:val="254"/>
        </w:trPr>
        <w:tc>
          <w:tcPr>
            <w:tcW w:w="6768" w:type="dxa"/>
          </w:tcPr>
          <w:p w14:paraId="1FE46830" w14:textId="77777777" w:rsidR="00C6773C" w:rsidRDefault="00B75BA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//конкретно про проект,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маєте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зробити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з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використанням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яких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технологій</w:t>
            </w:r>
            <w:proofErr w:type="spellEnd"/>
          </w:p>
        </w:tc>
      </w:tr>
      <w:tr w:rsidR="00C6773C" w14:paraId="2AC69F66" w14:textId="77777777">
        <w:trPr>
          <w:trHeight w:val="254"/>
        </w:trPr>
        <w:tc>
          <w:tcPr>
            <w:tcW w:w="6768" w:type="dxa"/>
          </w:tcPr>
          <w:p w14:paraId="287EFD4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AA9E0CB" w14:textId="77777777">
        <w:trPr>
          <w:trHeight w:val="254"/>
        </w:trPr>
        <w:tc>
          <w:tcPr>
            <w:tcW w:w="6768" w:type="dxa"/>
          </w:tcPr>
          <w:p w14:paraId="20DDDE67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0D4CDF" w14:textId="77777777">
        <w:trPr>
          <w:trHeight w:val="254"/>
        </w:trPr>
        <w:tc>
          <w:tcPr>
            <w:tcW w:w="6768" w:type="dxa"/>
          </w:tcPr>
          <w:p w14:paraId="6221C19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983D41" w14:textId="77777777">
        <w:trPr>
          <w:trHeight w:val="254"/>
        </w:trPr>
        <w:tc>
          <w:tcPr>
            <w:tcW w:w="6768" w:type="dxa"/>
          </w:tcPr>
          <w:p w14:paraId="4D4AE0A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A16FF40" w14:textId="77777777">
        <w:trPr>
          <w:trHeight w:val="254"/>
        </w:trPr>
        <w:tc>
          <w:tcPr>
            <w:tcW w:w="6768" w:type="dxa"/>
          </w:tcPr>
          <w:p w14:paraId="0772CC5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DC76E1B" w14:textId="77777777">
        <w:trPr>
          <w:trHeight w:val="254"/>
        </w:trPr>
        <w:tc>
          <w:tcPr>
            <w:tcW w:w="6768" w:type="dxa"/>
          </w:tcPr>
          <w:p w14:paraId="3F4B109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248DE85" w14:textId="77777777">
        <w:trPr>
          <w:trHeight w:val="254"/>
        </w:trPr>
        <w:tc>
          <w:tcPr>
            <w:tcW w:w="6768" w:type="dxa"/>
          </w:tcPr>
          <w:p w14:paraId="26D7DD13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7A29B2" w14:textId="77777777">
        <w:trPr>
          <w:trHeight w:val="254"/>
        </w:trPr>
        <w:tc>
          <w:tcPr>
            <w:tcW w:w="6768" w:type="dxa"/>
          </w:tcPr>
          <w:p w14:paraId="008D6C2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8EB385F" w14:textId="77777777">
        <w:trPr>
          <w:trHeight w:val="254"/>
        </w:trPr>
        <w:tc>
          <w:tcPr>
            <w:tcW w:w="6768" w:type="dxa"/>
          </w:tcPr>
          <w:p w14:paraId="059E673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9AC8AD6" w14:textId="77777777">
        <w:trPr>
          <w:trHeight w:val="254"/>
        </w:trPr>
        <w:tc>
          <w:tcPr>
            <w:tcW w:w="6768" w:type="dxa"/>
          </w:tcPr>
          <w:p w14:paraId="62DE6A9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2020939" w14:textId="77777777">
        <w:trPr>
          <w:trHeight w:val="254"/>
        </w:trPr>
        <w:tc>
          <w:tcPr>
            <w:tcW w:w="6768" w:type="dxa"/>
          </w:tcPr>
          <w:p w14:paraId="3B56F50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5852500" w14:textId="77777777">
        <w:trPr>
          <w:trHeight w:val="254"/>
        </w:trPr>
        <w:tc>
          <w:tcPr>
            <w:tcW w:w="6768" w:type="dxa"/>
          </w:tcPr>
          <w:p w14:paraId="73288B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82D3AB6" w14:textId="77777777">
        <w:trPr>
          <w:trHeight w:val="254"/>
        </w:trPr>
        <w:tc>
          <w:tcPr>
            <w:tcW w:w="6768" w:type="dxa"/>
          </w:tcPr>
          <w:p w14:paraId="0FE9675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EF620BD" w14:textId="77777777">
        <w:trPr>
          <w:trHeight w:val="254"/>
        </w:trPr>
        <w:tc>
          <w:tcPr>
            <w:tcW w:w="6768" w:type="dxa"/>
          </w:tcPr>
          <w:p w14:paraId="4A32190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EDA49DD" w14:textId="77777777">
        <w:trPr>
          <w:trHeight w:val="254"/>
        </w:trPr>
        <w:tc>
          <w:tcPr>
            <w:tcW w:w="6768" w:type="dxa"/>
          </w:tcPr>
          <w:p w14:paraId="4352E9A5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70518F9" w14:textId="77777777">
        <w:trPr>
          <w:trHeight w:val="254"/>
        </w:trPr>
        <w:tc>
          <w:tcPr>
            <w:tcW w:w="6768" w:type="dxa"/>
          </w:tcPr>
          <w:p w14:paraId="775084D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6773C" w14:paraId="0197D1FC" w14:textId="77777777">
        <w:trPr>
          <w:trHeight w:val="254"/>
        </w:trPr>
        <w:tc>
          <w:tcPr>
            <w:tcW w:w="6768" w:type="dxa"/>
          </w:tcPr>
          <w:p w14:paraId="499C05D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EF48733" w14:textId="77777777">
        <w:trPr>
          <w:trHeight w:val="254"/>
        </w:trPr>
        <w:tc>
          <w:tcPr>
            <w:tcW w:w="6768" w:type="dxa"/>
          </w:tcPr>
          <w:p w14:paraId="385F66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793F33B" w14:textId="77777777">
        <w:trPr>
          <w:trHeight w:val="254"/>
        </w:trPr>
        <w:tc>
          <w:tcPr>
            <w:tcW w:w="6768" w:type="dxa"/>
          </w:tcPr>
          <w:p w14:paraId="45F3731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314E37" w14:textId="77777777">
        <w:trPr>
          <w:trHeight w:val="254"/>
        </w:trPr>
        <w:tc>
          <w:tcPr>
            <w:tcW w:w="6768" w:type="dxa"/>
          </w:tcPr>
          <w:p w14:paraId="71E6F42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5F669B0" w14:textId="77777777">
        <w:trPr>
          <w:trHeight w:val="254"/>
        </w:trPr>
        <w:tc>
          <w:tcPr>
            <w:tcW w:w="6768" w:type="dxa"/>
          </w:tcPr>
          <w:p w14:paraId="329269E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96B2628" w14:textId="77777777">
        <w:trPr>
          <w:trHeight w:val="254"/>
        </w:trPr>
        <w:tc>
          <w:tcPr>
            <w:tcW w:w="6768" w:type="dxa"/>
          </w:tcPr>
          <w:p w14:paraId="49414E7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9884148" w14:textId="77777777">
        <w:trPr>
          <w:trHeight w:val="254"/>
        </w:trPr>
        <w:tc>
          <w:tcPr>
            <w:tcW w:w="6768" w:type="dxa"/>
          </w:tcPr>
          <w:p w14:paraId="4EA3B5F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BA7DDB4" w14:textId="77777777">
        <w:trPr>
          <w:trHeight w:val="254"/>
        </w:trPr>
        <w:tc>
          <w:tcPr>
            <w:tcW w:w="6768" w:type="dxa"/>
          </w:tcPr>
          <w:p w14:paraId="7B3D59B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DFC6554" w14:textId="77777777">
        <w:trPr>
          <w:trHeight w:val="254"/>
        </w:trPr>
        <w:tc>
          <w:tcPr>
            <w:tcW w:w="6768" w:type="dxa"/>
          </w:tcPr>
          <w:p w14:paraId="71F137F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927158A" w14:textId="77777777">
        <w:trPr>
          <w:trHeight w:val="254"/>
        </w:trPr>
        <w:tc>
          <w:tcPr>
            <w:tcW w:w="6768" w:type="dxa"/>
          </w:tcPr>
          <w:p w14:paraId="66C831B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3224695" w14:textId="77777777">
        <w:trPr>
          <w:trHeight w:val="254"/>
        </w:trPr>
        <w:tc>
          <w:tcPr>
            <w:tcW w:w="6768" w:type="dxa"/>
          </w:tcPr>
          <w:p w14:paraId="5B72187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0A3DA" w14:textId="77777777">
        <w:trPr>
          <w:trHeight w:val="254"/>
        </w:trPr>
        <w:tc>
          <w:tcPr>
            <w:tcW w:w="6768" w:type="dxa"/>
          </w:tcPr>
          <w:p w14:paraId="14FA8D6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6ADBCD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5F430F82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2AB6DF98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2D1910E4" w14:textId="77777777" w:rsidR="00C6773C" w:rsidRDefault="00B75BA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</w:t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4DF4A571" w14:textId="77777777" w:rsidR="00C6773C" w:rsidRDefault="00C6773C">
      <w:pPr>
        <w:rPr>
          <w:sz w:val="22"/>
          <w:szCs w:val="22"/>
        </w:rPr>
      </w:pPr>
    </w:p>
    <w:p w14:paraId="3D7BB95E" w14:textId="77777777" w:rsidR="00C6773C" w:rsidRDefault="00C6773C">
      <w:pPr>
        <w:rPr>
          <w:sz w:val="22"/>
          <w:szCs w:val="22"/>
        </w:rPr>
      </w:pPr>
    </w:p>
    <w:tbl>
      <w:tblPr>
        <w:tblStyle w:val="a1"/>
        <w:tblW w:w="73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1092"/>
        <w:gridCol w:w="888"/>
      </w:tblGrid>
      <w:tr w:rsidR="00C6773C" w14:paraId="19D44570" w14:textId="77777777">
        <w:trPr>
          <w:cantSplit/>
          <w:trHeight w:val="252"/>
        </w:trPr>
        <w:tc>
          <w:tcPr>
            <w:tcW w:w="648" w:type="dxa"/>
            <w:vMerge w:val="restart"/>
          </w:tcPr>
          <w:p w14:paraId="4E83126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 w14:paraId="1565EFA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</w:tcPr>
          <w:p w14:paraId="02A7CBA3" w14:textId="77777777" w:rsidR="00C6773C" w:rsidRDefault="00B75BA0">
            <w:pPr>
              <w:pStyle w:val="Heading2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робіт</w:t>
            </w:r>
            <w:proofErr w:type="spellEnd"/>
          </w:p>
        </w:tc>
        <w:tc>
          <w:tcPr>
            <w:tcW w:w="2172" w:type="dxa"/>
            <w:gridSpan w:val="2"/>
          </w:tcPr>
          <w:p w14:paraId="7A3BEA41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Термін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виконання</w:t>
            </w:r>
            <w:proofErr w:type="spellEnd"/>
          </w:p>
        </w:tc>
        <w:tc>
          <w:tcPr>
            <w:tcW w:w="888" w:type="dxa"/>
            <w:vMerge w:val="restart"/>
          </w:tcPr>
          <w:p w14:paraId="6796A8BD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Примітки</w:t>
            </w:r>
            <w:proofErr w:type="spellEnd"/>
          </w:p>
        </w:tc>
      </w:tr>
      <w:tr w:rsidR="00C6773C" w14:paraId="0E521BDC" w14:textId="77777777">
        <w:trPr>
          <w:cantSplit/>
          <w:trHeight w:val="161"/>
        </w:trPr>
        <w:tc>
          <w:tcPr>
            <w:tcW w:w="648" w:type="dxa"/>
            <w:vMerge/>
          </w:tcPr>
          <w:p w14:paraId="7F7886F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4DDDC0AA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351000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41B3AC76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4EC0A4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6773C" w14:paraId="4761080B" w14:textId="77777777">
        <w:trPr>
          <w:trHeight w:val="252"/>
        </w:trPr>
        <w:tc>
          <w:tcPr>
            <w:tcW w:w="648" w:type="dxa"/>
          </w:tcPr>
          <w:p w14:paraId="7F037BE5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43B4EA24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E873AED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74EC5363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</w:tcPr>
          <w:p w14:paraId="2947ED22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 w:rsidR="00C6773C" w14:paraId="2BBEB9D3" w14:textId="77777777">
        <w:trPr>
          <w:trHeight w:val="252"/>
        </w:trPr>
        <w:tc>
          <w:tcPr>
            <w:tcW w:w="648" w:type="dxa"/>
          </w:tcPr>
          <w:p w14:paraId="707E6DE7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</w:tcPr>
          <w:p w14:paraId="3D4B23F0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6AE931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</w:tcPr>
          <w:p w14:paraId="724EB312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</w:tcPr>
          <w:p w14:paraId="5038BD30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4CEDE9C" w14:textId="77777777">
        <w:trPr>
          <w:trHeight w:val="252"/>
        </w:trPr>
        <w:tc>
          <w:tcPr>
            <w:tcW w:w="648" w:type="dxa"/>
          </w:tcPr>
          <w:p w14:paraId="4EEB8FE5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</w:tcPr>
          <w:p w14:paraId="3DFC1F8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C5267F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</w:tcPr>
          <w:p w14:paraId="506C4EF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</w:tcPr>
          <w:p w14:paraId="661E55CF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99C7885" w14:textId="77777777">
        <w:trPr>
          <w:trHeight w:val="252"/>
        </w:trPr>
        <w:tc>
          <w:tcPr>
            <w:tcW w:w="648" w:type="dxa"/>
          </w:tcPr>
          <w:p w14:paraId="7F3EDC8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99F7A1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61C9E9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2FD3B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7D821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AC08902" w14:textId="77777777">
        <w:trPr>
          <w:trHeight w:val="252"/>
        </w:trPr>
        <w:tc>
          <w:tcPr>
            <w:tcW w:w="648" w:type="dxa"/>
          </w:tcPr>
          <w:p w14:paraId="42C8542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51C4E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DFB65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07C3BF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144C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1B2E42E" w14:textId="77777777">
        <w:trPr>
          <w:trHeight w:val="252"/>
        </w:trPr>
        <w:tc>
          <w:tcPr>
            <w:tcW w:w="648" w:type="dxa"/>
          </w:tcPr>
          <w:p w14:paraId="6754D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C4614B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79631B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7FDDC8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102C10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5FECC8" w14:textId="77777777">
        <w:trPr>
          <w:trHeight w:val="252"/>
        </w:trPr>
        <w:tc>
          <w:tcPr>
            <w:tcW w:w="648" w:type="dxa"/>
          </w:tcPr>
          <w:p w14:paraId="56E8A7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68117E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17F03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0AED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EFB4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AA86B5D" w14:textId="77777777">
        <w:trPr>
          <w:trHeight w:val="252"/>
        </w:trPr>
        <w:tc>
          <w:tcPr>
            <w:tcW w:w="648" w:type="dxa"/>
          </w:tcPr>
          <w:p w14:paraId="200B943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740E5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C3A1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F0F0B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F3B8D4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DD6ACB7" w14:textId="77777777">
        <w:trPr>
          <w:trHeight w:val="252"/>
        </w:trPr>
        <w:tc>
          <w:tcPr>
            <w:tcW w:w="648" w:type="dxa"/>
          </w:tcPr>
          <w:p w14:paraId="7A2B7E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A43C5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4AC05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66BA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AA2AD1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7FDA1F6" w14:textId="77777777">
        <w:trPr>
          <w:trHeight w:val="252"/>
        </w:trPr>
        <w:tc>
          <w:tcPr>
            <w:tcW w:w="648" w:type="dxa"/>
          </w:tcPr>
          <w:p w14:paraId="7FAC90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3B8AF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94E3F9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9EAE10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2C844A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E8174F7" w14:textId="77777777">
        <w:trPr>
          <w:trHeight w:val="252"/>
        </w:trPr>
        <w:tc>
          <w:tcPr>
            <w:tcW w:w="648" w:type="dxa"/>
          </w:tcPr>
          <w:p w14:paraId="083B538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70030DE" w14:textId="77777777" w:rsidR="00C6773C" w:rsidRDefault="00C677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0D5F91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6689D6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166AE93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C8DAE85" w14:textId="77777777">
        <w:trPr>
          <w:trHeight w:val="252"/>
        </w:trPr>
        <w:tc>
          <w:tcPr>
            <w:tcW w:w="648" w:type="dxa"/>
          </w:tcPr>
          <w:p w14:paraId="6770F1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3002A9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6F893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9F1295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3CC380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DAF9742" w14:textId="77777777">
        <w:trPr>
          <w:trHeight w:val="252"/>
        </w:trPr>
        <w:tc>
          <w:tcPr>
            <w:tcW w:w="648" w:type="dxa"/>
          </w:tcPr>
          <w:p w14:paraId="426CFF9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A95B3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C1D7E3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27F663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4C81E1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904A417" w14:textId="77777777">
        <w:trPr>
          <w:trHeight w:val="252"/>
        </w:trPr>
        <w:tc>
          <w:tcPr>
            <w:tcW w:w="648" w:type="dxa"/>
          </w:tcPr>
          <w:p w14:paraId="444A9D1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D79343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D569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F465B6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2CDC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044B058" w14:textId="77777777">
        <w:trPr>
          <w:trHeight w:val="252"/>
        </w:trPr>
        <w:tc>
          <w:tcPr>
            <w:tcW w:w="648" w:type="dxa"/>
          </w:tcPr>
          <w:p w14:paraId="5217EDA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B06188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3E8F27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AAA112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960C3C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AC633AF" w14:textId="77777777">
        <w:trPr>
          <w:trHeight w:val="252"/>
        </w:trPr>
        <w:tc>
          <w:tcPr>
            <w:tcW w:w="648" w:type="dxa"/>
          </w:tcPr>
          <w:p w14:paraId="762DF92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BB6D0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D52CA7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2DE2B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75E614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EAF28F0" w14:textId="77777777">
        <w:trPr>
          <w:trHeight w:val="252"/>
        </w:trPr>
        <w:tc>
          <w:tcPr>
            <w:tcW w:w="648" w:type="dxa"/>
          </w:tcPr>
          <w:p w14:paraId="00B9B37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F25BA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5833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5EBF0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ED28E6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92B3795" w14:textId="77777777">
        <w:trPr>
          <w:trHeight w:val="252"/>
        </w:trPr>
        <w:tc>
          <w:tcPr>
            <w:tcW w:w="648" w:type="dxa"/>
          </w:tcPr>
          <w:p w14:paraId="50C27FB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0A9708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4FEDD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863834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CAF390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1AD49FC" w14:textId="77777777">
        <w:trPr>
          <w:trHeight w:val="252"/>
        </w:trPr>
        <w:tc>
          <w:tcPr>
            <w:tcW w:w="648" w:type="dxa"/>
          </w:tcPr>
          <w:p w14:paraId="29FFFC9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8AD05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466F05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1E506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01FF7E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D7D954E" w14:textId="77777777">
        <w:trPr>
          <w:trHeight w:val="252"/>
        </w:trPr>
        <w:tc>
          <w:tcPr>
            <w:tcW w:w="648" w:type="dxa"/>
          </w:tcPr>
          <w:p w14:paraId="2FFC2D0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858464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D8CD85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F55B8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A39AF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60D9C7C" w14:textId="77777777">
        <w:trPr>
          <w:trHeight w:val="252"/>
        </w:trPr>
        <w:tc>
          <w:tcPr>
            <w:tcW w:w="648" w:type="dxa"/>
          </w:tcPr>
          <w:p w14:paraId="05D5B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DDE60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CF0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85013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30B5D7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7712D12" w14:textId="77777777">
        <w:trPr>
          <w:trHeight w:val="252"/>
        </w:trPr>
        <w:tc>
          <w:tcPr>
            <w:tcW w:w="648" w:type="dxa"/>
          </w:tcPr>
          <w:p w14:paraId="13391D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12823D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BF4E67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D3B70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605A3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E721AC8" w14:textId="77777777">
        <w:trPr>
          <w:trHeight w:val="252"/>
        </w:trPr>
        <w:tc>
          <w:tcPr>
            <w:tcW w:w="648" w:type="dxa"/>
          </w:tcPr>
          <w:p w14:paraId="2BDADD8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0670B9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88D48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54D993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FB442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89035D" w14:textId="77777777">
        <w:trPr>
          <w:trHeight w:val="252"/>
        </w:trPr>
        <w:tc>
          <w:tcPr>
            <w:tcW w:w="648" w:type="dxa"/>
          </w:tcPr>
          <w:p w14:paraId="4A7A2E3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C4CD43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A763E1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37B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7B76C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F349F7B" w14:textId="77777777">
        <w:trPr>
          <w:trHeight w:val="252"/>
        </w:trPr>
        <w:tc>
          <w:tcPr>
            <w:tcW w:w="648" w:type="dxa"/>
          </w:tcPr>
          <w:p w14:paraId="4852FA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26B5EA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C1B665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231F5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1A3AD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DCC891C" w14:textId="77777777">
        <w:trPr>
          <w:trHeight w:val="252"/>
        </w:trPr>
        <w:tc>
          <w:tcPr>
            <w:tcW w:w="648" w:type="dxa"/>
          </w:tcPr>
          <w:p w14:paraId="10D6E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06F989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43CBA6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8C71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87A7AF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4215D15" w14:textId="77777777">
        <w:trPr>
          <w:trHeight w:val="252"/>
        </w:trPr>
        <w:tc>
          <w:tcPr>
            <w:tcW w:w="648" w:type="dxa"/>
          </w:tcPr>
          <w:p w14:paraId="6AB4CB2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4E2FBD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2E49BC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73838D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2E9885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1D28AA8" w14:textId="77777777">
        <w:trPr>
          <w:trHeight w:val="252"/>
        </w:trPr>
        <w:tc>
          <w:tcPr>
            <w:tcW w:w="648" w:type="dxa"/>
          </w:tcPr>
          <w:p w14:paraId="7EFCCDC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36F8C1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95DE96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2D0043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13E65C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51E3E4C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32C0D9F3" w14:textId="77777777" w:rsidR="00C6773C" w:rsidRDefault="00C6773C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2B76014A" w14:textId="77777777" w:rsidR="00C6773C" w:rsidRDefault="00B75BA0">
      <w:pPr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ПІБ, 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виробничої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проявила себе з </w:t>
            </w:r>
            <w:proofErr w:type="spellStart"/>
            <w:r>
              <w:rPr>
                <w:sz w:val="22"/>
                <w:szCs w:val="22"/>
                <w:highlight w:val="yellow"/>
              </w:rPr>
              <w:t>позитивної</w:t>
            </w:r>
            <w:proofErr w:type="spellEnd"/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сторони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Регулярно </w:t>
            </w:r>
            <w:proofErr w:type="spellStart"/>
            <w:r>
              <w:rPr>
                <w:sz w:val="22"/>
                <w:szCs w:val="22"/>
                <w:highlight w:val="yellow"/>
              </w:rPr>
              <w:t>дотримувався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програми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відвідував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збори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щодо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практики. До </w:t>
            </w:r>
            <w:proofErr w:type="spellStart"/>
            <w:r>
              <w:rPr>
                <w:sz w:val="22"/>
                <w:szCs w:val="22"/>
                <w:highlight w:val="yellow"/>
              </w:rPr>
              <w:t>усіх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своїх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обов’язків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задач </w:t>
            </w:r>
            <w:proofErr w:type="spellStart"/>
            <w:r>
              <w:rPr>
                <w:sz w:val="22"/>
                <w:szCs w:val="22"/>
                <w:highlight w:val="yellow"/>
              </w:rPr>
              <w:t>ставився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особливою </w:t>
            </w:r>
            <w:proofErr w:type="spellStart"/>
            <w:r>
              <w:rPr>
                <w:sz w:val="22"/>
                <w:szCs w:val="22"/>
                <w:highlight w:val="yellow"/>
              </w:rPr>
              <w:t>увагою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завзяттям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проявляв </w:t>
            </w:r>
            <w:proofErr w:type="spellStart"/>
            <w:r>
              <w:rPr>
                <w:sz w:val="22"/>
                <w:szCs w:val="22"/>
                <w:highlight w:val="yellow"/>
              </w:rPr>
              <w:t>сильну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</w:t>
            </w:r>
            <w:proofErr w:type="spellStart"/>
            <w:r>
              <w:rPr>
                <w:sz w:val="22"/>
                <w:szCs w:val="22"/>
                <w:highlight w:val="yellow"/>
              </w:rPr>
              <w:t>роботи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>
              <w:rPr>
                <w:sz w:val="22"/>
                <w:szCs w:val="22"/>
                <w:highlight w:val="yellow"/>
              </w:rPr>
              <w:t>Усі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отримані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завдання</w:t>
            </w:r>
            <w:proofErr w:type="spellEnd"/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виконував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сумлінно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в межах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відведеного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терміну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характеризує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його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як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відповідальну</w:t>
            </w:r>
            <w:proofErr w:type="spellEnd"/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людину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З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використанням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набутого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досвіду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розробив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проект, </w:t>
            </w:r>
            <w:proofErr w:type="spellStart"/>
            <w:r>
              <w:rPr>
                <w:sz w:val="22"/>
                <w:szCs w:val="22"/>
                <w:highlight w:val="yellow"/>
              </w:rPr>
              <w:t>здійснив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аналіз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модифікацію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даних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впровадив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змогли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продуктивність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якість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швидкість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задач, </w:t>
            </w:r>
            <w:proofErr w:type="spellStart"/>
            <w:r>
              <w:rPr>
                <w:sz w:val="22"/>
                <w:szCs w:val="22"/>
                <w:highlight w:val="yellow"/>
              </w:rPr>
              <w:t>покращили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комунікацію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 </w:t>
            </w:r>
            <w:proofErr w:type="spellStart"/>
            <w:r>
              <w:rPr>
                <w:sz w:val="22"/>
                <w:szCs w:val="22"/>
                <w:highlight w:val="yellow"/>
              </w:rPr>
              <w:t>середині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а </w:t>
            </w:r>
            <w:proofErr w:type="spellStart"/>
            <w:r>
              <w:rPr>
                <w:sz w:val="22"/>
                <w:szCs w:val="22"/>
                <w:highlight w:val="yellow"/>
              </w:rPr>
              <w:t>також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клієнтом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підвищив</w:t>
            </w:r>
            <w:proofErr w:type="spellEnd"/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довіру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себе та </w:t>
            </w:r>
            <w:proofErr w:type="spellStart"/>
            <w:r>
              <w:rPr>
                <w:sz w:val="22"/>
                <w:szCs w:val="22"/>
                <w:highlight w:val="yellow"/>
              </w:rPr>
              <w:t>оточуючих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Незважаючи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термін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проявив себе </w:t>
            </w:r>
            <w:proofErr w:type="spellStart"/>
            <w:r>
              <w:rPr>
                <w:sz w:val="22"/>
                <w:szCs w:val="22"/>
                <w:highlight w:val="yellow"/>
              </w:rPr>
              <w:t>активним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дисциплінованим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студентом,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охопити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великий </w:t>
            </w:r>
            <w:proofErr w:type="spellStart"/>
            <w:r>
              <w:rPr>
                <w:sz w:val="22"/>
                <w:szCs w:val="22"/>
                <w:highlight w:val="yellow"/>
              </w:rPr>
              <w:t>обсяг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необхідної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інформації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продемонстрував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глибокі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теоретичні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пізнання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</w:t>
            </w:r>
            <w:proofErr w:type="spellStart"/>
            <w:r>
              <w:rPr>
                <w:sz w:val="22"/>
                <w:szCs w:val="22"/>
                <w:highlight w:val="yellow"/>
              </w:rPr>
              <w:t>вміння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використовувати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практиці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впорався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усіма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обов'язками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 xml:space="preserve"> і  </w:t>
            </w:r>
            <w:proofErr w:type="spellStart"/>
            <w:r>
              <w:rPr>
                <w:sz w:val="22"/>
                <w:szCs w:val="22"/>
                <w:highlight w:val="yellow"/>
              </w:rPr>
              <w:t>повністю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виконав</w:t>
            </w:r>
            <w:proofErr w:type="spellEnd"/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програму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практики, проявивши </w:t>
            </w:r>
            <w:proofErr w:type="spellStart"/>
            <w:r>
              <w:rPr>
                <w:sz w:val="22"/>
                <w:szCs w:val="22"/>
                <w:highlight w:val="yellow"/>
              </w:rPr>
              <w:t>самостійність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Підпис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керівника</w:t>
      </w:r>
      <w:proofErr w:type="spellEnd"/>
      <w:r>
        <w:rPr>
          <w:sz w:val="22"/>
          <w:szCs w:val="22"/>
          <w:highlight w:val="yellow"/>
        </w:rPr>
        <w:t xml:space="preserve"> практики </w:t>
      </w: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74F7E757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proofErr w:type="gram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 2025</w:t>
      </w:r>
      <w:proofErr w:type="gramEnd"/>
      <w:r>
        <w:rPr>
          <w:sz w:val="22"/>
          <w:szCs w:val="22"/>
        </w:rPr>
        <w:t xml:space="preserve">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7FCC" w14:textId="77777777" w:rsidR="00CA3AF9" w:rsidRDefault="00CA3AF9">
      <w:r>
        <w:separator/>
      </w:r>
    </w:p>
  </w:endnote>
  <w:endnote w:type="continuationSeparator" w:id="0">
    <w:p w14:paraId="290A3F04" w14:textId="77777777" w:rsidR="00CA3AF9" w:rsidRDefault="00CA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10C3" w14:textId="77777777" w:rsidR="00CA3AF9" w:rsidRDefault="00CA3AF9">
      <w:r>
        <w:separator/>
      </w:r>
    </w:p>
  </w:footnote>
  <w:footnote w:type="continuationSeparator" w:id="0">
    <w:p w14:paraId="6A3C4D91" w14:textId="77777777" w:rsidR="00CA3AF9" w:rsidRDefault="00CA3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270D99"/>
    <w:rsid w:val="00425298"/>
    <w:rsid w:val="004312C1"/>
    <w:rsid w:val="00955079"/>
    <w:rsid w:val="009B7CA3"/>
    <w:rsid w:val="00B75BA0"/>
    <w:rsid w:val="00C464B1"/>
    <w:rsid w:val="00C6773C"/>
    <w:rsid w:val="00CA3AF9"/>
    <w:rsid w:val="00D00978"/>
    <w:rsid w:val="00EB0E46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9</cp:revision>
  <dcterms:created xsi:type="dcterms:W3CDTF">2025-01-28T17:12:00Z</dcterms:created>
  <dcterms:modified xsi:type="dcterms:W3CDTF">2025-02-03T15:25:00Z</dcterms:modified>
</cp:coreProperties>
</file>