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9555E" w14:textId="51DCA887" w:rsidR="00207B27" w:rsidRPr="00207B27" w:rsidRDefault="00207B27" w:rsidP="00643C75">
      <w:pPr>
        <w:rPr>
          <w:b/>
          <w:bCs/>
          <w:sz w:val="52"/>
          <w:szCs w:val="52"/>
        </w:rPr>
      </w:pPr>
      <w:r w:rsidRPr="00207B27">
        <w:rPr>
          <w:b/>
          <w:bCs/>
          <w:sz w:val="52"/>
          <w:szCs w:val="52"/>
        </w:rPr>
        <w:t>Sistema di Classificazione di Audiolibri Basato su Conoscenza e Machine Learning</w:t>
      </w:r>
    </w:p>
    <w:p w14:paraId="68DC0296" w14:textId="1E779474" w:rsidR="00207B27" w:rsidRDefault="00207B27" w:rsidP="00207B27">
      <w:pPr>
        <w:jc w:val="center"/>
        <w:rPr>
          <w:sz w:val="28"/>
          <w:szCs w:val="28"/>
        </w:rPr>
      </w:pPr>
      <w:r w:rsidRPr="00EF6DBC">
        <w:rPr>
          <w:b/>
          <w:bCs/>
          <w:sz w:val="28"/>
          <w:szCs w:val="28"/>
        </w:rPr>
        <w:t>Componenti</w:t>
      </w:r>
      <w:r>
        <w:rPr>
          <w:sz w:val="28"/>
          <w:szCs w:val="28"/>
        </w:rPr>
        <w:t xml:space="preserve">.: </w:t>
      </w:r>
      <w:r w:rsidR="005F0B94" w:rsidRPr="0072545A">
        <w:rPr>
          <w:sz w:val="28"/>
          <w:szCs w:val="28"/>
        </w:rPr>
        <w:t>Luca Canonico</w:t>
      </w:r>
    </w:p>
    <w:p w14:paraId="4DB5C196" w14:textId="4A26C370" w:rsidR="005F0B94" w:rsidRPr="0072545A" w:rsidRDefault="00207B27" w:rsidP="00207B27">
      <w:pPr>
        <w:jc w:val="center"/>
        <w:rPr>
          <w:sz w:val="28"/>
          <w:szCs w:val="28"/>
        </w:rPr>
      </w:pPr>
      <w:r w:rsidRPr="00EF6DBC">
        <w:rPr>
          <w:b/>
          <w:bCs/>
          <w:sz w:val="28"/>
          <w:szCs w:val="28"/>
        </w:rPr>
        <w:t>MAT</w:t>
      </w:r>
      <w:r>
        <w:rPr>
          <w:sz w:val="28"/>
          <w:szCs w:val="28"/>
        </w:rPr>
        <w:t xml:space="preserve">.: </w:t>
      </w:r>
      <w:r w:rsidR="005F0B94" w:rsidRPr="0072545A">
        <w:rPr>
          <w:sz w:val="28"/>
          <w:szCs w:val="28"/>
        </w:rPr>
        <w:t>708794</w:t>
      </w:r>
    </w:p>
    <w:p w14:paraId="03111797" w14:textId="6CB8FA8D" w:rsidR="005F0B94" w:rsidRPr="0072545A" w:rsidRDefault="00207B27" w:rsidP="00207B27">
      <w:pPr>
        <w:jc w:val="center"/>
        <w:rPr>
          <w:sz w:val="28"/>
          <w:szCs w:val="28"/>
        </w:rPr>
      </w:pPr>
      <w:r w:rsidRPr="00EF6DBC">
        <w:rPr>
          <w:b/>
          <w:bCs/>
          <w:sz w:val="28"/>
          <w:szCs w:val="28"/>
        </w:rPr>
        <w:t>Email</w:t>
      </w:r>
      <w:r>
        <w:rPr>
          <w:sz w:val="28"/>
          <w:szCs w:val="28"/>
        </w:rPr>
        <w:t xml:space="preserve">.: </w:t>
      </w:r>
      <w:hyperlink r:id="rId8" w:history="1">
        <w:r w:rsidRPr="005B5BDA">
          <w:rPr>
            <w:rStyle w:val="Collegamentoipertestuale"/>
            <w:sz w:val="28"/>
            <w:szCs w:val="28"/>
          </w:rPr>
          <w:t>l.canonico@studenti.uniba.it</w:t>
        </w:r>
      </w:hyperlink>
    </w:p>
    <w:p w14:paraId="5FAFDDEE" w14:textId="77777777" w:rsidR="00207B27" w:rsidRDefault="005F0B94" w:rsidP="00207B27">
      <w:pPr>
        <w:jc w:val="center"/>
        <w:rPr>
          <w:b/>
          <w:bCs/>
          <w:sz w:val="28"/>
          <w:szCs w:val="28"/>
        </w:rPr>
      </w:pPr>
      <w:r w:rsidRPr="0072545A">
        <w:rPr>
          <w:sz w:val="28"/>
          <w:szCs w:val="28"/>
        </w:rPr>
        <w:t>Ingegneria della Conoscenza A.A. 2023/2024</w:t>
      </w:r>
      <w:r w:rsidRPr="0072545A">
        <w:rPr>
          <w:b/>
          <w:bCs/>
          <w:sz w:val="28"/>
          <w:szCs w:val="28"/>
        </w:rPr>
        <w:br/>
      </w:r>
      <w:r w:rsidRPr="0072545A">
        <w:rPr>
          <w:b/>
          <w:bCs/>
          <w:sz w:val="28"/>
          <w:szCs w:val="28"/>
        </w:rPr>
        <w:br/>
      </w:r>
    </w:p>
    <w:p w14:paraId="3E16AD6B" w14:textId="66E1C8E7" w:rsidR="0072545A" w:rsidRDefault="00B32680" w:rsidP="00207B27">
      <w:pPr>
        <w:rPr>
          <w:b/>
          <w:bCs/>
          <w:sz w:val="28"/>
          <w:szCs w:val="28"/>
        </w:rPr>
      </w:pPr>
      <w:r>
        <w:rPr>
          <w:b/>
          <w:bCs/>
          <w:sz w:val="28"/>
          <w:szCs w:val="28"/>
        </w:rPr>
        <w:t>Link:</w:t>
      </w:r>
      <w:r w:rsidR="00EF6DBC">
        <w:rPr>
          <w:b/>
          <w:bCs/>
          <w:sz w:val="28"/>
          <w:szCs w:val="28"/>
        </w:rPr>
        <w:t xml:space="preserve"> </w:t>
      </w:r>
      <w:hyperlink r:id="rId9" w:history="1">
        <w:r w:rsidR="00056BF6" w:rsidRPr="00056BF6">
          <w:rPr>
            <w:rStyle w:val="Collegamentoipertestuale"/>
            <w:b/>
            <w:bCs/>
            <w:sz w:val="28"/>
            <w:szCs w:val="28"/>
          </w:rPr>
          <w:t>https://github.com/A</w:t>
        </w:r>
        <w:r w:rsidR="00056BF6" w:rsidRPr="00056BF6">
          <w:rPr>
            <w:rStyle w:val="Collegamentoipertestuale"/>
            <w:b/>
            <w:bCs/>
            <w:sz w:val="28"/>
            <w:szCs w:val="28"/>
          </w:rPr>
          <w:t>n</w:t>
        </w:r>
        <w:r w:rsidR="00056BF6" w:rsidRPr="00056BF6">
          <w:rPr>
            <w:rStyle w:val="Collegamentoipertestuale"/>
            <w:b/>
            <w:bCs/>
            <w:sz w:val="28"/>
            <w:szCs w:val="28"/>
          </w:rPr>
          <w:t>driii14/iCon23-24</w:t>
        </w:r>
      </w:hyperlink>
    </w:p>
    <w:sdt>
      <w:sdtPr>
        <w:rPr>
          <w:rFonts w:asciiTheme="minorHAnsi" w:eastAsiaTheme="minorHAnsi" w:hAnsiTheme="minorHAnsi" w:cstheme="minorBidi"/>
          <w:color w:val="auto"/>
          <w:kern w:val="2"/>
          <w:sz w:val="22"/>
          <w:szCs w:val="22"/>
          <w:lang w:eastAsia="en-US"/>
          <w14:ligatures w14:val="standardContextual"/>
        </w:rPr>
        <w:id w:val="2145779877"/>
        <w:docPartObj>
          <w:docPartGallery w:val="Table of Contents"/>
          <w:docPartUnique/>
        </w:docPartObj>
      </w:sdtPr>
      <w:sdtEndPr>
        <w:rPr>
          <w:b/>
          <w:bCs/>
        </w:rPr>
      </w:sdtEndPr>
      <w:sdtContent>
        <w:p w14:paraId="4129BDAA" w14:textId="4A9B9352" w:rsidR="00161928" w:rsidRPr="00161928" w:rsidRDefault="00161928">
          <w:pPr>
            <w:pStyle w:val="Titolosommario"/>
            <w:rPr>
              <w:b/>
              <w:bCs/>
              <w:color w:val="auto"/>
            </w:rPr>
          </w:pPr>
          <w:r w:rsidRPr="00161928">
            <w:rPr>
              <w:b/>
              <w:bCs/>
              <w:color w:val="auto"/>
            </w:rPr>
            <w:t>Indice</w:t>
          </w:r>
        </w:p>
        <w:p w14:paraId="4322286E" w14:textId="32D4DF6D" w:rsidR="00161928" w:rsidRDefault="0016192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76906844" w:history="1">
            <w:r w:rsidRPr="00B07B9F">
              <w:rPr>
                <w:rStyle w:val="Collegamentoipertestuale"/>
                <w:noProof/>
              </w:rPr>
              <w:t>0) Introduzione</w:t>
            </w:r>
            <w:r>
              <w:rPr>
                <w:noProof/>
                <w:webHidden/>
              </w:rPr>
              <w:tab/>
            </w:r>
            <w:r>
              <w:rPr>
                <w:noProof/>
                <w:webHidden/>
              </w:rPr>
              <w:fldChar w:fldCharType="begin"/>
            </w:r>
            <w:r>
              <w:rPr>
                <w:noProof/>
                <w:webHidden/>
              </w:rPr>
              <w:instrText xml:space="preserve"> PAGEREF _Toc176906844 \h </w:instrText>
            </w:r>
            <w:r>
              <w:rPr>
                <w:noProof/>
                <w:webHidden/>
              </w:rPr>
            </w:r>
            <w:r>
              <w:rPr>
                <w:noProof/>
                <w:webHidden/>
              </w:rPr>
              <w:fldChar w:fldCharType="separate"/>
            </w:r>
            <w:r>
              <w:rPr>
                <w:noProof/>
                <w:webHidden/>
              </w:rPr>
              <w:t>2</w:t>
            </w:r>
            <w:r>
              <w:rPr>
                <w:noProof/>
                <w:webHidden/>
              </w:rPr>
              <w:fldChar w:fldCharType="end"/>
            </w:r>
          </w:hyperlink>
        </w:p>
        <w:p w14:paraId="1075E55F" w14:textId="7715FF84" w:rsidR="00161928" w:rsidRDefault="00000000">
          <w:pPr>
            <w:pStyle w:val="Sommario1"/>
            <w:tabs>
              <w:tab w:val="right" w:leader="dot" w:pos="9628"/>
            </w:tabs>
            <w:rPr>
              <w:rFonts w:eastAsiaTheme="minorEastAsia"/>
              <w:noProof/>
              <w:lang w:eastAsia="it-IT"/>
            </w:rPr>
          </w:pPr>
          <w:hyperlink w:anchor="_Toc176906845" w:history="1">
            <w:r w:rsidR="00161928" w:rsidRPr="00B07B9F">
              <w:rPr>
                <w:rStyle w:val="Collegamentoipertestuale"/>
                <w:noProof/>
              </w:rPr>
              <w:t>1) Creazione del Dataset</w:t>
            </w:r>
            <w:r w:rsidR="00161928">
              <w:rPr>
                <w:noProof/>
                <w:webHidden/>
              </w:rPr>
              <w:tab/>
            </w:r>
            <w:r w:rsidR="00161928">
              <w:rPr>
                <w:noProof/>
                <w:webHidden/>
              </w:rPr>
              <w:fldChar w:fldCharType="begin"/>
            </w:r>
            <w:r w:rsidR="00161928">
              <w:rPr>
                <w:noProof/>
                <w:webHidden/>
              </w:rPr>
              <w:instrText xml:space="preserve"> PAGEREF _Toc176906845 \h </w:instrText>
            </w:r>
            <w:r w:rsidR="00161928">
              <w:rPr>
                <w:noProof/>
                <w:webHidden/>
              </w:rPr>
            </w:r>
            <w:r w:rsidR="00161928">
              <w:rPr>
                <w:noProof/>
                <w:webHidden/>
              </w:rPr>
              <w:fldChar w:fldCharType="separate"/>
            </w:r>
            <w:r w:rsidR="00161928">
              <w:rPr>
                <w:noProof/>
                <w:webHidden/>
              </w:rPr>
              <w:t>4</w:t>
            </w:r>
            <w:r w:rsidR="00161928">
              <w:rPr>
                <w:noProof/>
                <w:webHidden/>
              </w:rPr>
              <w:fldChar w:fldCharType="end"/>
            </w:r>
          </w:hyperlink>
        </w:p>
        <w:p w14:paraId="15ED2616" w14:textId="6547FD9C" w:rsidR="00161928" w:rsidRDefault="00000000">
          <w:pPr>
            <w:pStyle w:val="Sommario1"/>
            <w:tabs>
              <w:tab w:val="right" w:leader="dot" w:pos="9628"/>
            </w:tabs>
            <w:rPr>
              <w:rFonts w:eastAsiaTheme="minorEastAsia"/>
              <w:noProof/>
              <w:lang w:eastAsia="it-IT"/>
            </w:rPr>
          </w:pPr>
          <w:hyperlink w:anchor="_Toc176906846" w:history="1">
            <w:r w:rsidR="00161928" w:rsidRPr="00B07B9F">
              <w:rPr>
                <w:rStyle w:val="Collegamentoipertestuale"/>
                <w:noProof/>
              </w:rPr>
              <w:t>2) Preprocessing</w:t>
            </w:r>
            <w:r w:rsidR="00161928">
              <w:rPr>
                <w:noProof/>
                <w:webHidden/>
              </w:rPr>
              <w:tab/>
            </w:r>
            <w:r w:rsidR="00161928">
              <w:rPr>
                <w:noProof/>
                <w:webHidden/>
              </w:rPr>
              <w:fldChar w:fldCharType="begin"/>
            </w:r>
            <w:r w:rsidR="00161928">
              <w:rPr>
                <w:noProof/>
                <w:webHidden/>
              </w:rPr>
              <w:instrText xml:space="preserve"> PAGEREF _Toc176906846 \h </w:instrText>
            </w:r>
            <w:r w:rsidR="00161928">
              <w:rPr>
                <w:noProof/>
                <w:webHidden/>
              </w:rPr>
            </w:r>
            <w:r w:rsidR="00161928">
              <w:rPr>
                <w:noProof/>
                <w:webHidden/>
              </w:rPr>
              <w:fldChar w:fldCharType="separate"/>
            </w:r>
            <w:r w:rsidR="00161928">
              <w:rPr>
                <w:noProof/>
                <w:webHidden/>
              </w:rPr>
              <w:t>5</w:t>
            </w:r>
            <w:r w:rsidR="00161928">
              <w:rPr>
                <w:noProof/>
                <w:webHidden/>
              </w:rPr>
              <w:fldChar w:fldCharType="end"/>
            </w:r>
          </w:hyperlink>
        </w:p>
        <w:p w14:paraId="45DAD2CA" w14:textId="522E210C" w:rsidR="00161928" w:rsidRDefault="00000000">
          <w:pPr>
            <w:pStyle w:val="Sommario1"/>
            <w:tabs>
              <w:tab w:val="right" w:leader="dot" w:pos="9628"/>
            </w:tabs>
            <w:rPr>
              <w:rFonts w:eastAsiaTheme="minorEastAsia"/>
              <w:noProof/>
              <w:lang w:eastAsia="it-IT"/>
            </w:rPr>
          </w:pPr>
          <w:hyperlink w:anchor="_Toc176906847" w:history="1">
            <w:r w:rsidR="00161928" w:rsidRPr="00B07B9F">
              <w:rPr>
                <w:rStyle w:val="Collegamentoipertestuale"/>
                <w:noProof/>
              </w:rPr>
              <w:t>3) Prolog</w:t>
            </w:r>
            <w:r w:rsidR="00161928">
              <w:rPr>
                <w:noProof/>
                <w:webHidden/>
              </w:rPr>
              <w:tab/>
            </w:r>
            <w:r w:rsidR="00161928">
              <w:rPr>
                <w:noProof/>
                <w:webHidden/>
              </w:rPr>
              <w:fldChar w:fldCharType="begin"/>
            </w:r>
            <w:r w:rsidR="00161928">
              <w:rPr>
                <w:noProof/>
                <w:webHidden/>
              </w:rPr>
              <w:instrText xml:space="preserve"> PAGEREF _Toc176906847 \h </w:instrText>
            </w:r>
            <w:r w:rsidR="00161928">
              <w:rPr>
                <w:noProof/>
                <w:webHidden/>
              </w:rPr>
            </w:r>
            <w:r w:rsidR="00161928">
              <w:rPr>
                <w:noProof/>
                <w:webHidden/>
              </w:rPr>
              <w:fldChar w:fldCharType="separate"/>
            </w:r>
            <w:r w:rsidR="00161928">
              <w:rPr>
                <w:noProof/>
                <w:webHidden/>
              </w:rPr>
              <w:t>6</w:t>
            </w:r>
            <w:r w:rsidR="00161928">
              <w:rPr>
                <w:noProof/>
                <w:webHidden/>
              </w:rPr>
              <w:fldChar w:fldCharType="end"/>
            </w:r>
          </w:hyperlink>
        </w:p>
        <w:p w14:paraId="76D55D15" w14:textId="41D65A6E" w:rsidR="00161928" w:rsidRDefault="00000000">
          <w:pPr>
            <w:pStyle w:val="Sommario1"/>
            <w:tabs>
              <w:tab w:val="right" w:leader="dot" w:pos="9628"/>
            </w:tabs>
            <w:rPr>
              <w:rFonts w:eastAsiaTheme="minorEastAsia"/>
              <w:noProof/>
              <w:lang w:eastAsia="it-IT"/>
            </w:rPr>
          </w:pPr>
          <w:hyperlink w:anchor="_Toc176906848" w:history="1">
            <w:r w:rsidR="00161928" w:rsidRPr="00B07B9F">
              <w:rPr>
                <w:rStyle w:val="Collegamentoipertestuale"/>
                <w:noProof/>
              </w:rPr>
              <w:t>4) Apprendimento non supervisionato</w:t>
            </w:r>
            <w:r w:rsidR="00161928">
              <w:rPr>
                <w:noProof/>
                <w:webHidden/>
              </w:rPr>
              <w:tab/>
            </w:r>
            <w:r w:rsidR="00161928">
              <w:rPr>
                <w:noProof/>
                <w:webHidden/>
              </w:rPr>
              <w:fldChar w:fldCharType="begin"/>
            </w:r>
            <w:r w:rsidR="00161928">
              <w:rPr>
                <w:noProof/>
                <w:webHidden/>
              </w:rPr>
              <w:instrText xml:space="preserve"> PAGEREF _Toc176906848 \h </w:instrText>
            </w:r>
            <w:r w:rsidR="00161928">
              <w:rPr>
                <w:noProof/>
                <w:webHidden/>
              </w:rPr>
            </w:r>
            <w:r w:rsidR="00161928">
              <w:rPr>
                <w:noProof/>
                <w:webHidden/>
              </w:rPr>
              <w:fldChar w:fldCharType="separate"/>
            </w:r>
            <w:r w:rsidR="00161928">
              <w:rPr>
                <w:noProof/>
                <w:webHidden/>
              </w:rPr>
              <w:t>8</w:t>
            </w:r>
            <w:r w:rsidR="00161928">
              <w:rPr>
                <w:noProof/>
                <w:webHidden/>
              </w:rPr>
              <w:fldChar w:fldCharType="end"/>
            </w:r>
          </w:hyperlink>
        </w:p>
        <w:p w14:paraId="7260D654" w14:textId="2133C25D" w:rsidR="00161928" w:rsidRDefault="00000000">
          <w:pPr>
            <w:pStyle w:val="Sommario1"/>
            <w:tabs>
              <w:tab w:val="right" w:leader="dot" w:pos="9628"/>
            </w:tabs>
            <w:rPr>
              <w:rFonts w:eastAsiaTheme="minorEastAsia"/>
              <w:noProof/>
              <w:lang w:eastAsia="it-IT"/>
            </w:rPr>
          </w:pPr>
          <w:hyperlink w:anchor="_Toc176906849" w:history="1">
            <w:r w:rsidR="00161928" w:rsidRPr="00B07B9F">
              <w:rPr>
                <w:rStyle w:val="Collegamentoipertestuale"/>
                <w:noProof/>
              </w:rPr>
              <w:t>5) Apprendimento supervisionato</w:t>
            </w:r>
            <w:r w:rsidR="00161928">
              <w:rPr>
                <w:noProof/>
                <w:webHidden/>
              </w:rPr>
              <w:tab/>
            </w:r>
            <w:r w:rsidR="00161928">
              <w:rPr>
                <w:noProof/>
                <w:webHidden/>
              </w:rPr>
              <w:fldChar w:fldCharType="begin"/>
            </w:r>
            <w:r w:rsidR="00161928">
              <w:rPr>
                <w:noProof/>
                <w:webHidden/>
              </w:rPr>
              <w:instrText xml:space="preserve"> PAGEREF _Toc176906849 \h </w:instrText>
            </w:r>
            <w:r w:rsidR="00161928">
              <w:rPr>
                <w:noProof/>
                <w:webHidden/>
              </w:rPr>
            </w:r>
            <w:r w:rsidR="00161928">
              <w:rPr>
                <w:noProof/>
                <w:webHidden/>
              </w:rPr>
              <w:fldChar w:fldCharType="separate"/>
            </w:r>
            <w:r w:rsidR="00161928">
              <w:rPr>
                <w:noProof/>
                <w:webHidden/>
              </w:rPr>
              <w:t>11</w:t>
            </w:r>
            <w:r w:rsidR="00161928">
              <w:rPr>
                <w:noProof/>
                <w:webHidden/>
              </w:rPr>
              <w:fldChar w:fldCharType="end"/>
            </w:r>
          </w:hyperlink>
        </w:p>
        <w:p w14:paraId="080B3D58" w14:textId="2AC35717" w:rsidR="00161928" w:rsidRDefault="00000000">
          <w:pPr>
            <w:pStyle w:val="Sommario1"/>
            <w:tabs>
              <w:tab w:val="right" w:leader="dot" w:pos="9628"/>
            </w:tabs>
            <w:rPr>
              <w:rFonts w:eastAsiaTheme="minorEastAsia"/>
              <w:noProof/>
              <w:lang w:eastAsia="it-IT"/>
            </w:rPr>
          </w:pPr>
          <w:hyperlink w:anchor="_Toc176906850" w:history="1">
            <w:r w:rsidR="00161928" w:rsidRPr="00B07B9F">
              <w:rPr>
                <w:rStyle w:val="Collegamentoipertestuale"/>
                <w:noProof/>
              </w:rPr>
              <w:t>6) Sviluppi futuri</w:t>
            </w:r>
            <w:r w:rsidR="00161928">
              <w:rPr>
                <w:noProof/>
                <w:webHidden/>
              </w:rPr>
              <w:tab/>
            </w:r>
            <w:r w:rsidR="00161928">
              <w:rPr>
                <w:noProof/>
                <w:webHidden/>
              </w:rPr>
              <w:fldChar w:fldCharType="begin"/>
            </w:r>
            <w:r w:rsidR="00161928">
              <w:rPr>
                <w:noProof/>
                <w:webHidden/>
              </w:rPr>
              <w:instrText xml:space="preserve"> PAGEREF _Toc176906850 \h </w:instrText>
            </w:r>
            <w:r w:rsidR="00161928">
              <w:rPr>
                <w:noProof/>
                <w:webHidden/>
              </w:rPr>
            </w:r>
            <w:r w:rsidR="00161928">
              <w:rPr>
                <w:noProof/>
                <w:webHidden/>
              </w:rPr>
              <w:fldChar w:fldCharType="separate"/>
            </w:r>
            <w:r w:rsidR="00161928">
              <w:rPr>
                <w:noProof/>
                <w:webHidden/>
              </w:rPr>
              <w:t>23</w:t>
            </w:r>
            <w:r w:rsidR="00161928">
              <w:rPr>
                <w:noProof/>
                <w:webHidden/>
              </w:rPr>
              <w:fldChar w:fldCharType="end"/>
            </w:r>
          </w:hyperlink>
        </w:p>
        <w:p w14:paraId="795DFB78" w14:textId="22F0CF38" w:rsidR="00161928" w:rsidRDefault="00161928">
          <w:r>
            <w:rPr>
              <w:b/>
              <w:bCs/>
            </w:rPr>
            <w:fldChar w:fldCharType="end"/>
          </w:r>
        </w:p>
      </w:sdtContent>
    </w:sdt>
    <w:p w14:paraId="0A97A6A1" w14:textId="77777777" w:rsidR="00CB4F78" w:rsidRDefault="00CB4F78" w:rsidP="002E1B7A">
      <w:pPr>
        <w:rPr>
          <w:b/>
          <w:bCs/>
          <w:sz w:val="28"/>
          <w:szCs w:val="28"/>
        </w:rPr>
      </w:pPr>
    </w:p>
    <w:p w14:paraId="183019B9" w14:textId="77777777" w:rsidR="00161928" w:rsidRPr="00207B27" w:rsidRDefault="00161928" w:rsidP="002E1B7A">
      <w:pPr>
        <w:rPr>
          <w:sz w:val="24"/>
          <w:szCs w:val="24"/>
        </w:rPr>
      </w:pPr>
    </w:p>
    <w:p w14:paraId="4F851D9B" w14:textId="77777777" w:rsidR="0072545A" w:rsidRDefault="0072545A" w:rsidP="002E1B7A">
      <w:pPr>
        <w:rPr>
          <w:b/>
          <w:bCs/>
          <w:sz w:val="28"/>
          <w:szCs w:val="28"/>
        </w:rPr>
      </w:pPr>
    </w:p>
    <w:p w14:paraId="2D26548D" w14:textId="77777777" w:rsidR="0072545A" w:rsidRDefault="0072545A" w:rsidP="002E1B7A">
      <w:pPr>
        <w:rPr>
          <w:b/>
          <w:bCs/>
          <w:sz w:val="28"/>
          <w:szCs w:val="28"/>
        </w:rPr>
      </w:pPr>
    </w:p>
    <w:p w14:paraId="6D6EF2DA" w14:textId="77777777" w:rsidR="0072545A" w:rsidRDefault="0072545A" w:rsidP="002E1B7A">
      <w:pPr>
        <w:rPr>
          <w:b/>
          <w:bCs/>
          <w:sz w:val="28"/>
          <w:szCs w:val="28"/>
        </w:rPr>
      </w:pPr>
    </w:p>
    <w:p w14:paraId="22D8B2E1" w14:textId="77777777" w:rsidR="0072545A" w:rsidRDefault="0072545A" w:rsidP="002E1B7A">
      <w:pPr>
        <w:rPr>
          <w:b/>
          <w:bCs/>
          <w:sz w:val="28"/>
          <w:szCs w:val="28"/>
        </w:rPr>
      </w:pPr>
    </w:p>
    <w:p w14:paraId="05A0C24D" w14:textId="77777777" w:rsidR="0072545A" w:rsidRDefault="0072545A" w:rsidP="002E1B7A">
      <w:pPr>
        <w:rPr>
          <w:b/>
          <w:bCs/>
          <w:sz w:val="28"/>
          <w:szCs w:val="28"/>
        </w:rPr>
      </w:pPr>
    </w:p>
    <w:p w14:paraId="64CE440D" w14:textId="77777777" w:rsidR="0072545A" w:rsidRDefault="0072545A" w:rsidP="002E1B7A">
      <w:pPr>
        <w:rPr>
          <w:b/>
          <w:bCs/>
          <w:sz w:val="28"/>
          <w:szCs w:val="28"/>
        </w:rPr>
      </w:pPr>
    </w:p>
    <w:p w14:paraId="4DE066BE" w14:textId="77777777" w:rsidR="0072545A" w:rsidRDefault="0072545A" w:rsidP="002E1B7A">
      <w:pPr>
        <w:rPr>
          <w:b/>
          <w:bCs/>
          <w:sz w:val="28"/>
          <w:szCs w:val="28"/>
        </w:rPr>
      </w:pPr>
    </w:p>
    <w:p w14:paraId="13EF3C03" w14:textId="77777777" w:rsidR="0072545A" w:rsidRDefault="0072545A" w:rsidP="002E1B7A">
      <w:pPr>
        <w:rPr>
          <w:b/>
          <w:bCs/>
          <w:sz w:val="28"/>
          <w:szCs w:val="28"/>
        </w:rPr>
      </w:pPr>
    </w:p>
    <w:p w14:paraId="6E8EEAD3" w14:textId="77777777" w:rsidR="00161928" w:rsidRPr="00161928" w:rsidRDefault="00161928" w:rsidP="00161928">
      <w:pPr>
        <w:pStyle w:val="Stile1"/>
        <w:outlineLvl w:val="0"/>
        <w:rPr>
          <w:rStyle w:val="Stile1Carattere"/>
          <w:b/>
          <w:bCs/>
        </w:rPr>
      </w:pPr>
      <w:bookmarkStart w:id="0" w:name="_Toc176906844"/>
      <w:r w:rsidRPr="00161928">
        <w:rPr>
          <w:rStyle w:val="Stile1Carattere"/>
          <w:b/>
          <w:bCs/>
        </w:rPr>
        <w:lastRenderedPageBreak/>
        <w:t xml:space="preserve">0) </w:t>
      </w:r>
      <w:r w:rsidR="00643C75" w:rsidRPr="00161928">
        <w:rPr>
          <w:rStyle w:val="Stile1Carattere"/>
          <w:b/>
          <w:bCs/>
        </w:rPr>
        <w:t>Introduzione</w:t>
      </w:r>
      <w:bookmarkEnd w:id="0"/>
    </w:p>
    <w:p w14:paraId="11398050" w14:textId="7BD39F5A" w:rsidR="0072545A" w:rsidRPr="00161928" w:rsidRDefault="00FC205D" w:rsidP="00161928">
      <w:pPr>
        <w:rPr>
          <w:b/>
          <w:bCs/>
          <w:sz w:val="32"/>
          <w:szCs w:val="32"/>
        </w:rPr>
      </w:pPr>
      <w:r w:rsidRPr="00161928">
        <w:rPr>
          <w:sz w:val="28"/>
          <w:szCs w:val="28"/>
        </w:rPr>
        <w:br/>
        <w:t>Il progetto si propone di applicare tecniche avanzate di apprendimento automatico per la classificazione e raccomandazione di audiolibri, con l'obiettivo di migliorare la scoperta e la selezione personalizzata per gli utenti. Attraverso uno script di web scraping automatizzato, il sistema raccoglie dati completi da Audible, estraendo informazioni dettagliate su audiolibri e podcast. Questi dati vengono poi strutturati in una base di conoscenza logica utilizzando Prolog, consentendo l'esecuzione di query avanzate per filtrare contenuti, generare raccomandazioni personalizzate e gestire le preferenze degli utenti. Il sistema integra modelli di apprendimento supervisionato per classificare gli audiolibri in categorie predefinite e modelli di apprendimento non supervisionato per ridurre la complessità del target attraverso il clustering. Affronta sfide comuni come la gestione dello squilibrio delle classi nei dataset e l'ottimizzazione degli iperparametri, assicurando lo sviluppo di modelli accurati e robusti. Il progetto rappresenta una solida base per l'espansione futura verso un sistema ancora più avanzato e complesso.</w:t>
      </w:r>
    </w:p>
    <w:p w14:paraId="2CEDDCC3" w14:textId="65949C35" w:rsidR="002E1B7A" w:rsidRPr="0072545A" w:rsidRDefault="002E1B7A" w:rsidP="002E1B7A">
      <w:pPr>
        <w:rPr>
          <w:b/>
          <w:bCs/>
          <w:sz w:val="28"/>
          <w:szCs w:val="28"/>
        </w:rPr>
      </w:pPr>
      <w:r w:rsidRPr="0072545A">
        <w:rPr>
          <w:b/>
          <w:bCs/>
          <w:sz w:val="28"/>
          <w:szCs w:val="28"/>
        </w:rPr>
        <w:t xml:space="preserve">Requisiti Funzionali </w:t>
      </w:r>
    </w:p>
    <w:p w14:paraId="253FB2A9" w14:textId="4A3DF40E" w:rsidR="00934F15" w:rsidRDefault="00934F15" w:rsidP="002E1B7A">
      <w:pPr>
        <w:rPr>
          <w:sz w:val="28"/>
          <w:szCs w:val="28"/>
        </w:rPr>
      </w:pPr>
      <w:r w:rsidRPr="0072545A">
        <w:rPr>
          <w:sz w:val="28"/>
          <w:szCs w:val="28"/>
        </w:rPr>
        <w:t>Il progetto è stato realizzato in Python (3.12.3) in quanto offre un'ampia gamma di librerie specifiche per il machine learning che semplificano lo sviluppo e la manipolazione dei dati.</w:t>
      </w:r>
    </w:p>
    <w:p w14:paraId="1C7CA428" w14:textId="77777777" w:rsidR="0072545A" w:rsidRPr="0072545A" w:rsidRDefault="0072545A" w:rsidP="0072545A">
      <w:pPr>
        <w:rPr>
          <w:b/>
          <w:bCs/>
          <w:sz w:val="28"/>
          <w:szCs w:val="28"/>
        </w:rPr>
      </w:pPr>
      <w:r w:rsidRPr="0072545A">
        <w:rPr>
          <w:b/>
          <w:bCs/>
          <w:sz w:val="28"/>
          <w:szCs w:val="28"/>
        </w:rPr>
        <w:t>Installazione e Avvio</w:t>
      </w:r>
    </w:p>
    <w:p w14:paraId="74B24614" w14:textId="77777777" w:rsidR="0072545A" w:rsidRPr="0072545A" w:rsidRDefault="0072545A" w:rsidP="0072545A">
      <w:pPr>
        <w:rPr>
          <w:sz w:val="28"/>
          <w:szCs w:val="28"/>
        </w:rPr>
      </w:pPr>
      <w:r w:rsidRPr="0072545A">
        <w:rPr>
          <w:sz w:val="28"/>
          <w:szCs w:val="28"/>
        </w:rPr>
        <w:t xml:space="preserve">Aprire il file del progetto utilizzando l'ambiente di sviluppo preferito ed eseguire il programma attraverso il main. Questo file contiene il codice principale che si occupa di gestire il flusso completo di operazioni. </w:t>
      </w:r>
    </w:p>
    <w:p w14:paraId="76376C44" w14:textId="77777777" w:rsidR="0072545A" w:rsidRPr="0072545A" w:rsidRDefault="0072545A" w:rsidP="0072545A">
      <w:pPr>
        <w:rPr>
          <w:sz w:val="28"/>
          <w:szCs w:val="28"/>
        </w:rPr>
      </w:pPr>
      <w:r w:rsidRPr="0072545A">
        <w:rPr>
          <w:b/>
          <w:bCs/>
          <w:sz w:val="28"/>
          <w:szCs w:val="28"/>
        </w:rPr>
        <w:t>Note Importanti:</w:t>
      </w:r>
    </w:p>
    <w:p w14:paraId="47416869" w14:textId="6078AE01" w:rsidR="0072545A" w:rsidRPr="0072545A" w:rsidRDefault="0072545A" w:rsidP="0072545A">
      <w:pPr>
        <w:numPr>
          <w:ilvl w:val="0"/>
          <w:numId w:val="4"/>
        </w:numPr>
        <w:jc w:val="both"/>
        <w:rPr>
          <w:sz w:val="28"/>
          <w:szCs w:val="28"/>
        </w:rPr>
      </w:pPr>
      <w:r w:rsidRPr="0072545A">
        <w:rPr>
          <w:b/>
          <w:bCs/>
          <w:sz w:val="28"/>
          <w:szCs w:val="28"/>
        </w:rPr>
        <w:t>Dipendenze:</w:t>
      </w:r>
      <w:r w:rsidRPr="0072545A">
        <w:rPr>
          <w:sz w:val="28"/>
          <w:szCs w:val="28"/>
        </w:rPr>
        <w:t xml:space="preserve"> Prima di eseguire il programma, assicurarsi di aver installato tutte le librerie Python elencate nel file requirements</w:t>
      </w:r>
      <w:r w:rsidR="0051090C">
        <w:rPr>
          <w:sz w:val="28"/>
          <w:szCs w:val="28"/>
        </w:rPr>
        <w:t>.txt</w:t>
      </w:r>
      <w:r w:rsidRPr="0072545A">
        <w:rPr>
          <w:sz w:val="28"/>
          <w:szCs w:val="28"/>
        </w:rPr>
        <w:t xml:space="preserve">, è possibile sfruttare la funzione </w:t>
      </w:r>
      <m:oMath>
        <m:r>
          <w:rPr>
            <w:rFonts w:ascii="Cambria Math" w:hAnsi="Cambria Math"/>
            <w:sz w:val="28"/>
            <w:szCs w:val="28"/>
          </w:rPr>
          <m:t>installPackages( )</m:t>
        </m:r>
      </m:oMath>
      <w:r w:rsidRPr="00C161F0">
        <w:rPr>
          <w:sz w:val="28"/>
          <w:szCs w:val="28"/>
        </w:rPr>
        <w:t>.</w:t>
      </w:r>
    </w:p>
    <w:p w14:paraId="3DF93540" w14:textId="7C05D361" w:rsidR="0072545A" w:rsidRDefault="0072545A" w:rsidP="002E1B7A">
      <w:pPr>
        <w:numPr>
          <w:ilvl w:val="0"/>
          <w:numId w:val="4"/>
        </w:numPr>
        <w:rPr>
          <w:sz w:val="28"/>
          <w:szCs w:val="28"/>
        </w:rPr>
      </w:pPr>
      <w:r w:rsidRPr="0072545A">
        <w:rPr>
          <w:b/>
          <w:bCs/>
          <w:sz w:val="28"/>
          <w:szCs w:val="28"/>
        </w:rPr>
        <w:t>Istruzioni commentate:</w:t>
      </w:r>
      <w:r w:rsidRPr="0072545A">
        <w:rPr>
          <w:sz w:val="28"/>
          <w:szCs w:val="28"/>
        </w:rPr>
        <w:t xml:space="preserve"> Alcune sezioni del codice potrebbero essere commentate, in quanto rappresentano operazioni che devono essere eseguite solo una volta o in determinate situazioni. Prestare attenzione a queste sezioni e scommentarle se necessario.</w:t>
      </w:r>
    </w:p>
    <w:p w14:paraId="01BF4385" w14:textId="77777777" w:rsidR="0072545A" w:rsidRDefault="0072545A" w:rsidP="0072545A">
      <w:pPr>
        <w:ind w:left="360"/>
        <w:rPr>
          <w:sz w:val="28"/>
          <w:szCs w:val="28"/>
        </w:rPr>
      </w:pPr>
    </w:p>
    <w:p w14:paraId="20D316CF" w14:textId="77777777" w:rsidR="00207B27" w:rsidRPr="0072545A" w:rsidRDefault="00207B27" w:rsidP="0072545A">
      <w:pPr>
        <w:ind w:left="360"/>
        <w:rPr>
          <w:sz w:val="28"/>
          <w:szCs w:val="28"/>
        </w:rPr>
      </w:pPr>
    </w:p>
    <w:p w14:paraId="16516444" w14:textId="77777777" w:rsidR="002E1B7A" w:rsidRPr="0072545A" w:rsidRDefault="002E1B7A" w:rsidP="002E1B7A">
      <w:pPr>
        <w:rPr>
          <w:sz w:val="28"/>
          <w:szCs w:val="28"/>
        </w:rPr>
      </w:pPr>
      <w:r w:rsidRPr="0072545A">
        <w:rPr>
          <w:b/>
          <w:bCs/>
          <w:sz w:val="28"/>
          <w:szCs w:val="28"/>
        </w:rPr>
        <w:lastRenderedPageBreak/>
        <w:t>Librerie Utilizzate</w:t>
      </w:r>
    </w:p>
    <w:p w14:paraId="4B8044B1" w14:textId="07712FE5" w:rsidR="002E1B7A" w:rsidRPr="0072545A" w:rsidRDefault="002E1B7A" w:rsidP="00934F15">
      <w:pPr>
        <w:numPr>
          <w:ilvl w:val="0"/>
          <w:numId w:val="2"/>
        </w:numPr>
        <w:rPr>
          <w:sz w:val="28"/>
          <w:szCs w:val="28"/>
        </w:rPr>
      </w:pPr>
      <w:r w:rsidRPr="0072545A">
        <w:rPr>
          <w:b/>
          <w:bCs/>
          <w:sz w:val="28"/>
          <w:szCs w:val="28"/>
        </w:rPr>
        <w:t>pandas:</w:t>
      </w:r>
      <w:r w:rsidRPr="0072545A">
        <w:rPr>
          <w:sz w:val="28"/>
          <w:szCs w:val="28"/>
        </w:rPr>
        <w:t xml:space="preserve"> </w:t>
      </w:r>
      <w:r w:rsidR="00934F15" w:rsidRPr="0072545A">
        <w:rPr>
          <w:sz w:val="28"/>
          <w:szCs w:val="28"/>
        </w:rPr>
        <w:t>gestione e manipolazione di dataset in formato tabellare.</w:t>
      </w:r>
    </w:p>
    <w:p w14:paraId="12D818CA" w14:textId="77C1BA0E" w:rsidR="002E1B7A" w:rsidRPr="0072545A" w:rsidRDefault="00EB5E20" w:rsidP="002E1B7A">
      <w:pPr>
        <w:numPr>
          <w:ilvl w:val="0"/>
          <w:numId w:val="2"/>
        </w:numPr>
        <w:rPr>
          <w:sz w:val="28"/>
          <w:szCs w:val="28"/>
        </w:rPr>
      </w:pPr>
      <w:r w:rsidRPr="0072545A">
        <w:rPr>
          <w:b/>
          <w:bCs/>
          <w:sz w:val="28"/>
          <w:szCs w:val="28"/>
        </w:rPr>
        <w:t>n</w:t>
      </w:r>
      <w:r w:rsidR="002E1B7A" w:rsidRPr="0072545A">
        <w:rPr>
          <w:b/>
          <w:bCs/>
          <w:sz w:val="28"/>
          <w:szCs w:val="28"/>
        </w:rPr>
        <w:t>umPy:</w:t>
      </w:r>
      <w:r w:rsidR="002E1B7A" w:rsidRPr="0072545A">
        <w:rPr>
          <w:sz w:val="28"/>
          <w:szCs w:val="28"/>
        </w:rPr>
        <w:t xml:space="preserve"> </w:t>
      </w:r>
      <w:r w:rsidRPr="0072545A">
        <w:rPr>
          <w:sz w:val="28"/>
          <w:szCs w:val="28"/>
        </w:rPr>
        <w:t>operazioni matematiche e la gestione di array.</w:t>
      </w:r>
    </w:p>
    <w:p w14:paraId="073BB2BC" w14:textId="4FCBE010" w:rsidR="002E1B7A" w:rsidRPr="0072545A" w:rsidRDefault="002E1B7A" w:rsidP="002E1B7A">
      <w:pPr>
        <w:numPr>
          <w:ilvl w:val="0"/>
          <w:numId w:val="2"/>
        </w:numPr>
        <w:rPr>
          <w:sz w:val="28"/>
          <w:szCs w:val="28"/>
        </w:rPr>
      </w:pPr>
      <w:r w:rsidRPr="0072545A">
        <w:rPr>
          <w:b/>
          <w:bCs/>
          <w:sz w:val="28"/>
          <w:szCs w:val="28"/>
        </w:rPr>
        <w:t>scikit-learn:</w:t>
      </w:r>
      <w:r w:rsidRPr="0072545A">
        <w:rPr>
          <w:sz w:val="28"/>
          <w:szCs w:val="28"/>
        </w:rPr>
        <w:t xml:space="preserve"> </w:t>
      </w:r>
      <w:r w:rsidR="00EB5E20" w:rsidRPr="0072545A">
        <w:rPr>
          <w:sz w:val="28"/>
          <w:szCs w:val="28"/>
        </w:rPr>
        <w:t>algoritmi di machine learning e strumenti di valutazione.</w:t>
      </w:r>
    </w:p>
    <w:p w14:paraId="0FE94BE8" w14:textId="4FDC84CE" w:rsidR="00EB5E20" w:rsidRPr="0072545A" w:rsidRDefault="00EB5E20" w:rsidP="002E1B7A">
      <w:pPr>
        <w:numPr>
          <w:ilvl w:val="0"/>
          <w:numId w:val="2"/>
        </w:numPr>
        <w:rPr>
          <w:sz w:val="28"/>
          <w:szCs w:val="28"/>
        </w:rPr>
      </w:pPr>
      <w:r w:rsidRPr="0072545A">
        <w:rPr>
          <w:b/>
          <w:bCs/>
          <w:sz w:val="28"/>
          <w:szCs w:val="28"/>
        </w:rPr>
        <w:t>matplotlib</w:t>
      </w:r>
      <w:r w:rsidRPr="0072545A">
        <w:rPr>
          <w:sz w:val="28"/>
          <w:szCs w:val="28"/>
        </w:rPr>
        <w:t>: creazione e visualizzazione di grafici.</w:t>
      </w:r>
    </w:p>
    <w:p w14:paraId="29A6A030" w14:textId="0160D1B1" w:rsidR="00EB5E20" w:rsidRPr="0072545A" w:rsidRDefault="00EB5E20" w:rsidP="00EB5E20">
      <w:pPr>
        <w:numPr>
          <w:ilvl w:val="0"/>
          <w:numId w:val="2"/>
        </w:numPr>
        <w:rPr>
          <w:sz w:val="28"/>
          <w:szCs w:val="28"/>
        </w:rPr>
      </w:pPr>
      <w:r w:rsidRPr="0072545A">
        <w:rPr>
          <w:b/>
          <w:bCs/>
          <w:sz w:val="28"/>
          <w:szCs w:val="28"/>
        </w:rPr>
        <w:t>selenium</w:t>
      </w:r>
      <w:r w:rsidRPr="0072545A">
        <w:rPr>
          <w:sz w:val="28"/>
          <w:szCs w:val="28"/>
        </w:rPr>
        <w:t>: automazione del browser e il web scraping.</w:t>
      </w:r>
    </w:p>
    <w:p w14:paraId="1844965D" w14:textId="205FA36B" w:rsidR="002E1B7A" w:rsidRPr="0072545A" w:rsidRDefault="00EB5E20" w:rsidP="002E1B7A">
      <w:pPr>
        <w:numPr>
          <w:ilvl w:val="0"/>
          <w:numId w:val="2"/>
        </w:numPr>
        <w:rPr>
          <w:sz w:val="28"/>
          <w:szCs w:val="28"/>
        </w:rPr>
      </w:pPr>
      <w:r w:rsidRPr="0072545A">
        <w:rPr>
          <w:b/>
          <w:bCs/>
          <w:sz w:val="28"/>
          <w:szCs w:val="28"/>
        </w:rPr>
        <w:t>nltk</w:t>
      </w:r>
      <w:r w:rsidR="002E1B7A" w:rsidRPr="0072545A">
        <w:rPr>
          <w:b/>
          <w:bCs/>
          <w:sz w:val="28"/>
          <w:szCs w:val="28"/>
        </w:rPr>
        <w:t>:</w:t>
      </w:r>
      <w:r w:rsidR="002E1B7A" w:rsidRPr="0072545A">
        <w:rPr>
          <w:sz w:val="28"/>
          <w:szCs w:val="28"/>
        </w:rPr>
        <w:t xml:space="preserve"> </w:t>
      </w:r>
      <w:r w:rsidRPr="0072545A">
        <w:rPr>
          <w:sz w:val="28"/>
          <w:szCs w:val="28"/>
        </w:rPr>
        <w:t>elaborazione del linguaggio naturale, come stop words e stemming.</w:t>
      </w:r>
    </w:p>
    <w:p w14:paraId="1A492CE1" w14:textId="77777777" w:rsidR="002E1B7A" w:rsidRPr="0072545A" w:rsidRDefault="002E1B7A" w:rsidP="002E1B7A">
      <w:pPr>
        <w:numPr>
          <w:ilvl w:val="0"/>
          <w:numId w:val="2"/>
        </w:numPr>
        <w:rPr>
          <w:sz w:val="28"/>
          <w:szCs w:val="28"/>
        </w:rPr>
      </w:pPr>
      <w:r w:rsidRPr="0072545A">
        <w:rPr>
          <w:b/>
          <w:bCs/>
          <w:sz w:val="28"/>
          <w:szCs w:val="28"/>
        </w:rPr>
        <w:t>spaCy:</w:t>
      </w:r>
      <w:r w:rsidRPr="0072545A">
        <w:rPr>
          <w:sz w:val="28"/>
          <w:szCs w:val="28"/>
        </w:rPr>
        <w:t xml:space="preserve"> Analisi linguistica avanzata.</w:t>
      </w:r>
    </w:p>
    <w:p w14:paraId="486DFAC3" w14:textId="6DACB356" w:rsidR="00EB5E20" w:rsidRPr="0072545A" w:rsidRDefault="00EB5E20" w:rsidP="002E1B7A">
      <w:pPr>
        <w:numPr>
          <w:ilvl w:val="0"/>
          <w:numId w:val="2"/>
        </w:numPr>
        <w:rPr>
          <w:sz w:val="28"/>
          <w:szCs w:val="28"/>
        </w:rPr>
      </w:pPr>
      <w:r w:rsidRPr="0072545A">
        <w:rPr>
          <w:b/>
          <w:bCs/>
          <w:sz w:val="28"/>
          <w:szCs w:val="28"/>
        </w:rPr>
        <w:t>imblearn</w:t>
      </w:r>
      <w:r w:rsidRPr="0072545A">
        <w:rPr>
          <w:sz w:val="28"/>
          <w:szCs w:val="28"/>
        </w:rPr>
        <w:t>: bilanciamento dei dataset con tecniche come l'oversampling.</w:t>
      </w:r>
    </w:p>
    <w:p w14:paraId="373EF0E4" w14:textId="0CBB85EC" w:rsidR="00EB5E20" w:rsidRPr="0072545A" w:rsidRDefault="00EB5E20" w:rsidP="002E1B7A">
      <w:pPr>
        <w:numPr>
          <w:ilvl w:val="0"/>
          <w:numId w:val="2"/>
        </w:numPr>
        <w:rPr>
          <w:sz w:val="28"/>
          <w:szCs w:val="28"/>
        </w:rPr>
      </w:pPr>
      <w:r w:rsidRPr="0072545A">
        <w:rPr>
          <w:b/>
          <w:bCs/>
          <w:sz w:val="28"/>
          <w:szCs w:val="28"/>
        </w:rPr>
        <w:t>pyswip</w:t>
      </w:r>
      <w:r w:rsidRPr="0072545A">
        <w:rPr>
          <w:sz w:val="28"/>
          <w:szCs w:val="28"/>
        </w:rPr>
        <w:t>: interfacciamento con il motore Prolog.</w:t>
      </w:r>
    </w:p>
    <w:p w14:paraId="3EB00E6D" w14:textId="696DC2BD" w:rsidR="00EB5E20" w:rsidRPr="0072545A" w:rsidRDefault="00EB5E20" w:rsidP="002E1B7A">
      <w:pPr>
        <w:numPr>
          <w:ilvl w:val="0"/>
          <w:numId w:val="2"/>
        </w:numPr>
        <w:rPr>
          <w:sz w:val="28"/>
          <w:szCs w:val="28"/>
        </w:rPr>
      </w:pPr>
      <w:r w:rsidRPr="0072545A">
        <w:rPr>
          <w:b/>
          <w:bCs/>
          <w:sz w:val="28"/>
          <w:szCs w:val="28"/>
        </w:rPr>
        <w:t>re</w:t>
      </w:r>
      <w:r w:rsidRPr="0072545A">
        <w:rPr>
          <w:sz w:val="28"/>
          <w:szCs w:val="28"/>
        </w:rPr>
        <w:t>: gestione di espressioni regolari e la manipolazione di stringhe.</w:t>
      </w:r>
    </w:p>
    <w:p w14:paraId="044B64F8" w14:textId="1FC88511" w:rsidR="002E1B7A" w:rsidRPr="0072545A" w:rsidRDefault="00EB5E20" w:rsidP="002E1B7A">
      <w:pPr>
        <w:numPr>
          <w:ilvl w:val="0"/>
          <w:numId w:val="2"/>
        </w:numPr>
        <w:rPr>
          <w:sz w:val="28"/>
          <w:szCs w:val="28"/>
        </w:rPr>
      </w:pPr>
      <w:r w:rsidRPr="0072545A">
        <w:rPr>
          <w:b/>
          <w:bCs/>
          <w:sz w:val="28"/>
          <w:szCs w:val="28"/>
        </w:rPr>
        <w:t>logging</w:t>
      </w:r>
      <w:r w:rsidR="002E1B7A" w:rsidRPr="0072545A">
        <w:rPr>
          <w:b/>
          <w:bCs/>
          <w:sz w:val="28"/>
          <w:szCs w:val="28"/>
        </w:rPr>
        <w:t>:</w:t>
      </w:r>
      <w:r w:rsidR="002E1B7A" w:rsidRPr="0072545A">
        <w:rPr>
          <w:sz w:val="28"/>
          <w:szCs w:val="28"/>
        </w:rPr>
        <w:t xml:space="preserve"> </w:t>
      </w:r>
      <w:r w:rsidRPr="0072545A">
        <w:rPr>
          <w:sz w:val="28"/>
          <w:szCs w:val="28"/>
        </w:rPr>
        <w:t>gestione e registrazione dei messaggi di log.</w:t>
      </w:r>
    </w:p>
    <w:p w14:paraId="5B6D3E88" w14:textId="61F3A33E" w:rsidR="002E1B7A" w:rsidRPr="0072545A" w:rsidRDefault="002E1B7A" w:rsidP="002E1B7A">
      <w:pPr>
        <w:numPr>
          <w:ilvl w:val="0"/>
          <w:numId w:val="2"/>
        </w:numPr>
        <w:rPr>
          <w:sz w:val="28"/>
          <w:szCs w:val="28"/>
        </w:rPr>
      </w:pPr>
      <w:r w:rsidRPr="0072545A">
        <w:rPr>
          <w:b/>
          <w:bCs/>
          <w:sz w:val="28"/>
          <w:szCs w:val="28"/>
        </w:rPr>
        <w:t>joblib:</w:t>
      </w:r>
      <w:r w:rsidRPr="0072545A">
        <w:rPr>
          <w:sz w:val="28"/>
          <w:szCs w:val="28"/>
        </w:rPr>
        <w:t xml:space="preserve"> </w:t>
      </w:r>
      <w:r w:rsidR="00EB5E20" w:rsidRPr="0072545A">
        <w:rPr>
          <w:sz w:val="28"/>
          <w:szCs w:val="28"/>
        </w:rPr>
        <w:t xml:space="preserve">salvataggio e il caricamento di modelli e oggetti </w:t>
      </w:r>
      <w:r w:rsidRPr="0072545A">
        <w:rPr>
          <w:sz w:val="28"/>
          <w:szCs w:val="28"/>
        </w:rPr>
        <w:t>Python.</w:t>
      </w:r>
    </w:p>
    <w:p w14:paraId="2078EC73" w14:textId="6A5A64B7" w:rsidR="00EB5E20" w:rsidRPr="0072545A" w:rsidRDefault="00EB5E20" w:rsidP="002E1B7A">
      <w:pPr>
        <w:numPr>
          <w:ilvl w:val="0"/>
          <w:numId w:val="2"/>
        </w:numPr>
        <w:rPr>
          <w:sz w:val="28"/>
          <w:szCs w:val="28"/>
        </w:rPr>
      </w:pPr>
      <w:r w:rsidRPr="0072545A">
        <w:rPr>
          <w:b/>
          <w:bCs/>
          <w:sz w:val="28"/>
          <w:szCs w:val="28"/>
        </w:rPr>
        <w:t>scipy</w:t>
      </w:r>
      <w:r w:rsidRPr="0072545A">
        <w:rPr>
          <w:sz w:val="28"/>
          <w:szCs w:val="28"/>
        </w:rPr>
        <w:t>: funzioni statistiche e distribuzioni.</w:t>
      </w:r>
    </w:p>
    <w:p w14:paraId="202D2B53" w14:textId="2ECC8F05" w:rsidR="002E1B7A" w:rsidRPr="0072545A" w:rsidRDefault="00EB5E20" w:rsidP="002E1B7A">
      <w:pPr>
        <w:numPr>
          <w:ilvl w:val="0"/>
          <w:numId w:val="2"/>
        </w:numPr>
        <w:rPr>
          <w:sz w:val="28"/>
          <w:szCs w:val="28"/>
        </w:rPr>
      </w:pPr>
      <w:r w:rsidRPr="0072545A">
        <w:rPr>
          <w:b/>
          <w:bCs/>
          <w:sz w:val="28"/>
          <w:szCs w:val="28"/>
        </w:rPr>
        <w:t>os</w:t>
      </w:r>
      <w:r w:rsidRPr="0072545A">
        <w:rPr>
          <w:sz w:val="28"/>
          <w:szCs w:val="28"/>
        </w:rPr>
        <w:t>: permette di interagire con il file system.</w:t>
      </w:r>
    </w:p>
    <w:p w14:paraId="2FDD03EA" w14:textId="5D772348" w:rsidR="008038EB" w:rsidRPr="0072545A" w:rsidRDefault="008038EB" w:rsidP="002E1B7A">
      <w:pPr>
        <w:numPr>
          <w:ilvl w:val="0"/>
          <w:numId w:val="2"/>
        </w:numPr>
        <w:rPr>
          <w:sz w:val="28"/>
          <w:szCs w:val="28"/>
        </w:rPr>
      </w:pPr>
      <w:r w:rsidRPr="0072545A">
        <w:rPr>
          <w:b/>
          <w:bCs/>
          <w:sz w:val="28"/>
          <w:szCs w:val="28"/>
        </w:rPr>
        <w:t>time</w:t>
      </w:r>
      <w:r w:rsidRPr="0072545A">
        <w:rPr>
          <w:sz w:val="28"/>
          <w:szCs w:val="28"/>
        </w:rPr>
        <w:t>: gestione delle pause temporali e i tempi di attesa.</w:t>
      </w:r>
    </w:p>
    <w:p w14:paraId="7F9947DE" w14:textId="04FD6C6E" w:rsidR="008038EB" w:rsidRPr="0072545A" w:rsidRDefault="008038EB" w:rsidP="002E1B7A">
      <w:pPr>
        <w:numPr>
          <w:ilvl w:val="0"/>
          <w:numId w:val="2"/>
        </w:numPr>
        <w:rPr>
          <w:sz w:val="28"/>
          <w:szCs w:val="28"/>
        </w:rPr>
      </w:pPr>
      <w:r w:rsidRPr="0072545A">
        <w:rPr>
          <w:b/>
          <w:bCs/>
          <w:sz w:val="28"/>
          <w:szCs w:val="28"/>
        </w:rPr>
        <w:t>csv</w:t>
      </w:r>
      <w:r w:rsidRPr="0072545A">
        <w:rPr>
          <w:sz w:val="28"/>
          <w:szCs w:val="28"/>
        </w:rPr>
        <w:t>: per la lettura e scrittura di file CSV.</w:t>
      </w:r>
    </w:p>
    <w:p w14:paraId="10FD50B8" w14:textId="777D733F" w:rsidR="008038EB" w:rsidRPr="0072545A" w:rsidRDefault="008038EB" w:rsidP="002E1B7A">
      <w:pPr>
        <w:numPr>
          <w:ilvl w:val="0"/>
          <w:numId w:val="2"/>
        </w:numPr>
        <w:rPr>
          <w:sz w:val="28"/>
          <w:szCs w:val="28"/>
        </w:rPr>
      </w:pPr>
      <w:r w:rsidRPr="0072545A">
        <w:rPr>
          <w:b/>
          <w:bCs/>
          <w:sz w:val="28"/>
          <w:szCs w:val="28"/>
        </w:rPr>
        <w:t>kneed</w:t>
      </w:r>
      <w:r w:rsidRPr="0072545A">
        <w:rPr>
          <w:sz w:val="28"/>
          <w:szCs w:val="28"/>
        </w:rPr>
        <w:t>: identificazione del "gomito" nelle curve di clustering.</w:t>
      </w:r>
    </w:p>
    <w:p w14:paraId="10C36BC0" w14:textId="220A26AA" w:rsidR="00A94448" w:rsidRPr="0072545A" w:rsidRDefault="00A94448" w:rsidP="002E1B7A">
      <w:pPr>
        <w:numPr>
          <w:ilvl w:val="0"/>
          <w:numId w:val="2"/>
        </w:numPr>
        <w:rPr>
          <w:sz w:val="28"/>
          <w:szCs w:val="28"/>
        </w:rPr>
      </w:pPr>
      <w:r w:rsidRPr="0072545A">
        <w:rPr>
          <w:b/>
          <w:bCs/>
          <w:sz w:val="28"/>
          <w:szCs w:val="28"/>
        </w:rPr>
        <w:t>importlib</w:t>
      </w:r>
      <w:r w:rsidRPr="0072545A">
        <w:rPr>
          <w:sz w:val="28"/>
          <w:szCs w:val="28"/>
        </w:rPr>
        <w:t>: utilizzata per l'importazione dinamica di moduli Python.</w:t>
      </w:r>
    </w:p>
    <w:p w14:paraId="399E854F" w14:textId="4B861F9D" w:rsidR="00A94448" w:rsidRPr="0072545A" w:rsidRDefault="00A94448" w:rsidP="002E1B7A">
      <w:pPr>
        <w:numPr>
          <w:ilvl w:val="0"/>
          <w:numId w:val="2"/>
        </w:numPr>
        <w:rPr>
          <w:sz w:val="28"/>
          <w:szCs w:val="28"/>
        </w:rPr>
      </w:pPr>
      <w:r w:rsidRPr="0072545A">
        <w:rPr>
          <w:b/>
          <w:bCs/>
          <w:sz w:val="28"/>
          <w:szCs w:val="28"/>
        </w:rPr>
        <w:t>tqdm</w:t>
      </w:r>
      <w:r w:rsidRPr="0072545A">
        <w:rPr>
          <w:sz w:val="28"/>
          <w:szCs w:val="28"/>
        </w:rPr>
        <w:t>: visualizzazione di barre di progresso durante l'esecuzione di operazioni iterabili.</w:t>
      </w:r>
    </w:p>
    <w:p w14:paraId="5318348B" w14:textId="72331780" w:rsidR="00A94448" w:rsidRPr="0072545A" w:rsidRDefault="00A94448" w:rsidP="00A94448">
      <w:pPr>
        <w:numPr>
          <w:ilvl w:val="0"/>
          <w:numId w:val="2"/>
        </w:numPr>
        <w:rPr>
          <w:sz w:val="28"/>
          <w:szCs w:val="28"/>
        </w:rPr>
      </w:pPr>
      <w:r w:rsidRPr="0072545A">
        <w:rPr>
          <w:b/>
          <w:bCs/>
          <w:sz w:val="28"/>
          <w:szCs w:val="28"/>
        </w:rPr>
        <w:t>sys</w:t>
      </w:r>
      <w:r w:rsidRPr="0072545A">
        <w:rPr>
          <w:sz w:val="28"/>
          <w:szCs w:val="28"/>
        </w:rPr>
        <w:t>: permette di interagire con l'ambiente del sistema operativo.</w:t>
      </w:r>
    </w:p>
    <w:p w14:paraId="28359C40" w14:textId="4DB79940" w:rsidR="00A94448" w:rsidRPr="0072545A" w:rsidRDefault="00A94448" w:rsidP="00A94448">
      <w:pPr>
        <w:numPr>
          <w:ilvl w:val="0"/>
          <w:numId w:val="2"/>
        </w:numPr>
        <w:rPr>
          <w:sz w:val="28"/>
          <w:szCs w:val="28"/>
        </w:rPr>
      </w:pPr>
      <w:r w:rsidRPr="0072545A">
        <w:rPr>
          <w:b/>
          <w:bCs/>
          <w:sz w:val="28"/>
          <w:szCs w:val="28"/>
        </w:rPr>
        <w:t>subprocess</w:t>
      </w:r>
      <w:r w:rsidRPr="0072545A">
        <w:rPr>
          <w:sz w:val="28"/>
          <w:szCs w:val="28"/>
        </w:rPr>
        <w:t>: consente l'esecuzione di comandi del sistema operativo e la gestione dei processi.</w:t>
      </w:r>
    </w:p>
    <w:p w14:paraId="06D601D1" w14:textId="77777777" w:rsidR="0072545A" w:rsidRDefault="0072545A" w:rsidP="00704CA5">
      <w:pPr>
        <w:rPr>
          <w:b/>
          <w:bCs/>
          <w:sz w:val="28"/>
          <w:szCs w:val="28"/>
        </w:rPr>
      </w:pPr>
    </w:p>
    <w:p w14:paraId="3E83B620" w14:textId="77777777" w:rsidR="0072545A" w:rsidRDefault="0072545A" w:rsidP="00704CA5">
      <w:pPr>
        <w:rPr>
          <w:b/>
          <w:bCs/>
          <w:sz w:val="32"/>
          <w:szCs w:val="32"/>
        </w:rPr>
      </w:pPr>
    </w:p>
    <w:p w14:paraId="7E1C3EF9" w14:textId="77777777" w:rsidR="00207B27" w:rsidRPr="00B32680" w:rsidRDefault="00207B27" w:rsidP="00704CA5">
      <w:pPr>
        <w:rPr>
          <w:b/>
          <w:bCs/>
          <w:sz w:val="32"/>
          <w:szCs w:val="32"/>
        </w:rPr>
      </w:pPr>
    </w:p>
    <w:p w14:paraId="7805ABC1" w14:textId="3A38B923" w:rsidR="00704CA5" w:rsidRPr="00B32680" w:rsidRDefault="00B32680" w:rsidP="00161928">
      <w:pPr>
        <w:pStyle w:val="Stile1"/>
        <w:outlineLvl w:val="0"/>
      </w:pPr>
      <w:bookmarkStart w:id="1" w:name="_Toc176906845"/>
      <w:r w:rsidRPr="00B32680">
        <w:lastRenderedPageBreak/>
        <w:t xml:space="preserve">1) </w:t>
      </w:r>
      <w:r w:rsidR="00704CA5" w:rsidRPr="00B32680">
        <w:t>Creazione del Dataset</w:t>
      </w:r>
      <w:bookmarkEnd w:id="1"/>
    </w:p>
    <w:p w14:paraId="47A360F7" w14:textId="0CA2F15C" w:rsidR="00004C77" w:rsidRDefault="00222B36" w:rsidP="00704CA5">
      <w:pPr>
        <w:rPr>
          <w:sz w:val="28"/>
          <w:szCs w:val="28"/>
        </w:rPr>
      </w:pPr>
      <w:r w:rsidRPr="00222B36">
        <w:rPr>
          <w:sz w:val="28"/>
          <w:szCs w:val="28"/>
        </w:rPr>
        <w:t>Le scelte adottate</w:t>
      </w:r>
      <w:r w:rsidR="00C57021">
        <w:rPr>
          <w:sz w:val="28"/>
          <w:szCs w:val="28"/>
        </w:rPr>
        <w:t xml:space="preserve"> riguardo la raccolta dei dati</w:t>
      </w:r>
      <w:r w:rsidRPr="00222B36">
        <w:rPr>
          <w:sz w:val="28"/>
          <w:szCs w:val="28"/>
        </w:rPr>
        <w:t xml:space="preserve"> sono state guidate dalla mancanza di dataset italiani disponibili sul tema, portando allo sviluppo di uno script di web scraping per l'estrazione automatica delle informazioni necessarie. Il dataset è stato quindi generato tramite un processo di raccolta automatizzata di dati dalle pagine web di Audible, utilizzando la libreria </w:t>
      </w:r>
      <m:oMath>
        <m:r>
          <w:rPr>
            <w:rFonts w:ascii="Cambria Math" w:hAnsi="Cambria Math"/>
            <w:sz w:val="28"/>
            <w:szCs w:val="28"/>
          </w:rPr>
          <m:t>Selenium</m:t>
        </m:r>
      </m:oMath>
      <w:r w:rsidRPr="00222B36">
        <w:rPr>
          <w:sz w:val="28"/>
          <w:szCs w:val="28"/>
        </w:rPr>
        <w:t xml:space="preserve"> di Python. Lo script automatizzato avvia un browser Chrome e simula le azioni di un utente reale, come l'accesso al sito con credenziali predefinite. Dopo il login, esplora le diverse categorie di audiolibri presenti sulla piattaforma, scorrendo dinamicamente le pagine e caricando i risultati.</w:t>
      </w:r>
      <w:r w:rsidRPr="0072545A">
        <w:rPr>
          <w:sz w:val="28"/>
          <w:szCs w:val="28"/>
        </w:rPr>
        <w:t xml:space="preserve"> </w:t>
      </w:r>
      <w:r w:rsidRPr="00222B36">
        <w:rPr>
          <w:sz w:val="28"/>
          <w:szCs w:val="28"/>
        </w:rPr>
        <w:t>Per ogni categoria, lo script raccoglie informazioni chiave. È inoltre in grado di distinguere tra audiolibri e podcast, adattando l'estrazione in base al tipo di contenuto. Viene gestita anche la paginazione, consentendo allo script di navigare tra più pagine di risultati e raccogliere dati da ciascun audiolibro o podcast trovato. Un ulteriore aspetto rilevante è la capacità di estrarre recensioni degli utenti, arricchendo il dataset.</w:t>
      </w:r>
      <w:r w:rsidRPr="0072545A">
        <w:rPr>
          <w:sz w:val="28"/>
          <w:szCs w:val="28"/>
        </w:rPr>
        <w:t xml:space="preserve"> </w:t>
      </w:r>
      <w:r w:rsidRPr="00222B36">
        <w:rPr>
          <w:sz w:val="28"/>
          <w:szCs w:val="28"/>
        </w:rPr>
        <w:t>Al termine del processo, i dati vengono organizzati e salvati, pronti per essere utilizzati nelle fasi successive. Lo script include meccanismi di gestione degli errori e delle eccezioni, garantendo la continuità dell'estrazione anche in caso di pagine web non standard o elementi mancanti. Inoltre, il processo di scraping è stato condotto in modo responsabile, rispettando i termini d'uso di Audible e prevenendo sovraccarichi ai server. Il dataset risultante ha fornito una solida base per l'addestramento dei modelli di classificazione.</w:t>
      </w:r>
    </w:p>
    <w:p w14:paraId="6FB411F9" w14:textId="4242B9DF" w:rsidR="0051090C" w:rsidRPr="0072545A" w:rsidRDefault="0051090C" w:rsidP="00704CA5">
      <w:pPr>
        <w:rPr>
          <w:sz w:val="28"/>
          <w:szCs w:val="28"/>
        </w:rPr>
      </w:pPr>
      <w:r w:rsidRPr="0051090C">
        <w:rPr>
          <w:noProof/>
          <w:sz w:val="28"/>
          <w:szCs w:val="28"/>
        </w:rPr>
        <w:drawing>
          <wp:inline distT="0" distB="0" distL="0" distR="0" wp14:anchorId="14E16CAB" wp14:editId="6E1B6EBB">
            <wp:extent cx="6120130" cy="1849120"/>
            <wp:effectExtent l="0" t="0" r="0" b="0"/>
            <wp:docPr id="154672126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21262" name=""/>
                    <pic:cNvPicPr/>
                  </pic:nvPicPr>
                  <pic:blipFill>
                    <a:blip r:embed="rId10"/>
                    <a:stretch>
                      <a:fillRect/>
                    </a:stretch>
                  </pic:blipFill>
                  <pic:spPr>
                    <a:xfrm>
                      <a:off x="0" y="0"/>
                      <a:ext cx="6120130" cy="1849120"/>
                    </a:xfrm>
                    <a:prstGeom prst="rect">
                      <a:avLst/>
                    </a:prstGeom>
                  </pic:spPr>
                </pic:pic>
              </a:graphicData>
            </a:graphic>
          </wp:inline>
        </w:drawing>
      </w:r>
    </w:p>
    <w:p w14:paraId="3DB5D119" w14:textId="77777777" w:rsidR="00B63E87" w:rsidRDefault="00B63E87" w:rsidP="00054C5E">
      <w:pPr>
        <w:rPr>
          <w:b/>
          <w:bCs/>
          <w:sz w:val="28"/>
          <w:szCs w:val="28"/>
        </w:rPr>
      </w:pPr>
    </w:p>
    <w:p w14:paraId="0511DDB2" w14:textId="77777777" w:rsidR="00B63E87" w:rsidRDefault="00B63E87" w:rsidP="00054C5E">
      <w:pPr>
        <w:rPr>
          <w:b/>
          <w:bCs/>
          <w:sz w:val="28"/>
          <w:szCs w:val="28"/>
        </w:rPr>
      </w:pPr>
    </w:p>
    <w:p w14:paraId="5D45E476" w14:textId="77777777" w:rsidR="00B63E87" w:rsidRDefault="00B63E87" w:rsidP="00054C5E">
      <w:pPr>
        <w:rPr>
          <w:b/>
          <w:bCs/>
          <w:sz w:val="28"/>
          <w:szCs w:val="28"/>
        </w:rPr>
      </w:pPr>
    </w:p>
    <w:p w14:paraId="50D6F380" w14:textId="77777777" w:rsidR="0051090C" w:rsidRDefault="0051090C" w:rsidP="00054C5E">
      <w:pPr>
        <w:rPr>
          <w:b/>
          <w:bCs/>
          <w:sz w:val="28"/>
          <w:szCs w:val="28"/>
        </w:rPr>
      </w:pPr>
    </w:p>
    <w:p w14:paraId="7CE9C5D5" w14:textId="77777777" w:rsidR="00CB4F78" w:rsidRDefault="00CB4F78" w:rsidP="00054C5E">
      <w:pPr>
        <w:rPr>
          <w:b/>
          <w:bCs/>
          <w:sz w:val="28"/>
          <w:szCs w:val="28"/>
        </w:rPr>
      </w:pPr>
    </w:p>
    <w:p w14:paraId="51EF76BF" w14:textId="592FA0EE" w:rsidR="00054C5E" w:rsidRPr="00B32680" w:rsidRDefault="00B32680" w:rsidP="00161928">
      <w:pPr>
        <w:pStyle w:val="Stile1"/>
        <w:outlineLvl w:val="0"/>
      </w:pPr>
      <w:bookmarkStart w:id="2" w:name="_Toc176906846"/>
      <w:r w:rsidRPr="00B32680">
        <w:lastRenderedPageBreak/>
        <w:t xml:space="preserve">2) </w:t>
      </w:r>
      <w:r w:rsidR="00054C5E" w:rsidRPr="00B32680">
        <w:t>Preprocessing</w:t>
      </w:r>
      <w:bookmarkEnd w:id="2"/>
    </w:p>
    <w:p w14:paraId="028940B4" w14:textId="066C18C7" w:rsidR="00C161F0" w:rsidRPr="00C161F0" w:rsidRDefault="00C161F0" w:rsidP="00C161F0">
      <w:pPr>
        <w:rPr>
          <w:sz w:val="28"/>
          <w:szCs w:val="28"/>
        </w:rPr>
      </w:pPr>
      <w:r w:rsidRPr="00C161F0">
        <w:rPr>
          <w:sz w:val="28"/>
          <w:szCs w:val="28"/>
        </w:rPr>
        <w:t>Il preprocessing del dataset è stato suddiviso in due fasi distinte, ciascuna progettata per ottimizzare i dati in modo specifico. La prima fas</w:t>
      </w:r>
      <w:r w:rsidR="00C57021">
        <w:rPr>
          <w:sz w:val="28"/>
          <w:szCs w:val="28"/>
        </w:rPr>
        <w:t>e</w:t>
      </w:r>
      <w:r w:rsidRPr="00C161F0">
        <w:rPr>
          <w:sz w:val="28"/>
          <w:szCs w:val="28"/>
        </w:rPr>
        <w:t>, eseguita subito dopo l'estrazione dei dati</w:t>
      </w:r>
      <w:r w:rsidR="00C57021">
        <w:rPr>
          <w:sz w:val="28"/>
          <w:szCs w:val="28"/>
        </w:rPr>
        <w:t xml:space="preserve"> attraverso la chiamata alla funzione </w:t>
      </w:r>
      <m:oMath>
        <m:r>
          <w:rPr>
            <w:rFonts w:ascii="Cambria Math" w:hAnsi="Cambria Math"/>
            <w:sz w:val="28"/>
            <w:szCs w:val="28"/>
          </w:rPr>
          <m:t>clean_data( )</m:t>
        </m:r>
      </m:oMath>
      <w:r w:rsidRPr="00C161F0">
        <w:rPr>
          <w:sz w:val="28"/>
          <w:szCs w:val="28"/>
        </w:rPr>
        <w:t>, è focalizzata sulla pulizia e normalizzazione del dataset. Questa fase ha l'obiettivo di eliminare valori mancanti e duplicati, poiché la loro presenza può distorcere i risultati e influire negativamente sull'addestramento dei modelli. Inoltre, vengono filtrati gli elementi con poche informazioni rilevanti, poiché categorie scarsamente rappresentate non solo aggiungono rumore, ma possono anche introdurre squilibri nei modelli. Assicurarsi che i dati siano coerenti e correttamente formattati è cruciale per evitare errori nelle fasi successive. Alla fine di questa fase, il dataset viene salvato in un nuovo file</w:t>
      </w:r>
      <w:r w:rsidR="00C57021">
        <w:rPr>
          <w:sz w:val="28"/>
          <w:szCs w:val="28"/>
        </w:rPr>
        <w:t xml:space="preserve"> </w:t>
      </w:r>
      <m:oMath>
        <m:r>
          <w:rPr>
            <w:rFonts w:ascii="Cambria Math" w:hAnsi="Cambria Math"/>
            <w:sz w:val="28"/>
            <w:szCs w:val="28"/>
          </w:rPr>
          <m:t>audible_italiano_cleaned.csv</m:t>
        </m:r>
      </m:oMath>
      <w:r w:rsidRPr="00C161F0">
        <w:rPr>
          <w:sz w:val="28"/>
          <w:szCs w:val="28"/>
        </w:rPr>
        <w:t>.</w:t>
      </w:r>
    </w:p>
    <w:p w14:paraId="56187AF0" w14:textId="6EE7B29F" w:rsidR="00C57021" w:rsidRDefault="00C161F0" w:rsidP="00C161F0">
      <w:pPr>
        <w:rPr>
          <w:sz w:val="28"/>
          <w:szCs w:val="28"/>
        </w:rPr>
      </w:pPr>
      <w:r w:rsidRPr="00C161F0">
        <w:rPr>
          <w:sz w:val="28"/>
          <w:szCs w:val="28"/>
        </w:rPr>
        <w:t>La seconda fase prevede l'applicazione di tecniche avanzate di preprocessing del testo con l'obiettivo di migliorare l'accuratezza e le prestazioni degli algoritmi di apprendimento automatico.</w:t>
      </w:r>
      <w:r w:rsidR="00C57021">
        <w:rPr>
          <w:sz w:val="28"/>
          <w:szCs w:val="28"/>
        </w:rPr>
        <w:t xml:space="preserve"> La chiamata avviene attraverso la funzione </w:t>
      </w:r>
      <m:oMath>
        <m:r>
          <w:rPr>
            <w:rFonts w:ascii="Cambria Math" w:hAnsi="Cambria Math"/>
            <w:sz w:val="28"/>
            <w:szCs w:val="28"/>
          </w:rPr>
          <m:t>preprocess_data( )</m:t>
        </m:r>
      </m:oMath>
      <w:r w:rsidRPr="00C161F0">
        <w:rPr>
          <w:sz w:val="28"/>
          <w:szCs w:val="28"/>
        </w:rPr>
        <w:t xml:space="preserve"> </w:t>
      </w:r>
      <w:r w:rsidR="00C57021">
        <w:rPr>
          <w:sz w:val="28"/>
          <w:szCs w:val="28"/>
        </w:rPr>
        <w:t xml:space="preserve">che permette una certa personalizzazione attraverso i parametri di input. </w:t>
      </w:r>
    </w:p>
    <w:p w14:paraId="17ED0C1E" w14:textId="20C9C685" w:rsidR="00C57021" w:rsidRDefault="00C57021" w:rsidP="00C161F0">
      <w:pPr>
        <w:rPr>
          <w:sz w:val="28"/>
          <w:szCs w:val="28"/>
        </w:rPr>
      </w:pPr>
      <w:r w:rsidRPr="00C57021">
        <w:rPr>
          <w:noProof/>
          <w:sz w:val="28"/>
          <w:szCs w:val="28"/>
        </w:rPr>
        <w:drawing>
          <wp:inline distT="0" distB="0" distL="0" distR="0" wp14:anchorId="77D1A119" wp14:editId="138E208F">
            <wp:extent cx="6120130" cy="1132840"/>
            <wp:effectExtent l="0" t="0" r="0" b="0"/>
            <wp:docPr id="17727056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05690" name=""/>
                    <pic:cNvPicPr/>
                  </pic:nvPicPr>
                  <pic:blipFill>
                    <a:blip r:embed="rId11"/>
                    <a:stretch>
                      <a:fillRect/>
                    </a:stretch>
                  </pic:blipFill>
                  <pic:spPr>
                    <a:xfrm>
                      <a:off x="0" y="0"/>
                      <a:ext cx="6120130" cy="1132840"/>
                    </a:xfrm>
                    <a:prstGeom prst="rect">
                      <a:avLst/>
                    </a:prstGeom>
                  </pic:spPr>
                </pic:pic>
              </a:graphicData>
            </a:graphic>
          </wp:inline>
        </w:drawing>
      </w:r>
    </w:p>
    <w:p w14:paraId="7F1484DF" w14:textId="77777777" w:rsidR="00EC55CC" w:rsidRDefault="00C161F0" w:rsidP="00C161F0">
      <w:pPr>
        <w:rPr>
          <w:sz w:val="28"/>
          <w:szCs w:val="28"/>
        </w:rPr>
      </w:pPr>
      <w:r w:rsidRPr="00C161F0">
        <w:rPr>
          <w:sz w:val="28"/>
          <w:szCs w:val="28"/>
        </w:rPr>
        <w:t xml:space="preserve">Durante questa fase, il testo viene prima normalizzato, rimuovendo punteggiatura, spazi bianchi extra e convertendo tutto in minuscolo, così da garantire uniformità tra i dati ed evitare che piccole differenze di formattazione possano influenzare i risultati. Successivamente, viene eseguita la rimozione delle </w:t>
      </w:r>
      <w:r w:rsidRPr="00C161F0">
        <w:rPr>
          <w:b/>
          <w:bCs/>
          <w:sz w:val="28"/>
          <w:szCs w:val="28"/>
        </w:rPr>
        <w:t>stop words</w:t>
      </w:r>
      <w:r w:rsidRPr="00C161F0">
        <w:rPr>
          <w:sz w:val="28"/>
          <w:szCs w:val="28"/>
        </w:rPr>
        <w:t xml:space="preserve">, eliminando le parole più comuni e poco informative che non apportano valore all'analisi semantica. Infine, viene applicato lo </w:t>
      </w:r>
      <w:r w:rsidRPr="00C161F0">
        <w:rPr>
          <w:b/>
          <w:bCs/>
          <w:sz w:val="28"/>
          <w:szCs w:val="28"/>
        </w:rPr>
        <w:t>stemming</w:t>
      </w:r>
      <w:r w:rsidRPr="00C161F0">
        <w:rPr>
          <w:sz w:val="28"/>
          <w:szCs w:val="28"/>
        </w:rPr>
        <w:t>, che riduce le parole alla loro radice, così da gestire le diverse forme grammaticali senza perdere il significato sottostante.</w:t>
      </w:r>
    </w:p>
    <w:p w14:paraId="120E9337" w14:textId="230482A4" w:rsidR="00C57021" w:rsidRDefault="00C161F0" w:rsidP="00C161F0">
      <w:pPr>
        <w:rPr>
          <w:sz w:val="28"/>
          <w:szCs w:val="28"/>
        </w:rPr>
      </w:pPr>
      <w:r w:rsidRPr="00C161F0">
        <w:rPr>
          <w:sz w:val="28"/>
          <w:szCs w:val="28"/>
        </w:rPr>
        <w:t xml:space="preserve">Durante il processo di sviluppo, sono state testate anche altre tecniche di preprocessing del testo, come la </w:t>
      </w:r>
      <w:r w:rsidRPr="00C161F0">
        <w:rPr>
          <w:b/>
          <w:bCs/>
          <w:sz w:val="28"/>
          <w:szCs w:val="28"/>
        </w:rPr>
        <w:t>lemmatizzazione</w:t>
      </w:r>
      <w:r w:rsidRPr="00C161F0">
        <w:rPr>
          <w:sz w:val="28"/>
          <w:szCs w:val="28"/>
        </w:rPr>
        <w:t xml:space="preserve">. Tuttavia, la combinazione di rimozione delle stop words e stemming si è dimostrata la più efficace in termini di </w:t>
      </w:r>
      <w:r w:rsidR="00C57021">
        <w:rPr>
          <w:sz w:val="28"/>
          <w:szCs w:val="28"/>
        </w:rPr>
        <w:t xml:space="preserve">rapporto </w:t>
      </w:r>
      <w:r w:rsidRPr="00C161F0">
        <w:rPr>
          <w:sz w:val="28"/>
          <w:szCs w:val="28"/>
        </w:rPr>
        <w:t>efficienza-prestazioni. Questo equilibrio tra qualità dei dati e semplicità del processo ha garantito risultati migliori rispetto a tecniche più complesse, che</w:t>
      </w:r>
      <w:r w:rsidR="00EC55CC">
        <w:rPr>
          <w:sz w:val="28"/>
          <w:szCs w:val="28"/>
        </w:rPr>
        <w:t xml:space="preserve"> </w:t>
      </w:r>
      <w:r w:rsidRPr="00C161F0">
        <w:rPr>
          <w:sz w:val="28"/>
          <w:szCs w:val="28"/>
        </w:rPr>
        <w:t xml:space="preserve">aumentavano notevolmente i tempi di elaborazione senza un miglioramento significativo delle prestazioni dei modelli. </w:t>
      </w:r>
    </w:p>
    <w:p w14:paraId="07F10D98" w14:textId="18F00DCA" w:rsidR="004C0059" w:rsidRPr="00B32680" w:rsidRDefault="00B32680" w:rsidP="00161928">
      <w:pPr>
        <w:pStyle w:val="Stile1"/>
        <w:outlineLvl w:val="0"/>
      </w:pPr>
      <w:bookmarkStart w:id="3" w:name="_Toc176906847"/>
      <w:r w:rsidRPr="00B32680">
        <w:lastRenderedPageBreak/>
        <w:t xml:space="preserve">3) </w:t>
      </w:r>
      <w:r w:rsidR="004C0059" w:rsidRPr="00B32680">
        <w:t>Prolog</w:t>
      </w:r>
      <w:bookmarkEnd w:id="3"/>
    </w:p>
    <w:p w14:paraId="45A33FC2" w14:textId="77777777" w:rsidR="004C0059" w:rsidRDefault="004C0059" w:rsidP="004C0059">
      <w:pPr>
        <w:rPr>
          <w:sz w:val="28"/>
          <w:szCs w:val="28"/>
        </w:rPr>
      </w:pPr>
      <w:r w:rsidRPr="00B90A20">
        <w:rPr>
          <w:sz w:val="28"/>
          <w:szCs w:val="28"/>
        </w:rPr>
        <w:t xml:space="preserve">Prolog è stato scelto per la sua capacità di gestire inferenze logiche. </w:t>
      </w:r>
      <w:r>
        <w:rPr>
          <w:sz w:val="28"/>
          <w:szCs w:val="28"/>
        </w:rPr>
        <w:t>Il</w:t>
      </w:r>
      <w:r w:rsidRPr="00B90A20">
        <w:rPr>
          <w:sz w:val="28"/>
          <w:szCs w:val="28"/>
        </w:rPr>
        <w:t xml:space="preserve"> </w:t>
      </w:r>
      <w:r w:rsidRPr="00B90A20">
        <w:rPr>
          <w:b/>
          <w:bCs/>
          <w:sz w:val="28"/>
          <w:szCs w:val="28"/>
        </w:rPr>
        <w:t>ragionamento logico</w:t>
      </w:r>
      <w:r w:rsidRPr="00B90A20">
        <w:rPr>
          <w:sz w:val="28"/>
          <w:szCs w:val="28"/>
        </w:rPr>
        <w:t xml:space="preserve"> si fonda sulla logica matematica, dove le conclusioni vengono derivate attraverso verità certe. Viene costruita una </w:t>
      </w:r>
      <w:r w:rsidRPr="00B90A20">
        <w:rPr>
          <w:b/>
          <w:bCs/>
          <w:sz w:val="28"/>
          <w:szCs w:val="28"/>
        </w:rPr>
        <w:t>Knowledge Base</w:t>
      </w:r>
      <w:r w:rsidRPr="00B90A20">
        <w:rPr>
          <w:sz w:val="28"/>
          <w:szCs w:val="28"/>
        </w:rPr>
        <w:t xml:space="preserve"> (base di conoscenza) composta da assiomi, che sono affermazioni sempre vere all'interno del sistema. Gli assiomi si dividono in </w:t>
      </w:r>
      <w:r w:rsidRPr="00B90A20">
        <w:rPr>
          <w:b/>
          <w:bCs/>
          <w:sz w:val="28"/>
          <w:szCs w:val="28"/>
        </w:rPr>
        <w:t>fatti</w:t>
      </w:r>
      <w:r w:rsidRPr="00B90A20">
        <w:rPr>
          <w:sz w:val="28"/>
          <w:szCs w:val="28"/>
        </w:rPr>
        <w:t xml:space="preserve"> e </w:t>
      </w:r>
      <w:r w:rsidRPr="00B90A20">
        <w:rPr>
          <w:b/>
          <w:bCs/>
          <w:sz w:val="28"/>
          <w:szCs w:val="28"/>
        </w:rPr>
        <w:t>regole</w:t>
      </w:r>
      <w:r w:rsidRPr="00B90A20">
        <w:rPr>
          <w:sz w:val="28"/>
          <w:szCs w:val="28"/>
        </w:rPr>
        <w:t>. I fatti rappresentano verità immutabili</w:t>
      </w:r>
      <w:r>
        <w:rPr>
          <w:sz w:val="28"/>
          <w:szCs w:val="28"/>
        </w:rPr>
        <w:t xml:space="preserve">. </w:t>
      </w:r>
      <w:r w:rsidRPr="00B90A20">
        <w:rPr>
          <w:sz w:val="28"/>
          <w:szCs w:val="28"/>
        </w:rPr>
        <w:t>Le regole, invece, definiscono relazioni tra i fatti e affermano che qualcosa è vero in base alla veridicità di altre condizion</w:t>
      </w:r>
      <w:r>
        <w:rPr>
          <w:sz w:val="28"/>
          <w:szCs w:val="28"/>
        </w:rPr>
        <w:t>i.</w:t>
      </w:r>
    </w:p>
    <w:p w14:paraId="22D1D084" w14:textId="77777777" w:rsidR="004C0059" w:rsidRPr="00B90A20" w:rsidRDefault="004C0059" w:rsidP="004C0059">
      <w:pPr>
        <w:rPr>
          <w:sz w:val="28"/>
          <w:szCs w:val="28"/>
        </w:rPr>
      </w:pPr>
      <w:r w:rsidRPr="00B90A20">
        <w:rPr>
          <w:sz w:val="28"/>
          <w:szCs w:val="28"/>
        </w:rPr>
        <w:t xml:space="preserve">Nel progetto, ho sviluppato una </w:t>
      </w:r>
      <w:r w:rsidRPr="00B90A20">
        <w:rPr>
          <w:b/>
          <w:bCs/>
          <w:sz w:val="28"/>
          <w:szCs w:val="28"/>
        </w:rPr>
        <w:t>base di conoscenza</w:t>
      </w:r>
      <w:r w:rsidRPr="00B90A20">
        <w:rPr>
          <w:sz w:val="28"/>
          <w:szCs w:val="28"/>
        </w:rPr>
        <w:t xml:space="preserve"> per la gestione delle informazioni relative agli audiolibri, utilizzando Prolog come linguaggio di programmazione logica. La base di conoscenza è stata progettata per rappresentare in modo strutturato gli attributi principali degli audiolibri. Ogni informazione viene memorizzata come un fatto, permettendo una gestione organizzata dei dati e facilitando le interrogazioni logiche.</w:t>
      </w:r>
      <w:r>
        <w:rPr>
          <w:sz w:val="28"/>
          <w:szCs w:val="28"/>
        </w:rPr>
        <w:t xml:space="preserve"> </w:t>
      </w:r>
      <w:r w:rsidRPr="00B90A20">
        <w:rPr>
          <w:sz w:val="28"/>
          <w:szCs w:val="28"/>
        </w:rPr>
        <w:t xml:space="preserve">Questo consente di </w:t>
      </w:r>
      <w:r>
        <w:rPr>
          <w:sz w:val="28"/>
          <w:szCs w:val="28"/>
        </w:rPr>
        <w:t xml:space="preserve">filtrare </w:t>
      </w:r>
      <w:r w:rsidRPr="00B90A20">
        <w:rPr>
          <w:sz w:val="28"/>
          <w:szCs w:val="28"/>
        </w:rPr>
        <w:t>attraverso interrogazioni su specifici attributi degli audiolibri.</w:t>
      </w:r>
      <w:r>
        <w:rPr>
          <w:sz w:val="28"/>
          <w:szCs w:val="28"/>
        </w:rPr>
        <w:t xml:space="preserve"> </w:t>
      </w:r>
      <w:r w:rsidRPr="00B90A20">
        <w:rPr>
          <w:sz w:val="28"/>
          <w:szCs w:val="28"/>
        </w:rPr>
        <w:t>Nel mio caso, ho definito tre tipi di fatti e diverse regole logiche per implementare il comportamento logico desiderato.</w:t>
      </w:r>
    </w:p>
    <w:p w14:paraId="66392607" w14:textId="77777777" w:rsidR="004C0059" w:rsidRDefault="004C0059" w:rsidP="004C0059">
      <w:pPr>
        <w:numPr>
          <w:ilvl w:val="0"/>
          <w:numId w:val="17"/>
        </w:numPr>
        <w:rPr>
          <w:sz w:val="28"/>
          <w:szCs w:val="28"/>
        </w:rPr>
      </w:pPr>
      <w:r w:rsidRPr="00B90A20">
        <w:rPr>
          <w:sz w:val="28"/>
          <w:szCs w:val="28"/>
        </w:rPr>
        <w:t>Fatto</w:t>
      </w:r>
      <w:r w:rsidRPr="00B90A20">
        <w:rPr>
          <w:b/>
          <w:bCs/>
          <w:sz w:val="28"/>
          <w:szCs w:val="28"/>
        </w:rPr>
        <w:t xml:space="preserve"> audiobook</w:t>
      </w:r>
      <w:r w:rsidRPr="00B90A20">
        <w:rPr>
          <w:sz w:val="28"/>
          <w:szCs w:val="28"/>
        </w:rPr>
        <w:t>: contiene tutte le informazioni rilevanti relative a un audiolibro.</w:t>
      </w:r>
    </w:p>
    <w:p w14:paraId="3974BEB9" w14:textId="77777777" w:rsidR="004C0059" w:rsidRPr="00B90A20" w:rsidRDefault="004C0059" w:rsidP="004C0059">
      <w:pPr>
        <w:rPr>
          <w:sz w:val="28"/>
          <w:szCs w:val="28"/>
        </w:rPr>
      </w:pPr>
      <w:r w:rsidRPr="0051090C">
        <w:rPr>
          <w:noProof/>
          <w:sz w:val="28"/>
          <w:szCs w:val="28"/>
        </w:rPr>
        <w:drawing>
          <wp:inline distT="0" distB="0" distL="0" distR="0" wp14:anchorId="6DA06ED5" wp14:editId="3EC8C628">
            <wp:extent cx="5077534" cy="2572109"/>
            <wp:effectExtent l="0" t="0" r="8890" b="0"/>
            <wp:docPr id="8500498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49802" name=""/>
                    <pic:cNvPicPr/>
                  </pic:nvPicPr>
                  <pic:blipFill>
                    <a:blip r:embed="rId12"/>
                    <a:stretch>
                      <a:fillRect/>
                    </a:stretch>
                  </pic:blipFill>
                  <pic:spPr>
                    <a:xfrm>
                      <a:off x="0" y="0"/>
                      <a:ext cx="5077534" cy="2572109"/>
                    </a:xfrm>
                    <a:prstGeom prst="rect">
                      <a:avLst/>
                    </a:prstGeom>
                  </pic:spPr>
                </pic:pic>
              </a:graphicData>
            </a:graphic>
          </wp:inline>
        </w:drawing>
      </w:r>
    </w:p>
    <w:p w14:paraId="4EC5936D" w14:textId="77777777" w:rsidR="004C0059" w:rsidRPr="00B90A20" w:rsidRDefault="004C0059" w:rsidP="004C0059">
      <w:pPr>
        <w:numPr>
          <w:ilvl w:val="0"/>
          <w:numId w:val="17"/>
        </w:numPr>
        <w:rPr>
          <w:sz w:val="28"/>
          <w:szCs w:val="28"/>
        </w:rPr>
      </w:pPr>
      <w:r w:rsidRPr="00B90A20">
        <w:rPr>
          <w:sz w:val="28"/>
          <w:szCs w:val="28"/>
        </w:rPr>
        <w:t>Fatto</w:t>
      </w:r>
      <w:r w:rsidRPr="00B90A20">
        <w:rPr>
          <w:b/>
          <w:bCs/>
          <w:sz w:val="28"/>
          <w:szCs w:val="28"/>
        </w:rPr>
        <w:t xml:space="preserve"> utente</w:t>
      </w:r>
      <w:r w:rsidRPr="00B90A20">
        <w:rPr>
          <w:sz w:val="28"/>
          <w:szCs w:val="28"/>
        </w:rPr>
        <w:t>: memorizza il nome di un utente, consentendo di associare uno o più titoli preferiti a ciascun utente</w:t>
      </w:r>
      <w:r>
        <w:rPr>
          <w:sz w:val="28"/>
          <w:szCs w:val="28"/>
        </w:rPr>
        <w:t>.</w:t>
      </w:r>
    </w:p>
    <w:p w14:paraId="2E4A8D7F" w14:textId="7F739806" w:rsidR="004C0059" w:rsidRPr="00B90A20" w:rsidRDefault="004C0059" w:rsidP="004C0059">
      <w:pPr>
        <w:numPr>
          <w:ilvl w:val="0"/>
          <w:numId w:val="17"/>
        </w:numPr>
        <w:rPr>
          <w:sz w:val="28"/>
          <w:szCs w:val="28"/>
        </w:rPr>
      </w:pPr>
      <w:r w:rsidRPr="00B90A20">
        <w:rPr>
          <w:sz w:val="28"/>
          <w:szCs w:val="28"/>
        </w:rPr>
        <w:t>Fatto</w:t>
      </w:r>
      <w:r w:rsidRPr="00B90A20">
        <w:rPr>
          <w:b/>
          <w:bCs/>
          <w:sz w:val="28"/>
          <w:szCs w:val="28"/>
        </w:rPr>
        <w:t xml:space="preserve"> preferito</w:t>
      </w:r>
      <w:r w:rsidRPr="00B90A20">
        <w:rPr>
          <w:sz w:val="28"/>
          <w:szCs w:val="28"/>
        </w:rPr>
        <w:t>: associa a ogni utente un titolo di audiolibro presente nella base di conoscenza, registrando le preferenze personali</w:t>
      </w:r>
      <w:r>
        <w:rPr>
          <w:sz w:val="28"/>
          <w:szCs w:val="28"/>
        </w:rPr>
        <w:t>.</w:t>
      </w:r>
    </w:p>
    <w:p w14:paraId="7D2319A0" w14:textId="77777777" w:rsidR="004C0059" w:rsidRDefault="004C0059" w:rsidP="004C0059">
      <w:pPr>
        <w:rPr>
          <w:sz w:val="28"/>
          <w:szCs w:val="28"/>
        </w:rPr>
      </w:pPr>
      <w:r w:rsidRPr="00B90A20">
        <w:rPr>
          <w:sz w:val="28"/>
          <w:szCs w:val="28"/>
        </w:rPr>
        <w:lastRenderedPageBreak/>
        <w:t>A partire da questi fatti, ho implementato diverse regole. Le regole semplici permettono di filtrare gli audiolibri in base a criteri specifici</w:t>
      </w:r>
      <w:r>
        <w:rPr>
          <w:sz w:val="28"/>
          <w:szCs w:val="28"/>
        </w:rPr>
        <w:t>.</w:t>
      </w:r>
      <w:r w:rsidRPr="00B90A20">
        <w:rPr>
          <w:sz w:val="28"/>
          <w:szCs w:val="28"/>
        </w:rPr>
        <w:t xml:space="preserve"> </w:t>
      </w:r>
      <w:r>
        <w:rPr>
          <w:sz w:val="28"/>
          <w:szCs w:val="28"/>
        </w:rPr>
        <w:t>Inoltre</w:t>
      </w:r>
      <w:r w:rsidRPr="00B90A20">
        <w:rPr>
          <w:sz w:val="28"/>
          <w:szCs w:val="28"/>
        </w:rPr>
        <w:t xml:space="preserve">, </w:t>
      </w:r>
      <w:r>
        <w:rPr>
          <w:sz w:val="28"/>
          <w:szCs w:val="28"/>
        </w:rPr>
        <w:t>è stata</w:t>
      </w:r>
      <w:r w:rsidRPr="00B90A20">
        <w:rPr>
          <w:sz w:val="28"/>
          <w:szCs w:val="28"/>
        </w:rPr>
        <w:t xml:space="preserve"> sviluppat</w:t>
      </w:r>
      <w:r>
        <w:rPr>
          <w:sz w:val="28"/>
          <w:szCs w:val="28"/>
        </w:rPr>
        <w:t>a</w:t>
      </w:r>
      <w:r w:rsidRPr="00B90A20">
        <w:rPr>
          <w:sz w:val="28"/>
          <w:szCs w:val="28"/>
        </w:rPr>
        <w:t xml:space="preserve"> una regola più complessa che si basa su</w:t>
      </w:r>
      <w:r>
        <w:rPr>
          <w:sz w:val="28"/>
          <w:szCs w:val="28"/>
        </w:rPr>
        <w:t xml:space="preserve">lle regole precedenti per mostra un comportamento logico. </w:t>
      </w:r>
      <w:r w:rsidRPr="00B90A20">
        <w:rPr>
          <w:sz w:val="28"/>
          <w:szCs w:val="28"/>
        </w:rPr>
        <w:t xml:space="preserve">Questa regola consente di generare raccomandazioni basate su una serie di parametri comuni tra l'audiolibro di riferimento e quelli simili. </w:t>
      </w:r>
      <w:r w:rsidRPr="00BD4F16">
        <w:rPr>
          <w:sz w:val="28"/>
          <w:szCs w:val="28"/>
        </w:rPr>
        <w:t>Può essere adattata alle preferenze personali.</w:t>
      </w:r>
    </w:p>
    <w:p w14:paraId="469AFCD2" w14:textId="77777777" w:rsidR="004C0059" w:rsidRDefault="004C0059" w:rsidP="004C0059">
      <w:pPr>
        <w:rPr>
          <w:sz w:val="28"/>
          <w:szCs w:val="28"/>
        </w:rPr>
      </w:pPr>
      <w:r w:rsidRPr="0051090C">
        <w:rPr>
          <w:noProof/>
          <w:sz w:val="28"/>
          <w:szCs w:val="28"/>
        </w:rPr>
        <w:drawing>
          <wp:inline distT="0" distB="0" distL="0" distR="0" wp14:anchorId="3766D236" wp14:editId="7E9B27BF">
            <wp:extent cx="4639322" cy="3677163"/>
            <wp:effectExtent l="0" t="0" r="8890" b="0"/>
            <wp:docPr id="187787297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72970" name=""/>
                    <pic:cNvPicPr/>
                  </pic:nvPicPr>
                  <pic:blipFill>
                    <a:blip r:embed="rId13"/>
                    <a:stretch>
                      <a:fillRect/>
                    </a:stretch>
                  </pic:blipFill>
                  <pic:spPr>
                    <a:xfrm>
                      <a:off x="0" y="0"/>
                      <a:ext cx="4639322" cy="3677163"/>
                    </a:xfrm>
                    <a:prstGeom prst="rect">
                      <a:avLst/>
                    </a:prstGeom>
                  </pic:spPr>
                </pic:pic>
              </a:graphicData>
            </a:graphic>
          </wp:inline>
        </w:drawing>
      </w:r>
    </w:p>
    <w:p w14:paraId="42E1DB22" w14:textId="77777777" w:rsidR="004C0059" w:rsidRPr="00B90A20" w:rsidRDefault="004C0059" w:rsidP="004C0059">
      <w:pPr>
        <w:rPr>
          <w:sz w:val="28"/>
          <w:szCs w:val="28"/>
        </w:rPr>
      </w:pPr>
      <w:r w:rsidRPr="004C0059">
        <w:rPr>
          <w:sz w:val="28"/>
          <w:szCs w:val="28"/>
        </w:rPr>
        <w:t>È stata implementata una regola che permette di selezionare casualmente titoli di audiolibri, rendendo più rapido e intuitivo il processo di selezione dei preferiti da parte dell'utente. Questa funzionalità consente di suggerire automaticamente nuovi titoli da aggiungere alle preferenze, eliminando la necessità di una selezione manuale. Un aspetto chiave del sistema è la gestione delle preferenze degli utenti. Quando un utente seleziona un audiolibro come preferito, il titolo viene memorizzato come fatto all'interno della base di conoscenza. Una volta salvati, questi titoli vengono esclusi dalle raccomandazioni e dalle successive fasi di apprendimento.</w:t>
      </w:r>
    </w:p>
    <w:p w14:paraId="6026249D" w14:textId="77777777" w:rsidR="004C0059" w:rsidRDefault="004C0059" w:rsidP="00C161F0">
      <w:pPr>
        <w:rPr>
          <w:b/>
          <w:bCs/>
          <w:sz w:val="28"/>
          <w:szCs w:val="28"/>
        </w:rPr>
      </w:pPr>
    </w:p>
    <w:p w14:paraId="62678D4F" w14:textId="77777777" w:rsidR="004C0059" w:rsidRDefault="004C0059" w:rsidP="00C161F0">
      <w:pPr>
        <w:rPr>
          <w:b/>
          <w:bCs/>
          <w:sz w:val="28"/>
          <w:szCs w:val="28"/>
        </w:rPr>
      </w:pPr>
    </w:p>
    <w:p w14:paraId="090E62CD" w14:textId="77777777" w:rsidR="004C0059" w:rsidRDefault="004C0059" w:rsidP="00C161F0">
      <w:pPr>
        <w:rPr>
          <w:b/>
          <w:bCs/>
          <w:sz w:val="28"/>
          <w:szCs w:val="28"/>
        </w:rPr>
      </w:pPr>
    </w:p>
    <w:p w14:paraId="26785F62" w14:textId="77777777" w:rsidR="00CB4F78" w:rsidRDefault="00CB4F78" w:rsidP="00C161F0">
      <w:pPr>
        <w:rPr>
          <w:b/>
          <w:bCs/>
          <w:sz w:val="28"/>
          <w:szCs w:val="28"/>
        </w:rPr>
      </w:pPr>
    </w:p>
    <w:p w14:paraId="6DEF14A6" w14:textId="5D03D798" w:rsidR="00C161F0" w:rsidRPr="00B32680" w:rsidRDefault="00B32680" w:rsidP="00161928">
      <w:pPr>
        <w:pStyle w:val="Stile1"/>
        <w:outlineLvl w:val="0"/>
      </w:pPr>
      <w:bookmarkStart w:id="4" w:name="_Toc176906848"/>
      <w:r w:rsidRPr="00B32680">
        <w:lastRenderedPageBreak/>
        <w:t xml:space="preserve">4) </w:t>
      </w:r>
      <w:r w:rsidR="00C161F0" w:rsidRPr="00B32680">
        <w:t>Apprendimento non supervisionato</w:t>
      </w:r>
      <w:bookmarkEnd w:id="4"/>
    </w:p>
    <w:p w14:paraId="4EEEE8C9" w14:textId="46452438" w:rsidR="005223A0" w:rsidRDefault="005223A0" w:rsidP="008A236B">
      <w:pPr>
        <w:rPr>
          <w:sz w:val="28"/>
          <w:szCs w:val="28"/>
        </w:rPr>
      </w:pPr>
      <w:r w:rsidRPr="005223A0">
        <w:rPr>
          <w:sz w:val="28"/>
          <w:szCs w:val="28"/>
        </w:rPr>
        <w:t>L'apprendimento non supervisionato è un tipo di apprendimento automatico in cui il modello cerca schemi o strutture nei dati senza etichette predefinite, ovvero senza conoscere a priori la risposta corrett</w:t>
      </w:r>
      <w:r>
        <w:rPr>
          <w:sz w:val="28"/>
          <w:szCs w:val="28"/>
        </w:rPr>
        <w:t>a</w:t>
      </w:r>
      <w:r w:rsidRPr="005223A0">
        <w:rPr>
          <w:sz w:val="28"/>
          <w:szCs w:val="28"/>
        </w:rPr>
        <w:t>.</w:t>
      </w:r>
      <w:r w:rsidR="00B63E87">
        <w:rPr>
          <w:sz w:val="28"/>
          <w:szCs w:val="28"/>
        </w:rPr>
        <w:t xml:space="preserve"> </w:t>
      </w:r>
    </w:p>
    <w:p w14:paraId="5CF8A2F5" w14:textId="0BC66437" w:rsidR="008A236B" w:rsidRDefault="00DA2A24" w:rsidP="008A236B">
      <w:pPr>
        <w:rPr>
          <w:sz w:val="28"/>
          <w:szCs w:val="28"/>
        </w:rPr>
      </w:pPr>
      <w:r>
        <w:rPr>
          <w:sz w:val="28"/>
          <w:szCs w:val="28"/>
        </w:rPr>
        <w:t>Si è cercato di</w:t>
      </w:r>
      <w:r w:rsidR="008A236B" w:rsidRPr="008A236B">
        <w:rPr>
          <w:sz w:val="28"/>
          <w:szCs w:val="28"/>
        </w:rPr>
        <w:t xml:space="preserve"> affrontare sia un problema generale di complessità dei target, sia uno specifico legato alla ripetizione delle sottocategorie nel dataset. Durante l'analisi dei dati, è emerso che molte sottocategorie presentavano nomi ripetuti, ma </w:t>
      </w:r>
      <w:r w:rsidR="008A236B">
        <w:rPr>
          <w:sz w:val="28"/>
          <w:szCs w:val="28"/>
        </w:rPr>
        <w:t>gestivano</w:t>
      </w:r>
      <w:r w:rsidR="008A236B" w:rsidRPr="008A236B">
        <w:rPr>
          <w:sz w:val="28"/>
          <w:szCs w:val="28"/>
        </w:rPr>
        <w:t xml:space="preserve"> audiolibri dello stesso tipo. Questo problema causava una frammentazione ingiustificata dei target, complicando il processo di classificazione. Ad esempio, la sottocategoria "Fantascienza" poteva apparire sotto diverse categorie</w:t>
      </w:r>
      <w:r w:rsidR="008A236B">
        <w:rPr>
          <w:sz w:val="28"/>
          <w:szCs w:val="28"/>
        </w:rPr>
        <w:t xml:space="preserve"> oppure con nomi lievemente diversi come “Fantasy” e “Fantasy e Fantascienza”</w:t>
      </w:r>
      <w:r w:rsidR="008A236B" w:rsidRPr="008A236B">
        <w:rPr>
          <w:sz w:val="28"/>
          <w:szCs w:val="28"/>
        </w:rPr>
        <w:t>, generando più target distinti che, nella pratica, rappresentavano contenuti simili o uguali. Questa ridondanza aumentava la complessità e influiva negativamente sulle prestazioni dei modelli di apprendimento supervisionato.</w:t>
      </w:r>
    </w:p>
    <w:p w14:paraId="5E1BA211" w14:textId="61188AFE" w:rsidR="00CA639F" w:rsidRDefault="00CA639F" w:rsidP="008A236B">
      <w:pPr>
        <w:rPr>
          <w:sz w:val="28"/>
          <w:szCs w:val="28"/>
        </w:rPr>
      </w:pPr>
      <w:r w:rsidRPr="008A236B">
        <w:rPr>
          <w:sz w:val="28"/>
          <w:szCs w:val="28"/>
        </w:rPr>
        <w:t xml:space="preserve">Per risolvere questo problema, è stato adottato un approccio di </w:t>
      </w:r>
      <w:r w:rsidRPr="008A236B">
        <w:rPr>
          <w:b/>
          <w:bCs/>
          <w:sz w:val="28"/>
          <w:szCs w:val="28"/>
        </w:rPr>
        <w:t>clustering</w:t>
      </w:r>
      <w:r w:rsidRPr="008A236B">
        <w:rPr>
          <w:sz w:val="28"/>
          <w:szCs w:val="28"/>
        </w:rPr>
        <w:t xml:space="preserve"> tramite l'algoritmo </w:t>
      </w:r>
      <w:r w:rsidRPr="008A236B">
        <w:rPr>
          <w:b/>
          <w:bCs/>
          <w:sz w:val="28"/>
          <w:szCs w:val="28"/>
        </w:rPr>
        <w:t>K-means</w:t>
      </w:r>
      <w:r w:rsidRPr="008A236B">
        <w:rPr>
          <w:sz w:val="28"/>
          <w:szCs w:val="28"/>
        </w:rPr>
        <w:t>, con l'obiettivo di ridurre la complessità e migliorare l'efficacia dei target. Il clustering è stato utilizzato per raggruppare i target simili, combinando categorie e sottocategorie sovrapposte in un unico cluster. Questo ha ridotto la frammentazione, consentendo di lavorare con meno target, ma più distinti e significativi.</w:t>
      </w:r>
    </w:p>
    <w:p w14:paraId="1B82EC93" w14:textId="08BA7A2E" w:rsidR="00DA2A24" w:rsidRPr="008A236B" w:rsidRDefault="00DA2A24" w:rsidP="008A236B">
      <w:pPr>
        <w:rPr>
          <w:sz w:val="28"/>
          <w:szCs w:val="28"/>
        </w:rPr>
      </w:pPr>
      <w:r w:rsidRPr="00DA2A24">
        <w:rPr>
          <w:sz w:val="28"/>
          <w:szCs w:val="28"/>
        </w:rPr>
        <w:t xml:space="preserve">Il </w:t>
      </w:r>
      <w:r w:rsidRPr="00C224F5">
        <w:rPr>
          <w:sz w:val="28"/>
          <w:szCs w:val="28"/>
        </w:rPr>
        <w:t>clustering</w:t>
      </w:r>
      <w:r w:rsidRPr="00DA2A24">
        <w:rPr>
          <w:sz w:val="28"/>
          <w:szCs w:val="28"/>
        </w:rPr>
        <w:t xml:space="preserve"> è una tecnica di apprendimento non supervisionato che mira a raggruppare i dati in insiemi o cluster, basati su caratteristiche simili.</w:t>
      </w:r>
      <w:r>
        <w:rPr>
          <w:sz w:val="28"/>
          <w:szCs w:val="28"/>
        </w:rPr>
        <w:t xml:space="preserve"> </w:t>
      </w:r>
      <w:r w:rsidRPr="008A236B">
        <w:rPr>
          <w:sz w:val="28"/>
          <w:szCs w:val="28"/>
        </w:rPr>
        <w:t xml:space="preserve">Nel contesto del clustering, esistono due approcci: il </w:t>
      </w:r>
      <w:r w:rsidRPr="008A236B">
        <w:rPr>
          <w:b/>
          <w:bCs/>
          <w:sz w:val="28"/>
          <w:szCs w:val="28"/>
        </w:rPr>
        <w:t>soft clustering</w:t>
      </w:r>
      <w:r w:rsidRPr="008A236B">
        <w:rPr>
          <w:sz w:val="28"/>
          <w:szCs w:val="28"/>
        </w:rPr>
        <w:t xml:space="preserve"> e l'</w:t>
      </w:r>
      <w:r w:rsidRPr="008A236B">
        <w:rPr>
          <w:b/>
          <w:bCs/>
          <w:sz w:val="28"/>
          <w:szCs w:val="28"/>
        </w:rPr>
        <w:t>hard clustering</w:t>
      </w:r>
      <w:r w:rsidRPr="008A236B">
        <w:rPr>
          <w:sz w:val="28"/>
          <w:szCs w:val="28"/>
        </w:rPr>
        <w:t xml:space="preserve">. Nel nostro caso, è stato adottato l'hard clustering, che assegna ogni audiolibro a un singolo cluster esclusivo, evitando ambiguità o sovrapposizioni tra i target. Questo approccio è particolarmente utile per semplificare il successivo processo di apprendimento, poiché ciascun audiolibro è chiaramente assegnato a una categoria specifica, senza appartenenze multiple </w:t>
      </w:r>
      <w:r>
        <w:rPr>
          <w:sz w:val="28"/>
          <w:szCs w:val="28"/>
        </w:rPr>
        <w:t xml:space="preserve">con gradi diversi </w:t>
      </w:r>
      <w:r w:rsidRPr="008A236B">
        <w:rPr>
          <w:sz w:val="28"/>
          <w:szCs w:val="28"/>
        </w:rPr>
        <w:t>che potrebbero introdurre maggiore complessità.</w:t>
      </w:r>
    </w:p>
    <w:p w14:paraId="62BDB3C5" w14:textId="13BA88F9" w:rsidR="00B63E87" w:rsidRPr="008A236B" w:rsidRDefault="00B63E87" w:rsidP="008A236B">
      <w:pPr>
        <w:rPr>
          <w:sz w:val="28"/>
          <w:szCs w:val="28"/>
        </w:rPr>
      </w:pPr>
      <w:r w:rsidRPr="00083AA1">
        <w:rPr>
          <w:sz w:val="28"/>
          <w:szCs w:val="28"/>
        </w:rPr>
        <w:t xml:space="preserve">Poiché il numero iniziale di classi target era superiore a 50, ho deciso di eseguire l'algoritmo K-means con un range di cluster compreso tra 1 e 30. Le impostazioni utilizzate includono </w:t>
      </w:r>
      <m:oMath>
        <m:r>
          <w:rPr>
            <w:rFonts w:ascii="Cambria Math" w:hAnsi="Cambria Math"/>
            <w:sz w:val="28"/>
            <w:szCs w:val="28"/>
          </w:rPr>
          <m:t>n_init=10</m:t>
        </m:r>
      </m:oMath>
      <w:r w:rsidRPr="00083AA1">
        <w:rPr>
          <w:sz w:val="28"/>
          <w:szCs w:val="28"/>
        </w:rPr>
        <w:t xml:space="preserve">, che esegue K-means 10 volte con inizializzazioni diverse dei centroidi, selezionando la soluzione con la minore inerzia, e </w:t>
      </w:r>
      <m:oMath>
        <m:r>
          <w:rPr>
            <w:rFonts w:ascii="Cambria Math" w:hAnsi="Cambria Math"/>
            <w:sz w:val="28"/>
            <w:szCs w:val="28"/>
          </w:rPr>
          <m:t>init=k-means++,</m:t>
        </m:r>
      </m:oMath>
      <w:r w:rsidRPr="00083AA1">
        <w:rPr>
          <w:sz w:val="28"/>
          <w:szCs w:val="28"/>
        </w:rPr>
        <w:t xml:space="preserve"> una tecnica che ottimizza la scelta iniziale dei centroidi, migliorando la convergenza. Il parametro </w:t>
      </w:r>
      <m:oMath>
        <m:r>
          <w:rPr>
            <w:rFonts w:ascii="Cambria Math" w:hAnsi="Cambria Math"/>
            <w:sz w:val="28"/>
            <w:szCs w:val="28"/>
          </w:rPr>
          <m:t>random_state=42</m:t>
        </m:r>
      </m:oMath>
      <w:r w:rsidRPr="00083AA1">
        <w:rPr>
          <w:sz w:val="28"/>
          <w:szCs w:val="28"/>
        </w:rPr>
        <w:t xml:space="preserve"> è stato impostato per rendere i risultati riproducibili.</w:t>
      </w:r>
    </w:p>
    <w:p w14:paraId="44936FD0" w14:textId="090E050A" w:rsidR="008A236B" w:rsidRPr="008A236B" w:rsidRDefault="00B63E87" w:rsidP="008A236B">
      <w:pPr>
        <w:rPr>
          <w:sz w:val="28"/>
          <w:szCs w:val="28"/>
        </w:rPr>
      </w:pPr>
      <w:r w:rsidRPr="00083AA1">
        <w:rPr>
          <w:sz w:val="28"/>
          <w:szCs w:val="28"/>
        </w:rPr>
        <w:lastRenderedPageBreak/>
        <w:t xml:space="preserve">Per la clusterizzazione, i dati della colonna sono stati preprocessati usando la tecnica </w:t>
      </w:r>
      <w:r w:rsidRPr="00083AA1">
        <w:rPr>
          <w:b/>
          <w:bCs/>
          <w:sz w:val="28"/>
          <w:szCs w:val="28"/>
        </w:rPr>
        <w:t>TF-IDF</w:t>
      </w:r>
      <w:r w:rsidRPr="00083AA1">
        <w:rPr>
          <w:sz w:val="28"/>
          <w:szCs w:val="28"/>
        </w:rPr>
        <w:t xml:space="preserve"> con le seguenti impostazioni: </w:t>
      </w:r>
      <m:oMath>
        <m:r>
          <w:rPr>
            <w:rFonts w:ascii="Cambria Math" w:hAnsi="Cambria Math"/>
            <w:sz w:val="28"/>
            <w:szCs w:val="28"/>
          </w:rPr>
          <m:t>max_df=0.7</m:t>
        </m:r>
      </m:oMath>
      <w:r w:rsidRPr="00083AA1">
        <w:rPr>
          <w:sz w:val="28"/>
          <w:szCs w:val="28"/>
        </w:rPr>
        <w:t xml:space="preserve"> per ignorare i termini che appaiono in più del 70% dei documenti, eliminando quelli troppo comuni, e </w:t>
      </w:r>
      <m:oMath>
        <m:r>
          <w:rPr>
            <w:rFonts w:ascii="Cambria Math" w:hAnsi="Cambria Math"/>
            <w:sz w:val="28"/>
            <w:szCs w:val="28"/>
          </w:rPr>
          <m:t>min_df=2</m:t>
        </m:r>
      </m:oMath>
      <w:r w:rsidRPr="00083AA1">
        <w:rPr>
          <w:sz w:val="28"/>
          <w:szCs w:val="28"/>
        </w:rPr>
        <w:t xml:space="preserve"> per escludere termini troppo rari. In quanto la seconda fase di preprocessing non era ancora stata applicata, la variabile </w:t>
      </w:r>
      <w:r w:rsidR="00C224F5" w:rsidRPr="00C224F5">
        <w:rPr>
          <w:rFonts w:eastAsiaTheme="minorEastAsia"/>
          <w:iCs/>
          <w:sz w:val="28"/>
          <w:szCs w:val="28"/>
        </w:rPr>
        <w:t>stop_words</w:t>
      </w:r>
      <w:r w:rsidRPr="00083AA1">
        <w:rPr>
          <w:sz w:val="28"/>
          <w:szCs w:val="28"/>
        </w:rPr>
        <w:t xml:space="preserve"> è stata utilizzata per escludere parole comuni.</w:t>
      </w:r>
      <w:r>
        <w:rPr>
          <w:sz w:val="28"/>
          <w:szCs w:val="28"/>
        </w:rPr>
        <w:t xml:space="preserve"> </w:t>
      </w:r>
      <w:r w:rsidRPr="00083AA1">
        <w:rPr>
          <w:sz w:val="28"/>
          <w:szCs w:val="28"/>
        </w:rPr>
        <w:t xml:space="preserve">Infine, la </w:t>
      </w:r>
      <w:r>
        <w:rPr>
          <w:sz w:val="28"/>
          <w:szCs w:val="28"/>
        </w:rPr>
        <w:t xml:space="preserve">chiamata alla </w:t>
      </w:r>
      <w:r w:rsidRPr="00083AA1">
        <w:rPr>
          <w:sz w:val="28"/>
          <w:szCs w:val="28"/>
        </w:rPr>
        <w:t>funzione</w:t>
      </w:r>
      <w:r w:rsidR="00CA639F">
        <w:rPr>
          <w:sz w:val="28"/>
          <w:szCs w:val="28"/>
        </w:rPr>
        <w:t xml:space="preserve"> </w:t>
      </w:r>
      <m:oMath>
        <m:r>
          <w:rPr>
            <w:rFonts w:ascii="Cambria Math" w:hAnsi="Cambria Math"/>
            <w:sz w:val="28"/>
            <w:szCs w:val="28"/>
          </w:rPr>
          <m:t>raggruppa_e_bilancia_target( )</m:t>
        </m:r>
      </m:oMath>
      <w:r w:rsidR="00CA639F">
        <w:rPr>
          <w:sz w:val="28"/>
          <w:szCs w:val="28"/>
        </w:rPr>
        <w:t xml:space="preserve"> </w:t>
      </w:r>
      <w:r>
        <w:rPr>
          <w:sz w:val="28"/>
          <w:szCs w:val="28"/>
        </w:rPr>
        <w:t>principale</w:t>
      </w:r>
      <w:r w:rsidRPr="00083AA1">
        <w:rPr>
          <w:sz w:val="28"/>
          <w:szCs w:val="28"/>
        </w:rPr>
        <w:t xml:space="preserve"> permette di scegliere se visualizzare o salvare i grafici generati durante l'esecuzione.</w:t>
      </w:r>
    </w:p>
    <w:p w14:paraId="5F4C52B6" w14:textId="79E40EE5" w:rsidR="008A236B" w:rsidRDefault="008A236B" w:rsidP="008A236B">
      <w:pPr>
        <w:rPr>
          <w:sz w:val="28"/>
          <w:szCs w:val="28"/>
        </w:rPr>
      </w:pPr>
      <w:r w:rsidRPr="008A236B">
        <w:rPr>
          <w:sz w:val="28"/>
          <w:szCs w:val="28"/>
        </w:rPr>
        <w:t xml:space="preserve">Un altro strumento importante utilizzato è la </w:t>
      </w:r>
      <w:r w:rsidRPr="008A236B">
        <w:rPr>
          <w:b/>
          <w:bCs/>
          <w:sz w:val="28"/>
          <w:szCs w:val="28"/>
        </w:rPr>
        <w:t>regola del gomito</w:t>
      </w:r>
      <w:r w:rsidRPr="008A236B">
        <w:rPr>
          <w:sz w:val="28"/>
          <w:szCs w:val="28"/>
        </w:rPr>
        <w:t>, che ha permesso di determinare il numero ottimale di cluster. La regola del gomito monitora come l'inerzia (la somma delle distanze tra i punti e i loro centroidi) varia con l'aumento del numero di cluster. L'algoritmo K-means riduce l'inerzia man mano che il numero di cluster aumenta, ma a un certo punto la riduzione diventa trascurabile. Il "gomito" in questo grafico indica il punto ottimale in cui fermarsi, bilanciando la riduzione dell'inerzia con la complessità dei dati. Dal grafico del gomito, si osserva che il punto ottimale per il nostro dataset è rappresentato da 14 cluster. Questo numero di cluster garantisce un buon compromesso tra granularità e riduzione della complessità.</w:t>
      </w:r>
    </w:p>
    <w:p w14:paraId="278E8EBD" w14:textId="2791CC2B" w:rsidR="00715E93" w:rsidRDefault="00715E93" w:rsidP="008A236B">
      <w:pPr>
        <w:rPr>
          <w:sz w:val="28"/>
          <w:szCs w:val="28"/>
        </w:rPr>
      </w:pPr>
      <w:r>
        <w:rPr>
          <w:noProof/>
        </w:rPr>
        <w:drawing>
          <wp:inline distT="0" distB="0" distL="0" distR="0" wp14:anchorId="65D26AFD" wp14:editId="0929E70E">
            <wp:extent cx="5848350" cy="4391025"/>
            <wp:effectExtent l="0" t="0" r="0" b="9525"/>
            <wp:docPr id="133800800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5D6BCDF" w14:textId="77777777" w:rsidR="00715E93" w:rsidRDefault="00715E93" w:rsidP="00B63E87">
      <w:pPr>
        <w:rPr>
          <w:sz w:val="28"/>
          <w:szCs w:val="28"/>
        </w:rPr>
      </w:pPr>
    </w:p>
    <w:p w14:paraId="67ED75BB" w14:textId="7DACC48C" w:rsidR="00715E93" w:rsidRDefault="00715E93" w:rsidP="00B63E87">
      <w:pPr>
        <w:rPr>
          <w:sz w:val="28"/>
          <w:szCs w:val="28"/>
        </w:rPr>
      </w:pPr>
      <w:r>
        <w:rPr>
          <w:noProof/>
        </w:rPr>
        <w:drawing>
          <wp:inline distT="0" distB="0" distL="0" distR="0" wp14:anchorId="306B9064" wp14:editId="69DF3D7A">
            <wp:extent cx="5838825" cy="5381625"/>
            <wp:effectExtent l="0" t="0" r="9525" b="9525"/>
            <wp:docPr id="57826077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8825" cy="5381625"/>
                    </a:xfrm>
                    <a:prstGeom prst="rect">
                      <a:avLst/>
                    </a:prstGeom>
                    <a:noFill/>
                    <a:ln>
                      <a:noFill/>
                    </a:ln>
                  </pic:spPr>
                </pic:pic>
              </a:graphicData>
            </a:graphic>
          </wp:inline>
        </w:drawing>
      </w:r>
    </w:p>
    <w:p w14:paraId="39EAAAE7" w14:textId="0A18792D" w:rsidR="00B63E87" w:rsidRDefault="00507253" w:rsidP="00B63E87">
      <w:pPr>
        <w:rPr>
          <w:sz w:val="28"/>
          <w:szCs w:val="28"/>
        </w:rPr>
      </w:pPr>
      <w:r w:rsidRPr="008A236B">
        <w:rPr>
          <w:sz w:val="28"/>
          <w:szCs w:val="28"/>
        </w:rPr>
        <w:t xml:space="preserve">Il grafico a torta che rappresenta la distribuzione degli esempi per ogni cluster mostra come i dati siano stati distribuiti nei 14 cluster identificati. La distribuzione non è completamente uniforme: alcuni cluster, come il Cluster 0, contengono una percentuale elevata di esempi (20.3%), mentre altri, come il Cluster 10 o il Cluster 11, ne contengono solo una piccola frazione (rispettivamente 2.3% e 3%). Questa variabilità può indicare che ci sono alcune combinazioni di categorie e sottocategorie molto più frequenti rispetto ad altre. </w:t>
      </w:r>
      <w:r w:rsidR="008A236B" w:rsidRPr="008A236B">
        <w:rPr>
          <w:sz w:val="28"/>
          <w:szCs w:val="28"/>
        </w:rPr>
        <w:t>Va precisato che, sebbene la distribuzione non sia perfettamente bilanciata tra i cluster, il bilanciamento è stato comunque migliorato rispetto alla struttura originaria.</w:t>
      </w:r>
    </w:p>
    <w:p w14:paraId="11E7F3F6" w14:textId="77777777" w:rsidR="00C224F5" w:rsidRDefault="00C224F5" w:rsidP="00643C75">
      <w:pPr>
        <w:rPr>
          <w:sz w:val="28"/>
          <w:szCs w:val="28"/>
        </w:rPr>
      </w:pPr>
    </w:p>
    <w:p w14:paraId="760FBD3A" w14:textId="77777777" w:rsidR="00C224F5" w:rsidRDefault="00C224F5" w:rsidP="00643C75">
      <w:pPr>
        <w:rPr>
          <w:sz w:val="28"/>
          <w:szCs w:val="28"/>
        </w:rPr>
      </w:pPr>
    </w:p>
    <w:p w14:paraId="7D4B6ACC" w14:textId="77777777" w:rsidR="00C224F5" w:rsidRDefault="00C224F5" w:rsidP="00643C75">
      <w:pPr>
        <w:rPr>
          <w:sz w:val="28"/>
          <w:szCs w:val="28"/>
        </w:rPr>
      </w:pPr>
    </w:p>
    <w:p w14:paraId="75167B98" w14:textId="54DB54A7" w:rsidR="00FC4C95" w:rsidRPr="003B67C3" w:rsidRDefault="006647D6" w:rsidP="00161928">
      <w:pPr>
        <w:pStyle w:val="Stile1"/>
        <w:outlineLvl w:val="0"/>
        <w:rPr>
          <w:sz w:val="28"/>
          <w:szCs w:val="28"/>
        </w:rPr>
      </w:pPr>
      <w:bookmarkStart w:id="5" w:name="_Toc176906849"/>
      <w:r w:rsidRPr="003B67C3">
        <w:rPr>
          <w:sz w:val="28"/>
          <w:szCs w:val="28"/>
        </w:rPr>
        <w:lastRenderedPageBreak/>
        <w:t xml:space="preserve">5) </w:t>
      </w:r>
      <w:r w:rsidRPr="003B67C3">
        <w:t>Apprendimento supervisionato</w:t>
      </w:r>
      <w:bookmarkEnd w:id="5"/>
    </w:p>
    <w:p w14:paraId="7EBDE7C1" w14:textId="3396E009" w:rsidR="00FC4C95" w:rsidRPr="00FC4C95" w:rsidRDefault="00FC4C95" w:rsidP="00FC4C95">
      <w:pPr>
        <w:rPr>
          <w:sz w:val="28"/>
          <w:szCs w:val="28"/>
        </w:rPr>
      </w:pPr>
      <w:r w:rsidRPr="00FC4C95">
        <w:rPr>
          <w:sz w:val="28"/>
          <w:szCs w:val="28"/>
        </w:rPr>
        <w:t xml:space="preserve">L'apprendimento supervisionato è una delle principali tecniche dell'apprendimento automatico, in cui un </w:t>
      </w:r>
      <w:r w:rsidRPr="003B67C3">
        <w:rPr>
          <w:sz w:val="28"/>
          <w:szCs w:val="28"/>
        </w:rPr>
        <w:t>agente o un modello</w:t>
      </w:r>
      <w:r w:rsidRPr="00FC4C95">
        <w:rPr>
          <w:sz w:val="28"/>
          <w:szCs w:val="28"/>
        </w:rPr>
        <w:t xml:space="preserve"> viene addestrato su un insieme di dati etichettati. Ogni esempio di addestramento è composto da un input e dal corrispondente output</w:t>
      </w:r>
      <w:r w:rsidRPr="003B67C3">
        <w:rPr>
          <w:sz w:val="28"/>
          <w:szCs w:val="28"/>
        </w:rPr>
        <w:t xml:space="preserve"> o target</w:t>
      </w:r>
      <w:r w:rsidRPr="00FC4C95">
        <w:rPr>
          <w:sz w:val="28"/>
          <w:szCs w:val="28"/>
        </w:rPr>
        <w:t>, e l'obiettivo del modello è imparare la relazione che collega gli input agli output</w:t>
      </w:r>
      <w:r w:rsidR="003B67C3" w:rsidRPr="003B67C3">
        <w:rPr>
          <w:sz w:val="28"/>
          <w:szCs w:val="28"/>
        </w:rPr>
        <w:t xml:space="preserve">. Il compito più comune dell'apprendimento supervisionato è la </w:t>
      </w:r>
      <w:r w:rsidR="003B67C3" w:rsidRPr="003B67C3">
        <w:rPr>
          <w:b/>
          <w:bCs/>
          <w:sz w:val="28"/>
          <w:szCs w:val="28"/>
        </w:rPr>
        <w:t>classificazione</w:t>
      </w:r>
      <w:r w:rsidR="003B67C3" w:rsidRPr="003B67C3">
        <w:rPr>
          <w:sz w:val="28"/>
          <w:szCs w:val="28"/>
        </w:rPr>
        <w:t xml:space="preserve"> (quando l'output è discreto) o la </w:t>
      </w:r>
      <w:r w:rsidR="003B67C3" w:rsidRPr="003B67C3">
        <w:rPr>
          <w:b/>
          <w:bCs/>
          <w:sz w:val="28"/>
          <w:szCs w:val="28"/>
        </w:rPr>
        <w:t>regressione</w:t>
      </w:r>
      <w:r w:rsidR="003B67C3" w:rsidRPr="003B67C3">
        <w:rPr>
          <w:sz w:val="28"/>
          <w:szCs w:val="28"/>
        </w:rPr>
        <w:t xml:space="preserve"> (quando l'output è continuo). Altri tipi includono la </w:t>
      </w:r>
      <w:r w:rsidR="003B67C3" w:rsidRPr="003B67C3">
        <w:rPr>
          <w:b/>
          <w:bCs/>
          <w:sz w:val="28"/>
          <w:szCs w:val="28"/>
        </w:rPr>
        <w:t>previsione strutturata</w:t>
      </w:r>
      <w:r w:rsidR="003B67C3" w:rsidRPr="003B67C3">
        <w:rPr>
          <w:sz w:val="28"/>
          <w:szCs w:val="28"/>
        </w:rPr>
        <w:t xml:space="preserve">, dove l'output è una struttura di dati complessa. </w:t>
      </w:r>
      <w:r w:rsidRPr="00FC4C95">
        <w:rPr>
          <w:sz w:val="28"/>
          <w:szCs w:val="28"/>
        </w:rPr>
        <w:t>L'obiettivo finale dell'apprendimento supervisionato è quello di creare un modello in grado di generalizzare le relazioni tra input e output, in modo da effettuare previsioni accurate su nuovi dati mai visti prima. Il processo di apprendimento supervisionato si articola in diverse fasi:</w:t>
      </w:r>
    </w:p>
    <w:p w14:paraId="5670CD6D" w14:textId="35A1669D" w:rsidR="00FC4C95" w:rsidRPr="00FC4C95" w:rsidRDefault="00FC4C95" w:rsidP="00FC4C95">
      <w:pPr>
        <w:numPr>
          <w:ilvl w:val="0"/>
          <w:numId w:val="19"/>
        </w:numPr>
        <w:rPr>
          <w:sz w:val="28"/>
          <w:szCs w:val="28"/>
        </w:rPr>
      </w:pPr>
      <w:r w:rsidRPr="00FC4C95">
        <w:rPr>
          <w:b/>
          <w:bCs/>
          <w:sz w:val="28"/>
          <w:szCs w:val="28"/>
        </w:rPr>
        <w:t>Scelta degli iperparametri</w:t>
      </w:r>
      <w:r w:rsidRPr="00FC4C95">
        <w:rPr>
          <w:sz w:val="28"/>
          <w:szCs w:val="28"/>
        </w:rPr>
        <w:t xml:space="preserve">: </w:t>
      </w:r>
      <w:r w:rsidR="003B67C3" w:rsidRPr="003B67C3">
        <w:rPr>
          <w:sz w:val="28"/>
          <w:szCs w:val="28"/>
        </w:rPr>
        <w:t>Gli iperparametri sono parametri che controllano il processo di apprendimento di un modello, ma che non vengono appresi direttamente dai dati. Gli iperparametri devono essere impostati manualmente o tramite tecniche di ottimizzazione prima dell'addestramento.</w:t>
      </w:r>
    </w:p>
    <w:p w14:paraId="4085A13E" w14:textId="77777777" w:rsidR="00FC4C95" w:rsidRPr="00FC4C95" w:rsidRDefault="00FC4C95" w:rsidP="00FC4C95">
      <w:pPr>
        <w:numPr>
          <w:ilvl w:val="0"/>
          <w:numId w:val="19"/>
        </w:numPr>
        <w:rPr>
          <w:sz w:val="28"/>
          <w:szCs w:val="28"/>
        </w:rPr>
      </w:pPr>
      <w:r w:rsidRPr="00FC4C95">
        <w:rPr>
          <w:b/>
          <w:bCs/>
          <w:sz w:val="28"/>
          <w:szCs w:val="28"/>
        </w:rPr>
        <w:t>Fase di addestramento</w:t>
      </w:r>
      <w:r w:rsidRPr="00FC4C95">
        <w:rPr>
          <w:sz w:val="28"/>
          <w:szCs w:val="28"/>
        </w:rPr>
        <w:t>: Durante questa fase, il modello viene addestrato sui dati etichettati, cercando di minimizzare l'errore tra le previsioni del modello e gli output reali.</w:t>
      </w:r>
    </w:p>
    <w:p w14:paraId="6187AEC6" w14:textId="77777777" w:rsidR="00FC4C95" w:rsidRPr="00FC4C95" w:rsidRDefault="00FC4C95" w:rsidP="00FC4C95">
      <w:pPr>
        <w:numPr>
          <w:ilvl w:val="0"/>
          <w:numId w:val="19"/>
        </w:numPr>
        <w:rPr>
          <w:sz w:val="28"/>
          <w:szCs w:val="28"/>
        </w:rPr>
      </w:pPr>
      <w:r w:rsidRPr="00FC4C95">
        <w:rPr>
          <w:b/>
          <w:bCs/>
          <w:sz w:val="28"/>
          <w:szCs w:val="28"/>
        </w:rPr>
        <w:t>Fase di test</w:t>
      </w:r>
      <w:r w:rsidRPr="00FC4C95">
        <w:rPr>
          <w:sz w:val="28"/>
          <w:szCs w:val="28"/>
        </w:rPr>
        <w:t>: Il modello addestrato viene valutato su un insieme di dati separato (non utilizzato durante l'addestramento) per misurare le sue prestazioni su dati nuovi e non visti.</w:t>
      </w:r>
    </w:p>
    <w:p w14:paraId="12492BAD" w14:textId="718BBED3" w:rsidR="00062A1E" w:rsidRPr="00062A1E" w:rsidRDefault="00FC4C95" w:rsidP="00062A1E">
      <w:pPr>
        <w:numPr>
          <w:ilvl w:val="0"/>
          <w:numId w:val="19"/>
        </w:numPr>
        <w:rPr>
          <w:sz w:val="28"/>
          <w:szCs w:val="28"/>
        </w:rPr>
      </w:pPr>
      <w:r w:rsidRPr="00FC4C95">
        <w:rPr>
          <w:b/>
          <w:bCs/>
          <w:sz w:val="28"/>
          <w:szCs w:val="28"/>
        </w:rPr>
        <w:t>Valutazione delle prestazioni</w:t>
      </w:r>
      <w:r w:rsidRPr="00FC4C95">
        <w:rPr>
          <w:sz w:val="28"/>
          <w:szCs w:val="28"/>
        </w:rPr>
        <w:t>: Le prestazioni del modello vengono misurate utilizzando metriche appropriate, come accuracy, precision, recall o errore quadratico medio.</w:t>
      </w:r>
    </w:p>
    <w:p w14:paraId="642C786F" w14:textId="0BC119D5" w:rsidR="00062A1E" w:rsidRDefault="00062A1E" w:rsidP="00062A1E">
      <w:pPr>
        <w:rPr>
          <w:sz w:val="28"/>
          <w:szCs w:val="28"/>
        </w:rPr>
      </w:pPr>
      <w:r w:rsidRPr="00062A1E">
        <w:rPr>
          <w:sz w:val="28"/>
          <w:szCs w:val="28"/>
        </w:rPr>
        <w:t xml:space="preserve">In questo progetto, l'attenzione è stata rivolta alla classificazione. L'obiettivo principale era addestrare modelli </w:t>
      </w:r>
      <w:r>
        <w:rPr>
          <w:sz w:val="28"/>
          <w:szCs w:val="28"/>
        </w:rPr>
        <w:t>apprendimento supervisionato</w:t>
      </w:r>
      <w:r w:rsidRPr="00062A1E">
        <w:rPr>
          <w:sz w:val="28"/>
          <w:szCs w:val="28"/>
        </w:rPr>
        <w:t xml:space="preserve"> per prevedere la classe corrett</w:t>
      </w:r>
      <w:r>
        <w:rPr>
          <w:sz w:val="28"/>
          <w:szCs w:val="28"/>
        </w:rPr>
        <w:t>a</w:t>
      </w:r>
      <w:r w:rsidRPr="00062A1E">
        <w:rPr>
          <w:sz w:val="28"/>
          <w:szCs w:val="28"/>
        </w:rPr>
        <w:t>, utilizzando i dati etichettati, ottenuti in precedenza tramite le tecniche di clustering.</w:t>
      </w:r>
      <w:r>
        <w:rPr>
          <w:sz w:val="28"/>
          <w:szCs w:val="28"/>
        </w:rPr>
        <w:t xml:space="preserve"> </w:t>
      </w:r>
      <w:r w:rsidR="007F3E1B" w:rsidRPr="007F3E1B">
        <w:rPr>
          <w:sz w:val="28"/>
          <w:szCs w:val="28"/>
        </w:rPr>
        <w:t>Per l'addestramento dei modelli, sono stati utilizzat</w:t>
      </w:r>
      <w:r w:rsidR="007F3E1B">
        <w:rPr>
          <w:sz w:val="28"/>
          <w:szCs w:val="28"/>
        </w:rPr>
        <w:t xml:space="preserve">e molte tra le tecniche più note, vediamole nel dettaglio con le rispettive impostazioni di iperparametri. </w:t>
      </w:r>
    </w:p>
    <w:p w14:paraId="5BD06F14" w14:textId="070E4CCA" w:rsidR="007F3E1B" w:rsidRPr="0089172C" w:rsidRDefault="0089172C" w:rsidP="0089172C">
      <w:pPr>
        <w:pStyle w:val="Paragrafoelenco"/>
        <w:numPr>
          <w:ilvl w:val="1"/>
          <w:numId w:val="4"/>
        </w:numPr>
        <w:rPr>
          <w:rFonts w:eastAsiaTheme="minorEastAsia"/>
          <w:sz w:val="28"/>
          <w:szCs w:val="28"/>
        </w:rPr>
      </w:pPr>
      <w:r w:rsidRPr="0089172C">
        <w:rPr>
          <w:b/>
          <w:bCs/>
          <w:sz w:val="28"/>
          <w:szCs w:val="28"/>
        </w:rPr>
        <w:t>Naive Bayes</w:t>
      </w:r>
      <w:r w:rsidRPr="0089172C">
        <w:rPr>
          <w:sz w:val="28"/>
          <w:szCs w:val="28"/>
        </w:rPr>
        <w:t xml:space="preserve">: Algoritmo di classificazione basato sul Teorema di Bayes, che assume l'indipendenza condizionale tra le caratteristiche (feature). Stima la probabilità che un'osservazione appartenga a una determinata classe, basandosi </w:t>
      </w:r>
      <w:r w:rsidRPr="0089172C">
        <w:rPr>
          <w:sz w:val="28"/>
          <w:szCs w:val="28"/>
        </w:rPr>
        <w:lastRenderedPageBreak/>
        <w:t>sulla probabilità condizionata di ciascuna caratteristica. Nonostante l'assunzione di indipendenza, risulta particolarmente efficace nell'elaborazione del testo.</w:t>
      </w:r>
    </w:p>
    <w:p w14:paraId="2856DD6E" w14:textId="77777777" w:rsidR="0089172C" w:rsidRDefault="0089172C" w:rsidP="0089172C">
      <w:pPr>
        <w:pStyle w:val="Paragrafoelenco"/>
        <w:ind w:left="360"/>
        <w:rPr>
          <w:rFonts w:eastAsiaTheme="minorEastAsia"/>
          <w:sz w:val="28"/>
          <w:szCs w:val="28"/>
        </w:rPr>
      </w:pPr>
    </w:p>
    <w:p w14:paraId="16B3962D" w14:textId="7CAA5EE1" w:rsidR="007F3E1B" w:rsidRPr="006E7730" w:rsidRDefault="007F3E1B" w:rsidP="007F3E1B">
      <w:pPr>
        <w:pStyle w:val="Paragrafoelenco"/>
        <w:ind w:left="360"/>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m:t>
              </m:r>
            </m:e>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e>
                  <m:r>
                    <w:rPr>
                      <w:rFonts w:ascii="Cambria Math" w:hAnsi="Cambria Math"/>
                      <w:sz w:val="28"/>
                      <w:szCs w:val="28"/>
                    </w:rPr>
                    <m:t>C</m:t>
                  </m:r>
                </m:e>
              </m:d>
              <m:r>
                <w:rPr>
                  <w:rFonts w:ascii="Cambria Math" w:hAnsi="Cambria Math"/>
                  <w:sz w:val="28"/>
                  <w:szCs w:val="28"/>
                </w:rPr>
                <m:t>P(C)</m:t>
              </m:r>
            </m:num>
            <m:den>
              <m:r>
                <w:rPr>
                  <w:rFonts w:ascii="Cambria Math" w:hAnsi="Cambria Math"/>
                  <w:sz w:val="28"/>
                  <w:szCs w:val="28"/>
                </w:rPr>
                <m:t>P(X)</m:t>
              </m:r>
            </m:den>
          </m:f>
        </m:oMath>
      </m:oMathPara>
    </w:p>
    <w:p w14:paraId="4EE5EAA8" w14:textId="77777777" w:rsidR="006E7730" w:rsidRPr="0089172C" w:rsidRDefault="006E7730" w:rsidP="007F3E1B">
      <w:pPr>
        <w:pStyle w:val="Paragrafoelenco"/>
        <w:ind w:left="360"/>
        <w:rPr>
          <w:rFonts w:eastAsiaTheme="minorEastAsia"/>
          <w:sz w:val="28"/>
          <w:szCs w:val="28"/>
        </w:rPr>
      </w:pPr>
    </w:p>
    <w:p w14:paraId="7B448F57" w14:textId="77777777" w:rsidR="0089172C" w:rsidRPr="0089172C" w:rsidRDefault="0089172C" w:rsidP="007F3E1B">
      <w:pPr>
        <w:pStyle w:val="Paragrafoelenco"/>
        <w:ind w:left="360"/>
        <w:rPr>
          <w:rFonts w:eastAsiaTheme="minorEastAsia"/>
          <w:sz w:val="28"/>
          <w:szCs w:val="28"/>
        </w:rPr>
      </w:pPr>
    </w:p>
    <w:p w14:paraId="7B80E3DE" w14:textId="2AC3A9DB" w:rsidR="0089172C" w:rsidRDefault="0089172C" w:rsidP="0089172C">
      <w:pPr>
        <w:pStyle w:val="Paragrafoelenco"/>
        <w:numPr>
          <w:ilvl w:val="0"/>
          <w:numId w:val="20"/>
        </w:numPr>
        <w:rPr>
          <w:rFonts w:eastAsiaTheme="minorEastAsia"/>
          <w:sz w:val="28"/>
          <w:szCs w:val="28"/>
        </w:rPr>
      </w:pPr>
      <w:r w:rsidRPr="0089172C">
        <w:rPr>
          <w:rFonts w:eastAsiaTheme="minorEastAsia"/>
          <w:b/>
          <w:bCs/>
          <w:sz w:val="28"/>
          <w:szCs w:val="28"/>
        </w:rPr>
        <w:t>clf__alpha</w:t>
      </w:r>
      <w:r w:rsidRPr="0089172C">
        <w:rPr>
          <w:rFonts w:eastAsiaTheme="minorEastAsia"/>
          <w:sz w:val="28"/>
          <w:szCs w:val="28"/>
        </w:rPr>
        <w:t xml:space="preserve">: L'iperparametro </w:t>
      </w:r>
      <w:r w:rsidRPr="0089172C">
        <w:rPr>
          <w:rFonts w:eastAsiaTheme="minorEastAsia"/>
          <w:b/>
          <w:bCs/>
          <w:sz w:val="28"/>
          <w:szCs w:val="28"/>
        </w:rPr>
        <w:t>alpha</w:t>
      </w:r>
      <w:r w:rsidRPr="0089172C">
        <w:rPr>
          <w:rFonts w:eastAsiaTheme="minorEastAsia"/>
          <w:sz w:val="28"/>
          <w:szCs w:val="28"/>
        </w:rPr>
        <w:t xml:space="preserve"> nella Naive Bayes serve a regolarizzare le stime delle probabilità, aggiungendo uno smoothing (di solito Laplace smoothing). Questo evita problemi di probabilità zero, che possono verificarsi quando una categoria o un valore non sono presenti nei dati di addestramento.</w:t>
      </w:r>
    </w:p>
    <w:p w14:paraId="7F652672" w14:textId="674C779F" w:rsidR="006E7730" w:rsidRPr="006E7730" w:rsidRDefault="006E7730" w:rsidP="006E7730">
      <w:pPr>
        <w:rPr>
          <w:rFonts w:eastAsiaTheme="minorEastAsia"/>
          <w:sz w:val="28"/>
          <w:szCs w:val="28"/>
        </w:rPr>
      </w:pPr>
      <w:r w:rsidRPr="006E7730">
        <w:rPr>
          <w:rFonts w:eastAsiaTheme="minorEastAsia"/>
          <w:noProof/>
          <w:sz w:val="28"/>
          <w:szCs w:val="28"/>
        </w:rPr>
        <w:drawing>
          <wp:inline distT="0" distB="0" distL="0" distR="0" wp14:anchorId="7B96006D" wp14:editId="6258B1C3">
            <wp:extent cx="6120130" cy="236220"/>
            <wp:effectExtent l="0" t="0" r="0" b="0"/>
            <wp:docPr id="65863094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30942" name=""/>
                    <pic:cNvPicPr/>
                  </pic:nvPicPr>
                  <pic:blipFill>
                    <a:blip r:embed="rId16"/>
                    <a:stretch>
                      <a:fillRect/>
                    </a:stretch>
                  </pic:blipFill>
                  <pic:spPr>
                    <a:xfrm>
                      <a:off x="0" y="0"/>
                      <a:ext cx="6120130" cy="236220"/>
                    </a:xfrm>
                    <a:prstGeom prst="rect">
                      <a:avLst/>
                    </a:prstGeom>
                  </pic:spPr>
                </pic:pic>
              </a:graphicData>
            </a:graphic>
          </wp:inline>
        </w:drawing>
      </w:r>
    </w:p>
    <w:p w14:paraId="14F26A99" w14:textId="77777777" w:rsidR="008E6C0B" w:rsidRPr="008E6C0B" w:rsidRDefault="008E6C0B" w:rsidP="008E6C0B">
      <w:pPr>
        <w:pStyle w:val="Paragrafoelenco"/>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it-IT"/>
          <w14:ligatures w14:val="none"/>
        </w:rPr>
      </w:pPr>
      <w:r w:rsidRPr="008E6C0B">
        <w:rPr>
          <w:rFonts w:ascii="Courier New" w:eastAsia="Times New Roman" w:hAnsi="Courier New" w:cs="Courier New"/>
          <w:color w:val="A9B7C6"/>
          <w:kern w:val="0"/>
          <w:sz w:val="20"/>
          <w:szCs w:val="20"/>
          <w:lang w:eastAsia="it-IT"/>
          <w14:ligatures w14:val="none"/>
        </w:rPr>
        <w:t>Migliori iperparametri: {</w:t>
      </w:r>
      <w:r w:rsidRPr="008E6C0B">
        <w:rPr>
          <w:rFonts w:ascii="Courier New" w:eastAsia="Times New Roman" w:hAnsi="Courier New" w:cs="Courier New"/>
          <w:color w:val="6A8759"/>
          <w:kern w:val="0"/>
          <w:sz w:val="20"/>
          <w:szCs w:val="20"/>
          <w:lang w:eastAsia="it-IT"/>
          <w14:ligatures w14:val="none"/>
        </w:rPr>
        <w:t>'clf__alpha'</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0</w:t>
      </w:r>
      <w:r w:rsidRPr="008E6C0B">
        <w:rPr>
          <w:rFonts w:ascii="Courier New" w:eastAsia="Times New Roman" w:hAnsi="Courier New" w:cs="Courier New"/>
          <w:color w:val="A9B7C6"/>
          <w:kern w:val="0"/>
          <w:sz w:val="20"/>
          <w:szCs w:val="20"/>
          <w:lang w:eastAsia="it-IT"/>
          <w14:ligatures w14:val="none"/>
        </w:rPr>
        <w:t>.</w:t>
      </w:r>
      <w:r w:rsidRPr="008E6C0B">
        <w:rPr>
          <w:rFonts w:ascii="Courier New" w:eastAsia="Times New Roman" w:hAnsi="Courier New" w:cs="Courier New"/>
          <w:i/>
          <w:iCs/>
          <w:color w:val="9876AA"/>
          <w:kern w:val="0"/>
          <w:sz w:val="20"/>
          <w:szCs w:val="20"/>
          <w:lang w:eastAsia="it-IT"/>
          <w14:ligatures w14:val="none"/>
        </w:rPr>
        <w:t>21247153170062907</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'features__summary__tfidf__transformer__max_features'</w:t>
      </w:r>
      <w:r w:rsidRPr="008E6C0B">
        <w:rPr>
          <w:rFonts w:ascii="Courier New" w:eastAsia="Times New Roman" w:hAnsi="Courier New" w:cs="Courier New"/>
          <w:color w:val="A9B7C6"/>
          <w:kern w:val="0"/>
          <w:sz w:val="20"/>
          <w:szCs w:val="20"/>
          <w:lang w:eastAsia="it-IT"/>
          <w14:ligatures w14:val="none"/>
        </w:rPr>
        <w:t xml:space="preserve">: None, </w:t>
      </w:r>
      <w:r w:rsidRPr="008E6C0B">
        <w:rPr>
          <w:rFonts w:ascii="Courier New" w:eastAsia="Times New Roman" w:hAnsi="Courier New" w:cs="Courier New"/>
          <w:color w:val="6A8759"/>
          <w:kern w:val="0"/>
          <w:sz w:val="20"/>
          <w:szCs w:val="20"/>
          <w:lang w:eastAsia="it-IT"/>
          <w14:ligatures w14:val="none"/>
        </w:rPr>
        <w:t>'features__tags__tfidf__transformer__max_features'</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2000</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'features__title__tfidf__transformer__max_features'</w:t>
      </w:r>
      <w:r w:rsidRPr="008E6C0B">
        <w:rPr>
          <w:rFonts w:ascii="Courier New" w:eastAsia="Times New Roman" w:hAnsi="Courier New" w:cs="Courier New"/>
          <w:color w:val="A9B7C6"/>
          <w:kern w:val="0"/>
          <w:sz w:val="20"/>
          <w:szCs w:val="20"/>
          <w:lang w:eastAsia="it-IT"/>
          <w14:ligatures w14:val="none"/>
        </w:rPr>
        <w:t>: None}</w:t>
      </w:r>
    </w:p>
    <w:p w14:paraId="5431C8D5" w14:textId="77777777" w:rsidR="008E6C0B" w:rsidRDefault="008E6C0B" w:rsidP="008E6C0B">
      <w:pPr>
        <w:pStyle w:val="Paragrafoelenco"/>
        <w:ind w:left="1080"/>
        <w:rPr>
          <w:rFonts w:eastAsiaTheme="minorEastAsia"/>
          <w:sz w:val="28"/>
          <w:szCs w:val="28"/>
        </w:rPr>
      </w:pPr>
    </w:p>
    <w:p w14:paraId="0AE8AA3C" w14:textId="067AAE10" w:rsidR="007F3E1B" w:rsidRPr="0089172C" w:rsidRDefault="0089172C" w:rsidP="0089172C">
      <w:pPr>
        <w:pStyle w:val="Paragrafoelenco"/>
        <w:numPr>
          <w:ilvl w:val="1"/>
          <w:numId w:val="4"/>
        </w:numPr>
        <w:rPr>
          <w:sz w:val="28"/>
          <w:szCs w:val="28"/>
        </w:rPr>
      </w:pPr>
      <w:r w:rsidRPr="0089172C">
        <w:rPr>
          <w:rFonts w:eastAsiaTheme="minorEastAsia"/>
          <w:b/>
          <w:bCs/>
          <w:sz w:val="28"/>
          <w:szCs w:val="28"/>
        </w:rPr>
        <w:t>Random Forest</w:t>
      </w:r>
      <w:r w:rsidRPr="0089172C">
        <w:rPr>
          <w:rFonts w:eastAsiaTheme="minorEastAsia"/>
          <w:sz w:val="28"/>
          <w:szCs w:val="28"/>
        </w:rPr>
        <w:t xml:space="preserve">: Algoritmo basato su un insieme di </w:t>
      </w:r>
      <w:r w:rsidRPr="0089172C">
        <w:rPr>
          <w:rFonts w:eastAsiaTheme="minorEastAsia"/>
          <w:b/>
          <w:bCs/>
          <w:sz w:val="28"/>
          <w:szCs w:val="28"/>
        </w:rPr>
        <w:t>alberi decisionali</w:t>
      </w:r>
      <w:r w:rsidRPr="0089172C">
        <w:rPr>
          <w:rFonts w:eastAsiaTheme="minorEastAsia"/>
          <w:sz w:val="28"/>
          <w:szCs w:val="28"/>
        </w:rPr>
        <w:t>. Ogni albero viene addestrato su un sottoinsieme casuale dei dati, e la previsione finale è ottenuta tramite la maggioranza delle previsioni (nel caso della classificazione) o la media (nel caso della regressione). Questo approccio riduce il rischio di sovradattamento (overfitting). Alcuni iperparametri chiave</w:t>
      </w:r>
      <w:r>
        <w:rPr>
          <w:rFonts w:eastAsiaTheme="minorEastAsia"/>
          <w:sz w:val="28"/>
          <w:szCs w:val="28"/>
        </w:rPr>
        <w:t xml:space="preserve"> utilizzati</w:t>
      </w:r>
      <w:r w:rsidRPr="0089172C">
        <w:rPr>
          <w:rFonts w:eastAsiaTheme="minorEastAsia"/>
          <w:sz w:val="28"/>
          <w:szCs w:val="28"/>
        </w:rPr>
        <w:t xml:space="preserve"> includono:</w:t>
      </w:r>
    </w:p>
    <w:p w14:paraId="7956BCE9" w14:textId="1C9485B3" w:rsidR="0089172C" w:rsidRPr="0089172C" w:rsidRDefault="0089172C" w:rsidP="0089172C">
      <w:pPr>
        <w:pStyle w:val="Paragrafoelenco"/>
        <w:numPr>
          <w:ilvl w:val="0"/>
          <w:numId w:val="20"/>
        </w:numPr>
        <w:rPr>
          <w:sz w:val="28"/>
          <w:szCs w:val="28"/>
        </w:rPr>
      </w:pPr>
      <w:r w:rsidRPr="0089172C">
        <w:rPr>
          <w:b/>
          <w:bCs/>
          <w:sz w:val="28"/>
          <w:szCs w:val="28"/>
        </w:rPr>
        <w:t>clf__n_estimators</w:t>
      </w:r>
      <w:r w:rsidRPr="0089172C">
        <w:rPr>
          <w:sz w:val="28"/>
          <w:szCs w:val="28"/>
        </w:rPr>
        <w:t>: Questo iperparametro definisce il numero di alberi nella foresta. Un numero maggiore di alberi di solito aumenta la stabilità e l'accuratezza del modello, ma incrementa anche i tempi di calcolo.</w:t>
      </w:r>
    </w:p>
    <w:p w14:paraId="0F9A2551" w14:textId="52AD7C1D" w:rsidR="0089172C" w:rsidRPr="0089172C" w:rsidRDefault="0089172C" w:rsidP="0089172C">
      <w:pPr>
        <w:pStyle w:val="Paragrafoelenco"/>
        <w:numPr>
          <w:ilvl w:val="0"/>
          <w:numId w:val="20"/>
        </w:numPr>
        <w:rPr>
          <w:sz w:val="28"/>
          <w:szCs w:val="28"/>
        </w:rPr>
      </w:pPr>
      <w:r w:rsidRPr="0089172C">
        <w:rPr>
          <w:b/>
          <w:bCs/>
          <w:sz w:val="28"/>
          <w:szCs w:val="28"/>
        </w:rPr>
        <w:t>clf__max_depth</w:t>
      </w:r>
      <w:r w:rsidRPr="0089172C">
        <w:rPr>
          <w:sz w:val="28"/>
          <w:szCs w:val="28"/>
        </w:rPr>
        <w:t>: La profondità massima di ciascun albero controlla quanto dettagliatamente ogni albero può dividere i dati. Profondità maggiori permettono alberi più complessi, ma rischiano di sovradattare i dati.</w:t>
      </w:r>
    </w:p>
    <w:p w14:paraId="279652D8" w14:textId="52D14E63" w:rsidR="0089172C" w:rsidRPr="0089172C" w:rsidRDefault="0089172C" w:rsidP="0089172C">
      <w:pPr>
        <w:pStyle w:val="Paragrafoelenco"/>
        <w:numPr>
          <w:ilvl w:val="0"/>
          <w:numId w:val="20"/>
        </w:numPr>
        <w:rPr>
          <w:sz w:val="28"/>
          <w:szCs w:val="28"/>
        </w:rPr>
      </w:pPr>
      <w:r w:rsidRPr="0089172C">
        <w:rPr>
          <w:b/>
          <w:bCs/>
          <w:sz w:val="28"/>
          <w:szCs w:val="28"/>
        </w:rPr>
        <w:t>clf__min_samples_split</w:t>
      </w:r>
      <w:r w:rsidRPr="0089172C">
        <w:rPr>
          <w:sz w:val="28"/>
          <w:szCs w:val="28"/>
        </w:rPr>
        <w:t>: Numero minimo di campioni richiesti per effettuare una suddivisione di un nodo. Un numero più alto previene la creazione di nodi che si adattano troppo ai dati.</w:t>
      </w:r>
    </w:p>
    <w:p w14:paraId="4CF4E7B5" w14:textId="31A1E22C" w:rsidR="0089172C" w:rsidRPr="0089172C" w:rsidRDefault="0089172C" w:rsidP="0089172C">
      <w:pPr>
        <w:pStyle w:val="Paragrafoelenco"/>
        <w:numPr>
          <w:ilvl w:val="0"/>
          <w:numId w:val="20"/>
        </w:numPr>
        <w:rPr>
          <w:sz w:val="28"/>
          <w:szCs w:val="28"/>
        </w:rPr>
      </w:pPr>
      <w:r w:rsidRPr="0089172C">
        <w:rPr>
          <w:b/>
          <w:bCs/>
          <w:sz w:val="28"/>
          <w:szCs w:val="28"/>
        </w:rPr>
        <w:t>clf__min_samples_leaf</w:t>
      </w:r>
      <w:r w:rsidRPr="0089172C">
        <w:rPr>
          <w:sz w:val="28"/>
          <w:szCs w:val="28"/>
        </w:rPr>
        <w:t>: Numero minimo di campioni richiesti per essere una foglia dell'albero. Valori più alti riducono il rischio di sovradattamento.</w:t>
      </w:r>
    </w:p>
    <w:p w14:paraId="29B088EF" w14:textId="2A3C1B7B" w:rsidR="0089172C" w:rsidRDefault="0089172C" w:rsidP="0089172C">
      <w:pPr>
        <w:pStyle w:val="Paragrafoelenco"/>
        <w:numPr>
          <w:ilvl w:val="0"/>
          <w:numId w:val="20"/>
        </w:numPr>
        <w:rPr>
          <w:sz w:val="28"/>
          <w:szCs w:val="28"/>
        </w:rPr>
      </w:pPr>
      <w:r w:rsidRPr="0089172C">
        <w:rPr>
          <w:b/>
          <w:bCs/>
          <w:sz w:val="28"/>
          <w:szCs w:val="28"/>
        </w:rPr>
        <w:t>clf__criterion</w:t>
      </w:r>
      <w:r w:rsidRPr="0089172C">
        <w:rPr>
          <w:sz w:val="28"/>
          <w:szCs w:val="28"/>
        </w:rPr>
        <w:t>: Criterio utilizzato per la misurazione della qualità di una divisione. Le opzioni includono 'gini', 'entropy', o 'log_loss', ognuna delle quali ottimizza l'albero in modi diversi.</w:t>
      </w:r>
    </w:p>
    <w:p w14:paraId="7E3C9066" w14:textId="2E2ED08B" w:rsidR="006E7730" w:rsidRPr="006E7730" w:rsidRDefault="006E7730" w:rsidP="006E7730">
      <w:pPr>
        <w:rPr>
          <w:sz w:val="28"/>
          <w:szCs w:val="28"/>
        </w:rPr>
      </w:pPr>
      <w:r w:rsidRPr="006E7730">
        <w:rPr>
          <w:noProof/>
          <w:sz w:val="28"/>
          <w:szCs w:val="28"/>
        </w:rPr>
        <w:lastRenderedPageBreak/>
        <w:drawing>
          <wp:inline distT="0" distB="0" distL="0" distR="0" wp14:anchorId="5503350B" wp14:editId="25E95B07">
            <wp:extent cx="6120130" cy="1149350"/>
            <wp:effectExtent l="0" t="0" r="0" b="0"/>
            <wp:docPr id="10256788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8894" name=""/>
                    <pic:cNvPicPr/>
                  </pic:nvPicPr>
                  <pic:blipFill>
                    <a:blip r:embed="rId17"/>
                    <a:stretch>
                      <a:fillRect/>
                    </a:stretch>
                  </pic:blipFill>
                  <pic:spPr>
                    <a:xfrm>
                      <a:off x="0" y="0"/>
                      <a:ext cx="6120130" cy="1149350"/>
                    </a:xfrm>
                    <a:prstGeom prst="rect">
                      <a:avLst/>
                    </a:prstGeom>
                  </pic:spPr>
                </pic:pic>
              </a:graphicData>
            </a:graphic>
          </wp:inline>
        </w:drawing>
      </w:r>
    </w:p>
    <w:p w14:paraId="3912EB8E" w14:textId="77777777" w:rsidR="008E6C0B" w:rsidRPr="008E6C0B" w:rsidRDefault="008E6C0B" w:rsidP="008E6C0B">
      <w:pPr>
        <w:pStyle w:val="Paragrafoelenco"/>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it-IT"/>
          <w14:ligatures w14:val="none"/>
        </w:rPr>
      </w:pPr>
      <w:r w:rsidRPr="008E6C0B">
        <w:rPr>
          <w:rFonts w:ascii="Courier New" w:eastAsia="Times New Roman" w:hAnsi="Courier New" w:cs="Courier New"/>
          <w:color w:val="A9B7C6"/>
          <w:kern w:val="0"/>
          <w:sz w:val="20"/>
          <w:szCs w:val="20"/>
          <w:lang w:eastAsia="it-IT"/>
          <w14:ligatures w14:val="none"/>
        </w:rPr>
        <w:t>Migliori iperparametri: {</w:t>
      </w:r>
      <w:r w:rsidRPr="008E6C0B">
        <w:rPr>
          <w:rFonts w:ascii="Courier New" w:eastAsia="Times New Roman" w:hAnsi="Courier New" w:cs="Courier New"/>
          <w:color w:val="6A8759"/>
          <w:kern w:val="0"/>
          <w:sz w:val="20"/>
          <w:szCs w:val="20"/>
          <w:lang w:eastAsia="it-IT"/>
          <w14:ligatures w14:val="none"/>
        </w:rPr>
        <w:t>'clf__criterion'</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'gini'</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'clf__max_depth'</w:t>
      </w:r>
      <w:r w:rsidRPr="008E6C0B">
        <w:rPr>
          <w:rFonts w:ascii="Courier New" w:eastAsia="Times New Roman" w:hAnsi="Courier New" w:cs="Courier New"/>
          <w:color w:val="A9B7C6"/>
          <w:kern w:val="0"/>
          <w:sz w:val="20"/>
          <w:szCs w:val="20"/>
          <w:lang w:eastAsia="it-IT"/>
          <w14:ligatures w14:val="none"/>
        </w:rPr>
        <w:t xml:space="preserve">: None, </w:t>
      </w:r>
      <w:r w:rsidRPr="008E6C0B">
        <w:rPr>
          <w:rFonts w:ascii="Courier New" w:eastAsia="Times New Roman" w:hAnsi="Courier New" w:cs="Courier New"/>
          <w:color w:val="6A8759"/>
          <w:kern w:val="0"/>
          <w:sz w:val="20"/>
          <w:szCs w:val="20"/>
          <w:lang w:eastAsia="it-IT"/>
          <w14:ligatures w14:val="none"/>
        </w:rPr>
        <w:t>'clf__min_samples_leaf'</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2</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'clf__min_samples_split'</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2</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'clf__n_estimators'</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211</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'features__summary__tfidf__transformer__max_features'</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2000</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'features__tags__tfidf__transformer__max_features'</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2000</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'features__title__tfidf__transformer__max_features'</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2000</w:t>
      </w:r>
      <w:r w:rsidRPr="008E6C0B">
        <w:rPr>
          <w:rFonts w:ascii="Courier New" w:eastAsia="Times New Roman" w:hAnsi="Courier New" w:cs="Courier New"/>
          <w:color w:val="A9B7C6"/>
          <w:kern w:val="0"/>
          <w:sz w:val="20"/>
          <w:szCs w:val="20"/>
          <w:lang w:eastAsia="it-IT"/>
          <w14:ligatures w14:val="none"/>
        </w:rPr>
        <w:t>}</w:t>
      </w:r>
    </w:p>
    <w:p w14:paraId="24BB1B4C" w14:textId="77777777" w:rsidR="008E6C0B" w:rsidRDefault="008E6C0B" w:rsidP="008E6C0B">
      <w:pPr>
        <w:pStyle w:val="Paragrafoelenco"/>
        <w:ind w:left="1080"/>
        <w:rPr>
          <w:sz w:val="28"/>
          <w:szCs w:val="28"/>
        </w:rPr>
      </w:pPr>
    </w:p>
    <w:p w14:paraId="4F0DEFB7" w14:textId="27C99CAC" w:rsidR="002773BC" w:rsidRPr="008E6C0B" w:rsidRDefault="002773BC" w:rsidP="008E6C0B">
      <w:pPr>
        <w:pStyle w:val="Paragrafoelenco"/>
        <w:numPr>
          <w:ilvl w:val="1"/>
          <w:numId w:val="4"/>
        </w:numPr>
        <w:rPr>
          <w:sz w:val="28"/>
          <w:szCs w:val="28"/>
        </w:rPr>
      </w:pPr>
      <w:r w:rsidRPr="008E6C0B">
        <w:rPr>
          <w:b/>
          <w:bCs/>
          <w:sz w:val="28"/>
          <w:szCs w:val="28"/>
        </w:rPr>
        <w:t>Decision Tree</w:t>
      </w:r>
      <w:r w:rsidRPr="008E6C0B">
        <w:rPr>
          <w:sz w:val="28"/>
          <w:szCs w:val="28"/>
        </w:rPr>
        <w:t>: Modello che segmenta i dati basandosi sui valori delle caratteristiche, formando una struttura ad albero. Ogni nodo rappresenta una condizione su una caratteristica, e ogni foglia rappresenta una classe. Gli alberi decisionali tendono a sovradattarsi ai dati, motivo per cui vengono spesso utilizzati all'interno di modelli ensemble come la random forest.</w:t>
      </w:r>
    </w:p>
    <w:p w14:paraId="4B51B4EC" w14:textId="26F376B9" w:rsidR="002773BC" w:rsidRPr="002773BC" w:rsidRDefault="002773BC" w:rsidP="002773BC">
      <w:pPr>
        <w:pStyle w:val="Paragrafoelenco"/>
        <w:numPr>
          <w:ilvl w:val="0"/>
          <w:numId w:val="21"/>
        </w:numPr>
        <w:rPr>
          <w:sz w:val="28"/>
          <w:szCs w:val="28"/>
        </w:rPr>
      </w:pPr>
      <w:r w:rsidRPr="002773BC">
        <w:rPr>
          <w:b/>
          <w:bCs/>
          <w:sz w:val="28"/>
          <w:szCs w:val="28"/>
        </w:rPr>
        <w:t>clf__criterion</w:t>
      </w:r>
      <w:r w:rsidRPr="002773BC">
        <w:rPr>
          <w:sz w:val="28"/>
          <w:szCs w:val="28"/>
        </w:rPr>
        <w:t>: Indica il criterio di valutazione per le suddivisioni, che può essere 'gini', 'entropy', o 'log_loss'. Ogni criterio misura in modo diverso la purezza di una suddivisione.</w:t>
      </w:r>
    </w:p>
    <w:p w14:paraId="1896992E" w14:textId="38301070" w:rsidR="002773BC" w:rsidRPr="002773BC" w:rsidRDefault="002773BC" w:rsidP="002773BC">
      <w:pPr>
        <w:pStyle w:val="Paragrafoelenco"/>
        <w:numPr>
          <w:ilvl w:val="0"/>
          <w:numId w:val="21"/>
        </w:numPr>
        <w:rPr>
          <w:sz w:val="28"/>
          <w:szCs w:val="28"/>
        </w:rPr>
      </w:pPr>
      <w:r w:rsidRPr="002773BC">
        <w:rPr>
          <w:b/>
          <w:bCs/>
          <w:sz w:val="28"/>
          <w:szCs w:val="28"/>
        </w:rPr>
        <w:t>clf__max_depth</w:t>
      </w:r>
      <w:r w:rsidRPr="002773BC">
        <w:rPr>
          <w:sz w:val="28"/>
          <w:szCs w:val="28"/>
        </w:rPr>
        <w:t>: Imposta la profondità massima dell'albero. Limiti di profondità più bassi riducono la complessità e il rischio di sovradattamento.</w:t>
      </w:r>
    </w:p>
    <w:p w14:paraId="647F2C36" w14:textId="3C5E7B98" w:rsidR="002773BC" w:rsidRPr="002773BC" w:rsidRDefault="002773BC" w:rsidP="002773BC">
      <w:pPr>
        <w:pStyle w:val="Paragrafoelenco"/>
        <w:numPr>
          <w:ilvl w:val="0"/>
          <w:numId w:val="21"/>
        </w:numPr>
        <w:rPr>
          <w:sz w:val="28"/>
          <w:szCs w:val="28"/>
        </w:rPr>
      </w:pPr>
      <w:r w:rsidRPr="002773BC">
        <w:rPr>
          <w:b/>
          <w:bCs/>
          <w:sz w:val="28"/>
          <w:szCs w:val="28"/>
        </w:rPr>
        <w:t>clf__min_samples_split</w:t>
      </w:r>
      <w:r w:rsidRPr="002773BC">
        <w:rPr>
          <w:sz w:val="28"/>
          <w:szCs w:val="28"/>
        </w:rPr>
        <w:t>: Numero minimo di campioni necessari per suddividere un nodo.</w:t>
      </w:r>
    </w:p>
    <w:p w14:paraId="7DCFFDCA" w14:textId="4753F014" w:rsidR="002773BC" w:rsidRPr="002773BC" w:rsidRDefault="002773BC" w:rsidP="002773BC">
      <w:pPr>
        <w:pStyle w:val="Paragrafoelenco"/>
        <w:numPr>
          <w:ilvl w:val="0"/>
          <w:numId w:val="21"/>
        </w:numPr>
        <w:rPr>
          <w:sz w:val="28"/>
          <w:szCs w:val="28"/>
        </w:rPr>
      </w:pPr>
      <w:r w:rsidRPr="002773BC">
        <w:rPr>
          <w:b/>
          <w:bCs/>
          <w:sz w:val="28"/>
          <w:szCs w:val="28"/>
        </w:rPr>
        <w:t>clf__min_samples_leaf</w:t>
      </w:r>
      <w:r w:rsidRPr="002773BC">
        <w:rPr>
          <w:sz w:val="28"/>
          <w:szCs w:val="28"/>
        </w:rPr>
        <w:t>: Numero minimo di campioni per formare una foglia.</w:t>
      </w:r>
    </w:p>
    <w:p w14:paraId="69BF4D66" w14:textId="771F234A" w:rsidR="002773BC" w:rsidRDefault="002773BC" w:rsidP="002773BC">
      <w:pPr>
        <w:pStyle w:val="Paragrafoelenco"/>
        <w:numPr>
          <w:ilvl w:val="0"/>
          <w:numId w:val="21"/>
        </w:numPr>
        <w:rPr>
          <w:sz w:val="28"/>
          <w:szCs w:val="28"/>
        </w:rPr>
      </w:pPr>
      <w:r w:rsidRPr="002773BC">
        <w:rPr>
          <w:b/>
          <w:bCs/>
          <w:sz w:val="28"/>
          <w:szCs w:val="28"/>
        </w:rPr>
        <w:t>clf__splitter</w:t>
      </w:r>
      <w:r w:rsidRPr="002773BC">
        <w:rPr>
          <w:sz w:val="28"/>
          <w:szCs w:val="28"/>
        </w:rPr>
        <w:t>: Metodo utilizzato per scegliere le suddivisioni nei nodi dell'albero. Le opzioni includono 'best', che seleziona la migliore suddivisione, o 'random', che seleziona casualmente un sottoinsieme di suddivisioni.</w:t>
      </w:r>
    </w:p>
    <w:p w14:paraId="6BB73BB1" w14:textId="6B6C4AD2" w:rsidR="006E7730" w:rsidRPr="006E7730" w:rsidRDefault="006E7730" w:rsidP="006E7730">
      <w:pPr>
        <w:rPr>
          <w:sz w:val="28"/>
          <w:szCs w:val="28"/>
        </w:rPr>
      </w:pPr>
      <w:r w:rsidRPr="006E7730">
        <w:rPr>
          <w:noProof/>
          <w:sz w:val="28"/>
          <w:szCs w:val="28"/>
        </w:rPr>
        <w:drawing>
          <wp:inline distT="0" distB="0" distL="0" distR="0" wp14:anchorId="347F53F9" wp14:editId="57CCB076">
            <wp:extent cx="6120130" cy="1127760"/>
            <wp:effectExtent l="0" t="0" r="0" b="0"/>
            <wp:docPr id="5198935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93546" name=""/>
                    <pic:cNvPicPr/>
                  </pic:nvPicPr>
                  <pic:blipFill>
                    <a:blip r:embed="rId18"/>
                    <a:stretch>
                      <a:fillRect/>
                    </a:stretch>
                  </pic:blipFill>
                  <pic:spPr>
                    <a:xfrm>
                      <a:off x="0" y="0"/>
                      <a:ext cx="6120130" cy="1127760"/>
                    </a:xfrm>
                    <a:prstGeom prst="rect">
                      <a:avLst/>
                    </a:prstGeom>
                  </pic:spPr>
                </pic:pic>
              </a:graphicData>
            </a:graphic>
          </wp:inline>
        </w:drawing>
      </w:r>
    </w:p>
    <w:p w14:paraId="0B923919" w14:textId="0DB8EB24" w:rsidR="008E6C0B" w:rsidRPr="00C224F5" w:rsidRDefault="008E6C0B" w:rsidP="00C224F5">
      <w:pPr>
        <w:pStyle w:val="Paragrafoelenco"/>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it-IT"/>
          <w14:ligatures w14:val="none"/>
        </w:rPr>
      </w:pPr>
      <w:r w:rsidRPr="008E6C0B">
        <w:rPr>
          <w:rFonts w:ascii="Courier New" w:eastAsia="Times New Roman" w:hAnsi="Courier New" w:cs="Courier New"/>
          <w:color w:val="A9B7C6"/>
          <w:kern w:val="0"/>
          <w:sz w:val="20"/>
          <w:szCs w:val="20"/>
          <w:lang w:eastAsia="it-IT"/>
          <w14:ligatures w14:val="none"/>
        </w:rPr>
        <w:t>Migliori iperparametri: {</w:t>
      </w:r>
      <w:r w:rsidRPr="008E6C0B">
        <w:rPr>
          <w:rFonts w:ascii="Courier New" w:eastAsia="Times New Roman" w:hAnsi="Courier New" w:cs="Courier New"/>
          <w:color w:val="6A8759"/>
          <w:kern w:val="0"/>
          <w:sz w:val="20"/>
          <w:szCs w:val="20"/>
          <w:lang w:eastAsia="it-IT"/>
          <w14:ligatures w14:val="none"/>
        </w:rPr>
        <w:t>'clf__criterion'</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'gini'</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'clf__max_depth'</w:t>
      </w:r>
      <w:r w:rsidRPr="008E6C0B">
        <w:rPr>
          <w:rFonts w:ascii="Courier New" w:eastAsia="Times New Roman" w:hAnsi="Courier New" w:cs="Courier New"/>
          <w:color w:val="A9B7C6"/>
          <w:kern w:val="0"/>
          <w:sz w:val="20"/>
          <w:szCs w:val="20"/>
          <w:lang w:eastAsia="it-IT"/>
          <w14:ligatures w14:val="none"/>
        </w:rPr>
        <w:t xml:space="preserve">: None, </w:t>
      </w:r>
      <w:r w:rsidRPr="008E6C0B">
        <w:rPr>
          <w:rFonts w:ascii="Courier New" w:eastAsia="Times New Roman" w:hAnsi="Courier New" w:cs="Courier New"/>
          <w:color w:val="6A8759"/>
          <w:kern w:val="0"/>
          <w:sz w:val="20"/>
          <w:szCs w:val="20"/>
          <w:lang w:eastAsia="it-IT"/>
          <w14:ligatures w14:val="none"/>
        </w:rPr>
        <w:t>'clf__min_samples_leaf'</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4</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'clf__min_samples_split'</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6</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'clf__splitter'</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'random'</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'features__summary__tfidf__transformer__max_features'</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3000</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'features__tags__tfidf__transformer__max_features'</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2000</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'features__title__tfidf__transformer__max_features'</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2000</w:t>
      </w:r>
      <w:r w:rsidRPr="008E6C0B">
        <w:rPr>
          <w:rFonts w:ascii="Courier New" w:eastAsia="Times New Roman" w:hAnsi="Courier New" w:cs="Courier New"/>
          <w:color w:val="A9B7C6"/>
          <w:kern w:val="0"/>
          <w:sz w:val="20"/>
          <w:szCs w:val="20"/>
          <w:lang w:eastAsia="it-IT"/>
          <w14:ligatures w14:val="none"/>
        </w:rPr>
        <w:t>}</w:t>
      </w:r>
    </w:p>
    <w:p w14:paraId="259E29AC" w14:textId="08125946" w:rsidR="002773BC" w:rsidRDefault="002773BC" w:rsidP="002773BC">
      <w:pPr>
        <w:pStyle w:val="Paragrafoelenco"/>
        <w:numPr>
          <w:ilvl w:val="1"/>
          <w:numId w:val="4"/>
        </w:numPr>
        <w:rPr>
          <w:sz w:val="28"/>
          <w:szCs w:val="28"/>
        </w:rPr>
      </w:pPr>
      <w:r w:rsidRPr="002773BC">
        <w:rPr>
          <w:b/>
          <w:bCs/>
          <w:sz w:val="28"/>
          <w:szCs w:val="28"/>
        </w:rPr>
        <w:lastRenderedPageBreak/>
        <w:t>Support Vector Machine (SVM)</w:t>
      </w:r>
      <w:r w:rsidRPr="002773BC">
        <w:rPr>
          <w:sz w:val="28"/>
          <w:szCs w:val="28"/>
        </w:rPr>
        <w:t xml:space="preserve">: Algoritmo che cerca di identificare un iperpiano che separa le classi nel modo più ottimale, massimizzando il margine tra le classi. Se i dati non sono linearmente separabili, viene utilizzata la tecnica del </w:t>
      </w:r>
      <w:r w:rsidRPr="002773BC">
        <w:rPr>
          <w:b/>
          <w:bCs/>
          <w:sz w:val="28"/>
          <w:szCs w:val="28"/>
        </w:rPr>
        <w:t>kernel</w:t>
      </w:r>
      <w:r w:rsidRPr="002773BC">
        <w:rPr>
          <w:sz w:val="28"/>
          <w:szCs w:val="28"/>
        </w:rPr>
        <w:t xml:space="preserve"> per proiettare i dati in spazi dimensionali più elevati. Gli iperparametri principali sono:</w:t>
      </w:r>
    </w:p>
    <w:p w14:paraId="65303B8A" w14:textId="48D7BD77" w:rsidR="002773BC" w:rsidRPr="002773BC" w:rsidRDefault="002773BC" w:rsidP="002773BC">
      <w:pPr>
        <w:pStyle w:val="Paragrafoelenco"/>
        <w:numPr>
          <w:ilvl w:val="0"/>
          <w:numId w:val="22"/>
        </w:numPr>
        <w:rPr>
          <w:sz w:val="28"/>
          <w:szCs w:val="28"/>
        </w:rPr>
      </w:pPr>
      <w:r w:rsidRPr="002773BC">
        <w:rPr>
          <w:b/>
          <w:bCs/>
          <w:sz w:val="28"/>
          <w:szCs w:val="28"/>
        </w:rPr>
        <w:t>clf__C</w:t>
      </w:r>
      <w:r w:rsidRPr="002773BC">
        <w:rPr>
          <w:sz w:val="28"/>
          <w:szCs w:val="28"/>
        </w:rPr>
        <w:t xml:space="preserve">: Il parametro </w:t>
      </w:r>
      <w:r w:rsidRPr="002773BC">
        <w:rPr>
          <w:b/>
          <w:bCs/>
          <w:sz w:val="28"/>
          <w:szCs w:val="28"/>
        </w:rPr>
        <w:t>C</w:t>
      </w:r>
      <w:r w:rsidRPr="002773BC">
        <w:rPr>
          <w:sz w:val="28"/>
          <w:szCs w:val="28"/>
        </w:rPr>
        <w:t xml:space="preserve"> controlla la regolarizzazione, bilanciando tra il margine massimo e la classificazione accurata. Valori più bassi di </w:t>
      </w:r>
      <w:r w:rsidRPr="002773BC">
        <w:rPr>
          <w:b/>
          <w:bCs/>
          <w:sz w:val="28"/>
          <w:szCs w:val="28"/>
        </w:rPr>
        <w:t>C</w:t>
      </w:r>
      <w:r w:rsidRPr="002773BC">
        <w:rPr>
          <w:sz w:val="28"/>
          <w:szCs w:val="28"/>
        </w:rPr>
        <w:t xml:space="preserve"> comportano un margine più ampio ma con più errori di classificazione nei dati di addestramento.</w:t>
      </w:r>
    </w:p>
    <w:p w14:paraId="06690D9B" w14:textId="567041B4" w:rsidR="002773BC" w:rsidRPr="002773BC" w:rsidRDefault="002773BC" w:rsidP="002773BC">
      <w:pPr>
        <w:pStyle w:val="Paragrafoelenco"/>
        <w:numPr>
          <w:ilvl w:val="0"/>
          <w:numId w:val="22"/>
        </w:numPr>
        <w:rPr>
          <w:sz w:val="28"/>
          <w:szCs w:val="28"/>
        </w:rPr>
      </w:pPr>
      <w:r w:rsidRPr="002773BC">
        <w:rPr>
          <w:b/>
          <w:bCs/>
          <w:sz w:val="28"/>
          <w:szCs w:val="28"/>
        </w:rPr>
        <w:t>clf__kernel</w:t>
      </w:r>
      <w:r w:rsidRPr="002773BC">
        <w:rPr>
          <w:sz w:val="28"/>
          <w:szCs w:val="28"/>
        </w:rPr>
        <w:t>: Il kernel definisce la trasformazione dei dati in uno spazio di dimensioni superiori per trovare un confine di separazione lineare. I kernel comuni sono 'linear', 'rbf' (radial basis function), 'poly' (polinomiale) e 'sigmoid'.</w:t>
      </w:r>
    </w:p>
    <w:p w14:paraId="7F1A16EB" w14:textId="74EB5A59" w:rsidR="008E6C0B" w:rsidRDefault="002773BC" w:rsidP="008E6C0B">
      <w:pPr>
        <w:pStyle w:val="Paragrafoelenco"/>
        <w:numPr>
          <w:ilvl w:val="0"/>
          <w:numId w:val="22"/>
        </w:numPr>
        <w:rPr>
          <w:sz w:val="28"/>
          <w:szCs w:val="28"/>
        </w:rPr>
      </w:pPr>
      <w:r w:rsidRPr="002773BC">
        <w:rPr>
          <w:b/>
          <w:bCs/>
          <w:sz w:val="28"/>
          <w:szCs w:val="28"/>
        </w:rPr>
        <w:t>clf__gamma</w:t>
      </w:r>
      <w:r w:rsidRPr="002773BC">
        <w:rPr>
          <w:sz w:val="28"/>
          <w:szCs w:val="28"/>
        </w:rPr>
        <w:t xml:space="preserve">: </w:t>
      </w:r>
      <w:r w:rsidRPr="008E6C0B">
        <w:rPr>
          <w:sz w:val="28"/>
          <w:szCs w:val="28"/>
        </w:rPr>
        <w:t>Gamma</w:t>
      </w:r>
      <w:r w:rsidRPr="002773BC">
        <w:rPr>
          <w:sz w:val="28"/>
          <w:szCs w:val="28"/>
        </w:rPr>
        <w:t xml:space="preserve"> controlla l'influenza di un singolo campione sul confine decisionale. Valori bassi di </w:t>
      </w:r>
      <w:r w:rsidRPr="008E6C0B">
        <w:rPr>
          <w:sz w:val="28"/>
          <w:szCs w:val="28"/>
        </w:rPr>
        <w:t>gamma</w:t>
      </w:r>
      <w:r w:rsidRPr="002773BC">
        <w:rPr>
          <w:sz w:val="28"/>
          <w:szCs w:val="28"/>
        </w:rPr>
        <w:t xml:space="preserve"> indicano che ogni punto di dati ha un'influenza maggiore, mentre valori più alti riducono la portata di tale influenza. Opzioni come 'scale' e 'auto' sono approcci automatici per impostare gamma in base ai dati.</w:t>
      </w:r>
    </w:p>
    <w:p w14:paraId="5D31F11C" w14:textId="0CE12509" w:rsidR="006E7730" w:rsidRPr="006E7730" w:rsidRDefault="006E7730" w:rsidP="006E7730">
      <w:pPr>
        <w:rPr>
          <w:sz w:val="28"/>
          <w:szCs w:val="28"/>
        </w:rPr>
      </w:pPr>
      <w:r w:rsidRPr="006E7730">
        <w:rPr>
          <w:noProof/>
          <w:sz w:val="28"/>
          <w:szCs w:val="28"/>
        </w:rPr>
        <w:drawing>
          <wp:inline distT="0" distB="0" distL="0" distR="0" wp14:anchorId="34568371" wp14:editId="1EABA08C">
            <wp:extent cx="6120130" cy="710565"/>
            <wp:effectExtent l="0" t="0" r="0" b="0"/>
            <wp:docPr id="150527936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79360" name=""/>
                    <pic:cNvPicPr/>
                  </pic:nvPicPr>
                  <pic:blipFill>
                    <a:blip r:embed="rId19"/>
                    <a:stretch>
                      <a:fillRect/>
                    </a:stretch>
                  </pic:blipFill>
                  <pic:spPr>
                    <a:xfrm>
                      <a:off x="0" y="0"/>
                      <a:ext cx="6120130" cy="710565"/>
                    </a:xfrm>
                    <a:prstGeom prst="rect">
                      <a:avLst/>
                    </a:prstGeom>
                  </pic:spPr>
                </pic:pic>
              </a:graphicData>
            </a:graphic>
          </wp:inline>
        </w:drawing>
      </w:r>
    </w:p>
    <w:p w14:paraId="54B08C1B" w14:textId="52982B8F" w:rsidR="008E6C0B" w:rsidRPr="008E6C0B" w:rsidRDefault="008E6C0B" w:rsidP="008E6C0B">
      <w:pPr>
        <w:pStyle w:val="Paragrafoelenco"/>
        <w:numPr>
          <w:ilvl w:val="0"/>
          <w:numId w:val="2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it-IT"/>
          <w14:ligatures w14:val="none"/>
        </w:rPr>
      </w:pPr>
      <w:r w:rsidRPr="008E6C0B">
        <w:rPr>
          <w:rFonts w:ascii="Courier New" w:eastAsia="Times New Roman" w:hAnsi="Courier New" w:cs="Courier New"/>
          <w:color w:val="A9B7C6"/>
          <w:kern w:val="0"/>
          <w:sz w:val="20"/>
          <w:szCs w:val="20"/>
          <w:lang w:eastAsia="it-IT"/>
          <w14:ligatures w14:val="none"/>
        </w:rPr>
        <w:t>Migliori iperparametri: {</w:t>
      </w:r>
      <w:r w:rsidRPr="008E6C0B">
        <w:rPr>
          <w:rFonts w:ascii="Courier New" w:eastAsia="Times New Roman" w:hAnsi="Courier New" w:cs="Courier New"/>
          <w:color w:val="6A8759"/>
          <w:kern w:val="0"/>
          <w:sz w:val="20"/>
          <w:szCs w:val="20"/>
          <w:lang w:eastAsia="it-IT"/>
          <w14:ligatures w14:val="none"/>
        </w:rPr>
        <w:t>'clf__C'</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8</w:t>
      </w:r>
      <w:r w:rsidRPr="008E6C0B">
        <w:rPr>
          <w:rFonts w:ascii="Courier New" w:eastAsia="Times New Roman" w:hAnsi="Courier New" w:cs="Courier New"/>
          <w:color w:val="A9B7C6"/>
          <w:kern w:val="0"/>
          <w:sz w:val="20"/>
          <w:szCs w:val="20"/>
          <w:lang w:eastAsia="it-IT"/>
          <w14:ligatures w14:val="none"/>
        </w:rPr>
        <w:t>.</w:t>
      </w:r>
      <w:r w:rsidRPr="008E6C0B">
        <w:rPr>
          <w:rFonts w:ascii="Courier New" w:eastAsia="Times New Roman" w:hAnsi="Courier New" w:cs="Courier New"/>
          <w:i/>
          <w:iCs/>
          <w:color w:val="9876AA"/>
          <w:kern w:val="0"/>
          <w:sz w:val="20"/>
          <w:szCs w:val="20"/>
          <w:lang w:eastAsia="it-IT"/>
          <w14:ligatures w14:val="none"/>
        </w:rPr>
        <w:t>800191491250908</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'clf__gamma'</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'scale'</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'clf__kernel'</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'linear'</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'features__summary__tfidf__transformer__max_features'</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3000</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'features__tags__tfidf__transformer__max_features'</w:t>
      </w:r>
      <w:r w:rsidRPr="008E6C0B">
        <w:rPr>
          <w:rFonts w:ascii="Courier New" w:eastAsia="Times New Roman" w:hAnsi="Courier New" w:cs="Courier New"/>
          <w:color w:val="A9B7C6"/>
          <w:kern w:val="0"/>
          <w:sz w:val="20"/>
          <w:szCs w:val="20"/>
          <w:lang w:eastAsia="it-IT"/>
          <w14:ligatures w14:val="none"/>
        </w:rPr>
        <w:t xml:space="preserve">: None, </w:t>
      </w:r>
      <w:r w:rsidRPr="008E6C0B">
        <w:rPr>
          <w:rFonts w:ascii="Courier New" w:eastAsia="Times New Roman" w:hAnsi="Courier New" w:cs="Courier New"/>
          <w:color w:val="6A8759"/>
          <w:kern w:val="0"/>
          <w:sz w:val="20"/>
          <w:szCs w:val="20"/>
          <w:lang w:eastAsia="it-IT"/>
          <w14:ligatures w14:val="none"/>
        </w:rPr>
        <w:t>'features__title__tfidf__transformer__max_features'</w:t>
      </w:r>
      <w:r w:rsidRPr="008E6C0B">
        <w:rPr>
          <w:rFonts w:ascii="Courier New" w:eastAsia="Times New Roman" w:hAnsi="Courier New" w:cs="Courier New"/>
          <w:color w:val="A9B7C6"/>
          <w:kern w:val="0"/>
          <w:sz w:val="20"/>
          <w:szCs w:val="20"/>
          <w:lang w:eastAsia="it-IT"/>
          <w14:ligatures w14:val="none"/>
        </w:rPr>
        <w:t>: None}</w:t>
      </w:r>
    </w:p>
    <w:p w14:paraId="0D11CB38" w14:textId="77777777" w:rsidR="008E6C0B" w:rsidRPr="008E6C0B" w:rsidRDefault="008E6C0B" w:rsidP="008E6C0B">
      <w:pPr>
        <w:ind w:left="720"/>
        <w:rPr>
          <w:sz w:val="28"/>
          <w:szCs w:val="28"/>
        </w:rPr>
      </w:pPr>
    </w:p>
    <w:p w14:paraId="6C6A21C4" w14:textId="492D8F20" w:rsidR="002773BC" w:rsidRDefault="008E6C0B" w:rsidP="002773BC">
      <w:pPr>
        <w:pStyle w:val="Paragrafoelenco"/>
        <w:numPr>
          <w:ilvl w:val="1"/>
          <w:numId w:val="4"/>
        </w:numPr>
        <w:rPr>
          <w:sz w:val="28"/>
          <w:szCs w:val="28"/>
        </w:rPr>
      </w:pPr>
      <w:r>
        <w:rPr>
          <w:b/>
          <w:bCs/>
          <w:sz w:val="28"/>
          <w:szCs w:val="28"/>
        </w:rPr>
        <w:t>Logistic Regression</w:t>
      </w:r>
      <w:r w:rsidR="002773BC" w:rsidRPr="002773BC">
        <w:rPr>
          <w:sz w:val="28"/>
          <w:szCs w:val="28"/>
        </w:rPr>
        <w:t xml:space="preserve">: </w:t>
      </w:r>
      <w:r w:rsidR="002773BC">
        <w:rPr>
          <w:sz w:val="28"/>
          <w:szCs w:val="28"/>
        </w:rPr>
        <w:t>Modello</w:t>
      </w:r>
      <w:r w:rsidR="002773BC" w:rsidRPr="002773BC">
        <w:rPr>
          <w:sz w:val="28"/>
          <w:szCs w:val="28"/>
        </w:rPr>
        <w:t xml:space="preserve"> di classificazione lineare che viene utilizzato per stimare la probabilità che un campione appartenga a una certa classe. Anche se si chiama "regressione", è usata principalmente per problemi di classificazione binaria.</w:t>
      </w:r>
      <w:r w:rsidR="002773BC">
        <w:rPr>
          <w:sz w:val="28"/>
          <w:szCs w:val="28"/>
        </w:rPr>
        <w:t xml:space="preserve"> </w:t>
      </w:r>
      <w:r w:rsidR="002773BC" w:rsidRPr="002773BC">
        <w:rPr>
          <w:sz w:val="28"/>
          <w:szCs w:val="28"/>
        </w:rPr>
        <w:t xml:space="preserve">Utilizza la funzione </w:t>
      </w:r>
      <w:r w:rsidR="002773BC" w:rsidRPr="002773BC">
        <w:rPr>
          <w:b/>
          <w:bCs/>
          <w:sz w:val="28"/>
          <w:szCs w:val="28"/>
        </w:rPr>
        <w:t>sigmoide</w:t>
      </w:r>
      <w:r w:rsidR="002773BC" w:rsidRPr="002773BC">
        <w:rPr>
          <w:sz w:val="28"/>
          <w:szCs w:val="28"/>
        </w:rPr>
        <w:t xml:space="preserve"> per stimare la probabilità che un campione appartenga a una certa classe. Il modello ottimizza la </w:t>
      </w:r>
      <w:r w:rsidR="002773BC" w:rsidRPr="002773BC">
        <w:rPr>
          <w:b/>
          <w:bCs/>
          <w:sz w:val="28"/>
          <w:szCs w:val="28"/>
        </w:rPr>
        <w:t>log-verosimiglianza</w:t>
      </w:r>
      <w:r w:rsidR="002773BC" w:rsidRPr="002773BC">
        <w:rPr>
          <w:sz w:val="28"/>
          <w:szCs w:val="28"/>
        </w:rPr>
        <w:t xml:space="preserve"> per trovare i pesi che massimizzano la probabilità. I principali iperparametri includono:</w:t>
      </w:r>
    </w:p>
    <w:p w14:paraId="28699B38" w14:textId="51581662" w:rsidR="008E6C0B" w:rsidRPr="008E6C0B" w:rsidRDefault="008E6C0B" w:rsidP="008E6C0B">
      <w:pPr>
        <w:pStyle w:val="Paragrafoelenco"/>
        <w:numPr>
          <w:ilvl w:val="0"/>
          <w:numId w:val="23"/>
        </w:numPr>
        <w:rPr>
          <w:sz w:val="28"/>
          <w:szCs w:val="28"/>
        </w:rPr>
      </w:pPr>
      <w:r w:rsidRPr="008E6C0B">
        <w:rPr>
          <w:b/>
          <w:bCs/>
          <w:sz w:val="28"/>
          <w:szCs w:val="28"/>
        </w:rPr>
        <w:t>clf__C</w:t>
      </w:r>
      <w:r w:rsidRPr="008E6C0B">
        <w:rPr>
          <w:sz w:val="28"/>
          <w:szCs w:val="28"/>
        </w:rPr>
        <w:t>: Parametro di regolarizzazione che controlla il trade-off tra adattamento ai dati di addestramento e generalizzazione. Valori più alti riducono la regolarizzazione.</w:t>
      </w:r>
    </w:p>
    <w:p w14:paraId="76748430" w14:textId="75FEBEF1" w:rsidR="008E6C0B" w:rsidRPr="008E6C0B" w:rsidRDefault="008E6C0B" w:rsidP="008E6C0B">
      <w:pPr>
        <w:pStyle w:val="Paragrafoelenco"/>
        <w:numPr>
          <w:ilvl w:val="0"/>
          <w:numId w:val="23"/>
        </w:numPr>
        <w:rPr>
          <w:sz w:val="28"/>
          <w:szCs w:val="28"/>
        </w:rPr>
      </w:pPr>
      <w:r w:rsidRPr="008E6C0B">
        <w:rPr>
          <w:b/>
          <w:bCs/>
          <w:sz w:val="28"/>
          <w:szCs w:val="28"/>
        </w:rPr>
        <w:lastRenderedPageBreak/>
        <w:t>clf__penalty</w:t>
      </w:r>
      <w:r w:rsidRPr="008E6C0B">
        <w:rPr>
          <w:sz w:val="28"/>
          <w:szCs w:val="28"/>
        </w:rPr>
        <w:t xml:space="preserve">: Determina il tipo di penalizzazione applicata, in questo caso viene utilizzata la penalizzazione </w:t>
      </w:r>
      <w:r w:rsidRPr="008E6C0B">
        <w:rPr>
          <w:b/>
          <w:bCs/>
          <w:sz w:val="28"/>
          <w:szCs w:val="28"/>
        </w:rPr>
        <w:t>L2</w:t>
      </w:r>
      <w:r w:rsidRPr="008E6C0B">
        <w:rPr>
          <w:sz w:val="28"/>
          <w:szCs w:val="28"/>
        </w:rPr>
        <w:t>, che preferisce soluzioni con parametri più piccoli.</w:t>
      </w:r>
    </w:p>
    <w:p w14:paraId="6F002543" w14:textId="219E19D3" w:rsidR="008E6C0B" w:rsidRPr="008E6C0B" w:rsidRDefault="008E6C0B" w:rsidP="008E6C0B">
      <w:pPr>
        <w:pStyle w:val="Paragrafoelenco"/>
        <w:numPr>
          <w:ilvl w:val="0"/>
          <w:numId w:val="23"/>
        </w:numPr>
        <w:rPr>
          <w:sz w:val="28"/>
          <w:szCs w:val="28"/>
        </w:rPr>
      </w:pPr>
      <w:r w:rsidRPr="008E6C0B">
        <w:rPr>
          <w:b/>
          <w:bCs/>
          <w:sz w:val="28"/>
          <w:szCs w:val="28"/>
        </w:rPr>
        <w:t>clf__solver</w:t>
      </w:r>
      <w:r w:rsidRPr="008E6C0B">
        <w:rPr>
          <w:sz w:val="28"/>
          <w:szCs w:val="28"/>
        </w:rPr>
        <w:t>: Algoritmo di ottimizzazione utilizzato per trovare i pesi del modello. Opzioni comuni includono 'liblinear', 'lbfgs', 'sag', e 'saga', ciascuno con diversi vantaggi per tipi specifici di dataset.</w:t>
      </w:r>
    </w:p>
    <w:p w14:paraId="5339A2D9" w14:textId="72914223" w:rsidR="008E6C0B" w:rsidRDefault="008E6C0B" w:rsidP="008E6C0B">
      <w:pPr>
        <w:pStyle w:val="Paragrafoelenco"/>
        <w:numPr>
          <w:ilvl w:val="0"/>
          <w:numId w:val="23"/>
        </w:numPr>
        <w:rPr>
          <w:sz w:val="28"/>
          <w:szCs w:val="28"/>
        </w:rPr>
      </w:pPr>
      <w:r w:rsidRPr="008E6C0B">
        <w:rPr>
          <w:b/>
          <w:bCs/>
          <w:sz w:val="28"/>
          <w:szCs w:val="28"/>
        </w:rPr>
        <w:t>clf__max_iter</w:t>
      </w:r>
      <w:r w:rsidRPr="008E6C0B">
        <w:rPr>
          <w:sz w:val="28"/>
          <w:szCs w:val="28"/>
        </w:rPr>
        <w:t>: Numero massimo di iterazioni per raggiungere la convergenza. Valori più alti permettono al modello di continuare a migliorare le sue previsioni fino a raggiungere un livello accettabile di ottimizzazione.</w:t>
      </w:r>
    </w:p>
    <w:p w14:paraId="2420E758" w14:textId="2407887F" w:rsidR="006E7730" w:rsidRPr="006E7730" w:rsidRDefault="006E7730" w:rsidP="006E7730">
      <w:pPr>
        <w:rPr>
          <w:sz w:val="28"/>
          <w:szCs w:val="28"/>
        </w:rPr>
      </w:pPr>
      <w:r w:rsidRPr="006E7730">
        <w:rPr>
          <w:noProof/>
          <w:sz w:val="28"/>
          <w:szCs w:val="28"/>
        </w:rPr>
        <w:drawing>
          <wp:inline distT="0" distB="0" distL="0" distR="0" wp14:anchorId="500C299B" wp14:editId="68F7BA43">
            <wp:extent cx="6120130" cy="915670"/>
            <wp:effectExtent l="0" t="0" r="0" b="0"/>
            <wp:docPr id="11292586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58603" name=""/>
                    <pic:cNvPicPr/>
                  </pic:nvPicPr>
                  <pic:blipFill>
                    <a:blip r:embed="rId20"/>
                    <a:stretch>
                      <a:fillRect/>
                    </a:stretch>
                  </pic:blipFill>
                  <pic:spPr>
                    <a:xfrm>
                      <a:off x="0" y="0"/>
                      <a:ext cx="6120130" cy="915670"/>
                    </a:xfrm>
                    <a:prstGeom prst="rect">
                      <a:avLst/>
                    </a:prstGeom>
                  </pic:spPr>
                </pic:pic>
              </a:graphicData>
            </a:graphic>
          </wp:inline>
        </w:drawing>
      </w:r>
    </w:p>
    <w:p w14:paraId="05AF94DB" w14:textId="77777777" w:rsidR="008E6C0B" w:rsidRPr="008E6C0B" w:rsidRDefault="008E6C0B" w:rsidP="008E6C0B">
      <w:pPr>
        <w:pStyle w:val="Paragrafoelenco"/>
        <w:numPr>
          <w:ilvl w:val="0"/>
          <w:numId w:val="2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it-IT"/>
          <w14:ligatures w14:val="none"/>
        </w:rPr>
      </w:pPr>
      <w:r w:rsidRPr="008E6C0B">
        <w:rPr>
          <w:rFonts w:ascii="Courier New" w:eastAsia="Times New Roman" w:hAnsi="Courier New" w:cs="Courier New"/>
          <w:color w:val="A9B7C6"/>
          <w:kern w:val="0"/>
          <w:sz w:val="20"/>
          <w:szCs w:val="20"/>
          <w:lang w:eastAsia="it-IT"/>
          <w14:ligatures w14:val="none"/>
        </w:rPr>
        <w:t>Migliori iperparametri: {</w:t>
      </w:r>
      <w:r w:rsidRPr="008E6C0B">
        <w:rPr>
          <w:rFonts w:ascii="Courier New" w:eastAsia="Times New Roman" w:hAnsi="Courier New" w:cs="Courier New"/>
          <w:color w:val="6A8759"/>
          <w:kern w:val="0"/>
          <w:sz w:val="20"/>
          <w:szCs w:val="20"/>
          <w:lang w:eastAsia="it-IT"/>
          <w14:ligatures w14:val="none"/>
        </w:rPr>
        <w:t>'clf__C'</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58</w:t>
      </w:r>
      <w:r w:rsidRPr="008E6C0B">
        <w:rPr>
          <w:rFonts w:ascii="Courier New" w:eastAsia="Times New Roman" w:hAnsi="Courier New" w:cs="Courier New"/>
          <w:color w:val="A9B7C6"/>
          <w:kern w:val="0"/>
          <w:sz w:val="20"/>
          <w:szCs w:val="20"/>
          <w:lang w:eastAsia="it-IT"/>
          <w14:ligatures w14:val="none"/>
        </w:rPr>
        <w:t>.</w:t>
      </w:r>
      <w:r w:rsidRPr="008E6C0B">
        <w:rPr>
          <w:rFonts w:ascii="Courier New" w:eastAsia="Times New Roman" w:hAnsi="Courier New" w:cs="Courier New"/>
          <w:i/>
          <w:iCs/>
          <w:color w:val="9876AA"/>
          <w:kern w:val="0"/>
          <w:sz w:val="20"/>
          <w:szCs w:val="20"/>
          <w:lang w:eastAsia="it-IT"/>
          <w14:ligatures w14:val="none"/>
        </w:rPr>
        <w:t>974168514283754</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'clf__max_iter'</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696</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'clf__penalty'</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'l2'</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'clf__solver'</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'lbfgs'</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color w:val="6A8759"/>
          <w:kern w:val="0"/>
          <w:sz w:val="20"/>
          <w:szCs w:val="20"/>
          <w:lang w:eastAsia="it-IT"/>
          <w14:ligatures w14:val="none"/>
        </w:rPr>
        <w:t>'features__summary__tfidf__transformer__max_features'</w:t>
      </w:r>
      <w:r w:rsidRPr="008E6C0B">
        <w:rPr>
          <w:rFonts w:ascii="Courier New" w:eastAsia="Times New Roman" w:hAnsi="Courier New" w:cs="Courier New"/>
          <w:color w:val="A9B7C6"/>
          <w:kern w:val="0"/>
          <w:sz w:val="20"/>
          <w:szCs w:val="20"/>
          <w:lang w:eastAsia="it-IT"/>
          <w14:ligatures w14:val="none"/>
        </w:rPr>
        <w:t xml:space="preserve">: None, </w:t>
      </w:r>
      <w:r w:rsidRPr="008E6C0B">
        <w:rPr>
          <w:rFonts w:ascii="Courier New" w:eastAsia="Times New Roman" w:hAnsi="Courier New" w:cs="Courier New"/>
          <w:color w:val="6A8759"/>
          <w:kern w:val="0"/>
          <w:sz w:val="20"/>
          <w:szCs w:val="20"/>
          <w:lang w:eastAsia="it-IT"/>
          <w14:ligatures w14:val="none"/>
        </w:rPr>
        <w:t>'features__tags__tfidf__transformer__max_features'</w:t>
      </w:r>
      <w:r w:rsidRPr="008E6C0B">
        <w:rPr>
          <w:rFonts w:ascii="Courier New" w:eastAsia="Times New Roman" w:hAnsi="Courier New" w:cs="Courier New"/>
          <w:color w:val="A9B7C6"/>
          <w:kern w:val="0"/>
          <w:sz w:val="20"/>
          <w:szCs w:val="20"/>
          <w:lang w:eastAsia="it-IT"/>
          <w14:ligatures w14:val="none"/>
        </w:rPr>
        <w:t xml:space="preserve">: None, </w:t>
      </w:r>
      <w:r w:rsidRPr="008E6C0B">
        <w:rPr>
          <w:rFonts w:ascii="Courier New" w:eastAsia="Times New Roman" w:hAnsi="Courier New" w:cs="Courier New"/>
          <w:color w:val="6A8759"/>
          <w:kern w:val="0"/>
          <w:sz w:val="20"/>
          <w:szCs w:val="20"/>
          <w:lang w:eastAsia="it-IT"/>
          <w14:ligatures w14:val="none"/>
        </w:rPr>
        <w:t>'features__title__tfidf__transformer__max_features'</w:t>
      </w:r>
      <w:r w:rsidRPr="008E6C0B">
        <w:rPr>
          <w:rFonts w:ascii="Courier New" w:eastAsia="Times New Roman" w:hAnsi="Courier New" w:cs="Courier New"/>
          <w:color w:val="A9B7C6"/>
          <w:kern w:val="0"/>
          <w:sz w:val="20"/>
          <w:szCs w:val="20"/>
          <w:lang w:eastAsia="it-IT"/>
          <w14:ligatures w14:val="none"/>
        </w:rPr>
        <w:t xml:space="preserve">: </w:t>
      </w:r>
      <w:r w:rsidRPr="008E6C0B">
        <w:rPr>
          <w:rFonts w:ascii="Courier New" w:eastAsia="Times New Roman" w:hAnsi="Courier New" w:cs="Courier New"/>
          <w:i/>
          <w:iCs/>
          <w:color w:val="9876AA"/>
          <w:kern w:val="0"/>
          <w:sz w:val="20"/>
          <w:szCs w:val="20"/>
          <w:lang w:eastAsia="it-IT"/>
          <w14:ligatures w14:val="none"/>
        </w:rPr>
        <w:t>1000</w:t>
      </w:r>
      <w:r w:rsidRPr="008E6C0B">
        <w:rPr>
          <w:rFonts w:ascii="Courier New" w:eastAsia="Times New Roman" w:hAnsi="Courier New" w:cs="Courier New"/>
          <w:color w:val="A9B7C6"/>
          <w:kern w:val="0"/>
          <w:sz w:val="20"/>
          <w:szCs w:val="20"/>
          <w:lang w:eastAsia="it-IT"/>
          <w14:ligatures w14:val="none"/>
        </w:rPr>
        <w:t>}</w:t>
      </w:r>
    </w:p>
    <w:p w14:paraId="554FD691" w14:textId="77777777" w:rsidR="008E6C0B" w:rsidRPr="008E6C0B" w:rsidRDefault="008E6C0B" w:rsidP="008E6C0B">
      <w:pPr>
        <w:rPr>
          <w:sz w:val="28"/>
          <w:szCs w:val="28"/>
        </w:rPr>
      </w:pPr>
    </w:p>
    <w:p w14:paraId="1B1EDA12" w14:textId="77777777" w:rsidR="00A2676C" w:rsidRDefault="008D1CB3" w:rsidP="00060720">
      <w:pPr>
        <w:rPr>
          <w:rFonts w:eastAsiaTheme="minorEastAsia"/>
          <w:sz w:val="28"/>
          <w:szCs w:val="28"/>
        </w:rPr>
      </w:pPr>
      <w:r w:rsidRPr="008D1CB3">
        <w:rPr>
          <w:rFonts w:eastAsiaTheme="minorEastAsia"/>
          <w:sz w:val="28"/>
          <w:szCs w:val="28"/>
        </w:rPr>
        <w:t xml:space="preserve">Il cuore del codice dedicato all'addestramento dei modelli è la funzione </w:t>
      </w:r>
      <m:oMath>
        <m:r>
          <w:rPr>
            <w:rFonts w:ascii="Cambria Math" w:eastAsiaTheme="minorEastAsia" w:hAnsi="Cambria Math"/>
            <w:sz w:val="28"/>
            <w:szCs w:val="28"/>
          </w:rPr>
          <m:t>train_models()</m:t>
        </m:r>
      </m:oMath>
      <w:r w:rsidRPr="008D1CB3">
        <w:rPr>
          <w:rFonts w:eastAsiaTheme="minorEastAsia"/>
          <w:sz w:val="28"/>
          <w:szCs w:val="28"/>
        </w:rPr>
        <w:t>, che offre un alto grado di personalizzazione. L'utente può specificare i modelli da utilizzare in input</w:t>
      </w:r>
      <w:r w:rsidR="00A2676C">
        <w:rPr>
          <w:rFonts w:eastAsiaTheme="minorEastAsia"/>
          <w:sz w:val="28"/>
          <w:szCs w:val="28"/>
        </w:rPr>
        <w:t xml:space="preserve"> per l’addestramento</w:t>
      </w:r>
      <w:r w:rsidRPr="008D1CB3">
        <w:rPr>
          <w:rFonts w:eastAsiaTheme="minorEastAsia"/>
          <w:sz w:val="28"/>
          <w:szCs w:val="28"/>
        </w:rPr>
        <w:t xml:space="preserve"> e scegliere le feature su cui basare l'apprendimento. Ogni feature viene pesata in modo decrescente, dando maggiore rilevanza </w:t>
      </w:r>
      <w:r w:rsidR="00A2676C">
        <w:rPr>
          <w:rFonts w:eastAsiaTheme="minorEastAsia"/>
          <w:sz w:val="28"/>
          <w:szCs w:val="28"/>
        </w:rPr>
        <w:t>alle prime</w:t>
      </w:r>
      <w:r w:rsidRPr="008D1CB3">
        <w:rPr>
          <w:rFonts w:eastAsiaTheme="minorEastAsia"/>
          <w:sz w:val="28"/>
          <w:szCs w:val="28"/>
        </w:rPr>
        <w:t xml:space="preserve">. Per ciascuna feature testuale, viene creata una pipeline che include la trasformazione </w:t>
      </w:r>
      <m:oMath>
        <m:r>
          <w:rPr>
            <w:rFonts w:ascii="Cambria Math" w:eastAsiaTheme="minorEastAsia" w:hAnsi="Cambria Math"/>
            <w:sz w:val="28"/>
            <w:szCs w:val="28"/>
          </w:rPr>
          <m:t>TF-IDF</m:t>
        </m:r>
      </m:oMath>
      <w:r w:rsidRPr="008D1CB3">
        <w:rPr>
          <w:rFonts w:eastAsiaTheme="minorEastAsia"/>
          <w:sz w:val="28"/>
          <w:szCs w:val="28"/>
        </w:rPr>
        <w:t xml:space="preserve"> pesata, e queste pipeline sono combinate in una </w:t>
      </w:r>
      <m:oMath>
        <m:r>
          <w:rPr>
            <w:rFonts w:ascii="Cambria Math" w:eastAsiaTheme="minorEastAsia" w:hAnsi="Cambria Math"/>
            <w:sz w:val="28"/>
            <w:szCs w:val="28"/>
          </w:rPr>
          <m:t>FeatureUnion</m:t>
        </m:r>
      </m:oMath>
      <w:r w:rsidRPr="008D1CB3">
        <w:rPr>
          <w:rFonts w:eastAsiaTheme="minorEastAsia"/>
          <w:sz w:val="28"/>
          <w:szCs w:val="28"/>
        </w:rPr>
        <w:t>, che permette al modello di considerare tutte le feature contemporaneamente.</w:t>
      </w:r>
      <w:r w:rsidR="00060720">
        <w:rPr>
          <w:rFonts w:eastAsiaTheme="minorEastAsia"/>
          <w:sz w:val="28"/>
          <w:szCs w:val="28"/>
        </w:rPr>
        <w:t xml:space="preserve"> </w:t>
      </w:r>
    </w:p>
    <w:p w14:paraId="0085CB50" w14:textId="77777777" w:rsidR="00A2676C" w:rsidRDefault="00060720" w:rsidP="00060720">
      <w:pPr>
        <w:rPr>
          <w:sz w:val="28"/>
          <w:szCs w:val="28"/>
        </w:rPr>
      </w:pPr>
      <w:r>
        <w:rPr>
          <w:rFonts w:eastAsiaTheme="minorEastAsia"/>
          <w:sz w:val="28"/>
          <w:szCs w:val="28"/>
        </w:rPr>
        <w:t>In Python una</w:t>
      </w:r>
      <w:r w:rsidRPr="00060720">
        <w:rPr>
          <w:rFonts w:eastAsiaTheme="minorEastAsia"/>
          <w:sz w:val="28"/>
          <w:szCs w:val="28"/>
        </w:rPr>
        <w:t xml:space="preserve"> </w:t>
      </w:r>
      <w:r w:rsidRPr="00727708">
        <w:rPr>
          <w:rFonts w:eastAsiaTheme="minorEastAsia"/>
          <w:sz w:val="28"/>
          <w:szCs w:val="28"/>
        </w:rPr>
        <w:t>pipeline</w:t>
      </w:r>
      <w:r w:rsidRPr="00060720">
        <w:rPr>
          <w:rFonts w:eastAsiaTheme="minorEastAsia"/>
          <w:sz w:val="28"/>
          <w:szCs w:val="28"/>
        </w:rPr>
        <w:t xml:space="preserve"> automatizza la sequenza di passaggi, rendendo il processo più efficiente e riproducibile. </w:t>
      </w:r>
      <w:r>
        <w:rPr>
          <w:rFonts w:eastAsiaTheme="minorEastAsia"/>
          <w:sz w:val="28"/>
          <w:szCs w:val="28"/>
        </w:rPr>
        <w:t>Nel nostro caso è stata utilizzata</w:t>
      </w:r>
      <w:r>
        <w:t xml:space="preserve"> </w:t>
      </w:r>
      <w:r w:rsidRPr="00060720">
        <w:rPr>
          <w:sz w:val="28"/>
          <w:szCs w:val="28"/>
        </w:rPr>
        <w:t>per automatizzare l'addestramento del modello, riducendo il rischio di errori o ridondanze.</w:t>
      </w:r>
      <w:r>
        <w:rPr>
          <w:sz w:val="28"/>
          <w:szCs w:val="28"/>
        </w:rPr>
        <w:t xml:space="preserve"> </w:t>
      </w:r>
    </w:p>
    <w:p w14:paraId="4E3C5862" w14:textId="38932882" w:rsidR="00060720" w:rsidRPr="00060720" w:rsidRDefault="00727708" w:rsidP="00060720">
      <w:pPr>
        <w:rPr>
          <w:b/>
          <w:bCs/>
          <w:sz w:val="28"/>
          <w:szCs w:val="28"/>
        </w:rPr>
      </w:pPr>
      <w:r w:rsidRPr="00727708">
        <w:rPr>
          <w:sz w:val="28"/>
          <w:szCs w:val="28"/>
        </w:rPr>
        <w:t xml:space="preserve">Il </w:t>
      </w:r>
      <m:oMath>
        <m:r>
          <w:rPr>
            <w:rFonts w:ascii="Cambria Math" w:hAnsi="Cambria Math"/>
            <w:sz w:val="28"/>
            <w:szCs w:val="28"/>
          </w:rPr>
          <m:t>TF-IDF</m:t>
        </m:r>
      </m:oMath>
      <w:r w:rsidRPr="00727708">
        <w:rPr>
          <w:sz w:val="28"/>
          <w:szCs w:val="28"/>
        </w:rPr>
        <w:t xml:space="preserve"> è una tecnica che converte i testi in vettori numerici. La </w:t>
      </w:r>
      <w:r w:rsidRPr="00727708">
        <w:rPr>
          <w:b/>
          <w:bCs/>
          <w:sz w:val="28"/>
          <w:szCs w:val="28"/>
        </w:rPr>
        <w:t xml:space="preserve">Term Frequency </w:t>
      </w:r>
      <w:r w:rsidRPr="00727708">
        <w:rPr>
          <w:sz w:val="28"/>
          <w:szCs w:val="28"/>
        </w:rPr>
        <w:t xml:space="preserve">calcola quanto spesso una parola appare in un documento, mentre la </w:t>
      </w:r>
      <w:r w:rsidRPr="00727708">
        <w:rPr>
          <w:b/>
          <w:bCs/>
          <w:sz w:val="28"/>
          <w:szCs w:val="28"/>
        </w:rPr>
        <w:t>Inverse Document Frequency</w:t>
      </w:r>
      <w:r>
        <w:rPr>
          <w:b/>
          <w:bCs/>
          <w:sz w:val="28"/>
          <w:szCs w:val="28"/>
        </w:rPr>
        <w:t xml:space="preserve"> </w:t>
      </w:r>
      <w:r w:rsidRPr="00727708">
        <w:rPr>
          <w:sz w:val="28"/>
          <w:szCs w:val="28"/>
        </w:rPr>
        <w:t xml:space="preserve">misura quanto una parola sia rara nel corpus. </w:t>
      </w:r>
      <w:r>
        <w:rPr>
          <w:sz w:val="28"/>
          <w:szCs w:val="28"/>
        </w:rPr>
        <w:t>Viene</w:t>
      </w:r>
      <w:r w:rsidRPr="00727708">
        <w:rPr>
          <w:sz w:val="28"/>
          <w:szCs w:val="28"/>
        </w:rPr>
        <w:t xml:space="preserve"> </w:t>
      </w:r>
      <w:r>
        <w:rPr>
          <w:sz w:val="28"/>
          <w:szCs w:val="28"/>
        </w:rPr>
        <w:t>attribuito</w:t>
      </w:r>
      <w:r w:rsidRPr="00727708">
        <w:rPr>
          <w:sz w:val="28"/>
          <w:szCs w:val="28"/>
        </w:rPr>
        <w:t xml:space="preserve"> un peso maggiore alle parole frequenti in un documento ma rare nel corpus, riducendo l'importanza di termini comuni che non aiutano a distinguere tra i documenti.</w:t>
      </w:r>
    </w:p>
    <w:p w14:paraId="3C89DFDC" w14:textId="5B70EB08" w:rsidR="008D1CB3" w:rsidRPr="008D1CB3" w:rsidRDefault="008D1CB3" w:rsidP="008D1CB3">
      <w:pPr>
        <w:rPr>
          <w:rFonts w:eastAsiaTheme="minorEastAsia"/>
          <w:sz w:val="28"/>
          <w:szCs w:val="28"/>
        </w:rPr>
      </w:pPr>
      <w:r w:rsidRPr="008D1CB3">
        <w:rPr>
          <w:rFonts w:eastAsiaTheme="minorEastAsia"/>
          <w:sz w:val="28"/>
          <w:szCs w:val="28"/>
        </w:rPr>
        <w:lastRenderedPageBreak/>
        <w:t>I dizionari degli iperparametri vengono definiti per ogni modello</w:t>
      </w:r>
      <w:r w:rsidR="00727708">
        <w:rPr>
          <w:rFonts w:eastAsiaTheme="minorEastAsia"/>
          <w:sz w:val="28"/>
          <w:szCs w:val="28"/>
        </w:rPr>
        <w:t xml:space="preserve"> disponibile</w:t>
      </w:r>
      <w:r w:rsidRPr="008D1CB3">
        <w:rPr>
          <w:rFonts w:eastAsiaTheme="minorEastAsia"/>
          <w:sz w:val="28"/>
          <w:szCs w:val="28"/>
        </w:rPr>
        <w:t>, e se l'utente non specifica quali modelli addestrare, vengono utilizzati tutti i modelli</w:t>
      </w:r>
      <w:r>
        <w:rPr>
          <w:rFonts w:eastAsiaTheme="minorEastAsia"/>
          <w:sz w:val="28"/>
          <w:szCs w:val="28"/>
        </w:rPr>
        <w:t xml:space="preserve">. </w:t>
      </w:r>
      <w:r w:rsidRPr="008D1CB3">
        <w:rPr>
          <w:rFonts w:eastAsiaTheme="minorEastAsia"/>
          <w:sz w:val="28"/>
          <w:szCs w:val="28"/>
        </w:rPr>
        <w:t xml:space="preserve">Per bilanciare le classi, </w:t>
      </w:r>
      <w:r>
        <w:rPr>
          <w:rFonts w:eastAsiaTheme="minorEastAsia"/>
          <w:sz w:val="28"/>
          <w:szCs w:val="28"/>
        </w:rPr>
        <w:t>SVM</w:t>
      </w:r>
      <w:r w:rsidRPr="008D1CB3">
        <w:rPr>
          <w:rFonts w:eastAsiaTheme="minorEastAsia"/>
          <w:sz w:val="28"/>
          <w:szCs w:val="28"/>
        </w:rPr>
        <w:t xml:space="preserve"> utilizza un bilanciamento interno delle classi, mentre per gli altri modelli viene applicato </w:t>
      </w:r>
      <m:oMath>
        <m:r>
          <w:rPr>
            <w:rFonts w:ascii="Cambria Math" w:eastAsiaTheme="minorEastAsia" w:hAnsi="Cambria Math"/>
            <w:sz w:val="28"/>
            <w:szCs w:val="28"/>
          </w:rPr>
          <m:t>RandomOverSampler</m:t>
        </m:r>
      </m:oMath>
      <w:r w:rsidRPr="008D1CB3">
        <w:rPr>
          <w:rFonts w:eastAsiaTheme="minorEastAsia"/>
          <w:sz w:val="28"/>
          <w:szCs w:val="28"/>
        </w:rPr>
        <w:t xml:space="preserve">, che replica casualmente gli esempi della classe minoritaria fino a ottenere una distribuzione bilanciata. Si è scelto </w:t>
      </w:r>
      <m:oMath>
        <m:r>
          <w:rPr>
            <w:rFonts w:ascii="Cambria Math" w:eastAsiaTheme="minorEastAsia" w:hAnsi="Cambria Math"/>
            <w:sz w:val="28"/>
            <w:szCs w:val="28"/>
          </w:rPr>
          <m:t>RandomOverSampler</m:t>
        </m:r>
      </m:oMath>
      <w:r w:rsidRPr="008D1CB3">
        <w:rPr>
          <w:rFonts w:eastAsiaTheme="minorEastAsia"/>
          <w:sz w:val="28"/>
          <w:szCs w:val="28"/>
        </w:rPr>
        <w:t xml:space="preserve"> al posto di tecniche più complesse come </w:t>
      </w:r>
      <m:oMath>
        <m:r>
          <w:rPr>
            <w:rFonts w:ascii="Cambria Math" w:eastAsiaTheme="minorEastAsia" w:hAnsi="Cambria Math"/>
            <w:sz w:val="28"/>
            <w:szCs w:val="28"/>
          </w:rPr>
          <m:t>SMOTE</m:t>
        </m:r>
      </m:oMath>
      <w:r w:rsidRPr="008D1CB3">
        <w:rPr>
          <w:rFonts w:eastAsiaTheme="minorEastAsia"/>
          <w:sz w:val="28"/>
          <w:szCs w:val="28"/>
        </w:rPr>
        <w:t>, per mantenere la semplicità e ridurre il carico di lavoro.</w:t>
      </w:r>
    </w:p>
    <w:p w14:paraId="40A3A423" w14:textId="77777777" w:rsidR="00A2676C" w:rsidRPr="00A2676C" w:rsidRDefault="008D1CB3" w:rsidP="005215B5">
      <w:pPr>
        <w:rPr>
          <w:rFonts w:eastAsiaTheme="minorEastAsia"/>
          <w:sz w:val="28"/>
          <w:szCs w:val="28"/>
        </w:rPr>
      </w:pPr>
      <w:r w:rsidRPr="008D1CB3">
        <w:rPr>
          <w:rFonts w:eastAsiaTheme="minorEastAsia"/>
          <w:sz w:val="28"/>
          <w:szCs w:val="28"/>
        </w:rPr>
        <w:t xml:space="preserve">Per l'ottimizzazione degli iperparametri, il codice utilizza </w:t>
      </w:r>
      <m:oMath>
        <m:r>
          <w:rPr>
            <w:rFonts w:ascii="Cambria Math" w:eastAsiaTheme="minorEastAsia" w:hAnsi="Cambria Math"/>
            <w:sz w:val="28"/>
            <w:szCs w:val="28"/>
          </w:rPr>
          <m:t>RandomizedSearchCV</m:t>
        </m:r>
      </m:oMath>
      <w:r w:rsidRPr="008D1CB3">
        <w:rPr>
          <w:rFonts w:eastAsiaTheme="minorEastAsia"/>
          <w:sz w:val="28"/>
          <w:szCs w:val="28"/>
        </w:rPr>
        <w:t xml:space="preserve"> al posto di </w:t>
      </w:r>
      <m:oMath>
        <m:r>
          <w:rPr>
            <w:rFonts w:ascii="Cambria Math" w:eastAsiaTheme="minorEastAsia" w:hAnsi="Cambria Math"/>
            <w:sz w:val="28"/>
            <w:szCs w:val="28"/>
          </w:rPr>
          <m:t>GridSearchCV</m:t>
        </m:r>
      </m:oMath>
      <w:r w:rsidRPr="008D1CB3">
        <w:rPr>
          <w:rFonts w:eastAsiaTheme="minorEastAsia"/>
          <w:sz w:val="28"/>
          <w:szCs w:val="28"/>
        </w:rPr>
        <w:t xml:space="preserve">. </w:t>
      </w:r>
      <w:r w:rsidR="00727708">
        <w:rPr>
          <w:rFonts w:eastAsiaTheme="minorEastAsia"/>
          <w:sz w:val="28"/>
          <w:szCs w:val="28"/>
        </w:rPr>
        <w:t>Anche questa</w:t>
      </w:r>
      <w:r w:rsidRPr="008D1CB3">
        <w:rPr>
          <w:rFonts w:eastAsiaTheme="minorEastAsia"/>
          <w:sz w:val="28"/>
          <w:szCs w:val="28"/>
        </w:rPr>
        <w:t xml:space="preserve"> scelta è stata fatta per ragioni pratiche legate all'efficienza in termini di tempo e risorse. </w:t>
      </w:r>
      <m:oMath>
        <m:r>
          <w:rPr>
            <w:rFonts w:ascii="Cambria Math" w:eastAsiaTheme="minorEastAsia" w:hAnsi="Cambria Math"/>
            <w:sz w:val="28"/>
            <w:szCs w:val="28"/>
          </w:rPr>
          <m:t>RandomizedSearchCV</m:t>
        </m:r>
      </m:oMath>
      <w:r w:rsidRPr="008D1CB3">
        <w:rPr>
          <w:rFonts w:eastAsiaTheme="minorEastAsia"/>
          <w:sz w:val="28"/>
          <w:szCs w:val="28"/>
        </w:rPr>
        <w:t xml:space="preserve"> esegue un numero di iterazioni casuali (ad esempio, </w:t>
      </w:r>
      <m:oMath>
        <m:r>
          <w:rPr>
            <w:rFonts w:ascii="Cambria Math" w:eastAsiaTheme="minorEastAsia" w:hAnsi="Cambria Math"/>
            <w:sz w:val="28"/>
            <w:szCs w:val="28"/>
          </w:rPr>
          <m:t>n_iter=50</m:t>
        </m:r>
      </m:oMath>
      <w:r w:rsidRPr="008D1CB3">
        <w:rPr>
          <w:rFonts w:eastAsiaTheme="minorEastAsia"/>
          <w:sz w:val="28"/>
          <w:szCs w:val="28"/>
        </w:rPr>
        <w:t xml:space="preserve">), riducendo il tempo di esecuzione rispetto all'approccio esaustivo di </w:t>
      </w:r>
      <m:oMath>
        <m:r>
          <w:rPr>
            <w:rFonts w:ascii="Cambria Math" w:eastAsiaTheme="minorEastAsia" w:hAnsi="Cambria Math"/>
            <w:sz w:val="28"/>
            <w:szCs w:val="28"/>
          </w:rPr>
          <m:t>GridSearchCV</m:t>
        </m:r>
      </m:oMath>
      <w:r w:rsidRPr="008D1CB3">
        <w:rPr>
          <w:rFonts w:eastAsiaTheme="minorEastAsia"/>
          <w:sz w:val="28"/>
          <w:szCs w:val="28"/>
        </w:rPr>
        <w:t xml:space="preserve">. La scelta di questa tecnica permette di esplorare lo spazio degli iperparametri rispettando i limiti di risorse disponibili. Per ogni combinazione casuale di iperparametri, viene eseguita una </w:t>
      </w:r>
      <w:r w:rsidRPr="008D1CB3">
        <w:rPr>
          <w:rFonts w:eastAsiaTheme="minorEastAsia"/>
          <w:b/>
          <w:bCs/>
          <w:sz w:val="28"/>
          <w:szCs w:val="28"/>
        </w:rPr>
        <w:t>cross-validation</w:t>
      </w:r>
      <w:r w:rsidRPr="008D1CB3">
        <w:rPr>
          <w:rFonts w:eastAsiaTheme="minorEastAsia"/>
          <w:sz w:val="28"/>
          <w:szCs w:val="28"/>
        </w:rPr>
        <w:t xml:space="preserve"> su 5 sottogruppi, ripetuta 3 volte, utilizzando il metodo </w:t>
      </w:r>
      <m:oMath>
        <m:r>
          <w:rPr>
            <w:rFonts w:ascii="Cambria Math" w:eastAsiaTheme="minorEastAsia" w:hAnsi="Cambria Math"/>
            <w:sz w:val="28"/>
            <w:szCs w:val="28"/>
          </w:rPr>
          <m:t>RepeatedStratifiedKFold</m:t>
        </m:r>
      </m:oMath>
      <w:r w:rsidRPr="008D1CB3">
        <w:rPr>
          <w:rFonts w:eastAsiaTheme="minorEastAsia"/>
          <w:sz w:val="28"/>
          <w:szCs w:val="28"/>
        </w:rPr>
        <w:t>.</w:t>
      </w:r>
      <w:r>
        <w:rPr>
          <w:rFonts w:eastAsiaTheme="minorEastAsia"/>
          <w:sz w:val="28"/>
          <w:szCs w:val="28"/>
        </w:rPr>
        <w:t xml:space="preserve"> </w:t>
      </w:r>
    </w:p>
    <w:p w14:paraId="0B017A50" w14:textId="77777777" w:rsidR="00A2676C" w:rsidRDefault="005215B5" w:rsidP="005215B5">
      <w:pPr>
        <w:rPr>
          <w:rFonts w:eastAsiaTheme="minorEastAsia"/>
          <w:sz w:val="28"/>
          <w:szCs w:val="28"/>
        </w:rPr>
      </w:pPr>
      <m:oMath>
        <m:r>
          <w:rPr>
            <w:rFonts w:ascii="Cambria Math" w:eastAsiaTheme="minorEastAsia" w:hAnsi="Cambria Math"/>
            <w:sz w:val="28"/>
            <w:szCs w:val="28"/>
          </w:rPr>
          <m:t>RepeatedStratifiedKFold</m:t>
        </m:r>
      </m:oMath>
      <w:r w:rsidRPr="005215B5">
        <w:rPr>
          <w:rFonts w:eastAsiaTheme="minorEastAsia"/>
          <w:sz w:val="28"/>
          <w:szCs w:val="28"/>
        </w:rPr>
        <w:t xml:space="preserve"> è una tecnica di cross-validation che combina la stratificazione dei dati con la ripetizione del processo di suddivisione. La </w:t>
      </w:r>
      <w:r w:rsidRPr="005215B5">
        <w:rPr>
          <w:rFonts w:eastAsiaTheme="minorEastAsia"/>
          <w:b/>
          <w:bCs/>
          <w:sz w:val="28"/>
          <w:szCs w:val="28"/>
        </w:rPr>
        <w:t>stratificazione</w:t>
      </w:r>
      <w:r w:rsidRPr="005215B5">
        <w:rPr>
          <w:rFonts w:eastAsiaTheme="minorEastAsia"/>
          <w:sz w:val="28"/>
          <w:szCs w:val="28"/>
        </w:rPr>
        <w:t xml:space="preserve"> garantisce che ciascun fold mantenga la proporzione delle classi del dataset, mentre la </w:t>
      </w:r>
      <w:r w:rsidRPr="005215B5">
        <w:rPr>
          <w:rFonts w:eastAsiaTheme="minorEastAsia"/>
          <w:b/>
          <w:bCs/>
          <w:sz w:val="28"/>
          <w:szCs w:val="28"/>
        </w:rPr>
        <w:t>ripetizione</w:t>
      </w:r>
      <w:r w:rsidRPr="005215B5">
        <w:rPr>
          <w:rFonts w:eastAsiaTheme="minorEastAsia"/>
          <w:sz w:val="28"/>
          <w:szCs w:val="28"/>
        </w:rPr>
        <w:t xml:space="preserve"> permette di eseguire più cicli di suddivisione con diverse partizioni dei dati, migliorando l'affidabilità delle valutazioni del modello e riducendo la variabilità nelle stime delle prestazioni. </w:t>
      </w:r>
    </w:p>
    <w:p w14:paraId="51E5815F" w14:textId="60DCA060" w:rsidR="005215B5" w:rsidRPr="005215B5" w:rsidRDefault="005215B5" w:rsidP="005215B5">
      <w:pPr>
        <w:rPr>
          <w:rFonts w:eastAsiaTheme="minorEastAsia"/>
          <w:sz w:val="28"/>
          <w:szCs w:val="28"/>
        </w:rPr>
      </w:pPr>
      <w:r>
        <w:rPr>
          <w:rFonts w:eastAsiaTheme="minorEastAsia"/>
          <w:sz w:val="28"/>
          <w:szCs w:val="28"/>
        </w:rPr>
        <w:t>Ricordiamo che la</w:t>
      </w:r>
      <w:r w:rsidRPr="005215B5">
        <w:rPr>
          <w:rFonts w:eastAsiaTheme="minorEastAsia"/>
          <w:sz w:val="28"/>
          <w:szCs w:val="28"/>
        </w:rPr>
        <w:t xml:space="preserve"> cross-validation è una tecnica utilizzata per valutare le prestazioni di un modello di machine learning in modo più affidabile. Il dataset viene suddiviso in più </w:t>
      </w:r>
      <w:r w:rsidRPr="005215B5">
        <w:rPr>
          <w:rFonts w:eastAsiaTheme="minorEastAsia"/>
          <w:b/>
          <w:bCs/>
          <w:sz w:val="28"/>
          <w:szCs w:val="28"/>
        </w:rPr>
        <w:t>fold</w:t>
      </w:r>
      <w:r w:rsidRPr="005215B5">
        <w:rPr>
          <w:rFonts w:eastAsiaTheme="minorEastAsia"/>
          <w:sz w:val="28"/>
          <w:szCs w:val="28"/>
        </w:rPr>
        <w:t xml:space="preserve"> (sottogruppi). In ogni iterazione, uno dei fold viene usato come set di test, mentre i restanti fold vengono usati per l'addestramento del modello. Questo processo viene ripetuto per ciascun fold e le prestazioni medie vengono calcolate.</w:t>
      </w:r>
    </w:p>
    <w:p w14:paraId="6187D65E" w14:textId="77777777" w:rsidR="00A2676C" w:rsidRDefault="00A2676C" w:rsidP="00025E48">
      <w:pPr>
        <w:rPr>
          <w:rFonts w:eastAsiaTheme="minorEastAsia"/>
          <w:sz w:val="28"/>
          <w:szCs w:val="28"/>
        </w:rPr>
      </w:pPr>
      <w:r w:rsidRPr="00A2676C">
        <w:rPr>
          <w:rFonts w:eastAsiaTheme="minorEastAsia"/>
          <w:sz w:val="28"/>
          <w:szCs w:val="28"/>
        </w:rPr>
        <w:t xml:space="preserve">La cross-validation fornisce una stima più affidabile delle prestazioni del modello su dati non visti, riducendo il rischio di overfitting e di dipendenza dalla suddivisione iniziale dei dati. </w:t>
      </w:r>
    </w:p>
    <w:p w14:paraId="7D4AEFDA" w14:textId="77777777" w:rsidR="00A2676C" w:rsidRDefault="00A2676C" w:rsidP="00025E48">
      <w:pPr>
        <w:rPr>
          <w:rFonts w:eastAsiaTheme="minorEastAsia"/>
          <w:sz w:val="28"/>
          <w:szCs w:val="28"/>
        </w:rPr>
      </w:pPr>
      <w:r w:rsidRPr="00A2676C">
        <w:rPr>
          <w:rFonts w:eastAsiaTheme="minorEastAsia"/>
          <w:sz w:val="28"/>
          <w:szCs w:val="28"/>
        </w:rPr>
        <w:t xml:space="preserve">Tuttavia, in alcuni casi, nonostante l’uso di varie tecniche, l'overfitting non è stato completamente eliminato, indicando che la complessità dei dati o il disequilibrio tra classi potrebbe richiedere ulteriori interventi. </w:t>
      </w:r>
    </w:p>
    <w:p w14:paraId="1FBDF891" w14:textId="3EE06A78" w:rsidR="00A2676C" w:rsidRDefault="00A2676C" w:rsidP="00025E48">
      <w:pPr>
        <w:rPr>
          <w:rFonts w:eastAsiaTheme="minorEastAsia"/>
          <w:sz w:val="28"/>
          <w:szCs w:val="28"/>
        </w:rPr>
      </w:pPr>
      <w:r w:rsidRPr="00A2676C">
        <w:rPr>
          <w:rFonts w:eastAsiaTheme="minorEastAsia"/>
          <w:sz w:val="28"/>
          <w:szCs w:val="28"/>
        </w:rPr>
        <w:t>Passiamo ora a rivedere i risultati e le prestazioni di ogni modello, con un’analisi mirata sui potenziali segnali di overfitting:</w:t>
      </w:r>
    </w:p>
    <w:p w14:paraId="1DDCEB8A" w14:textId="77777777" w:rsidR="00A2676C" w:rsidRDefault="00A2676C" w:rsidP="00A2676C">
      <w:pPr>
        <w:rPr>
          <w:sz w:val="28"/>
          <w:szCs w:val="28"/>
        </w:rPr>
      </w:pPr>
      <w:r w:rsidRPr="00A2676C">
        <w:rPr>
          <w:b/>
          <w:bCs/>
          <w:sz w:val="28"/>
          <w:szCs w:val="28"/>
        </w:rPr>
        <w:lastRenderedPageBreak/>
        <w:t>Random Forest</w:t>
      </w:r>
      <w:r w:rsidRPr="00A2676C">
        <w:rPr>
          <w:sz w:val="28"/>
          <w:szCs w:val="28"/>
        </w:rPr>
        <w:t>:</w:t>
      </w:r>
    </w:p>
    <w:p w14:paraId="3F44D5E3" w14:textId="77777777" w:rsidR="00A2676C" w:rsidRDefault="00A2676C" w:rsidP="00A2676C">
      <w:pPr>
        <w:rPr>
          <w:sz w:val="28"/>
          <w:szCs w:val="28"/>
        </w:rPr>
      </w:pPr>
      <w:r>
        <w:rPr>
          <w:noProof/>
        </w:rPr>
        <w:drawing>
          <wp:inline distT="0" distB="0" distL="0" distR="0" wp14:anchorId="013F6B6B" wp14:editId="79089CB2">
            <wp:extent cx="6120130" cy="3672205"/>
            <wp:effectExtent l="0" t="0" r="0" b="4445"/>
            <wp:docPr id="706925392"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672205"/>
                    </a:xfrm>
                    <a:prstGeom prst="rect">
                      <a:avLst/>
                    </a:prstGeom>
                    <a:noFill/>
                    <a:ln>
                      <a:noFill/>
                    </a:ln>
                  </pic:spPr>
                </pic:pic>
              </a:graphicData>
            </a:graphic>
          </wp:inline>
        </w:drawing>
      </w:r>
    </w:p>
    <w:p w14:paraId="4ECE4D9D" w14:textId="77777777" w:rsidR="00A2676C" w:rsidRDefault="00A2676C" w:rsidP="00A2676C">
      <w:pPr>
        <w:pStyle w:val="Paragrafoelenco"/>
        <w:numPr>
          <w:ilvl w:val="0"/>
          <w:numId w:val="23"/>
        </w:numPr>
        <w:rPr>
          <w:sz w:val="28"/>
          <w:szCs w:val="28"/>
        </w:rPr>
      </w:pPr>
      <w:r w:rsidRPr="00A2676C">
        <w:rPr>
          <w:b/>
          <w:bCs/>
          <w:sz w:val="28"/>
          <w:szCs w:val="28"/>
        </w:rPr>
        <w:t>Errore di training molto basso</w:t>
      </w:r>
      <w:r w:rsidRPr="00A2676C">
        <w:rPr>
          <w:sz w:val="28"/>
          <w:szCs w:val="28"/>
        </w:rPr>
        <w:t xml:space="preserve"> e </w:t>
      </w:r>
      <w:r w:rsidRPr="00A2676C">
        <w:rPr>
          <w:b/>
          <w:bCs/>
          <w:sz w:val="28"/>
          <w:szCs w:val="28"/>
        </w:rPr>
        <w:t>errore di test</w:t>
      </w:r>
      <w:r w:rsidRPr="00A2676C">
        <w:rPr>
          <w:sz w:val="28"/>
          <w:szCs w:val="28"/>
        </w:rPr>
        <w:t xml:space="preserve"> leggermente più alto: Anche qui, il modello sembra essere abbastanza accurato nei dati di addestramento, ma il comportamento nel test set è abbastanza stabile. Questo potrebbe essere un lieve overfitting, ma generalmente accettabile.</w:t>
      </w:r>
    </w:p>
    <w:p w14:paraId="5B846C4E" w14:textId="77777777" w:rsidR="00A2676C" w:rsidRPr="00A2676C" w:rsidRDefault="00A2676C" w:rsidP="00A2676C">
      <w:pPr>
        <w:rPr>
          <w:sz w:val="28"/>
          <w:szCs w:val="28"/>
        </w:rPr>
      </w:pPr>
    </w:p>
    <w:p w14:paraId="023BD83D" w14:textId="77777777" w:rsidR="00A2676C" w:rsidRPr="00A2676C" w:rsidRDefault="00A2676C" w:rsidP="00A2676C">
      <w:pPr>
        <w:pStyle w:val="Paragrafoelenco"/>
        <w:numPr>
          <w:ilvl w:val="0"/>
          <w:numId w:val="2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it-IT"/>
          <w14:ligatures w14:val="none"/>
        </w:rPr>
      </w:pPr>
      <w:r w:rsidRPr="00A2676C">
        <w:rPr>
          <w:rFonts w:ascii="Courier New" w:eastAsia="Times New Roman" w:hAnsi="Courier New" w:cs="Courier New"/>
          <w:color w:val="A9B7C6"/>
          <w:kern w:val="0"/>
          <w:sz w:val="20"/>
          <w:szCs w:val="20"/>
          <w:lang w:eastAsia="it-IT"/>
          <w14:ligatures w14:val="none"/>
        </w:rPr>
        <w:t xml:space="preserve">              precision    recall  f1-score   support</w:t>
      </w:r>
      <w:r w:rsidRPr="00A2676C">
        <w:rPr>
          <w:rFonts w:ascii="Courier New" w:eastAsia="Times New Roman" w:hAnsi="Courier New" w:cs="Courier New"/>
          <w:color w:val="A9B7C6"/>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br/>
        <w:t xml:space="preserve">           </w:t>
      </w:r>
      <w:r w:rsidRPr="00A2676C">
        <w:rPr>
          <w:rFonts w:ascii="Courier New" w:eastAsia="Times New Roman" w:hAnsi="Courier New" w:cs="Courier New"/>
          <w:i/>
          <w:iCs/>
          <w:color w:val="9876AA"/>
          <w:kern w:val="0"/>
          <w:sz w:val="20"/>
          <w:szCs w:val="20"/>
          <w:lang w:eastAsia="it-IT"/>
          <w14:ligatures w14:val="none"/>
        </w:rPr>
        <w:t>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84       223</w:t>
      </w:r>
      <w:r w:rsidRPr="00A2676C">
        <w:rPr>
          <w:rFonts w:ascii="Courier New" w:eastAsia="Times New Roman" w:hAnsi="Courier New" w:cs="Courier New"/>
          <w:i/>
          <w:iCs/>
          <w:color w:val="9876AA"/>
          <w:kern w:val="0"/>
          <w:sz w:val="20"/>
          <w:szCs w:val="20"/>
          <w:lang w:eastAsia="it-IT"/>
          <w14:ligatures w14:val="none"/>
        </w:rPr>
        <w:br/>
        <w:t xml:space="preserve">           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90        91</w:t>
      </w:r>
      <w:r w:rsidRPr="00A2676C">
        <w:rPr>
          <w:rFonts w:ascii="Courier New" w:eastAsia="Times New Roman" w:hAnsi="Courier New" w:cs="Courier New"/>
          <w:i/>
          <w:iCs/>
          <w:color w:val="9876AA"/>
          <w:kern w:val="0"/>
          <w:sz w:val="20"/>
          <w:szCs w:val="20"/>
          <w:lang w:eastAsia="it-IT"/>
          <w14:ligatures w14:val="none"/>
        </w:rPr>
        <w:br/>
        <w:t xml:space="preserve">           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86        97</w:t>
      </w:r>
      <w:r w:rsidRPr="00A2676C">
        <w:rPr>
          <w:rFonts w:ascii="Courier New" w:eastAsia="Times New Roman" w:hAnsi="Courier New" w:cs="Courier New"/>
          <w:i/>
          <w:iCs/>
          <w:color w:val="9876AA"/>
          <w:kern w:val="0"/>
          <w:sz w:val="20"/>
          <w:szCs w:val="20"/>
          <w:lang w:eastAsia="it-IT"/>
          <w14:ligatures w14:val="none"/>
        </w:rPr>
        <w:br/>
        <w:t xml:space="preserve">           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95      0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87        75</w:t>
      </w:r>
      <w:r w:rsidRPr="00A2676C">
        <w:rPr>
          <w:rFonts w:ascii="Courier New" w:eastAsia="Times New Roman" w:hAnsi="Courier New" w:cs="Courier New"/>
          <w:i/>
          <w:iCs/>
          <w:color w:val="9876AA"/>
          <w:kern w:val="0"/>
          <w:sz w:val="20"/>
          <w:szCs w:val="20"/>
          <w:lang w:eastAsia="it-IT"/>
          <w14:ligatures w14:val="none"/>
        </w:rPr>
        <w:br/>
        <w:t xml:space="preserve">           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88      0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89       106</w:t>
      </w:r>
      <w:r w:rsidRPr="00A2676C">
        <w:rPr>
          <w:rFonts w:ascii="Courier New" w:eastAsia="Times New Roman" w:hAnsi="Courier New" w:cs="Courier New"/>
          <w:i/>
          <w:iCs/>
          <w:color w:val="9876AA"/>
          <w:kern w:val="0"/>
          <w:sz w:val="20"/>
          <w:szCs w:val="20"/>
          <w:lang w:eastAsia="it-IT"/>
          <w14:ligatures w14:val="none"/>
        </w:rPr>
        <w:br/>
        <w:t xml:space="preserve">           5       0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88      0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91        93</w:t>
      </w:r>
      <w:r w:rsidRPr="00A2676C">
        <w:rPr>
          <w:rFonts w:ascii="Courier New" w:eastAsia="Times New Roman" w:hAnsi="Courier New" w:cs="Courier New"/>
          <w:i/>
          <w:iCs/>
          <w:color w:val="9876AA"/>
          <w:kern w:val="0"/>
          <w:sz w:val="20"/>
          <w:szCs w:val="20"/>
          <w:lang w:eastAsia="it-IT"/>
          <w14:ligatures w14:val="none"/>
        </w:rPr>
        <w:br/>
        <w:t xml:space="preserve">           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83        75</w:t>
      </w:r>
      <w:r w:rsidRPr="00A2676C">
        <w:rPr>
          <w:rFonts w:ascii="Courier New" w:eastAsia="Times New Roman" w:hAnsi="Courier New" w:cs="Courier New"/>
          <w:i/>
          <w:iCs/>
          <w:color w:val="9876AA"/>
          <w:kern w:val="0"/>
          <w:sz w:val="20"/>
          <w:szCs w:val="20"/>
          <w:lang w:eastAsia="it-IT"/>
          <w14:ligatures w14:val="none"/>
        </w:rPr>
        <w:br/>
        <w:t xml:space="preserve">           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75      0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79        52</w:t>
      </w:r>
      <w:r w:rsidRPr="00A2676C">
        <w:rPr>
          <w:rFonts w:ascii="Courier New" w:eastAsia="Times New Roman" w:hAnsi="Courier New" w:cs="Courier New"/>
          <w:i/>
          <w:iCs/>
          <w:color w:val="9876AA"/>
          <w:kern w:val="0"/>
          <w:sz w:val="20"/>
          <w:szCs w:val="20"/>
          <w:lang w:eastAsia="it-IT"/>
          <w14:ligatures w14:val="none"/>
        </w:rPr>
        <w:br/>
        <w:t xml:space="preserve">           8       0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88        51</w:t>
      </w:r>
      <w:r w:rsidRPr="00A2676C">
        <w:rPr>
          <w:rFonts w:ascii="Courier New" w:eastAsia="Times New Roman" w:hAnsi="Courier New" w:cs="Courier New"/>
          <w:i/>
          <w:iCs/>
          <w:color w:val="9876AA"/>
          <w:kern w:val="0"/>
          <w:sz w:val="20"/>
          <w:szCs w:val="20"/>
          <w:lang w:eastAsia="it-IT"/>
          <w14:ligatures w14:val="none"/>
        </w:rPr>
        <w:br/>
        <w:t xml:space="preserve">           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89        50</w:t>
      </w:r>
      <w:r w:rsidRPr="00A2676C">
        <w:rPr>
          <w:rFonts w:ascii="Courier New" w:eastAsia="Times New Roman" w:hAnsi="Courier New" w:cs="Courier New"/>
          <w:i/>
          <w:iCs/>
          <w:color w:val="9876AA"/>
          <w:kern w:val="0"/>
          <w:sz w:val="20"/>
          <w:szCs w:val="20"/>
          <w:lang w:eastAsia="it-IT"/>
          <w14:ligatures w14:val="none"/>
        </w:rPr>
        <w:br/>
        <w:t xml:space="preserve">          10       0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86        22</w:t>
      </w:r>
      <w:r w:rsidRPr="00A2676C">
        <w:rPr>
          <w:rFonts w:ascii="Courier New" w:eastAsia="Times New Roman" w:hAnsi="Courier New" w:cs="Courier New"/>
          <w:i/>
          <w:iCs/>
          <w:color w:val="9876AA"/>
          <w:kern w:val="0"/>
          <w:sz w:val="20"/>
          <w:szCs w:val="20"/>
          <w:lang w:eastAsia="it-IT"/>
          <w14:ligatures w14:val="none"/>
        </w:rPr>
        <w:br/>
        <w:t xml:space="preserve">          11       0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82      1</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00      0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90        41</w:t>
      </w:r>
      <w:r w:rsidRPr="00A2676C">
        <w:rPr>
          <w:rFonts w:ascii="Courier New" w:eastAsia="Times New Roman" w:hAnsi="Courier New" w:cs="Courier New"/>
          <w:i/>
          <w:iCs/>
          <w:color w:val="9876AA"/>
          <w:kern w:val="0"/>
          <w:sz w:val="20"/>
          <w:szCs w:val="20"/>
          <w:lang w:eastAsia="it-IT"/>
          <w14:ligatures w14:val="none"/>
        </w:rPr>
        <w:br/>
        <w:t xml:space="preserve">          12       0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84        27</w:t>
      </w:r>
      <w:r w:rsidRPr="00A2676C">
        <w:rPr>
          <w:rFonts w:ascii="Courier New" w:eastAsia="Times New Roman" w:hAnsi="Courier New" w:cs="Courier New"/>
          <w:i/>
          <w:iCs/>
          <w:color w:val="9876AA"/>
          <w:kern w:val="0"/>
          <w:sz w:val="20"/>
          <w:szCs w:val="20"/>
          <w:lang w:eastAsia="it-IT"/>
          <w14:ligatures w14:val="none"/>
        </w:rPr>
        <w:br/>
        <w:t xml:space="preserve">          13       0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75      0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83        80</w:t>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t xml:space="preserve">    accuracy                           </w:t>
      </w:r>
      <w:r w:rsidRPr="00A2676C">
        <w:rPr>
          <w:rFonts w:ascii="Courier New" w:eastAsia="Times New Roman" w:hAnsi="Courier New" w:cs="Courier New"/>
          <w:i/>
          <w:iCs/>
          <w:color w:val="9876AA"/>
          <w:kern w:val="0"/>
          <w:sz w:val="20"/>
          <w:szCs w:val="20"/>
          <w:lang w:eastAsia="it-IT"/>
          <w14:ligatures w14:val="none"/>
        </w:rPr>
        <w:t>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86      1083</w:t>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t xml:space="preserve">   macro avg       </w:t>
      </w:r>
      <w:r w:rsidRPr="00A2676C">
        <w:rPr>
          <w:rFonts w:ascii="Courier New" w:eastAsia="Times New Roman" w:hAnsi="Courier New" w:cs="Courier New"/>
          <w:i/>
          <w:iCs/>
          <w:color w:val="9876AA"/>
          <w:kern w:val="0"/>
          <w:sz w:val="20"/>
          <w:szCs w:val="20"/>
          <w:lang w:eastAsia="it-IT"/>
          <w14:ligatures w14:val="none"/>
        </w:rPr>
        <w:t>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86      1083</w:t>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t xml:space="preserve">weighted avg       </w:t>
      </w:r>
      <w:r w:rsidRPr="00A2676C">
        <w:rPr>
          <w:rFonts w:ascii="Courier New" w:eastAsia="Times New Roman" w:hAnsi="Courier New" w:cs="Courier New"/>
          <w:i/>
          <w:iCs/>
          <w:color w:val="9876AA"/>
          <w:kern w:val="0"/>
          <w:sz w:val="20"/>
          <w:szCs w:val="20"/>
          <w:lang w:eastAsia="it-IT"/>
          <w14:ligatures w14:val="none"/>
        </w:rPr>
        <w:t>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86      1083</w:t>
      </w:r>
    </w:p>
    <w:p w14:paraId="4CE33EDA" w14:textId="77777777" w:rsidR="00A2676C" w:rsidRDefault="00A2676C" w:rsidP="00A2676C">
      <w:pPr>
        <w:rPr>
          <w:sz w:val="28"/>
          <w:szCs w:val="28"/>
        </w:rPr>
      </w:pPr>
    </w:p>
    <w:p w14:paraId="44EF0EDC" w14:textId="77777777" w:rsidR="00A2676C" w:rsidRDefault="00A2676C" w:rsidP="00A2676C">
      <w:pPr>
        <w:rPr>
          <w:sz w:val="28"/>
          <w:szCs w:val="28"/>
        </w:rPr>
      </w:pPr>
    </w:p>
    <w:p w14:paraId="2219DA5A" w14:textId="77777777" w:rsidR="00A2676C" w:rsidRDefault="00A2676C" w:rsidP="00A2676C">
      <w:pPr>
        <w:rPr>
          <w:sz w:val="28"/>
          <w:szCs w:val="28"/>
        </w:rPr>
      </w:pPr>
      <w:r w:rsidRPr="00A2676C">
        <w:rPr>
          <w:b/>
          <w:bCs/>
          <w:sz w:val="28"/>
          <w:szCs w:val="28"/>
        </w:rPr>
        <w:lastRenderedPageBreak/>
        <w:t>MultinomialNB</w:t>
      </w:r>
      <w:r w:rsidRPr="00A2676C">
        <w:rPr>
          <w:sz w:val="28"/>
          <w:szCs w:val="28"/>
        </w:rPr>
        <w:t>:</w:t>
      </w:r>
    </w:p>
    <w:p w14:paraId="54DA6CA9" w14:textId="77777777" w:rsidR="00A2676C" w:rsidRDefault="00A2676C" w:rsidP="00A2676C">
      <w:pPr>
        <w:rPr>
          <w:sz w:val="28"/>
          <w:szCs w:val="28"/>
        </w:rPr>
      </w:pPr>
      <w:r>
        <w:rPr>
          <w:noProof/>
        </w:rPr>
        <w:drawing>
          <wp:inline distT="0" distB="0" distL="0" distR="0" wp14:anchorId="5A704BAC" wp14:editId="2113EB9D">
            <wp:extent cx="6120130" cy="3672205"/>
            <wp:effectExtent l="0" t="0" r="0" b="4445"/>
            <wp:docPr id="1009116846"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672205"/>
                    </a:xfrm>
                    <a:prstGeom prst="rect">
                      <a:avLst/>
                    </a:prstGeom>
                    <a:noFill/>
                    <a:ln>
                      <a:noFill/>
                    </a:ln>
                  </pic:spPr>
                </pic:pic>
              </a:graphicData>
            </a:graphic>
          </wp:inline>
        </w:drawing>
      </w:r>
    </w:p>
    <w:p w14:paraId="5A87718D" w14:textId="77777777" w:rsidR="00A2676C" w:rsidRDefault="00A2676C" w:rsidP="00A2676C">
      <w:pPr>
        <w:pStyle w:val="Paragrafoelenco"/>
        <w:numPr>
          <w:ilvl w:val="0"/>
          <w:numId w:val="29"/>
        </w:numPr>
        <w:rPr>
          <w:sz w:val="28"/>
          <w:szCs w:val="28"/>
        </w:rPr>
      </w:pPr>
      <w:r w:rsidRPr="00A2676C">
        <w:rPr>
          <w:b/>
          <w:bCs/>
          <w:sz w:val="28"/>
          <w:szCs w:val="28"/>
        </w:rPr>
        <w:t>Errore di training</w:t>
      </w:r>
      <w:r w:rsidRPr="00A2676C">
        <w:rPr>
          <w:sz w:val="28"/>
          <w:szCs w:val="28"/>
        </w:rPr>
        <w:t xml:space="preserve"> e </w:t>
      </w:r>
      <w:r w:rsidRPr="00A2676C">
        <w:rPr>
          <w:b/>
          <w:bCs/>
          <w:sz w:val="28"/>
          <w:szCs w:val="28"/>
        </w:rPr>
        <w:t>errore di test</w:t>
      </w:r>
      <w:r w:rsidRPr="00A2676C">
        <w:rPr>
          <w:sz w:val="28"/>
          <w:szCs w:val="28"/>
        </w:rPr>
        <w:t xml:space="preserve"> abbastanza vicini: Questo modello sembra comportarsi bene senza segni evidenti di overfitting. I due errori convergono in modo accettabile.</w:t>
      </w:r>
    </w:p>
    <w:p w14:paraId="191C061E" w14:textId="77777777" w:rsidR="00A2676C" w:rsidRPr="00A2676C" w:rsidRDefault="00A2676C" w:rsidP="00A2676C">
      <w:pPr>
        <w:rPr>
          <w:sz w:val="28"/>
          <w:szCs w:val="28"/>
        </w:rPr>
      </w:pPr>
    </w:p>
    <w:p w14:paraId="632362D8" w14:textId="77777777" w:rsidR="00A2676C" w:rsidRPr="00A2676C" w:rsidRDefault="00A2676C" w:rsidP="00A2676C">
      <w:pPr>
        <w:pStyle w:val="Paragrafoelenco"/>
        <w:numPr>
          <w:ilvl w:val="0"/>
          <w:numId w:val="2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it-IT"/>
          <w14:ligatures w14:val="none"/>
        </w:rPr>
      </w:pPr>
      <w:r w:rsidRPr="00A2676C">
        <w:rPr>
          <w:rFonts w:ascii="Courier New" w:eastAsia="Times New Roman" w:hAnsi="Courier New" w:cs="Courier New"/>
          <w:color w:val="A9B7C6"/>
          <w:kern w:val="0"/>
          <w:sz w:val="20"/>
          <w:szCs w:val="20"/>
          <w:lang w:eastAsia="it-IT"/>
          <w14:ligatures w14:val="none"/>
        </w:rPr>
        <w:t xml:space="preserve">              precision    recall  f1-score   support</w:t>
      </w:r>
      <w:r w:rsidRPr="00A2676C">
        <w:rPr>
          <w:rFonts w:ascii="Courier New" w:eastAsia="Times New Roman" w:hAnsi="Courier New" w:cs="Courier New"/>
          <w:color w:val="A9B7C6"/>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br/>
        <w:t xml:space="preserve">           </w:t>
      </w:r>
      <w:r w:rsidRPr="00A2676C">
        <w:rPr>
          <w:rFonts w:ascii="Courier New" w:eastAsia="Times New Roman" w:hAnsi="Courier New" w:cs="Courier New"/>
          <w:i/>
          <w:iCs/>
          <w:color w:val="9876AA"/>
          <w:kern w:val="0"/>
          <w:sz w:val="20"/>
          <w:szCs w:val="20"/>
          <w:lang w:eastAsia="it-IT"/>
          <w14:ligatures w14:val="none"/>
        </w:rPr>
        <w:t>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85       223</w:t>
      </w:r>
      <w:r w:rsidRPr="00A2676C">
        <w:rPr>
          <w:rFonts w:ascii="Courier New" w:eastAsia="Times New Roman" w:hAnsi="Courier New" w:cs="Courier New"/>
          <w:i/>
          <w:iCs/>
          <w:color w:val="9876AA"/>
          <w:kern w:val="0"/>
          <w:sz w:val="20"/>
          <w:szCs w:val="20"/>
          <w:lang w:eastAsia="it-IT"/>
          <w14:ligatures w14:val="none"/>
        </w:rPr>
        <w:br/>
        <w:t xml:space="preserve">           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92        91</w:t>
      </w:r>
      <w:r w:rsidRPr="00A2676C">
        <w:rPr>
          <w:rFonts w:ascii="Courier New" w:eastAsia="Times New Roman" w:hAnsi="Courier New" w:cs="Courier New"/>
          <w:i/>
          <w:iCs/>
          <w:color w:val="9876AA"/>
          <w:kern w:val="0"/>
          <w:sz w:val="20"/>
          <w:szCs w:val="20"/>
          <w:lang w:eastAsia="it-IT"/>
          <w14:ligatures w14:val="none"/>
        </w:rPr>
        <w:br/>
        <w:t xml:space="preserve">           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78      0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84        97</w:t>
      </w:r>
      <w:r w:rsidRPr="00A2676C">
        <w:rPr>
          <w:rFonts w:ascii="Courier New" w:eastAsia="Times New Roman" w:hAnsi="Courier New" w:cs="Courier New"/>
          <w:i/>
          <w:iCs/>
          <w:color w:val="9876AA"/>
          <w:kern w:val="0"/>
          <w:sz w:val="20"/>
          <w:szCs w:val="20"/>
          <w:lang w:eastAsia="it-IT"/>
          <w14:ligatures w14:val="none"/>
        </w:rPr>
        <w:br/>
        <w:t xml:space="preserve">           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88        75</w:t>
      </w:r>
      <w:r w:rsidRPr="00A2676C">
        <w:rPr>
          <w:rFonts w:ascii="Courier New" w:eastAsia="Times New Roman" w:hAnsi="Courier New" w:cs="Courier New"/>
          <w:i/>
          <w:iCs/>
          <w:color w:val="9876AA"/>
          <w:kern w:val="0"/>
          <w:sz w:val="20"/>
          <w:szCs w:val="20"/>
          <w:lang w:eastAsia="it-IT"/>
          <w14:ligatures w14:val="none"/>
        </w:rPr>
        <w:br/>
        <w:t xml:space="preserve">           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87       106</w:t>
      </w:r>
      <w:r w:rsidRPr="00A2676C">
        <w:rPr>
          <w:rFonts w:ascii="Courier New" w:eastAsia="Times New Roman" w:hAnsi="Courier New" w:cs="Courier New"/>
          <w:i/>
          <w:iCs/>
          <w:color w:val="9876AA"/>
          <w:kern w:val="0"/>
          <w:sz w:val="20"/>
          <w:szCs w:val="20"/>
          <w:lang w:eastAsia="it-IT"/>
          <w14:ligatures w14:val="none"/>
        </w:rPr>
        <w:br/>
        <w:t xml:space="preserve">           5       0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85        93</w:t>
      </w:r>
      <w:r w:rsidRPr="00A2676C">
        <w:rPr>
          <w:rFonts w:ascii="Courier New" w:eastAsia="Times New Roman" w:hAnsi="Courier New" w:cs="Courier New"/>
          <w:i/>
          <w:iCs/>
          <w:color w:val="9876AA"/>
          <w:kern w:val="0"/>
          <w:sz w:val="20"/>
          <w:szCs w:val="20"/>
          <w:lang w:eastAsia="it-IT"/>
          <w14:ligatures w14:val="none"/>
        </w:rPr>
        <w:br/>
        <w:t xml:space="preserve">           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86        75</w:t>
      </w:r>
      <w:r w:rsidRPr="00A2676C">
        <w:rPr>
          <w:rFonts w:ascii="Courier New" w:eastAsia="Times New Roman" w:hAnsi="Courier New" w:cs="Courier New"/>
          <w:i/>
          <w:iCs/>
          <w:color w:val="9876AA"/>
          <w:kern w:val="0"/>
          <w:sz w:val="20"/>
          <w:szCs w:val="20"/>
          <w:lang w:eastAsia="it-IT"/>
          <w14:ligatures w14:val="none"/>
        </w:rPr>
        <w:br/>
        <w:t xml:space="preserve">           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60      0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67        52</w:t>
      </w:r>
      <w:r w:rsidRPr="00A2676C">
        <w:rPr>
          <w:rFonts w:ascii="Courier New" w:eastAsia="Times New Roman" w:hAnsi="Courier New" w:cs="Courier New"/>
          <w:i/>
          <w:iCs/>
          <w:color w:val="9876AA"/>
          <w:kern w:val="0"/>
          <w:sz w:val="20"/>
          <w:szCs w:val="20"/>
          <w:lang w:eastAsia="it-IT"/>
          <w14:ligatures w14:val="none"/>
        </w:rPr>
        <w:br/>
        <w:t xml:space="preserve">           8       0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84      1</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00      0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91        51</w:t>
      </w:r>
      <w:r w:rsidRPr="00A2676C">
        <w:rPr>
          <w:rFonts w:ascii="Courier New" w:eastAsia="Times New Roman" w:hAnsi="Courier New" w:cs="Courier New"/>
          <w:i/>
          <w:iCs/>
          <w:color w:val="9876AA"/>
          <w:kern w:val="0"/>
          <w:sz w:val="20"/>
          <w:szCs w:val="20"/>
          <w:lang w:eastAsia="it-IT"/>
          <w14:ligatures w14:val="none"/>
        </w:rPr>
        <w:br/>
        <w:t xml:space="preserve">           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81        50</w:t>
      </w:r>
      <w:r w:rsidRPr="00A2676C">
        <w:rPr>
          <w:rFonts w:ascii="Courier New" w:eastAsia="Times New Roman" w:hAnsi="Courier New" w:cs="Courier New"/>
          <w:i/>
          <w:iCs/>
          <w:color w:val="9876AA"/>
          <w:kern w:val="0"/>
          <w:sz w:val="20"/>
          <w:szCs w:val="20"/>
          <w:lang w:eastAsia="it-IT"/>
          <w14:ligatures w14:val="none"/>
        </w:rPr>
        <w:br/>
        <w:t xml:space="preserve">          10       0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58      0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69        22</w:t>
      </w:r>
      <w:r w:rsidRPr="00A2676C">
        <w:rPr>
          <w:rFonts w:ascii="Courier New" w:eastAsia="Times New Roman" w:hAnsi="Courier New" w:cs="Courier New"/>
          <w:i/>
          <w:iCs/>
          <w:color w:val="9876AA"/>
          <w:kern w:val="0"/>
          <w:sz w:val="20"/>
          <w:szCs w:val="20"/>
          <w:lang w:eastAsia="it-IT"/>
          <w14:ligatures w14:val="none"/>
        </w:rPr>
        <w:br/>
        <w:t xml:space="preserve">          11       0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80        41</w:t>
      </w:r>
      <w:r w:rsidRPr="00A2676C">
        <w:rPr>
          <w:rFonts w:ascii="Courier New" w:eastAsia="Times New Roman" w:hAnsi="Courier New" w:cs="Courier New"/>
          <w:i/>
          <w:iCs/>
          <w:color w:val="9876AA"/>
          <w:kern w:val="0"/>
          <w:sz w:val="20"/>
          <w:szCs w:val="20"/>
          <w:lang w:eastAsia="it-IT"/>
          <w14:ligatures w14:val="none"/>
        </w:rPr>
        <w:br/>
        <w:t xml:space="preserve">          12       0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85      0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82        27</w:t>
      </w:r>
      <w:r w:rsidRPr="00A2676C">
        <w:rPr>
          <w:rFonts w:ascii="Courier New" w:eastAsia="Times New Roman" w:hAnsi="Courier New" w:cs="Courier New"/>
          <w:i/>
          <w:iCs/>
          <w:color w:val="9876AA"/>
          <w:kern w:val="0"/>
          <w:sz w:val="20"/>
          <w:szCs w:val="20"/>
          <w:lang w:eastAsia="it-IT"/>
          <w14:ligatures w14:val="none"/>
        </w:rPr>
        <w:br/>
        <w:t xml:space="preserve">          13       0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93        80</w:t>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t xml:space="preserve">    accuracy                           </w:t>
      </w:r>
      <w:r w:rsidRPr="00A2676C">
        <w:rPr>
          <w:rFonts w:ascii="Courier New" w:eastAsia="Times New Roman" w:hAnsi="Courier New" w:cs="Courier New"/>
          <w:i/>
          <w:iCs/>
          <w:color w:val="9876AA"/>
          <w:kern w:val="0"/>
          <w:sz w:val="20"/>
          <w:szCs w:val="20"/>
          <w:lang w:eastAsia="it-IT"/>
          <w14:ligatures w14:val="none"/>
        </w:rPr>
        <w:t>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85      1083</w:t>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t xml:space="preserve">   macro avg       </w:t>
      </w:r>
      <w:r w:rsidRPr="00A2676C">
        <w:rPr>
          <w:rFonts w:ascii="Courier New" w:eastAsia="Times New Roman" w:hAnsi="Courier New" w:cs="Courier New"/>
          <w:i/>
          <w:iCs/>
          <w:color w:val="9876AA"/>
          <w:kern w:val="0"/>
          <w:sz w:val="20"/>
          <w:szCs w:val="20"/>
          <w:lang w:eastAsia="it-IT"/>
          <w14:ligatures w14:val="none"/>
        </w:rPr>
        <w:t>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84      1083</w:t>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t xml:space="preserve">weighted avg       </w:t>
      </w:r>
      <w:r w:rsidRPr="00A2676C">
        <w:rPr>
          <w:rFonts w:ascii="Courier New" w:eastAsia="Times New Roman" w:hAnsi="Courier New" w:cs="Courier New"/>
          <w:i/>
          <w:iCs/>
          <w:color w:val="9876AA"/>
          <w:kern w:val="0"/>
          <w:sz w:val="20"/>
          <w:szCs w:val="20"/>
          <w:lang w:eastAsia="it-IT"/>
          <w14:ligatures w14:val="none"/>
        </w:rPr>
        <w:t>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85      0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85      1083</w:t>
      </w:r>
    </w:p>
    <w:p w14:paraId="5F93F047" w14:textId="77777777" w:rsidR="00A2676C" w:rsidRPr="00A2676C" w:rsidRDefault="00A2676C" w:rsidP="00A2676C">
      <w:pPr>
        <w:pStyle w:val="Paragrafoelenco"/>
        <w:rPr>
          <w:sz w:val="28"/>
          <w:szCs w:val="28"/>
        </w:rPr>
      </w:pPr>
    </w:p>
    <w:p w14:paraId="4975BEA4" w14:textId="77777777" w:rsidR="00A2676C" w:rsidRDefault="00A2676C" w:rsidP="00A2676C">
      <w:pPr>
        <w:rPr>
          <w:sz w:val="28"/>
          <w:szCs w:val="28"/>
        </w:rPr>
      </w:pPr>
    </w:p>
    <w:p w14:paraId="451F742B" w14:textId="77777777" w:rsidR="00A2676C" w:rsidRDefault="00A2676C" w:rsidP="00A2676C">
      <w:pPr>
        <w:rPr>
          <w:sz w:val="28"/>
          <w:szCs w:val="28"/>
        </w:rPr>
      </w:pPr>
    </w:p>
    <w:p w14:paraId="62B8603F" w14:textId="77777777" w:rsidR="00A2676C" w:rsidRDefault="00A2676C" w:rsidP="00A2676C">
      <w:pPr>
        <w:rPr>
          <w:sz w:val="28"/>
          <w:szCs w:val="28"/>
        </w:rPr>
      </w:pPr>
      <w:r w:rsidRPr="00A2676C">
        <w:rPr>
          <w:b/>
          <w:bCs/>
          <w:sz w:val="28"/>
          <w:szCs w:val="28"/>
        </w:rPr>
        <w:t>Decision Tree</w:t>
      </w:r>
      <w:r w:rsidRPr="00A2676C">
        <w:rPr>
          <w:sz w:val="28"/>
          <w:szCs w:val="28"/>
        </w:rPr>
        <w:t>:</w:t>
      </w:r>
    </w:p>
    <w:p w14:paraId="56514DCB" w14:textId="77777777" w:rsidR="00A2676C" w:rsidRDefault="00A2676C" w:rsidP="00A2676C">
      <w:pPr>
        <w:rPr>
          <w:sz w:val="28"/>
          <w:szCs w:val="28"/>
        </w:rPr>
      </w:pPr>
      <w:r>
        <w:rPr>
          <w:noProof/>
        </w:rPr>
        <w:drawing>
          <wp:inline distT="0" distB="0" distL="0" distR="0" wp14:anchorId="1442AF9E" wp14:editId="5D58021C">
            <wp:extent cx="6120130" cy="3672205"/>
            <wp:effectExtent l="0" t="0" r="0" b="4445"/>
            <wp:docPr id="1735190074"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672205"/>
                    </a:xfrm>
                    <a:prstGeom prst="rect">
                      <a:avLst/>
                    </a:prstGeom>
                    <a:noFill/>
                    <a:ln>
                      <a:noFill/>
                    </a:ln>
                  </pic:spPr>
                </pic:pic>
              </a:graphicData>
            </a:graphic>
          </wp:inline>
        </w:drawing>
      </w:r>
    </w:p>
    <w:p w14:paraId="082236B9" w14:textId="77777777" w:rsidR="00A2676C" w:rsidRDefault="00A2676C" w:rsidP="00A2676C">
      <w:pPr>
        <w:pStyle w:val="Paragrafoelenco"/>
        <w:numPr>
          <w:ilvl w:val="0"/>
          <w:numId w:val="30"/>
        </w:numPr>
        <w:rPr>
          <w:sz w:val="28"/>
          <w:szCs w:val="28"/>
        </w:rPr>
      </w:pPr>
      <w:r w:rsidRPr="00A2676C">
        <w:rPr>
          <w:b/>
          <w:bCs/>
          <w:sz w:val="28"/>
          <w:szCs w:val="28"/>
        </w:rPr>
        <w:t>Errore di addestramento molto basso</w:t>
      </w:r>
      <w:r w:rsidRPr="00A2676C">
        <w:rPr>
          <w:sz w:val="28"/>
          <w:szCs w:val="28"/>
        </w:rPr>
        <w:t xml:space="preserve"> e </w:t>
      </w:r>
      <w:r w:rsidRPr="00A2676C">
        <w:rPr>
          <w:b/>
          <w:bCs/>
          <w:sz w:val="28"/>
          <w:szCs w:val="28"/>
        </w:rPr>
        <w:t>errore di test più alto</w:t>
      </w:r>
      <w:r w:rsidRPr="00A2676C">
        <w:rPr>
          <w:sz w:val="28"/>
          <w:szCs w:val="28"/>
        </w:rPr>
        <w:t>: Qui si vede chiaramente un overfitting. L'errore di training è quasi nullo, ma l'errore di test rimane significativamente più alto, indicando che l'albero decisionale si è adattato troppo ai dati di addestramento.</w:t>
      </w:r>
    </w:p>
    <w:p w14:paraId="2399FFBF" w14:textId="77777777" w:rsidR="00A2676C" w:rsidRPr="00A2676C" w:rsidRDefault="00A2676C" w:rsidP="00A2676C">
      <w:pPr>
        <w:rPr>
          <w:sz w:val="28"/>
          <w:szCs w:val="28"/>
        </w:rPr>
      </w:pPr>
    </w:p>
    <w:p w14:paraId="65F50020" w14:textId="77777777" w:rsidR="00A2676C" w:rsidRPr="00A2676C" w:rsidRDefault="00A2676C" w:rsidP="00A2676C">
      <w:pPr>
        <w:pStyle w:val="Paragrafoelenco"/>
        <w:numPr>
          <w:ilvl w:val="0"/>
          <w:numId w:val="3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it-IT"/>
          <w14:ligatures w14:val="none"/>
        </w:rPr>
      </w:pPr>
      <w:r w:rsidRPr="00A2676C">
        <w:rPr>
          <w:rFonts w:ascii="Courier New" w:eastAsia="Times New Roman" w:hAnsi="Courier New" w:cs="Courier New"/>
          <w:color w:val="A9B7C6"/>
          <w:kern w:val="0"/>
          <w:sz w:val="20"/>
          <w:szCs w:val="20"/>
          <w:lang w:eastAsia="it-IT"/>
          <w14:ligatures w14:val="none"/>
        </w:rPr>
        <w:t xml:space="preserve">              precision    recall  f1-score   support</w:t>
      </w:r>
      <w:r w:rsidRPr="00A2676C">
        <w:rPr>
          <w:rFonts w:ascii="Courier New" w:eastAsia="Times New Roman" w:hAnsi="Courier New" w:cs="Courier New"/>
          <w:color w:val="A9B7C6"/>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br/>
        <w:t xml:space="preserve">           </w:t>
      </w:r>
      <w:r w:rsidRPr="00A2676C">
        <w:rPr>
          <w:rFonts w:ascii="Courier New" w:eastAsia="Times New Roman" w:hAnsi="Courier New" w:cs="Courier New"/>
          <w:i/>
          <w:iCs/>
          <w:color w:val="9876AA"/>
          <w:kern w:val="0"/>
          <w:sz w:val="20"/>
          <w:szCs w:val="20"/>
          <w:lang w:eastAsia="it-IT"/>
          <w14:ligatures w14:val="none"/>
        </w:rPr>
        <w:t>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82       223</w:t>
      </w:r>
      <w:r w:rsidRPr="00A2676C">
        <w:rPr>
          <w:rFonts w:ascii="Courier New" w:eastAsia="Times New Roman" w:hAnsi="Courier New" w:cs="Courier New"/>
          <w:i/>
          <w:iCs/>
          <w:color w:val="9876AA"/>
          <w:kern w:val="0"/>
          <w:sz w:val="20"/>
          <w:szCs w:val="20"/>
          <w:lang w:eastAsia="it-IT"/>
          <w14:ligatures w14:val="none"/>
        </w:rPr>
        <w:br/>
        <w:t xml:space="preserve">           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88      0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89        91</w:t>
      </w:r>
      <w:r w:rsidRPr="00A2676C">
        <w:rPr>
          <w:rFonts w:ascii="Courier New" w:eastAsia="Times New Roman" w:hAnsi="Courier New" w:cs="Courier New"/>
          <w:i/>
          <w:iCs/>
          <w:color w:val="9876AA"/>
          <w:kern w:val="0"/>
          <w:sz w:val="20"/>
          <w:szCs w:val="20"/>
          <w:lang w:eastAsia="it-IT"/>
          <w14:ligatures w14:val="none"/>
        </w:rPr>
        <w:br/>
        <w:t xml:space="preserve">           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82        97</w:t>
      </w:r>
      <w:r w:rsidRPr="00A2676C">
        <w:rPr>
          <w:rFonts w:ascii="Courier New" w:eastAsia="Times New Roman" w:hAnsi="Courier New" w:cs="Courier New"/>
          <w:i/>
          <w:iCs/>
          <w:color w:val="9876AA"/>
          <w:kern w:val="0"/>
          <w:sz w:val="20"/>
          <w:szCs w:val="20"/>
          <w:lang w:eastAsia="it-IT"/>
          <w14:ligatures w14:val="none"/>
        </w:rPr>
        <w:br/>
        <w:t xml:space="preserve">           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86        75</w:t>
      </w:r>
      <w:r w:rsidRPr="00A2676C">
        <w:rPr>
          <w:rFonts w:ascii="Courier New" w:eastAsia="Times New Roman" w:hAnsi="Courier New" w:cs="Courier New"/>
          <w:i/>
          <w:iCs/>
          <w:color w:val="9876AA"/>
          <w:kern w:val="0"/>
          <w:sz w:val="20"/>
          <w:szCs w:val="20"/>
          <w:lang w:eastAsia="it-IT"/>
          <w14:ligatures w14:val="none"/>
        </w:rPr>
        <w:br/>
        <w:t xml:space="preserve">           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80       106</w:t>
      </w:r>
      <w:r w:rsidRPr="00A2676C">
        <w:rPr>
          <w:rFonts w:ascii="Courier New" w:eastAsia="Times New Roman" w:hAnsi="Courier New" w:cs="Courier New"/>
          <w:i/>
          <w:iCs/>
          <w:color w:val="9876AA"/>
          <w:kern w:val="0"/>
          <w:sz w:val="20"/>
          <w:szCs w:val="20"/>
          <w:lang w:eastAsia="it-IT"/>
          <w14:ligatures w14:val="none"/>
        </w:rPr>
        <w:br/>
        <w:t xml:space="preserve">           5       0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75      0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83        93</w:t>
      </w:r>
      <w:r w:rsidRPr="00A2676C">
        <w:rPr>
          <w:rFonts w:ascii="Courier New" w:eastAsia="Times New Roman" w:hAnsi="Courier New" w:cs="Courier New"/>
          <w:i/>
          <w:iCs/>
          <w:color w:val="9876AA"/>
          <w:kern w:val="0"/>
          <w:sz w:val="20"/>
          <w:szCs w:val="20"/>
          <w:lang w:eastAsia="it-IT"/>
          <w14:ligatures w14:val="none"/>
        </w:rPr>
        <w:br/>
        <w:t xml:space="preserve">           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78      0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78        75</w:t>
      </w:r>
      <w:r w:rsidRPr="00A2676C">
        <w:rPr>
          <w:rFonts w:ascii="Courier New" w:eastAsia="Times New Roman" w:hAnsi="Courier New" w:cs="Courier New"/>
          <w:i/>
          <w:iCs/>
          <w:color w:val="9876AA"/>
          <w:kern w:val="0"/>
          <w:sz w:val="20"/>
          <w:szCs w:val="20"/>
          <w:lang w:eastAsia="it-IT"/>
          <w14:ligatures w14:val="none"/>
        </w:rPr>
        <w:br/>
        <w:t xml:space="preserve">           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81        52</w:t>
      </w:r>
      <w:r w:rsidRPr="00A2676C">
        <w:rPr>
          <w:rFonts w:ascii="Courier New" w:eastAsia="Times New Roman" w:hAnsi="Courier New" w:cs="Courier New"/>
          <w:i/>
          <w:iCs/>
          <w:color w:val="9876AA"/>
          <w:kern w:val="0"/>
          <w:sz w:val="20"/>
          <w:szCs w:val="20"/>
          <w:lang w:eastAsia="it-IT"/>
          <w14:ligatures w14:val="none"/>
        </w:rPr>
        <w:br/>
        <w:t xml:space="preserve">           8       0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86        51</w:t>
      </w:r>
      <w:r w:rsidRPr="00A2676C">
        <w:rPr>
          <w:rFonts w:ascii="Courier New" w:eastAsia="Times New Roman" w:hAnsi="Courier New" w:cs="Courier New"/>
          <w:i/>
          <w:iCs/>
          <w:color w:val="9876AA"/>
          <w:kern w:val="0"/>
          <w:sz w:val="20"/>
          <w:szCs w:val="20"/>
          <w:lang w:eastAsia="it-IT"/>
          <w14:ligatures w14:val="none"/>
        </w:rPr>
        <w:br/>
        <w:t xml:space="preserve">           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92        50</w:t>
      </w:r>
      <w:r w:rsidRPr="00A2676C">
        <w:rPr>
          <w:rFonts w:ascii="Courier New" w:eastAsia="Times New Roman" w:hAnsi="Courier New" w:cs="Courier New"/>
          <w:i/>
          <w:iCs/>
          <w:color w:val="9876AA"/>
          <w:kern w:val="0"/>
          <w:sz w:val="20"/>
          <w:szCs w:val="20"/>
          <w:lang w:eastAsia="it-IT"/>
          <w14:ligatures w14:val="none"/>
        </w:rPr>
        <w:br/>
        <w:t xml:space="preserve">          10       0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84        22</w:t>
      </w:r>
      <w:r w:rsidRPr="00A2676C">
        <w:rPr>
          <w:rFonts w:ascii="Courier New" w:eastAsia="Times New Roman" w:hAnsi="Courier New" w:cs="Courier New"/>
          <w:i/>
          <w:iCs/>
          <w:color w:val="9876AA"/>
          <w:kern w:val="0"/>
          <w:sz w:val="20"/>
          <w:szCs w:val="20"/>
          <w:lang w:eastAsia="it-IT"/>
          <w14:ligatures w14:val="none"/>
        </w:rPr>
        <w:br/>
        <w:t xml:space="preserve">          11       0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88      0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84        41</w:t>
      </w:r>
      <w:r w:rsidRPr="00A2676C">
        <w:rPr>
          <w:rFonts w:ascii="Courier New" w:eastAsia="Times New Roman" w:hAnsi="Courier New" w:cs="Courier New"/>
          <w:i/>
          <w:iCs/>
          <w:color w:val="9876AA"/>
          <w:kern w:val="0"/>
          <w:sz w:val="20"/>
          <w:szCs w:val="20"/>
          <w:lang w:eastAsia="it-IT"/>
          <w14:ligatures w14:val="none"/>
        </w:rPr>
        <w:br/>
        <w:t xml:space="preserve">          12       0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91        27</w:t>
      </w:r>
      <w:r w:rsidRPr="00A2676C">
        <w:rPr>
          <w:rFonts w:ascii="Courier New" w:eastAsia="Times New Roman" w:hAnsi="Courier New" w:cs="Courier New"/>
          <w:i/>
          <w:iCs/>
          <w:color w:val="9876AA"/>
          <w:kern w:val="0"/>
          <w:sz w:val="20"/>
          <w:szCs w:val="20"/>
          <w:lang w:eastAsia="it-IT"/>
          <w14:ligatures w14:val="none"/>
        </w:rPr>
        <w:br/>
        <w:t xml:space="preserve">          13       0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73        80</w:t>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t xml:space="preserve">    accuracy                           </w:t>
      </w:r>
      <w:r w:rsidRPr="00A2676C">
        <w:rPr>
          <w:rFonts w:ascii="Courier New" w:eastAsia="Times New Roman" w:hAnsi="Courier New" w:cs="Courier New"/>
          <w:i/>
          <w:iCs/>
          <w:color w:val="9876AA"/>
          <w:kern w:val="0"/>
          <w:sz w:val="20"/>
          <w:szCs w:val="20"/>
          <w:lang w:eastAsia="it-IT"/>
          <w14:ligatures w14:val="none"/>
        </w:rPr>
        <w:t>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83      1083</w:t>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t xml:space="preserve">   macro avg       </w:t>
      </w:r>
      <w:r w:rsidRPr="00A2676C">
        <w:rPr>
          <w:rFonts w:ascii="Courier New" w:eastAsia="Times New Roman" w:hAnsi="Courier New" w:cs="Courier New"/>
          <w:i/>
          <w:iCs/>
          <w:color w:val="9876AA"/>
          <w:kern w:val="0"/>
          <w:sz w:val="20"/>
          <w:szCs w:val="20"/>
          <w:lang w:eastAsia="it-IT"/>
          <w14:ligatures w14:val="none"/>
        </w:rPr>
        <w:t>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84      1083</w:t>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t xml:space="preserve">weighted avg       </w:t>
      </w:r>
      <w:r w:rsidRPr="00A2676C">
        <w:rPr>
          <w:rFonts w:ascii="Courier New" w:eastAsia="Times New Roman" w:hAnsi="Courier New" w:cs="Courier New"/>
          <w:i/>
          <w:iCs/>
          <w:color w:val="9876AA"/>
          <w:kern w:val="0"/>
          <w:sz w:val="20"/>
          <w:szCs w:val="20"/>
          <w:lang w:eastAsia="it-IT"/>
          <w14:ligatures w14:val="none"/>
        </w:rPr>
        <w:t>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83      1083</w:t>
      </w:r>
    </w:p>
    <w:p w14:paraId="0312BF3E" w14:textId="77777777" w:rsidR="00A2676C" w:rsidRPr="00A2676C" w:rsidRDefault="00A2676C" w:rsidP="00A2676C">
      <w:pPr>
        <w:pStyle w:val="Paragrafoelenco"/>
        <w:rPr>
          <w:sz w:val="28"/>
          <w:szCs w:val="28"/>
        </w:rPr>
      </w:pPr>
    </w:p>
    <w:p w14:paraId="0F3C7839" w14:textId="77777777" w:rsidR="00A2676C" w:rsidRDefault="00A2676C" w:rsidP="00025E48">
      <w:pPr>
        <w:rPr>
          <w:b/>
          <w:bCs/>
          <w:sz w:val="28"/>
          <w:szCs w:val="28"/>
        </w:rPr>
      </w:pPr>
    </w:p>
    <w:p w14:paraId="1C33834B" w14:textId="3C1FE51C" w:rsidR="00025E48" w:rsidRDefault="00025E48" w:rsidP="00025E48">
      <w:pPr>
        <w:rPr>
          <w:sz w:val="28"/>
          <w:szCs w:val="28"/>
        </w:rPr>
      </w:pPr>
      <w:r w:rsidRPr="00025E48">
        <w:rPr>
          <w:b/>
          <w:bCs/>
          <w:sz w:val="28"/>
          <w:szCs w:val="28"/>
        </w:rPr>
        <w:t>SVM (Support Vector Machine)</w:t>
      </w:r>
      <w:r w:rsidRPr="00025E48">
        <w:rPr>
          <w:sz w:val="28"/>
          <w:szCs w:val="28"/>
        </w:rPr>
        <w:t>:</w:t>
      </w:r>
    </w:p>
    <w:p w14:paraId="16FBAC28" w14:textId="27D1E7F6" w:rsidR="00025E48" w:rsidRPr="00025E48" w:rsidRDefault="00025E48" w:rsidP="00025E48">
      <w:pPr>
        <w:rPr>
          <w:sz w:val="28"/>
          <w:szCs w:val="28"/>
        </w:rPr>
      </w:pPr>
      <w:r>
        <w:rPr>
          <w:noProof/>
        </w:rPr>
        <w:drawing>
          <wp:inline distT="0" distB="0" distL="0" distR="0" wp14:anchorId="5C5B8A1B" wp14:editId="7F74CE27">
            <wp:extent cx="6120130" cy="3672205"/>
            <wp:effectExtent l="0" t="0" r="0" b="4445"/>
            <wp:docPr id="46283744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672205"/>
                    </a:xfrm>
                    <a:prstGeom prst="rect">
                      <a:avLst/>
                    </a:prstGeom>
                    <a:noFill/>
                    <a:ln>
                      <a:noFill/>
                    </a:ln>
                  </pic:spPr>
                </pic:pic>
              </a:graphicData>
            </a:graphic>
          </wp:inline>
        </w:drawing>
      </w:r>
    </w:p>
    <w:p w14:paraId="7F4082C6" w14:textId="39C7FAA6" w:rsidR="00025E48" w:rsidRPr="00025E48" w:rsidRDefault="00025E48" w:rsidP="00025E48">
      <w:pPr>
        <w:numPr>
          <w:ilvl w:val="0"/>
          <w:numId w:val="27"/>
        </w:numPr>
        <w:rPr>
          <w:sz w:val="28"/>
          <w:szCs w:val="28"/>
        </w:rPr>
      </w:pPr>
      <w:r w:rsidRPr="00025E48">
        <w:rPr>
          <w:b/>
          <w:bCs/>
          <w:sz w:val="28"/>
          <w:szCs w:val="28"/>
        </w:rPr>
        <w:t>Errore di training praticamente nullo</w:t>
      </w:r>
      <w:r w:rsidRPr="00025E48">
        <w:rPr>
          <w:sz w:val="28"/>
          <w:szCs w:val="28"/>
        </w:rPr>
        <w:t xml:space="preserve"> </w:t>
      </w:r>
      <w:r>
        <w:rPr>
          <w:sz w:val="28"/>
          <w:szCs w:val="28"/>
        </w:rPr>
        <w:t>q</w:t>
      </w:r>
      <w:r w:rsidRPr="00025E48">
        <w:rPr>
          <w:sz w:val="28"/>
          <w:szCs w:val="28"/>
        </w:rPr>
        <w:t xml:space="preserve">uesto è un chiaro segno che il modello sta </w:t>
      </w:r>
      <w:r w:rsidRPr="00025E48">
        <w:rPr>
          <w:b/>
          <w:bCs/>
          <w:sz w:val="28"/>
          <w:szCs w:val="28"/>
        </w:rPr>
        <w:t>memorizzando i dati di addestramento</w:t>
      </w:r>
      <w:r w:rsidRPr="00025E48">
        <w:rPr>
          <w:sz w:val="28"/>
          <w:szCs w:val="28"/>
        </w:rPr>
        <w:t xml:space="preserve">, un segnale di </w:t>
      </w:r>
      <w:r w:rsidRPr="00025E48">
        <w:rPr>
          <w:b/>
          <w:bCs/>
          <w:sz w:val="28"/>
          <w:szCs w:val="28"/>
        </w:rPr>
        <w:t>overfitting</w:t>
      </w:r>
      <w:r w:rsidRPr="00025E48">
        <w:rPr>
          <w:sz w:val="28"/>
          <w:szCs w:val="28"/>
        </w:rPr>
        <w:t>.</w:t>
      </w:r>
    </w:p>
    <w:p w14:paraId="192CE562" w14:textId="60E1C089" w:rsidR="00A2676C" w:rsidRPr="00CB4F78" w:rsidRDefault="00025E48" w:rsidP="00A2676C">
      <w:pPr>
        <w:numPr>
          <w:ilvl w:val="0"/>
          <w:numId w:val="27"/>
        </w:numPr>
        <w:rPr>
          <w:sz w:val="28"/>
          <w:szCs w:val="28"/>
        </w:rPr>
      </w:pPr>
      <w:r w:rsidRPr="00025E48">
        <w:rPr>
          <w:b/>
          <w:bCs/>
          <w:sz w:val="28"/>
          <w:szCs w:val="28"/>
        </w:rPr>
        <w:t>Errore di test</w:t>
      </w:r>
      <w:r w:rsidRPr="00025E48">
        <w:rPr>
          <w:sz w:val="28"/>
          <w:szCs w:val="28"/>
        </w:rPr>
        <w:t xml:space="preserve"> più alto e non così vicino all'errore di training: Questo suggerisce che il modello ha difficoltà a generalizzare sui dati di test, supportando l'ipotesi di overfitting.</w:t>
      </w:r>
    </w:p>
    <w:p w14:paraId="7AEB0195" w14:textId="77777777" w:rsidR="00025E48" w:rsidRPr="00025E48" w:rsidRDefault="00025E48" w:rsidP="00025E48">
      <w:pPr>
        <w:pStyle w:val="Paragrafoelenco"/>
        <w:numPr>
          <w:ilvl w:val="0"/>
          <w:numId w:val="2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it-IT"/>
          <w14:ligatures w14:val="none"/>
        </w:rPr>
      </w:pPr>
      <w:r w:rsidRPr="00025E48">
        <w:rPr>
          <w:rFonts w:ascii="Courier New" w:eastAsia="Times New Roman" w:hAnsi="Courier New" w:cs="Courier New"/>
          <w:color w:val="A9B7C6"/>
          <w:kern w:val="0"/>
          <w:sz w:val="20"/>
          <w:szCs w:val="20"/>
          <w:lang w:eastAsia="it-IT"/>
          <w14:ligatures w14:val="none"/>
        </w:rPr>
        <w:t xml:space="preserve">              precision    recall  f1-score   support</w:t>
      </w:r>
      <w:r w:rsidRPr="00025E48">
        <w:rPr>
          <w:rFonts w:ascii="Courier New" w:eastAsia="Times New Roman" w:hAnsi="Courier New" w:cs="Courier New"/>
          <w:color w:val="A9B7C6"/>
          <w:kern w:val="0"/>
          <w:sz w:val="20"/>
          <w:szCs w:val="20"/>
          <w:lang w:eastAsia="it-IT"/>
          <w14:ligatures w14:val="none"/>
        </w:rPr>
        <w:br/>
      </w:r>
      <w:r w:rsidRPr="00025E48">
        <w:rPr>
          <w:rFonts w:ascii="Courier New" w:eastAsia="Times New Roman" w:hAnsi="Courier New" w:cs="Courier New"/>
          <w:color w:val="A9B7C6"/>
          <w:kern w:val="0"/>
          <w:sz w:val="20"/>
          <w:szCs w:val="20"/>
          <w:lang w:eastAsia="it-IT"/>
          <w14:ligatures w14:val="none"/>
        </w:rPr>
        <w:br/>
        <w:t xml:space="preserve">           </w:t>
      </w:r>
      <w:r w:rsidRPr="00025E48">
        <w:rPr>
          <w:rFonts w:ascii="Courier New" w:eastAsia="Times New Roman" w:hAnsi="Courier New" w:cs="Courier New"/>
          <w:i/>
          <w:iCs/>
          <w:color w:val="9876AA"/>
          <w:kern w:val="0"/>
          <w:sz w:val="20"/>
          <w:szCs w:val="20"/>
          <w:lang w:eastAsia="it-IT"/>
          <w14:ligatures w14:val="none"/>
        </w:rPr>
        <w:t>0       0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90      0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96      0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93       223</w:t>
      </w:r>
      <w:r w:rsidRPr="00025E48">
        <w:rPr>
          <w:rFonts w:ascii="Courier New" w:eastAsia="Times New Roman" w:hAnsi="Courier New" w:cs="Courier New"/>
          <w:i/>
          <w:iCs/>
          <w:color w:val="9876AA"/>
          <w:kern w:val="0"/>
          <w:sz w:val="20"/>
          <w:szCs w:val="20"/>
          <w:lang w:eastAsia="it-IT"/>
          <w14:ligatures w14:val="none"/>
        </w:rPr>
        <w:br/>
        <w:t xml:space="preserve">           1       1</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00      0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95      0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97        91</w:t>
      </w:r>
      <w:r w:rsidRPr="00025E48">
        <w:rPr>
          <w:rFonts w:ascii="Courier New" w:eastAsia="Times New Roman" w:hAnsi="Courier New" w:cs="Courier New"/>
          <w:i/>
          <w:iCs/>
          <w:color w:val="9876AA"/>
          <w:kern w:val="0"/>
          <w:sz w:val="20"/>
          <w:szCs w:val="20"/>
          <w:lang w:eastAsia="it-IT"/>
          <w14:ligatures w14:val="none"/>
        </w:rPr>
        <w:br/>
        <w:t xml:space="preserve">           2       0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97      0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92      0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94        97</w:t>
      </w:r>
      <w:r w:rsidRPr="00025E48">
        <w:rPr>
          <w:rFonts w:ascii="Courier New" w:eastAsia="Times New Roman" w:hAnsi="Courier New" w:cs="Courier New"/>
          <w:i/>
          <w:iCs/>
          <w:color w:val="9876AA"/>
          <w:kern w:val="0"/>
          <w:sz w:val="20"/>
          <w:szCs w:val="20"/>
          <w:lang w:eastAsia="it-IT"/>
          <w14:ligatures w14:val="none"/>
        </w:rPr>
        <w:br/>
        <w:t xml:space="preserve">           3       0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96      0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96      0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96        75</w:t>
      </w:r>
      <w:r w:rsidRPr="00025E48">
        <w:rPr>
          <w:rFonts w:ascii="Courier New" w:eastAsia="Times New Roman" w:hAnsi="Courier New" w:cs="Courier New"/>
          <w:i/>
          <w:iCs/>
          <w:color w:val="9876AA"/>
          <w:kern w:val="0"/>
          <w:sz w:val="20"/>
          <w:szCs w:val="20"/>
          <w:lang w:eastAsia="it-IT"/>
          <w14:ligatures w14:val="none"/>
        </w:rPr>
        <w:br/>
        <w:t xml:space="preserve">           4       0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93      0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93      0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93       106</w:t>
      </w:r>
      <w:r w:rsidRPr="00025E48">
        <w:rPr>
          <w:rFonts w:ascii="Courier New" w:eastAsia="Times New Roman" w:hAnsi="Courier New" w:cs="Courier New"/>
          <w:i/>
          <w:iCs/>
          <w:color w:val="9876AA"/>
          <w:kern w:val="0"/>
          <w:sz w:val="20"/>
          <w:szCs w:val="20"/>
          <w:lang w:eastAsia="it-IT"/>
          <w14:ligatures w14:val="none"/>
        </w:rPr>
        <w:br/>
        <w:t xml:space="preserve">           5       0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92      0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90      0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91        93</w:t>
      </w:r>
      <w:r w:rsidRPr="00025E48">
        <w:rPr>
          <w:rFonts w:ascii="Courier New" w:eastAsia="Times New Roman" w:hAnsi="Courier New" w:cs="Courier New"/>
          <w:i/>
          <w:iCs/>
          <w:color w:val="9876AA"/>
          <w:kern w:val="0"/>
          <w:sz w:val="20"/>
          <w:szCs w:val="20"/>
          <w:lang w:eastAsia="it-IT"/>
          <w14:ligatures w14:val="none"/>
        </w:rPr>
        <w:br/>
        <w:t xml:space="preserve">           6       0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94      0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88      0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91        75</w:t>
      </w:r>
      <w:r w:rsidRPr="00025E48">
        <w:rPr>
          <w:rFonts w:ascii="Courier New" w:eastAsia="Times New Roman" w:hAnsi="Courier New" w:cs="Courier New"/>
          <w:i/>
          <w:iCs/>
          <w:color w:val="9876AA"/>
          <w:kern w:val="0"/>
          <w:sz w:val="20"/>
          <w:szCs w:val="20"/>
          <w:lang w:eastAsia="it-IT"/>
          <w14:ligatures w14:val="none"/>
        </w:rPr>
        <w:br/>
        <w:t xml:space="preserve">           7       0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87      0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90      0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89        52</w:t>
      </w:r>
      <w:r w:rsidRPr="00025E48">
        <w:rPr>
          <w:rFonts w:ascii="Courier New" w:eastAsia="Times New Roman" w:hAnsi="Courier New" w:cs="Courier New"/>
          <w:i/>
          <w:iCs/>
          <w:color w:val="9876AA"/>
          <w:kern w:val="0"/>
          <w:sz w:val="20"/>
          <w:szCs w:val="20"/>
          <w:lang w:eastAsia="it-IT"/>
          <w14:ligatures w14:val="none"/>
        </w:rPr>
        <w:br/>
        <w:t xml:space="preserve">           8       0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91      0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96      0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93        51</w:t>
      </w:r>
      <w:r w:rsidRPr="00025E48">
        <w:rPr>
          <w:rFonts w:ascii="Courier New" w:eastAsia="Times New Roman" w:hAnsi="Courier New" w:cs="Courier New"/>
          <w:i/>
          <w:iCs/>
          <w:color w:val="9876AA"/>
          <w:kern w:val="0"/>
          <w:sz w:val="20"/>
          <w:szCs w:val="20"/>
          <w:lang w:eastAsia="it-IT"/>
          <w14:ligatures w14:val="none"/>
        </w:rPr>
        <w:br/>
        <w:t xml:space="preserve">           9       0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89      0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96      0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92        50</w:t>
      </w:r>
      <w:r w:rsidRPr="00025E48">
        <w:rPr>
          <w:rFonts w:ascii="Courier New" w:eastAsia="Times New Roman" w:hAnsi="Courier New" w:cs="Courier New"/>
          <w:i/>
          <w:iCs/>
          <w:color w:val="9876AA"/>
          <w:kern w:val="0"/>
          <w:sz w:val="20"/>
          <w:szCs w:val="20"/>
          <w:lang w:eastAsia="it-IT"/>
          <w14:ligatures w14:val="none"/>
        </w:rPr>
        <w:br/>
        <w:t xml:space="preserve">          10       0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95      0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95      0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95        22</w:t>
      </w:r>
      <w:r w:rsidRPr="00025E48">
        <w:rPr>
          <w:rFonts w:ascii="Courier New" w:eastAsia="Times New Roman" w:hAnsi="Courier New" w:cs="Courier New"/>
          <w:i/>
          <w:iCs/>
          <w:color w:val="9876AA"/>
          <w:kern w:val="0"/>
          <w:sz w:val="20"/>
          <w:szCs w:val="20"/>
          <w:lang w:eastAsia="it-IT"/>
          <w14:ligatures w14:val="none"/>
        </w:rPr>
        <w:br/>
        <w:t xml:space="preserve">          11       1</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00      0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93      0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96        41</w:t>
      </w:r>
      <w:r w:rsidRPr="00025E48">
        <w:rPr>
          <w:rFonts w:ascii="Courier New" w:eastAsia="Times New Roman" w:hAnsi="Courier New" w:cs="Courier New"/>
          <w:i/>
          <w:iCs/>
          <w:color w:val="9876AA"/>
          <w:kern w:val="0"/>
          <w:sz w:val="20"/>
          <w:szCs w:val="20"/>
          <w:lang w:eastAsia="it-IT"/>
          <w14:ligatures w14:val="none"/>
        </w:rPr>
        <w:br/>
        <w:t xml:space="preserve">          12       0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90      0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96      0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93        27</w:t>
      </w:r>
      <w:r w:rsidRPr="00025E48">
        <w:rPr>
          <w:rFonts w:ascii="Courier New" w:eastAsia="Times New Roman" w:hAnsi="Courier New" w:cs="Courier New"/>
          <w:i/>
          <w:iCs/>
          <w:color w:val="9876AA"/>
          <w:kern w:val="0"/>
          <w:sz w:val="20"/>
          <w:szCs w:val="20"/>
          <w:lang w:eastAsia="it-IT"/>
          <w14:ligatures w14:val="none"/>
        </w:rPr>
        <w:br/>
        <w:t xml:space="preserve">          13       0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97      0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91      0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94        80</w:t>
      </w:r>
      <w:r w:rsidRPr="00025E48">
        <w:rPr>
          <w:rFonts w:ascii="Courier New" w:eastAsia="Times New Roman" w:hAnsi="Courier New" w:cs="Courier New"/>
          <w:i/>
          <w:iCs/>
          <w:color w:val="9876AA"/>
          <w:kern w:val="0"/>
          <w:sz w:val="20"/>
          <w:szCs w:val="20"/>
          <w:lang w:eastAsia="it-IT"/>
          <w14:ligatures w14:val="none"/>
        </w:rPr>
        <w:br/>
      </w:r>
      <w:r w:rsidRPr="00025E48">
        <w:rPr>
          <w:rFonts w:ascii="Courier New" w:eastAsia="Times New Roman" w:hAnsi="Courier New" w:cs="Courier New"/>
          <w:i/>
          <w:iCs/>
          <w:color w:val="9876AA"/>
          <w:kern w:val="0"/>
          <w:sz w:val="20"/>
          <w:szCs w:val="20"/>
          <w:lang w:eastAsia="it-IT"/>
          <w14:ligatures w14:val="none"/>
        </w:rPr>
        <w:br/>
      </w:r>
      <w:r w:rsidRPr="00025E48">
        <w:rPr>
          <w:rFonts w:ascii="Courier New" w:eastAsia="Times New Roman" w:hAnsi="Courier New" w:cs="Courier New"/>
          <w:color w:val="A9B7C6"/>
          <w:kern w:val="0"/>
          <w:sz w:val="20"/>
          <w:szCs w:val="20"/>
          <w:lang w:eastAsia="it-IT"/>
          <w14:ligatures w14:val="none"/>
        </w:rPr>
        <w:t xml:space="preserve">    accuracy                           </w:t>
      </w:r>
      <w:r w:rsidRPr="00025E48">
        <w:rPr>
          <w:rFonts w:ascii="Courier New" w:eastAsia="Times New Roman" w:hAnsi="Courier New" w:cs="Courier New"/>
          <w:i/>
          <w:iCs/>
          <w:color w:val="9876AA"/>
          <w:kern w:val="0"/>
          <w:sz w:val="20"/>
          <w:szCs w:val="20"/>
          <w:lang w:eastAsia="it-IT"/>
          <w14:ligatures w14:val="none"/>
        </w:rPr>
        <w:t>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93      1083</w:t>
      </w:r>
      <w:r w:rsidRPr="00025E48">
        <w:rPr>
          <w:rFonts w:ascii="Courier New" w:eastAsia="Times New Roman" w:hAnsi="Courier New" w:cs="Courier New"/>
          <w:i/>
          <w:iCs/>
          <w:color w:val="9876AA"/>
          <w:kern w:val="0"/>
          <w:sz w:val="20"/>
          <w:szCs w:val="20"/>
          <w:lang w:eastAsia="it-IT"/>
          <w14:ligatures w14:val="none"/>
        </w:rPr>
        <w:br/>
      </w:r>
      <w:r w:rsidRPr="00025E48">
        <w:rPr>
          <w:rFonts w:ascii="Courier New" w:eastAsia="Times New Roman" w:hAnsi="Courier New" w:cs="Courier New"/>
          <w:color w:val="A9B7C6"/>
          <w:kern w:val="0"/>
          <w:sz w:val="20"/>
          <w:szCs w:val="20"/>
          <w:lang w:eastAsia="it-IT"/>
          <w14:ligatures w14:val="none"/>
        </w:rPr>
        <w:t xml:space="preserve">   macro avg       </w:t>
      </w:r>
      <w:r w:rsidRPr="00025E48">
        <w:rPr>
          <w:rFonts w:ascii="Courier New" w:eastAsia="Times New Roman" w:hAnsi="Courier New" w:cs="Courier New"/>
          <w:i/>
          <w:iCs/>
          <w:color w:val="9876AA"/>
          <w:kern w:val="0"/>
          <w:sz w:val="20"/>
          <w:szCs w:val="20"/>
          <w:lang w:eastAsia="it-IT"/>
          <w14:ligatures w14:val="none"/>
        </w:rPr>
        <w:t>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94      0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93      0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94      1083</w:t>
      </w:r>
      <w:r w:rsidRPr="00025E48">
        <w:rPr>
          <w:rFonts w:ascii="Courier New" w:eastAsia="Times New Roman" w:hAnsi="Courier New" w:cs="Courier New"/>
          <w:i/>
          <w:iCs/>
          <w:color w:val="9876AA"/>
          <w:kern w:val="0"/>
          <w:sz w:val="20"/>
          <w:szCs w:val="20"/>
          <w:lang w:eastAsia="it-IT"/>
          <w14:ligatures w14:val="none"/>
        </w:rPr>
        <w:br/>
      </w:r>
      <w:r w:rsidRPr="00025E48">
        <w:rPr>
          <w:rFonts w:ascii="Courier New" w:eastAsia="Times New Roman" w:hAnsi="Courier New" w:cs="Courier New"/>
          <w:color w:val="A9B7C6"/>
          <w:kern w:val="0"/>
          <w:sz w:val="20"/>
          <w:szCs w:val="20"/>
          <w:lang w:eastAsia="it-IT"/>
          <w14:ligatures w14:val="none"/>
        </w:rPr>
        <w:t xml:space="preserve">weighted avg       </w:t>
      </w:r>
      <w:r w:rsidRPr="00025E48">
        <w:rPr>
          <w:rFonts w:ascii="Courier New" w:eastAsia="Times New Roman" w:hAnsi="Courier New" w:cs="Courier New"/>
          <w:i/>
          <w:iCs/>
          <w:color w:val="9876AA"/>
          <w:kern w:val="0"/>
          <w:sz w:val="20"/>
          <w:szCs w:val="20"/>
          <w:lang w:eastAsia="it-IT"/>
          <w14:ligatures w14:val="none"/>
        </w:rPr>
        <w:t>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94      0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93      0</w:t>
      </w:r>
      <w:r w:rsidRPr="00025E48">
        <w:rPr>
          <w:rFonts w:ascii="Courier New" w:eastAsia="Times New Roman" w:hAnsi="Courier New" w:cs="Courier New"/>
          <w:color w:val="A9B7C6"/>
          <w:kern w:val="0"/>
          <w:sz w:val="20"/>
          <w:szCs w:val="20"/>
          <w:lang w:eastAsia="it-IT"/>
          <w14:ligatures w14:val="none"/>
        </w:rPr>
        <w:t>.</w:t>
      </w:r>
      <w:r w:rsidRPr="00025E48">
        <w:rPr>
          <w:rFonts w:ascii="Courier New" w:eastAsia="Times New Roman" w:hAnsi="Courier New" w:cs="Courier New"/>
          <w:i/>
          <w:iCs/>
          <w:color w:val="9876AA"/>
          <w:kern w:val="0"/>
          <w:sz w:val="20"/>
          <w:szCs w:val="20"/>
          <w:lang w:eastAsia="it-IT"/>
          <w14:ligatures w14:val="none"/>
        </w:rPr>
        <w:t>93      1083</w:t>
      </w:r>
    </w:p>
    <w:p w14:paraId="6328D23C" w14:textId="2CAA2528" w:rsidR="00025E48" w:rsidRDefault="00025E48" w:rsidP="0089172C">
      <w:pPr>
        <w:rPr>
          <w:sz w:val="28"/>
          <w:szCs w:val="28"/>
        </w:rPr>
      </w:pPr>
    </w:p>
    <w:p w14:paraId="72F59891" w14:textId="332426AC" w:rsidR="0089172C" w:rsidRDefault="00A2676C" w:rsidP="0089172C">
      <w:pPr>
        <w:rPr>
          <w:sz w:val="28"/>
          <w:szCs w:val="28"/>
        </w:rPr>
      </w:pPr>
      <w:r w:rsidRPr="00A2676C">
        <w:rPr>
          <w:b/>
          <w:bCs/>
          <w:sz w:val="28"/>
          <w:szCs w:val="28"/>
        </w:rPr>
        <w:lastRenderedPageBreak/>
        <w:t>Logistic Regression</w:t>
      </w:r>
      <w:r w:rsidRPr="00A2676C">
        <w:rPr>
          <w:sz w:val="28"/>
          <w:szCs w:val="28"/>
        </w:rPr>
        <w:t>:</w:t>
      </w:r>
    </w:p>
    <w:p w14:paraId="131CAE37" w14:textId="0E1BC40C" w:rsidR="00A2676C" w:rsidRDefault="00A2676C" w:rsidP="0089172C">
      <w:pPr>
        <w:rPr>
          <w:sz w:val="28"/>
          <w:szCs w:val="28"/>
        </w:rPr>
      </w:pPr>
      <w:r>
        <w:rPr>
          <w:noProof/>
        </w:rPr>
        <w:drawing>
          <wp:inline distT="0" distB="0" distL="0" distR="0" wp14:anchorId="1FC9D7F3" wp14:editId="725B0032">
            <wp:extent cx="6120130" cy="3672205"/>
            <wp:effectExtent l="0" t="0" r="0" b="4445"/>
            <wp:docPr id="863209471"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672205"/>
                    </a:xfrm>
                    <a:prstGeom prst="rect">
                      <a:avLst/>
                    </a:prstGeom>
                    <a:noFill/>
                    <a:ln>
                      <a:noFill/>
                    </a:ln>
                  </pic:spPr>
                </pic:pic>
              </a:graphicData>
            </a:graphic>
          </wp:inline>
        </w:drawing>
      </w:r>
    </w:p>
    <w:p w14:paraId="7B4CA7B6" w14:textId="77777777" w:rsidR="00A2676C" w:rsidRDefault="00A2676C" w:rsidP="00A2676C">
      <w:pPr>
        <w:pStyle w:val="Paragrafoelenco"/>
        <w:numPr>
          <w:ilvl w:val="0"/>
          <w:numId w:val="27"/>
        </w:numPr>
        <w:rPr>
          <w:sz w:val="28"/>
          <w:szCs w:val="28"/>
        </w:rPr>
      </w:pPr>
      <w:r w:rsidRPr="00A2676C">
        <w:rPr>
          <w:b/>
          <w:bCs/>
          <w:sz w:val="28"/>
          <w:szCs w:val="28"/>
        </w:rPr>
        <w:t>Errore di addestramento vicino a 0</w:t>
      </w:r>
      <w:r w:rsidRPr="00A2676C">
        <w:rPr>
          <w:sz w:val="28"/>
          <w:szCs w:val="28"/>
        </w:rPr>
        <w:t>: Anche in questo caso, un errore di training così basso indica un potenziale overfitting.</w:t>
      </w:r>
    </w:p>
    <w:p w14:paraId="1C85AE53" w14:textId="346C341D" w:rsidR="00A2676C" w:rsidRDefault="00A2676C" w:rsidP="00A2676C">
      <w:pPr>
        <w:pStyle w:val="Paragrafoelenco"/>
        <w:numPr>
          <w:ilvl w:val="0"/>
          <w:numId w:val="27"/>
        </w:numPr>
        <w:rPr>
          <w:sz w:val="28"/>
          <w:szCs w:val="28"/>
        </w:rPr>
      </w:pPr>
      <w:r w:rsidRPr="00A2676C">
        <w:rPr>
          <w:b/>
          <w:bCs/>
          <w:sz w:val="28"/>
          <w:szCs w:val="28"/>
        </w:rPr>
        <w:t>Errore di test più alto ma stabile</w:t>
      </w:r>
      <w:r w:rsidRPr="00A2676C">
        <w:rPr>
          <w:sz w:val="28"/>
          <w:szCs w:val="28"/>
        </w:rPr>
        <w:t>: Sebbene l'errore di test non sia estremamente elevato, il contrasto con l'errore di addestramento è significativo, suggerendo che il modello si adatta troppo ai dati di training e non riesce a generalizzare altrettanto bene.</w:t>
      </w:r>
    </w:p>
    <w:p w14:paraId="244ACC9A" w14:textId="77777777" w:rsidR="00A2676C" w:rsidRPr="00A2676C" w:rsidRDefault="00A2676C" w:rsidP="00A2676C">
      <w:pPr>
        <w:ind w:left="360"/>
        <w:rPr>
          <w:sz w:val="28"/>
          <w:szCs w:val="28"/>
        </w:rPr>
      </w:pPr>
    </w:p>
    <w:p w14:paraId="4C4CEF2D" w14:textId="05D14940" w:rsidR="00A2676C" w:rsidRPr="00A2676C" w:rsidRDefault="00A2676C" w:rsidP="00A2676C">
      <w:pPr>
        <w:pStyle w:val="Paragrafoelenco"/>
        <w:numPr>
          <w:ilvl w:val="0"/>
          <w:numId w:val="2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it-IT"/>
          <w14:ligatures w14:val="none"/>
        </w:rPr>
      </w:pPr>
      <w:r w:rsidRPr="00A2676C">
        <w:rPr>
          <w:rFonts w:ascii="Courier New" w:eastAsia="Times New Roman" w:hAnsi="Courier New" w:cs="Courier New"/>
          <w:color w:val="A9B7C6"/>
          <w:kern w:val="0"/>
          <w:sz w:val="20"/>
          <w:szCs w:val="20"/>
          <w:lang w:eastAsia="it-IT"/>
          <w14:ligatures w14:val="none"/>
        </w:rPr>
        <w:t xml:space="preserve">              precision    recall  f1-score   support</w:t>
      </w:r>
      <w:r w:rsidRPr="00A2676C">
        <w:rPr>
          <w:rFonts w:ascii="Courier New" w:eastAsia="Times New Roman" w:hAnsi="Courier New" w:cs="Courier New"/>
          <w:color w:val="A9B7C6"/>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br/>
        <w:t xml:space="preserve">           </w:t>
      </w:r>
      <w:r w:rsidRPr="00A2676C">
        <w:rPr>
          <w:rFonts w:ascii="Courier New" w:eastAsia="Times New Roman" w:hAnsi="Courier New" w:cs="Courier New"/>
          <w:i/>
          <w:iCs/>
          <w:color w:val="9876AA"/>
          <w:kern w:val="0"/>
          <w:sz w:val="20"/>
          <w:szCs w:val="20"/>
          <w:lang w:eastAsia="it-IT"/>
          <w14:ligatures w14:val="none"/>
        </w:rPr>
        <w:t>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94       223</w:t>
      </w:r>
      <w:r w:rsidRPr="00A2676C">
        <w:rPr>
          <w:rFonts w:ascii="Courier New" w:eastAsia="Times New Roman" w:hAnsi="Courier New" w:cs="Courier New"/>
          <w:i/>
          <w:iCs/>
          <w:color w:val="9876AA"/>
          <w:kern w:val="0"/>
          <w:sz w:val="20"/>
          <w:szCs w:val="20"/>
          <w:lang w:eastAsia="it-IT"/>
          <w14:ligatures w14:val="none"/>
        </w:rPr>
        <w:br/>
        <w:t xml:space="preserve">           1       1</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00      0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97        91</w:t>
      </w:r>
      <w:r w:rsidRPr="00A2676C">
        <w:rPr>
          <w:rFonts w:ascii="Courier New" w:eastAsia="Times New Roman" w:hAnsi="Courier New" w:cs="Courier New"/>
          <w:i/>
          <w:iCs/>
          <w:color w:val="9876AA"/>
          <w:kern w:val="0"/>
          <w:sz w:val="20"/>
          <w:szCs w:val="20"/>
          <w:lang w:eastAsia="it-IT"/>
          <w14:ligatures w14:val="none"/>
        </w:rPr>
        <w:br/>
        <w:t xml:space="preserve">           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93        97</w:t>
      </w:r>
      <w:r w:rsidRPr="00A2676C">
        <w:rPr>
          <w:rFonts w:ascii="Courier New" w:eastAsia="Times New Roman" w:hAnsi="Courier New" w:cs="Courier New"/>
          <w:i/>
          <w:iCs/>
          <w:color w:val="9876AA"/>
          <w:kern w:val="0"/>
          <w:sz w:val="20"/>
          <w:szCs w:val="20"/>
          <w:lang w:eastAsia="it-IT"/>
          <w14:ligatures w14:val="none"/>
        </w:rPr>
        <w:br/>
        <w:t xml:space="preserve">           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97        75</w:t>
      </w:r>
      <w:r w:rsidRPr="00A2676C">
        <w:rPr>
          <w:rFonts w:ascii="Courier New" w:eastAsia="Times New Roman" w:hAnsi="Courier New" w:cs="Courier New"/>
          <w:i/>
          <w:iCs/>
          <w:color w:val="9876AA"/>
          <w:kern w:val="0"/>
          <w:sz w:val="20"/>
          <w:szCs w:val="20"/>
          <w:lang w:eastAsia="it-IT"/>
          <w14:ligatures w14:val="none"/>
        </w:rPr>
        <w:br/>
        <w:t xml:space="preserve">           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91       106</w:t>
      </w:r>
      <w:r w:rsidRPr="00A2676C">
        <w:rPr>
          <w:rFonts w:ascii="Courier New" w:eastAsia="Times New Roman" w:hAnsi="Courier New" w:cs="Courier New"/>
          <w:i/>
          <w:iCs/>
          <w:color w:val="9876AA"/>
          <w:kern w:val="0"/>
          <w:sz w:val="20"/>
          <w:szCs w:val="20"/>
          <w:lang w:eastAsia="it-IT"/>
          <w14:ligatures w14:val="none"/>
        </w:rPr>
        <w:br/>
        <w:t xml:space="preserve">           5       0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94        93</w:t>
      </w:r>
      <w:r w:rsidRPr="00A2676C">
        <w:rPr>
          <w:rFonts w:ascii="Courier New" w:eastAsia="Times New Roman" w:hAnsi="Courier New" w:cs="Courier New"/>
          <w:i/>
          <w:iCs/>
          <w:color w:val="9876AA"/>
          <w:kern w:val="0"/>
          <w:sz w:val="20"/>
          <w:szCs w:val="20"/>
          <w:lang w:eastAsia="it-IT"/>
          <w14:ligatures w14:val="none"/>
        </w:rPr>
        <w:br/>
        <w:t xml:space="preserve">           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88      0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90        75</w:t>
      </w:r>
      <w:r w:rsidRPr="00A2676C">
        <w:rPr>
          <w:rFonts w:ascii="Courier New" w:eastAsia="Times New Roman" w:hAnsi="Courier New" w:cs="Courier New"/>
          <w:i/>
          <w:iCs/>
          <w:color w:val="9876AA"/>
          <w:kern w:val="0"/>
          <w:sz w:val="20"/>
          <w:szCs w:val="20"/>
          <w:lang w:eastAsia="it-IT"/>
          <w14:ligatures w14:val="none"/>
        </w:rPr>
        <w:br/>
        <w:t xml:space="preserve">           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89        52</w:t>
      </w:r>
      <w:r w:rsidRPr="00A2676C">
        <w:rPr>
          <w:rFonts w:ascii="Courier New" w:eastAsia="Times New Roman" w:hAnsi="Courier New" w:cs="Courier New"/>
          <w:i/>
          <w:iCs/>
          <w:color w:val="9876AA"/>
          <w:kern w:val="0"/>
          <w:sz w:val="20"/>
          <w:szCs w:val="20"/>
          <w:lang w:eastAsia="it-IT"/>
          <w14:ligatures w14:val="none"/>
        </w:rPr>
        <w:br/>
        <w:t xml:space="preserve">           8       0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92        51</w:t>
      </w:r>
      <w:r w:rsidRPr="00A2676C">
        <w:rPr>
          <w:rFonts w:ascii="Courier New" w:eastAsia="Times New Roman" w:hAnsi="Courier New" w:cs="Courier New"/>
          <w:i/>
          <w:iCs/>
          <w:color w:val="9876AA"/>
          <w:kern w:val="0"/>
          <w:sz w:val="20"/>
          <w:szCs w:val="20"/>
          <w:lang w:eastAsia="it-IT"/>
          <w14:ligatures w14:val="none"/>
        </w:rPr>
        <w:br/>
        <w:t xml:space="preserve">           9       0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87      0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91        50</w:t>
      </w:r>
      <w:r w:rsidRPr="00A2676C">
        <w:rPr>
          <w:rFonts w:ascii="Courier New" w:eastAsia="Times New Roman" w:hAnsi="Courier New" w:cs="Courier New"/>
          <w:i/>
          <w:iCs/>
          <w:color w:val="9876AA"/>
          <w:kern w:val="0"/>
          <w:sz w:val="20"/>
          <w:szCs w:val="20"/>
          <w:lang w:eastAsia="it-IT"/>
          <w14:ligatures w14:val="none"/>
        </w:rPr>
        <w:br/>
        <w:t xml:space="preserve">          10       0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95      0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95      0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95        22</w:t>
      </w:r>
      <w:r w:rsidRPr="00A2676C">
        <w:rPr>
          <w:rFonts w:ascii="Courier New" w:eastAsia="Times New Roman" w:hAnsi="Courier New" w:cs="Courier New"/>
          <w:i/>
          <w:iCs/>
          <w:color w:val="9876AA"/>
          <w:kern w:val="0"/>
          <w:sz w:val="20"/>
          <w:szCs w:val="20"/>
          <w:lang w:eastAsia="it-IT"/>
          <w14:ligatures w14:val="none"/>
        </w:rPr>
        <w:br/>
        <w:t xml:space="preserve">          11       0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98      1</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00      0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99        41</w:t>
      </w:r>
      <w:r w:rsidRPr="00A2676C">
        <w:rPr>
          <w:rFonts w:ascii="Courier New" w:eastAsia="Times New Roman" w:hAnsi="Courier New" w:cs="Courier New"/>
          <w:i/>
          <w:iCs/>
          <w:color w:val="9876AA"/>
          <w:kern w:val="0"/>
          <w:sz w:val="20"/>
          <w:szCs w:val="20"/>
          <w:lang w:eastAsia="it-IT"/>
          <w14:ligatures w14:val="none"/>
        </w:rPr>
        <w:br/>
        <w:t xml:space="preserve">          12       0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95        27</w:t>
      </w:r>
      <w:r w:rsidRPr="00A2676C">
        <w:rPr>
          <w:rFonts w:ascii="Courier New" w:eastAsia="Times New Roman" w:hAnsi="Courier New" w:cs="Courier New"/>
          <w:i/>
          <w:iCs/>
          <w:color w:val="9876AA"/>
          <w:kern w:val="0"/>
          <w:sz w:val="20"/>
          <w:szCs w:val="20"/>
          <w:lang w:eastAsia="it-IT"/>
          <w14:ligatures w14:val="none"/>
        </w:rPr>
        <w:br/>
        <w:t xml:space="preserve">          13       0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96      0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95        80</w:t>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t xml:space="preserve">    accuracy                           </w:t>
      </w:r>
      <w:r w:rsidRPr="00A2676C">
        <w:rPr>
          <w:rFonts w:ascii="Courier New" w:eastAsia="Times New Roman" w:hAnsi="Courier New" w:cs="Courier New"/>
          <w:i/>
          <w:iCs/>
          <w:color w:val="9876AA"/>
          <w:kern w:val="0"/>
          <w:sz w:val="20"/>
          <w:szCs w:val="20"/>
          <w:lang w:eastAsia="it-IT"/>
          <w14:ligatures w14:val="none"/>
        </w:rPr>
        <w:t>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94      1083</w:t>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t xml:space="preserve">   macro avg       </w:t>
      </w:r>
      <w:r w:rsidRPr="00A2676C">
        <w:rPr>
          <w:rFonts w:ascii="Courier New" w:eastAsia="Times New Roman" w:hAnsi="Courier New" w:cs="Courier New"/>
          <w:i/>
          <w:iCs/>
          <w:color w:val="9876AA"/>
          <w:kern w:val="0"/>
          <w:sz w:val="20"/>
          <w:szCs w:val="20"/>
          <w:lang w:eastAsia="it-IT"/>
          <w14:ligatures w14:val="none"/>
        </w:rPr>
        <w:t>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94      1083</w:t>
      </w:r>
      <w:r w:rsidRPr="00A2676C">
        <w:rPr>
          <w:rFonts w:ascii="Courier New" w:eastAsia="Times New Roman" w:hAnsi="Courier New" w:cs="Courier New"/>
          <w:i/>
          <w:iCs/>
          <w:color w:val="9876AA"/>
          <w:kern w:val="0"/>
          <w:sz w:val="20"/>
          <w:szCs w:val="20"/>
          <w:lang w:eastAsia="it-IT"/>
          <w14:ligatures w14:val="none"/>
        </w:rPr>
        <w:br/>
      </w:r>
      <w:r w:rsidRPr="00A2676C">
        <w:rPr>
          <w:rFonts w:ascii="Courier New" w:eastAsia="Times New Roman" w:hAnsi="Courier New" w:cs="Courier New"/>
          <w:color w:val="A9B7C6"/>
          <w:kern w:val="0"/>
          <w:sz w:val="20"/>
          <w:szCs w:val="20"/>
          <w:lang w:eastAsia="it-IT"/>
          <w14:ligatures w14:val="none"/>
        </w:rPr>
        <w:t xml:space="preserve">weighted avg       </w:t>
      </w:r>
      <w:r w:rsidRPr="00A2676C">
        <w:rPr>
          <w:rFonts w:ascii="Courier New" w:eastAsia="Times New Roman" w:hAnsi="Courier New" w:cs="Courier New"/>
          <w:i/>
          <w:iCs/>
          <w:color w:val="9876AA"/>
          <w:kern w:val="0"/>
          <w:sz w:val="20"/>
          <w:szCs w:val="20"/>
          <w:lang w:eastAsia="it-IT"/>
          <w14:ligatures w14:val="none"/>
        </w:rPr>
        <w:t>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94      0</w:t>
      </w:r>
      <w:r w:rsidRPr="00A2676C">
        <w:rPr>
          <w:rFonts w:ascii="Courier New" w:eastAsia="Times New Roman" w:hAnsi="Courier New" w:cs="Courier New"/>
          <w:color w:val="A9B7C6"/>
          <w:kern w:val="0"/>
          <w:sz w:val="20"/>
          <w:szCs w:val="20"/>
          <w:lang w:eastAsia="it-IT"/>
          <w14:ligatures w14:val="none"/>
        </w:rPr>
        <w:t>.</w:t>
      </w:r>
      <w:r w:rsidRPr="00A2676C">
        <w:rPr>
          <w:rFonts w:ascii="Courier New" w:eastAsia="Times New Roman" w:hAnsi="Courier New" w:cs="Courier New"/>
          <w:i/>
          <w:iCs/>
          <w:color w:val="9876AA"/>
          <w:kern w:val="0"/>
          <w:sz w:val="20"/>
          <w:szCs w:val="20"/>
          <w:lang w:eastAsia="it-IT"/>
          <w14:ligatures w14:val="none"/>
        </w:rPr>
        <w:t>94      1083</w:t>
      </w:r>
    </w:p>
    <w:p w14:paraId="6AD4B44E" w14:textId="77777777" w:rsidR="006F6230" w:rsidRPr="006F6230" w:rsidRDefault="006F6230" w:rsidP="00207B27">
      <w:pPr>
        <w:rPr>
          <w:sz w:val="28"/>
          <w:szCs w:val="28"/>
        </w:rPr>
      </w:pPr>
      <w:r w:rsidRPr="006F6230">
        <w:rPr>
          <w:sz w:val="28"/>
          <w:szCs w:val="28"/>
        </w:rPr>
        <w:lastRenderedPageBreak/>
        <w:t>Per concludere, riportiamo le matrici di confusione di ciascun modello e un grafico che confronta le prestazioni basate sulle seguenti metriche:</w:t>
      </w:r>
    </w:p>
    <w:p w14:paraId="7D160B78" w14:textId="23936D22" w:rsidR="006F6230" w:rsidRPr="006F6230" w:rsidRDefault="006F6230" w:rsidP="006F6230">
      <w:pPr>
        <w:pStyle w:val="Paragrafoelenco"/>
        <w:numPr>
          <w:ilvl w:val="0"/>
          <w:numId w:val="31"/>
        </w:numPr>
        <w:rPr>
          <w:sz w:val="28"/>
          <w:szCs w:val="28"/>
        </w:rPr>
      </w:pPr>
      <w:r w:rsidRPr="006F6230">
        <w:rPr>
          <w:b/>
          <w:bCs/>
          <w:sz w:val="28"/>
          <w:szCs w:val="28"/>
        </w:rPr>
        <w:t>Accuracy</w:t>
      </w:r>
      <w:r w:rsidRPr="006F6230">
        <w:rPr>
          <w:sz w:val="28"/>
          <w:szCs w:val="28"/>
        </w:rPr>
        <w:t>: misura la percentuale di predizioni corrette rispetto al totale delle predizioni effettuate. È calcolata come il rapporto tra le predizioni corrette (sia vere positive che vere negative) e il totale delle predizioni. Tuttavia, l'accuracy può essere fuorviante se il dataset è sbilanciato, poiché il modello potrebbe semplicemente predire sempre la classe dominante per ottenere un'accuracy elevata.</w:t>
      </w:r>
    </w:p>
    <w:p w14:paraId="768982A4" w14:textId="77777777" w:rsidR="006F6230" w:rsidRPr="006F6230" w:rsidRDefault="006F6230" w:rsidP="006F6230">
      <w:pPr>
        <w:pStyle w:val="Paragrafoelenco"/>
        <w:rPr>
          <w:rFonts w:eastAsiaTheme="minorEastAsia"/>
          <w:sz w:val="28"/>
          <w:szCs w:val="28"/>
        </w:rPr>
      </w:pPr>
      <m:oMathPara>
        <m:oMath>
          <m:r>
            <w:rPr>
              <w:rFonts w:ascii="Cambria Math" w:hAnsi="Cambria Math"/>
              <w:sz w:val="28"/>
              <w:szCs w:val="28"/>
            </w:rPr>
            <m:t xml:space="preserve">Accuracy= </m:t>
          </m:r>
          <m:f>
            <m:fPr>
              <m:ctrlPr>
                <w:rPr>
                  <w:rFonts w:ascii="Cambria Math" w:hAnsi="Cambria Math"/>
                  <w:i/>
                  <w:sz w:val="28"/>
                  <w:szCs w:val="28"/>
                </w:rPr>
              </m:ctrlPr>
            </m:fPr>
            <m:num>
              <m:r>
                <w:rPr>
                  <w:rFonts w:ascii="Cambria Math" w:hAnsi="Cambria Math"/>
                  <w:sz w:val="28"/>
                  <w:szCs w:val="28"/>
                </w:rPr>
                <m:t>TP+TN</m:t>
              </m:r>
            </m:num>
            <m:den>
              <m:r>
                <w:rPr>
                  <w:rFonts w:ascii="Cambria Math" w:hAnsi="Cambria Math"/>
                  <w:sz w:val="28"/>
                  <w:szCs w:val="28"/>
                </w:rPr>
                <m:t>TP+TN+FP+FN</m:t>
              </m:r>
            </m:den>
          </m:f>
        </m:oMath>
      </m:oMathPara>
    </w:p>
    <w:p w14:paraId="4AAF4976" w14:textId="77777777" w:rsidR="006F6230" w:rsidRPr="006F6230" w:rsidRDefault="006F6230" w:rsidP="006F6230">
      <w:pPr>
        <w:pStyle w:val="Paragrafoelenco"/>
        <w:rPr>
          <w:rFonts w:eastAsiaTheme="minorEastAsia"/>
          <w:sz w:val="28"/>
          <w:szCs w:val="28"/>
        </w:rPr>
      </w:pPr>
    </w:p>
    <w:p w14:paraId="52F399E7" w14:textId="41A21A4B" w:rsidR="006F6230" w:rsidRDefault="006F6230" w:rsidP="006F6230">
      <w:pPr>
        <w:pStyle w:val="Paragrafoelenco"/>
        <w:numPr>
          <w:ilvl w:val="0"/>
          <w:numId w:val="31"/>
        </w:numPr>
        <w:rPr>
          <w:rFonts w:eastAsiaTheme="minorEastAsia"/>
          <w:sz w:val="28"/>
          <w:szCs w:val="28"/>
        </w:rPr>
      </w:pPr>
      <w:r w:rsidRPr="006F6230">
        <w:rPr>
          <w:rFonts w:eastAsiaTheme="minorEastAsia"/>
          <w:b/>
          <w:bCs/>
          <w:sz w:val="28"/>
          <w:szCs w:val="28"/>
        </w:rPr>
        <w:t>Precision</w:t>
      </w:r>
      <w:r w:rsidRPr="006F6230">
        <w:rPr>
          <w:rFonts w:eastAsiaTheme="minorEastAsia"/>
          <w:sz w:val="28"/>
          <w:szCs w:val="28"/>
        </w:rPr>
        <w:t>: misura la percentuale di predizioni corrette per la classe positiva rispetto al totale delle predizioni fatte per quella classe. È particolarmente utile quando i falsi positivi hanno un costo elevato e vogliamo ridurre al minimo i falsi allarmi. Un'alta precisione indica che pochi esempi classificati come positivi sono in realtà falsi positivi.</w:t>
      </w:r>
    </w:p>
    <w:p w14:paraId="23706E9F" w14:textId="5DC10AB3" w:rsidR="006F6230" w:rsidRPr="006F6230" w:rsidRDefault="006F6230" w:rsidP="006F6230">
      <w:pPr>
        <w:pStyle w:val="Paragrafoelenco"/>
        <w:rPr>
          <w:rFonts w:eastAsiaTheme="minorEastAsia"/>
          <w:sz w:val="28"/>
          <w:szCs w:val="28"/>
        </w:rPr>
      </w:pPr>
      <m:oMathPara>
        <m:oMath>
          <m:r>
            <w:rPr>
              <w:rFonts w:ascii="Cambria Math" w:eastAsiaTheme="minorEastAsia" w:hAnsi="Cambria Math"/>
              <w:sz w:val="28"/>
              <w:szCs w:val="28"/>
            </w:rPr>
            <m:t>Precision=</m:t>
          </m:r>
          <m:f>
            <m:fPr>
              <m:ctrlPr>
                <w:rPr>
                  <w:rFonts w:ascii="Cambria Math" w:eastAsiaTheme="minorEastAsia" w:hAnsi="Cambria Math"/>
                  <w:i/>
                  <w:sz w:val="28"/>
                  <w:szCs w:val="28"/>
                </w:rPr>
              </m:ctrlPr>
            </m:fPr>
            <m:num>
              <m:r>
                <w:rPr>
                  <w:rFonts w:ascii="Cambria Math" w:eastAsiaTheme="minorEastAsia" w:hAnsi="Cambria Math"/>
                  <w:sz w:val="28"/>
                  <w:szCs w:val="28"/>
                </w:rPr>
                <m:t>TP</m:t>
              </m:r>
            </m:num>
            <m:den>
              <m:r>
                <w:rPr>
                  <w:rFonts w:ascii="Cambria Math" w:eastAsiaTheme="minorEastAsia" w:hAnsi="Cambria Math"/>
                  <w:sz w:val="28"/>
                  <w:szCs w:val="28"/>
                </w:rPr>
                <m:t>TP+FP</m:t>
              </m:r>
            </m:den>
          </m:f>
        </m:oMath>
      </m:oMathPara>
    </w:p>
    <w:p w14:paraId="11E4D0C8" w14:textId="77777777" w:rsidR="006F6230" w:rsidRDefault="006F6230" w:rsidP="006F6230">
      <w:pPr>
        <w:pStyle w:val="Paragrafoelenco"/>
        <w:rPr>
          <w:rFonts w:eastAsiaTheme="minorEastAsia"/>
          <w:sz w:val="28"/>
          <w:szCs w:val="28"/>
        </w:rPr>
      </w:pPr>
    </w:p>
    <w:p w14:paraId="7BEC9804" w14:textId="4D61871A" w:rsidR="006F6230" w:rsidRDefault="006F6230" w:rsidP="006F6230">
      <w:pPr>
        <w:pStyle w:val="Paragrafoelenco"/>
        <w:numPr>
          <w:ilvl w:val="0"/>
          <w:numId w:val="31"/>
        </w:numPr>
        <w:rPr>
          <w:rFonts w:eastAsiaTheme="minorEastAsia"/>
          <w:sz w:val="28"/>
          <w:szCs w:val="28"/>
        </w:rPr>
      </w:pPr>
      <w:r w:rsidRPr="006F6230">
        <w:rPr>
          <w:rFonts w:eastAsiaTheme="minorEastAsia"/>
          <w:b/>
          <w:bCs/>
          <w:sz w:val="28"/>
          <w:szCs w:val="28"/>
        </w:rPr>
        <w:t>Recall</w:t>
      </w:r>
      <w:r w:rsidRPr="006F6230">
        <w:rPr>
          <w:rFonts w:eastAsiaTheme="minorEastAsia"/>
          <w:sz w:val="28"/>
          <w:szCs w:val="28"/>
        </w:rPr>
        <w:t>: (noto anche come sensibilità o tasso di veri positivi) misura la capacità del modello di identificare correttamente i casi positivi. Indica la percentuale di veri positivi rispetto al totale degli esempi che avrebbero dovuto essere classificati come positivi. È utile quando l'obiettivo è minimizzare i falsi negativi, ad esempio in scenari come la diagnosi medica.</w:t>
      </w:r>
    </w:p>
    <w:p w14:paraId="7DB63796" w14:textId="193CEC0B" w:rsidR="006F6230" w:rsidRPr="006F6230" w:rsidRDefault="006F6230" w:rsidP="006F6230">
      <w:pPr>
        <w:pStyle w:val="Paragrafoelenco"/>
        <w:rPr>
          <w:rFonts w:eastAsiaTheme="minorEastAsia"/>
          <w:sz w:val="28"/>
          <w:szCs w:val="28"/>
        </w:rPr>
      </w:pPr>
      <m:oMathPara>
        <m:oMath>
          <m:r>
            <w:rPr>
              <w:rFonts w:ascii="Cambria Math" w:eastAsiaTheme="minorEastAsia" w:hAnsi="Cambria Math"/>
              <w:sz w:val="28"/>
              <w:szCs w:val="28"/>
            </w:rPr>
            <m:t xml:space="preserve">Recall= </m:t>
          </m:r>
          <m:f>
            <m:fPr>
              <m:ctrlPr>
                <w:rPr>
                  <w:rFonts w:ascii="Cambria Math" w:eastAsiaTheme="minorEastAsia" w:hAnsi="Cambria Math"/>
                  <w:i/>
                  <w:sz w:val="28"/>
                  <w:szCs w:val="28"/>
                </w:rPr>
              </m:ctrlPr>
            </m:fPr>
            <m:num>
              <m:r>
                <w:rPr>
                  <w:rFonts w:ascii="Cambria Math" w:eastAsiaTheme="minorEastAsia" w:hAnsi="Cambria Math"/>
                  <w:sz w:val="28"/>
                  <w:szCs w:val="28"/>
                </w:rPr>
                <m:t>TP</m:t>
              </m:r>
            </m:num>
            <m:den>
              <m:r>
                <w:rPr>
                  <w:rFonts w:ascii="Cambria Math" w:eastAsiaTheme="minorEastAsia" w:hAnsi="Cambria Math"/>
                  <w:sz w:val="28"/>
                  <w:szCs w:val="28"/>
                </w:rPr>
                <m:t>TP+FN</m:t>
              </m:r>
            </m:den>
          </m:f>
        </m:oMath>
      </m:oMathPara>
    </w:p>
    <w:p w14:paraId="67692854" w14:textId="77777777" w:rsidR="006F6230" w:rsidRDefault="006F6230" w:rsidP="006F6230">
      <w:pPr>
        <w:pStyle w:val="Paragrafoelenco"/>
        <w:rPr>
          <w:rFonts w:eastAsiaTheme="minorEastAsia"/>
          <w:sz w:val="28"/>
          <w:szCs w:val="28"/>
        </w:rPr>
      </w:pPr>
    </w:p>
    <w:p w14:paraId="68833089" w14:textId="14A46DDC" w:rsidR="006F6230" w:rsidRDefault="006F6230" w:rsidP="006F6230">
      <w:pPr>
        <w:pStyle w:val="Paragrafoelenco"/>
        <w:numPr>
          <w:ilvl w:val="0"/>
          <w:numId w:val="31"/>
        </w:numPr>
        <w:rPr>
          <w:rFonts w:eastAsiaTheme="minorEastAsia"/>
          <w:sz w:val="28"/>
          <w:szCs w:val="28"/>
        </w:rPr>
      </w:pPr>
      <w:r w:rsidRPr="006F6230">
        <w:rPr>
          <w:rFonts w:eastAsiaTheme="minorEastAsia"/>
          <w:b/>
          <w:bCs/>
          <w:sz w:val="28"/>
          <w:szCs w:val="28"/>
        </w:rPr>
        <w:t>F1-Score</w:t>
      </w:r>
      <w:r w:rsidRPr="006F6230">
        <w:rPr>
          <w:rFonts w:eastAsiaTheme="minorEastAsia"/>
          <w:sz w:val="28"/>
          <w:szCs w:val="28"/>
        </w:rPr>
        <w:t>: è la media armonica di precision e recall. Si usa quando è necessario trovare un equilibrio tra precision e recall, specialmente quando il dataset è sbilanciato. Un alto F1 indica che sia precision che recall sono elevate. Viene preferito all'accuracy in caso di sbilanciamento delle classi, perché prende in considerazione sia i falsi positivi che i falsi negativi.</w:t>
      </w:r>
    </w:p>
    <w:p w14:paraId="322B8640" w14:textId="5D3D99A0" w:rsidR="006F6230" w:rsidRPr="006F6230" w:rsidRDefault="006F6230" w:rsidP="006F6230">
      <w:pPr>
        <w:pStyle w:val="Paragrafoelenco"/>
        <w:rPr>
          <w:rFonts w:eastAsiaTheme="minorEastAsia"/>
          <w:sz w:val="28"/>
          <w:szCs w:val="28"/>
        </w:rPr>
      </w:pPr>
      <m:oMathPara>
        <m:oMath>
          <m:r>
            <w:rPr>
              <w:rFonts w:ascii="Cambria Math" w:eastAsiaTheme="minorEastAsia" w:hAnsi="Cambria Math"/>
              <w:sz w:val="28"/>
              <w:szCs w:val="28"/>
            </w:rPr>
            <m:t xml:space="preserve">F1=2 × </m:t>
          </m:r>
          <m:f>
            <m:fPr>
              <m:ctrlPr>
                <w:rPr>
                  <w:rFonts w:ascii="Cambria Math" w:eastAsiaTheme="minorEastAsia" w:hAnsi="Cambria Math"/>
                  <w:i/>
                  <w:sz w:val="28"/>
                  <w:szCs w:val="28"/>
                </w:rPr>
              </m:ctrlPr>
            </m:fPr>
            <m:num>
              <m:r>
                <w:rPr>
                  <w:rFonts w:ascii="Cambria Math" w:eastAsiaTheme="minorEastAsia" w:hAnsi="Cambria Math"/>
                  <w:sz w:val="28"/>
                  <w:szCs w:val="28"/>
                </w:rPr>
                <m:t>Precision×Recall</m:t>
              </m:r>
            </m:num>
            <m:den>
              <m:r>
                <w:rPr>
                  <w:rFonts w:ascii="Cambria Math" w:eastAsiaTheme="minorEastAsia" w:hAnsi="Cambria Math"/>
                  <w:sz w:val="28"/>
                  <w:szCs w:val="28"/>
                </w:rPr>
                <m:t>Precision+Recall</m:t>
              </m:r>
            </m:den>
          </m:f>
        </m:oMath>
      </m:oMathPara>
    </w:p>
    <w:p w14:paraId="3762E07A" w14:textId="77777777" w:rsidR="006F6230" w:rsidRPr="006F6230" w:rsidRDefault="006F6230" w:rsidP="006F6230">
      <w:pPr>
        <w:pStyle w:val="Paragrafoelenco"/>
        <w:rPr>
          <w:rFonts w:eastAsiaTheme="minorEastAsia"/>
          <w:sz w:val="28"/>
          <w:szCs w:val="28"/>
        </w:rPr>
      </w:pPr>
    </w:p>
    <w:p w14:paraId="645E4C2C" w14:textId="77777777" w:rsidR="0089172C" w:rsidRDefault="0089172C" w:rsidP="0089172C">
      <w:pPr>
        <w:rPr>
          <w:sz w:val="28"/>
          <w:szCs w:val="28"/>
        </w:rPr>
      </w:pPr>
    </w:p>
    <w:p w14:paraId="07BD6A72" w14:textId="737A597B" w:rsidR="006F6230" w:rsidRDefault="006F6230" w:rsidP="006F6230">
      <w:pPr>
        <w:jc w:val="center"/>
        <w:rPr>
          <w:sz w:val="28"/>
          <w:szCs w:val="28"/>
        </w:rPr>
      </w:pPr>
      <w:r>
        <w:rPr>
          <w:noProof/>
          <w:sz w:val="28"/>
          <w:szCs w:val="28"/>
        </w:rPr>
        <w:lastRenderedPageBreak/>
        <w:drawing>
          <wp:inline distT="0" distB="0" distL="0" distR="0" wp14:anchorId="5C5EB0A5" wp14:editId="478C7BE8">
            <wp:extent cx="5848350" cy="4391025"/>
            <wp:effectExtent l="0" t="0" r="0" b="9525"/>
            <wp:docPr id="158599973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D650F15" w14:textId="2F57697A" w:rsidR="0089172C" w:rsidRDefault="00207B27" w:rsidP="00161928">
      <w:pPr>
        <w:pStyle w:val="Stile1"/>
        <w:outlineLvl w:val="0"/>
      </w:pPr>
      <w:bookmarkStart w:id="6" w:name="_Toc176906850"/>
      <w:r w:rsidRPr="00207B27">
        <w:t>6) Sviluppi futuri</w:t>
      </w:r>
      <w:bookmarkEnd w:id="6"/>
    </w:p>
    <w:p w14:paraId="3EC2EC7D" w14:textId="0E3CA52A" w:rsidR="00602553" w:rsidRPr="00602553" w:rsidRDefault="00602553" w:rsidP="0089172C">
      <w:pPr>
        <w:rPr>
          <w:sz w:val="28"/>
          <w:szCs w:val="28"/>
        </w:rPr>
      </w:pPr>
      <w:r w:rsidRPr="00602553">
        <w:rPr>
          <w:sz w:val="28"/>
          <w:szCs w:val="28"/>
        </w:rPr>
        <w:t>Come anticipato nell'introduzione, il progetto rappresenta una base solida per futuri sviluppi su scala più ampia. Alcune possibili direzioni includono:</w:t>
      </w:r>
    </w:p>
    <w:p w14:paraId="635BC6F8" w14:textId="620F8EF5" w:rsidR="00CB4F78" w:rsidRDefault="00CB4F78" w:rsidP="00CB4F78">
      <w:pPr>
        <w:pStyle w:val="Paragrafoelenco"/>
        <w:numPr>
          <w:ilvl w:val="0"/>
          <w:numId w:val="32"/>
        </w:numPr>
        <w:rPr>
          <w:sz w:val="28"/>
          <w:szCs w:val="28"/>
        </w:rPr>
      </w:pPr>
      <w:r w:rsidRPr="00CB4F78">
        <w:rPr>
          <w:b/>
          <w:bCs/>
          <w:sz w:val="28"/>
          <w:szCs w:val="28"/>
        </w:rPr>
        <w:t>Integrazione con reti neurali</w:t>
      </w:r>
      <w:r w:rsidRPr="00CB4F78">
        <w:rPr>
          <w:sz w:val="28"/>
          <w:szCs w:val="28"/>
        </w:rPr>
        <w:t xml:space="preserve">: L'uso di </w:t>
      </w:r>
      <w:r w:rsidRPr="00CB4F78">
        <w:rPr>
          <w:b/>
          <w:bCs/>
          <w:sz w:val="28"/>
          <w:szCs w:val="28"/>
        </w:rPr>
        <w:t xml:space="preserve">reti neurali </w:t>
      </w:r>
      <w:r w:rsidRPr="00CB4F78">
        <w:rPr>
          <w:sz w:val="28"/>
          <w:szCs w:val="28"/>
        </w:rPr>
        <w:t>potrebbe rappresentare un significativo miglioramento per l'analisi dei dati testuali, permettendo di captare relazioni più complesse tra le feature. Queste reti, note per la loro capacità di apprendere rappresentazioni gerarchiche, potrebbero potenziare l'accuratezza delle classificazioni e delle raccomandazioni, migliorando la comprensione e il processamento dei testi, come riassunti e recensioni.</w:t>
      </w:r>
    </w:p>
    <w:p w14:paraId="4618263E" w14:textId="633C893E" w:rsidR="00602553" w:rsidRDefault="00602553" w:rsidP="00CB4F78">
      <w:pPr>
        <w:pStyle w:val="Paragrafoelenco"/>
        <w:numPr>
          <w:ilvl w:val="0"/>
          <w:numId w:val="32"/>
        </w:numPr>
        <w:rPr>
          <w:sz w:val="28"/>
          <w:szCs w:val="28"/>
        </w:rPr>
      </w:pPr>
      <w:r w:rsidRPr="00602553">
        <w:rPr>
          <w:b/>
          <w:bCs/>
          <w:sz w:val="28"/>
          <w:szCs w:val="28"/>
        </w:rPr>
        <w:t>Analisi avanzata delle recensioni</w:t>
      </w:r>
      <w:r w:rsidRPr="00602553">
        <w:rPr>
          <w:sz w:val="28"/>
          <w:szCs w:val="28"/>
        </w:rPr>
        <w:t xml:space="preserve">: </w:t>
      </w:r>
      <w:r>
        <w:rPr>
          <w:sz w:val="28"/>
          <w:szCs w:val="28"/>
        </w:rPr>
        <w:t>Le</w:t>
      </w:r>
      <w:r w:rsidRPr="00602553">
        <w:rPr>
          <w:sz w:val="28"/>
          <w:szCs w:val="28"/>
        </w:rPr>
        <w:t xml:space="preserve"> recensioni </w:t>
      </w:r>
      <w:r>
        <w:rPr>
          <w:sz w:val="28"/>
          <w:szCs w:val="28"/>
        </w:rPr>
        <w:t xml:space="preserve">non </w:t>
      </w:r>
      <w:r w:rsidRPr="00602553">
        <w:rPr>
          <w:sz w:val="28"/>
          <w:szCs w:val="28"/>
        </w:rPr>
        <w:t>sono</w:t>
      </w:r>
      <w:r>
        <w:rPr>
          <w:sz w:val="28"/>
          <w:szCs w:val="28"/>
        </w:rPr>
        <w:t xml:space="preserve"> state</w:t>
      </w:r>
      <w:r w:rsidRPr="00602553">
        <w:rPr>
          <w:sz w:val="28"/>
          <w:szCs w:val="28"/>
        </w:rPr>
        <w:t xml:space="preserve"> considerate. Un possibile sviluppo futuro potrebbe essere l'uso di tecniche di </w:t>
      </w:r>
      <w:r w:rsidRPr="00602553">
        <w:rPr>
          <w:b/>
          <w:bCs/>
          <w:sz w:val="28"/>
          <w:szCs w:val="28"/>
        </w:rPr>
        <w:t>sentiment analysis</w:t>
      </w:r>
      <w:r w:rsidRPr="00602553">
        <w:rPr>
          <w:sz w:val="28"/>
          <w:szCs w:val="28"/>
        </w:rPr>
        <w:t xml:space="preserve"> o l'estrazione di opinioni specifiche per identificare trend e sentimenti predominanti, migliorando la qualità delle raccomandazioni basate sul feedback degli utenti.</w:t>
      </w:r>
    </w:p>
    <w:p w14:paraId="2FEF65E1" w14:textId="7FEE67D5" w:rsidR="0089172C" w:rsidRPr="00602553" w:rsidRDefault="00602553" w:rsidP="0089172C">
      <w:pPr>
        <w:pStyle w:val="Paragrafoelenco"/>
        <w:numPr>
          <w:ilvl w:val="0"/>
          <w:numId w:val="32"/>
        </w:numPr>
        <w:rPr>
          <w:sz w:val="28"/>
          <w:szCs w:val="28"/>
        </w:rPr>
      </w:pPr>
      <w:r w:rsidRPr="00602553">
        <w:rPr>
          <w:b/>
          <w:bCs/>
          <w:sz w:val="28"/>
          <w:szCs w:val="28"/>
        </w:rPr>
        <w:t>Espansione del Dataset</w:t>
      </w:r>
      <w:r w:rsidRPr="00602553">
        <w:rPr>
          <w:sz w:val="28"/>
          <w:szCs w:val="28"/>
        </w:rPr>
        <w:t>: Aumentare la quantità e la diversità dei dati di addestramento</w:t>
      </w:r>
      <w:r>
        <w:rPr>
          <w:sz w:val="28"/>
          <w:szCs w:val="28"/>
        </w:rPr>
        <w:t xml:space="preserve"> considerando audiolibri in altre lingue</w:t>
      </w:r>
      <w:r w:rsidRPr="00602553">
        <w:rPr>
          <w:sz w:val="28"/>
          <w:szCs w:val="28"/>
        </w:rPr>
        <w:t xml:space="preserve">, </w:t>
      </w:r>
      <w:r>
        <w:rPr>
          <w:sz w:val="28"/>
          <w:szCs w:val="28"/>
        </w:rPr>
        <w:t>potrebbe mitigare la problematica dell’overfitting</w:t>
      </w:r>
      <w:r w:rsidRPr="00602553">
        <w:rPr>
          <w:sz w:val="28"/>
          <w:szCs w:val="28"/>
        </w:rPr>
        <w:t>.</w:t>
      </w:r>
    </w:p>
    <w:sectPr w:rsidR="0089172C" w:rsidRPr="00602553">
      <w:footerReference w:type="defaul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F2721" w14:textId="77777777" w:rsidR="003F20BA" w:rsidRDefault="003F20BA" w:rsidP="0072545A">
      <w:pPr>
        <w:spacing w:after="0" w:line="240" w:lineRule="auto"/>
      </w:pPr>
      <w:r>
        <w:separator/>
      </w:r>
    </w:p>
  </w:endnote>
  <w:endnote w:type="continuationSeparator" w:id="0">
    <w:p w14:paraId="4C111D26" w14:textId="77777777" w:rsidR="003F20BA" w:rsidRDefault="003F20BA" w:rsidP="00725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3571928"/>
      <w:docPartObj>
        <w:docPartGallery w:val="Page Numbers (Bottom of Page)"/>
        <w:docPartUnique/>
      </w:docPartObj>
    </w:sdtPr>
    <w:sdtContent>
      <w:p w14:paraId="368B8777" w14:textId="48F43658" w:rsidR="00CB4F78" w:rsidRDefault="00CB4F78">
        <w:pPr>
          <w:pStyle w:val="Pidipagina"/>
          <w:jc w:val="center"/>
        </w:pPr>
        <w:r>
          <w:fldChar w:fldCharType="begin"/>
        </w:r>
        <w:r>
          <w:instrText>PAGE   \* MERGEFORMAT</w:instrText>
        </w:r>
        <w:r>
          <w:fldChar w:fldCharType="separate"/>
        </w:r>
        <w:r>
          <w:t>2</w:t>
        </w:r>
        <w:r>
          <w:fldChar w:fldCharType="end"/>
        </w:r>
      </w:p>
    </w:sdtContent>
  </w:sdt>
  <w:p w14:paraId="0AADC36E" w14:textId="77777777" w:rsidR="00207B27" w:rsidRDefault="00207B2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21BC1" w14:textId="77777777" w:rsidR="003F20BA" w:rsidRDefault="003F20BA" w:rsidP="0072545A">
      <w:pPr>
        <w:spacing w:after="0" w:line="240" w:lineRule="auto"/>
      </w:pPr>
      <w:r>
        <w:separator/>
      </w:r>
    </w:p>
  </w:footnote>
  <w:footnote w:type="continuationSeparator" w:id="0">
    <w:p w14:paraId="541E0D5E" w14:textId="77777777" w:rsidR="003F20BA" w:rsidRDefault="003F20BA" w:rsidP="00725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7E2"/>
    <w:multiLevelType w:val="multilevel"/>
    <w:tmpl w:val="27902F2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20C2A"/>
    <w:multiLevelType w:val="multilevel"/>
    <w:tmpl w:val="CBE0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E6C18"/>
    <w:multiLevelType w:val="multilevel"/>
    <w:tmpl w:val="5888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E2CA7"/>
    <w:multiLevelType w:val="hybridMultilevel"/>
    <w:tmpl w:val="BCE06622"/>
    <w:lvl w:ilvl="0" w:tplc="041000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815AE1"/>
    <w:multiLevelType w:val="multilevel"/>
    <w:tmpl w:val="5338E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D0D78"/>
    <w:multiLevelType w:val="multilevel"/>
    <w:tmpl w:val="CBD6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E52997"/>
    <w:multiLevelType w:val="multilevel"/>
    <w:tmpl w:val="752E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14176"/>
    <w:multiLevelType w:val="multilevel"/>
    <w:tmpl w:val="FAE6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160D0"/>
    <w:multiLevelType w:val="multilevel"/>
    <w:tmpl w:val="94F6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37E87"/>
    <w:multiLevelType w:val="multilevel"/>
    <w:tmpl w:val="7DF23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A4B23"/>
    <w:multiLevelType w:val="multilevel"/>
    <w:tmpl w:val="A45C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9058D"/>
    <w:multiLevelType w:val="multilevel"/>
    <w:tmpl w:val="3CA2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66829"/>
    <w:multiLevelType w:val="hybridMultilevel"/>
    <w:tmpl w:val="8CD2BB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8423DE"/>
    <w:multiLevelType w:val="hybridMultilevel"/>
    <w:tmpl w:val="43C8BF3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328A03F5"/>
    <w:multiLevelType w:val="hybridMultilevel"/>
    <w:tmpl w:val="1E120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9251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F40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F4229"/>
    <w:multiLevelType w:val="multilevel"/>
    <w:tmpl w:val="B4D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45EA0"/>
    <w:multiLevelType w:val="multilevel"/>
    <w:tmpl w:val="E864F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9619B"/>
    <w:multiLevelType w:val="hybridMultilevel"/>
    <w:tmpl w:val="AB58E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4106924"/>
    <w:multiLevelType w:val="multilevel"/>
    <w:tmpl w:val="8F5637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9D93B11"/>
    <w:multiLevelType w:val="hybridMultilevel"/>
    <w:tmpl w:val="7DAEF42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4BC87A50"/>
    <w:multiLevelType w:val="multilevel"/>
    <w:tmpl w:val="39C4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F96FFA"/>
    <w:multiLevelType w:val="hybridMultilevel"/>
    <w:tmpl w:val="147AD2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FBA6B73"/>
    <w:multiLevelType w:val="multilevel"/>
    <w:tmpl w:val="F716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80F45"/>
    <w:multiLevelType w:val="multilevel"/>
    <w:tmpl w:val="EA0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41B8D"/>
    <w:multiLevelType w:val="hybridMultilevel"/>
    <w:tmpl w:val="514C56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57AD4F21"/>
    <w:multiLevelType w:val="hybridMultilevel"/>
    <w:tmpl w:val="C136E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D110CE6"/>
    <w:multiLevelType w:val="multilevel"/>
    <w:tmpl w:val="1C4A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C3239A"/>
    <w:multiLevelType w:val="multilevel"/>
    <w:tmpl w:val="0CEC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FC0D55"/>
    <w:multiLevelType w:val="multilevel"/>
    <w:tmpl w:val="36FA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84965"/>
    <w:multiLevelType w:val="multilevel"/>
    <w:tmpl w:val="F4CE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B66FD9"/>
    <w:multiLevelType w:val="hybridMultilevel"/>
    <w:tmpl w:val="6070FE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161239729">
    <w:abstractNumId w:val="30"/>
  </w:num>
  <w:num w:numId="2" w16cid:durableId="648746421">
    <w:abstractNumId w:val="31"/>
  </w:num>
  <w:num w:numId="3" w16cid:durableId="746926474">
    <w:abstractNumId w:val="5"/>
  </w:num>
  <w:num w:numId="4" w16cid:durableId="1929581831">
    <w:abstractNumId w:val="18"/>
  </w:num>
  <w:num w:numId="5" w16cid:durableId="2043701807">
    <w:abstractNumId w:val="28"/>
  </w:num>
  <w:num w:numId="6" w16cid:durableId="1048264580">
    <w:abstractNumId w:val="25"/>
  </w:num>
  <w:num w:numId="7" w16cid:durableId="1673028431">
    <w:abstractNumId w:val="7"/>
  </w:num>
  <w:num w:numId="8" w16cid:durableId="1380669659">
    <w:abstractNumId w:val="2"/>
  </w:num>
  <w:num w:numId="9" w16cid:durableId="495340252">
    <w:abstractNumId w:val="4"/>
  </w:num>
  <w:num w:numId="10" w16cid:durableId="909000403">
    <w:abstractNumId w:val="8"/>
  </w:num>
  <w:num w:numId="11" w16cid:durableId="1282222017">
    <w:abstractNumId w:val="17"/>
  </w:num>
  <w:num w:numId="12" w16cid:durableId="2054382150">
    <w:abstractNumId w:val="24"/>
  </w:num>
  <w:num w:numId="13" w16cid:durableId="340281395">
    <w:abstractNumId w:val="10"/>
  </w:num>
  <w:num w:numId="14" w16cid:durableId="1624117352">
    <w:abstractNumId w:val="0"/>
  </w:num>
  <w:num w:numId="15" w16cid:durableId="1773931947">
    <w:abstractNumId w:val="22"/>
  </w:num>
  <w:num w:numId="16" w16cid:durableId="1001784073">
    <w:abstractNumId w:val="14"/>
  </w:num>
  <w:num w:numId="17" w16cid:durableId="1729495289">
    <w:abstractNumId w:val="6"/>
  </w:num>
  <w:num w:numId="18" w16cid:durableId="1297183819">
    <w:abstractNumId w:val="29"/>
  </w:num>
  <w:num w:numId="19" w16cid:durableId="1126972554">
    <w:abstractNumId w:val="20"/>
  </w:num>
  <w:num w:numId="20" w16cid:durableId="1760321997">
    <w:abstractNumId w:val="13"/>
  </w:num>
  <w:num w:numId="21" w16cid:durableId="1128400781">
    <w:abstractNumId w:val="21"/>
  </w:num>
  <w:num w:numId="22" w16cid:durableId="1607882602">
    <w:abstractNumId w:val="26"/>
  </w:num>
  <w:num w:numId="23" w16cid:durableId="2076927829">
    <w:abstractNumId w:val="32"/>
  </w:num>
  <w:num w:numId="24" w16cid:durableId="1025983835">
    <w:abstractNumId w:val="16"/>
  </w:num>
  <w:num w:numId="25" w16cid:durableId="764303644">
    <w:abstractNumId w:val="15"/>
  </w:num>
  <w:num w:numId="26" w16cid:durableId="1270041117">
    <w:abstractNumId w:val="1"/>
  </w:num>
  <w:num w:numId="27" w16cid:durableId="2118717851">
    <w:abstractNumId w:val="9"/>
  </w:num>
  <w:num w:numId="28" w16cid:durableId="1996489169">
    <w:abstractNumId w:val="23"/>
  </w:num>
  <w:num w:numId="29" w16cid:durableId="299579046">
    <w:abstractNumId w:val="19"/>
  </w:num>
  <w:num w:numId="30" w16cid:durableId="1199930301">
    <w:abstractNumId w:val="27"/>
  </w:num>
  <w:num w:numId="31" w16cid:durableId="1409035265">
    <w:abstractNumId w:val="11"/>
  </w:num>
  <w:num w:numId="32" w16cid:durableId="220412185">
    <w:abstractNumId w:val="12"/>
  </w:num>
  <w:num w:numId="33" w16cid:durableId="1782608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B0"/>
    <w:rsid w:val="00004C77"/>
    <w:rsid w:val="00012BC5"/>
    <w:rsid w:val="00012EF2"/>
    <w:rsid w:val="00025E48"/>
    <w:rsid w:val="00054C5E"/>
    <w:rsid w:val="00056BF6"/>
    <w:rsid w:val="00060720"/>
    <w:rsid w:val="00062A1E"/>
    <w:rsid w:val="00083AA1"/>
    <w:rsid w:val="00161928"/>
    <w:rsid w:val="001C1B99"/>
    <w:rsid w:val="00207B27"/>
    <w:rsid w:val="00222B36"/>
    <w:rsid w:val="0022705A"/>
    <w:rsid w:val="002656E1"/>
    <w:rsid w:val="002773BC"/>
    <w:rsid w:val="002D0304"/>
    <w:rsid w:val="002E1B7A"/>
    <w:rsid w:val="003A1D55"/>
    <w:rsid w:val="003B67C3"/>
    <w:rsid w:val="003D268D"/>
    <w:rsid w:val="003F20BA"/>
    <w:rsid w:val="003F4F77"/>
    <w:rsid w:val="00435B5A"/>
    <w:rsid w:val="004C0059"/>
    <w:rsid w:val="004C0294"/>
    <w:rsid w:val="00507253"/>
    <w:rsid w:val="0051090C"/>
    <w:rsid w:val="005215B5"/>
    <w:rsid w:val="00521CDF"/>
    <w:rsid w:val="005223A0"/>
    <w:rsid w:val="005F0B94"/>
    <w:rsid w:val="00602553"/>
    <w:rsid w:val="00604826"/>
    <w:rsid w:val="00643C75"/>
    <w:rsid w:val="006647D6"/>
    <w:rsid w:val="006E7730"/>
    <w:rsid w:val="006F6230"/>
    <w:rsid w:val="00704CA5"/>
    <w:rsid w:val="00715E93"/>
    <w:rsid w:val="0072545A"/>
    <w:rsid w:val="00727708"/>
    <w:rsid w:val="007E4C59"/>
    <w:rsid w:val="007F0E0B"/>
    <w:rsid w:val="007F3E1B"/>
    <w:rsid w:val="008038EB"/>
    <w:rsid w:val="008117DE"/>
    <w:rsid w:val="00841852"/>
    <w:rsid w:val="00882C99"/>
    <w:rsid w:val="0089172C"/>
    <w:rsid w:val="008A236B"/>
    <w:rsid w:val="008D1CB3"/>
    <w:rsid w:val="008D44B0"/>
    <w:rsid w:val="008D478F"/>
    <w:rsid w:val="008E6C0B"/>
    <w:rsid w:val="00934F15"/>
    <w:rsid w:val="009D207F"/>
    <w:rsid w:val="00A2676C"/>
    <w:rsid w:val="00A94448"/>
    <w:rsid w:val="00B32680"/>
    <w:rsid w:val="00B63E87"/>
    <w:rsid w:val="00B90A20"/>
    <w:rsid w:val="00BA4AB1"/>
    <w:rsid w:val="00BD4F16"/>
    <w:rsid w:val="00C01E54"/>
    <w:rsid w:val="00C161F0"/>
    <w:rsid w:val="00C224F5"/>
    <w:rsid w:val="00C57021"/>
    <w:rsid w:val="00C70233"/>
    <w:rsid w:val="00CA639F"/>
    <w:rsid w:val="00CB4F78"/>
    <w:rsid w:val="00DA2A24"/>
    <w:rsid w:val="00DA636B"/>
    <w:rsid w:val="00DF2529"/>
    <w:rsid w:val="00EB0ECE"/>
    <w:rsid w:val="00EB5E20"/>
    <w:rsid w:val="00EC55CC"/>
    <w:rsid w:val="00EF6DBC"/>
    <w:rsid w:val="00F61C57"/>
    <w:rsid w:val="00FC205D"/>
    <w:rsid w:val="00FC4C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2212"/>
  <w15:chartTrackingRefBased/>
  <w15:docId w15:val="{0F007D53-7720-4D68-A935-97B0D962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2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2E1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semiHidden/>
    <w:rsid w:val="002E1B7A"/>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5F0B94"/>
    <w:rPr>
      <w:color w:val="0563C1" w:themeColor="hyperlink"/>
      <w:u w:val="single"/>
    </w:rPr>
  </w:style>
  <w:style w:type="character" w:styleId="Menzionenonrisolta">
    <w:name w:val="Unresolved Mention"/>
    <w:basedOn w:val="Carpredefinitoparagrafo"/>
    <w:uiPriority w:val="99"/>
    <w:semiHidden/>
    <w:unhideWhenUsed/>
    <w:rsid w:val="005F0B94"/>
    <w:rPr>
      <w:color w:val="605E5C"/>
      <w:shd w:val="clear" w:color="auto" w:fill="E1DFDD"/>
    </w:rPr>
  </w:style>
  <w:style w:type="paragraph" w:styleId="NormaleWeb">
    <w:name w:val="Normal (Web)"/>
    <w:basedOn w:val="Normale"/>
    <w:uiPriority w:val="99"/>
    <w:semiHidden/>
    <w:unhideWhenUsed/>
    <w:rsid w:val="00FC205D"/>
    <w:rPr>
      <w:rFonts w:ascii="Times New Roman" w:hAnsi="Times New Roman" w:cs="Times New Roman"/>
      <w:sz w:val="24"/>
      <w:szCs w:val="24"/>
    </w:rPr>
  </w:style>
  <w:style w:type="paragraph" w:styleId="PreformattatoHTML">
    <w:name w:val="HTML Preformatted"/>
    <w:basedOn w:val="Normale"/>
    <w:link w:val="PreformattatoHTMLCarattere"/>
    <w:uiPriority w:val="99"/>
    <w:semiHidden/>
    <w:unhideWhenUsed/>
    <w:rsid w:val="00435B5A"/>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435B5A"/>
    <w:rPr>
      <w:rFonts w:ascii="Consolas" w:hAnsi="Consolas"/>
      <w:sz w:val="20"/>
      <w:szCs w:val="20"/>
    </w:rPr>
  </w:style>
  <w:style w:type="paragraph" w:styleId="Intestazione">
    <w:name w:val="header"/>
    <w:basedOn w:val="Normale"/>
    <w:link w:val="IntestazioneCarattere"/>
    <w:uiPriority w:val="99"/>
    <w:unhideWhenUsed/>
    <w:rsid w:val="007254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2545A"/>
  </w:style>
  <w:style w:type="paragraph" w:styleId="Pidipagina">
    <w:name w:val="footer"/>
    <w:basedOn w:val="Normale"/>
    <w:link w:val="PidipaginaCarattere"/>
    <w:uiPriority w:val="99"/>
    <w:unhideWhenUsed/>
    <w:rsid w:val="007254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2545A"/>
  </w:style>
  <w:style w:type="paragraph" w:styleId="Paragrafoelenco">
    <w:name w:val="List Paragraph"/>
    <w:basedOn w:val="Normale"/>
    <w:uiPriority w:val="34"/>
    <w:qFormat/>
    <w:rsid w:val="00B63E87"/>
    <w:pPr>
      <w:ind w:left="720"/>
      <w:contextualSpacing/>
    </w:pPr>
  </w:style>
  <w:style w:type="character" w:styleId="Testosegnaposto">
    <w:name w:val="Placeholder Text"/>
    <w:basedOn w:val="Carpredefinitoparagrafo"/>
    <w:uiPriority w:val="99"/>
    <w:semiHidden/>
    <w:rsid w:val="003B67C3"/>
    <w:rPr>
      <w:color w:val="666666"/>
    </w:rPr>
  </w:style>
  <w:style w:type="paragraph" w:customStyle="1" w:styleId="Stile1">
    <w:name w:val="Stile1"/>
    <w:basedOn w:val="Normale"/>
    <w:link w:val="Stile1Carattere"/>
    <w:qFormat/>
    <w:rsid w:val="00602553"/>
    <w:rPr>
      <w:b/>
      <w:bCs/>
      <w:sz w:val="32"/>
      <w:szCs w:val="32"/>
    </w:rPr>
  </w:style>
  <w:style w:type="character" w:customStyle="1" w:styleId="Stile1Carattere">
    <w:name w:val="Stile1 Carattere"/>
    <w:basedOn w:val="Carpredefinitoparagrafo"/>
    <w:link w:val="Stile1"/>
    <w:rsid w:val="00602553"/>
    <w:rPr>
      <w:b/>
      <w:bCs/>
      <w:sz w:val="32"/>
      <w:szCs w:val="32"/>
    </w:rPr>
  </w:style>
  <w:style w:type="character" w:customStyle="1" w:styleId="Titolo1Carattere">
    <w:name w:val="Titolo 1 Carattere"/>
    <w:basedOn w:val="Carpredefinitoparagrafo"/>
    <w:link w:val="Titolo1"/>
    <w:uiPriority w:val="9"/>
    <w:rsid w:val="0060255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02553"/>
    <w:pPr>
      <w:outlineLvl w:val="9"/>
    </w:pPr>
    <w:rPr>
      <w:kern w:val="0"/>
      <w:lang w:eastAsia="it-IT"/>
      <w14:ligatures w14:val="none"/>
    </w:rPr>
  </w:style>
  <w:style w:type="paragraph" w:styleId="Sommario1">
    <w:name w:val="toc 1"/>
    <w:basedOn w:val="Normale"/>
    <w:next w:val="Normale"/>
    <w:autoRedefine/>
    <w:uiPriority w:val="39"/>
    <w:unhideWhenUsed/>
    <w:rsid w:val="00602553"/>
    <w:pPr>
      <w:spacing w:after="100"/>
    </w:pPr>
  </w:style>
  <w:style w:type="character" w:styleId="Collegamentovisitato">
    <w:name w:val="FollowedHyperlink"/>
    <w:basedOn w:val="Carpredefinitoparagrafo"/>
    <w:uiPriority w:val="99"/>
    <w:semiHidden/>
    <w:unhideWhenUsed/>
    <w:rsid w:val="00056B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6839">
      <w:bodyDiv w:val="1"/>
      <w:marLeft w:val="0"/>
      <w:marRight w:val="0"/>
      <w:marTop w:val="0"/>
      <w:marBottom w:val="0"/>
      <w:divBdr>
        <w:top w:val="none" w:sz="0" w:space="0" w:color="auto"/>
        <w:left w:val="none" w:sz="0" w:space="0" w:color="auto"/>
        <w:bottom w:val="none" w:sz="0" w:space="0" w:color="auto"/>
        <w:right w:val="none" w:sz="0" w:space="0" w:color="auto"/>
      </w:divBdr>
    </w:div>
    <w:div w:id="66808715">
      <w:bodyDiv w:val="1"/>
      <w:marLeft w:val="0"/>
      <w:marRight w:val="0"/>
      <w:marTop w:val="0"/>
      <w:marBottom w:val="0"/>
      <w:divBdr>
        <w:top w:val="none" w:sz="0" w:space="0" w:color="auto"/>
        <w:left w:val="none" w:sz="0" w:space="0" w:color="auto"/>
        <w:bottom w:val="none" w:sz="0" w:space="0" w:color="auto"/>
        <w:right w:val="none" w:sz="0" w:space="0" w:color="auto"/>
      </w:divBdr>
    </w:div>
    <w:div w:id="74714832">
      <w:bodyDiv w:val="1"/>
      <w:marLeft w:val="0"/>
      <w:marRight w:val="0"/>
      <w:marTop w:val="0"/>
      <w:marBottom w:val="0"/>
      <w:divBdr>
        <w:top w:val="none" w:sz="0" w:space="0" w:color="auto"/>
        <w:left w:val="none" w:sz="0" w:space="0" w:color="auto"/>
        <w:bottom w:val="none" w:sz="0" w:space="0" w:color="auto"/>
        <w:right w:val="none" w:sz="0" w:space="0" w:color="auto"/>
      </w:divBdr>
    </w:div>
    <w:div w:id="106315986">
      <w:bodyDiv w:val="1"/>
      <w:marLeft w:val="0"/>
      <w:marRight w:val="0"/>
      <w:marTop w:val="0"/>
      <w:marBottom w:val="0"/>
      <w:divBdr>
        <w:top w:val="none" w:sz="0" w:space="0" w:color="auto"/>
        <w:left w:val="none" w:sz="0" w:space="0" w:color="auto"/>
        <w:bottom w:val="none" w:sz="0" w:space="0" w:color="auto"/>
        <w:right w:val="none" w:sz="0" w:space="0" w:color="auto"/>
      </w:divBdr>
    </w:div>
    <w:div w:id="159126908">
      <w:bodyDiv w:val="1"/>
      <w:marLeft w:val="0"/>
      <w:marRight w:val="0"/>
      <w:marTop w:val="0"/>
      <w:marBottom w:val="0"/>
      <w:divBdr>
        <w:top w:val="none" w:sz="0" w:space="0" w:color="auto"/>
        <w:left w:val="none" w:sz="0" w:space="0" w:color="auto"/>
        <w:bottom w:val="none" w:sz="0" w:space="0" w:color="auto"/>
        <w:right w:val="none" w:sz="0" w:space="0" w:color="auto"/>
      </w:divBdr>
    </w:div>
    <w:div w:id="161820990">
      <w:bodyDiv w:val="1"/>
      <w:marLeft w:val="0"/>
      <w:marRight w:val="0"/>
      <w:marTop w:val="0"/>
      <w:marBottom w:val="0"/>
      <w:divBdr>
        <w:top w:val="none" w:sz="0" w:space="0" w:color="auto"/>
        <w:left w:val="none" w:sz="0" w:space="0" w:color="auto"/>
        <w:bottom w:val="none" w:sz="0" w:space="0" w:color="auto"/>
        <w:right w:val="none" w:sz="0" w:space="0" w:color="auto"/>
      </w:divBdr>
    </w:div>
    <w:div w:id="195702393">
      <w:bodyDiv w:val="1"/>
      <w:marLeft w:val="0"/>
      <w:marRight w:val="0"/>
      <w:marTop w:val="0"/>
      <w:marBottom w:val="0"/>
      <w:divBdr>
        <w:top w:val="none" w:sz="0" w:space="0" w:color="auto"/>
        <w:left w:val="none" w:sz="0" w:space="0" w:color="auto"/>
        <w:bottom w:val="none" w:sz="0" w:space="0" w:color="auto"/>
        <w:right w:val="none" w:sz="0" w:space="0" w:color="auto"/>
      </w:divBdr>
      <w:divsChild>
        <w:div w:id="1780644149">
          <w:marLeft w:val="0"/>
          <w:marRight w:val="0"/>
          <w:marTop w:val="0"/>
          <w:marBottom w:val="0"/>
          <w:divBdr>
            <w:top w:val="none" w:sz="0" w:space="0" w:color="auto"/>
            <w:left w:val="none" w:sz="0" w:space="0" w:color="auto"/>
            <w:bottom w:val="none" w:sz="0" w:space="0" w:color="auto"/>
            <w:right w:val="none" w:sz="0" w:space="0" w:color="auto"/>
          </w:divBdr>
          <w:divsChild>
            <w:div w:id="2100057707">
              <w:marLeft w:val="0"/>
              <w:marRight w:val="0"/>
              <w:marTop w:val="0"/>
              <w:marBottom w:val="0"/>
              <w:divBdr>
                <w:top w:val="none" w:sz="0" w:space="0" w:color="auto"/>
                <w:left w:val="none" w:sz="0" w:space="0" w:color="auto"/>
                <w:bottom w:val="none" w:sz="0" w:space="0" w:color="auto"/>
                <w:right w:val="none" w:sz="0" w:space="0" w:color="auto"/>
              </w:divBdr>
              <w:divsChild>
                <w:div w:id="575288941">
                  <w:marLeft w:val="0"/>
                  <w:marRight w:val="0"/>
                  <w:marTop w:val="0"/>
                  <w:marBottom w:val="0"/>
                  <w:divBdr>
                    <w:top w:val="none" w:sz="0" w:space="0" w:color="auto"/>
                    <w:left w:val="none" w:sz="0" w:space="0" w:color="auto"/>
                    <w:bottom w:val="none" w:sz="0" w:space="0" w:color="auto"/>
                    <w:right w:val="none" w:sz="0" w:space="0" w:color="auto"/>
                  </w:divBdr>
                  <w:divsChild>
                    <w:div w:id="122623018">
                      <w:marLeft w:val="0"/>
                      <w:marRight w:val="0"/>
                      <w:marTop w:val="0"/>
                      <w:marBottom w:val="0"/>
                      <w:divBdr>
                        <w:top w:val="none" w:sz="0" w:space="0" w:color="auto"/>
                        <w:left w:val="none" w:sz="0" w:space="0" w:color="auto"/>
                        <w:bottom w:val="none" w:sz="0" w:space="0" w:color="auto"/>
                        <w:right w:val="none" w:sz="0" w:space="0" w:color="auto"/>
                      </w:divBdr>
                      <w:divsChild>
                        <w:div w:id="1288782162">
                          <w:marLeft w:val="0"/>
                          <w:marRight w:val="0"/>
                          <w:marTop w:val="0"/>
                          <w:marBottom w:val="0"/>
                          <w:divBdr>
                            <w:top w:val="none" w:sz="0" w:space="0" w:color="auto"/>
                            <w:left w:val="none" w:sz="0" w:space="0" w:color="auto"/>
                            <w:bottom w:val="none" w:sz="0" w:space="0" w:color="auto"/>
                            <w:right w:val="none" w:sz="0" w:space="0" w:color="auto"/>
                          </w:divBdr>
                          <w:divsChild>
                            <w:div w:id="17411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5983">
      <w:bodyDiv w:val="1"/>
      <w:marLeft w:val="0"/>
      <w:marRight w:val="0"/>
      <w:marTop w:val="0"/>
      <w:marBottom w:val="0"/>
      <w:divBdr>
        <w:top w:val="none" w:sz="0" w:space="0" w:color="auto"/>
        <w:left w:val="none" w:sz="0" w:space="0" w:color="auto"/>
        <w:bottom w:val="none" w:sz="0" w:space="0" w:color="auto"/>
        <w:right w:val="none" w:sz="0" w:space="0" w:color="auto"/>
      </w:divBdr>
    </w:div>
    <w:div w:id="245384226">
      <w:bodyDiv w:val="1"/>
      <w:marLeft w:val="0"/>
      <w:marRight w:val="0"/>
      <w:marTop w:val="0"/>
      <w:marBottom w:val="0"/>
      <w:divBdr>
        <w:top w:val="none" w:sz="0" w:space="0" w:color="auto"/>
        <w:left w:val="none" w:sz="0" w:space="0" w:color="auto"/>
        <w:bottom w:val="none" w:sz="0" w:space="0" w:color="auto"/>
        <w:right w:val="none" w:sz="0" w:space="0" w:color="auto"/>
      </w:divBdr>
    </w:div>
    <w:div w:id="248974846">
      <w:bodyDiv w:val="1"/>
      <w:marLeft w:val="0"/>
      <w:marRight w:val="0"/>
      <w:marTop w:val="0"/>
      <w:marBottom w:val="0"/>
      <w:divBdr>
        <w:top w:val="none" w:sz="0" w:space="0" w:color="auto"/>
        <w:left w:val="none" w:sz="0" w:space="0" w:color="auto"/>
        <w:bottom w:val="none" w:sz="0" w:space="0" w:color="auto"/>
        <w:right w:val="none" w:sz="0" w:space="0" w:color="auto"/>
      </w:divBdr>
    </w:div>
    <w:div w:id="254487177">
      <w:bodyDiv w:val="1"/>
      <w:marLeft w:val="0"/>
      <w:marRight w:val="0"/>
      <w:marTop w:val="0"/>
      <w:marBottom w:val="0"/>
      <w:divBdr>
        <w:top w:val="none" w:sz="0" w:space="0" w:color="auto"/>
        <w:left w:val="none" w:sz="0" w:space="0" w:color="auto"/>
        <w:bottom w:val="none" w:sz="0" w:space="0" w:color="auto"/>
        <w:right w:val="none" w:sz="0" w:space="0" w:color="auto"/>
      </w:divBdr>
    </w:div>
    <w:div w:id="273246044">
      <w:bodyDiv w:val="1"/>
      <w:marLeft w:val="0"/>
      <w:marRight w:val="0"/>
      <w:marTop w:val="0"/>
      <w:marBottom w:val="0"/>
      <w:divBdr>
        <w:top w:val="none" w:sz="0" w:space="0" w:color="auto"/>
        <w:left w:val="none" w:sz="0" w:space="0" w:color="auto"/>
        <w:bottom w:val="none" w:sz="0" w:space="0" w:color="auto"/>
        <w:right w:val="none" w:sz="0" w:space="0" w:color="auto"/>
      </w:divBdr>
    </w:div>
    <w:div w:id="306592330">
      <w:bodyDiv w:val="1"/>
      <w:marLeft w:val="0"/>
      <w:marRight w:val="0"/>
      <w:marTop w:val="0"/>
      <w:marBottom w:val="0"/>
      <w:divBdr>
        <w:top w:val="none" w:sz="0" w:space="0" w:color="auto"/>
        <w:left w:val="none" w:sz="0" w:space="0" w:color="auto"/>
        <w:bottom w:val="none" w:sz="0" w:space="0" w:color="auto"/>
        <w:right w:val="none" w:sz="0" w:space="0" w:color="auto"/>
      </w:divBdr>
    </w:div>
    <w:div w:id="316148950">
      <w:bodyDiv w:val="1"/>
      <w:marLeft w:val="0"/>
      <w:marRight w:val="0"/>
      <w:marTop w:val="0"/>
      <w:marBottom w:val="0"/>
      <w:divBdr>
        <w:top w:val="none" w:sz="0" w:space="0" w:color="auto"/>
        <w:left w:val="none" w:sz="0" w:space="0" w:color="auto"/>
        <w:bottom w:val="none" w:sz="0" w:space="0" w:color="auto"/>
        <w:right w:val="none" w:sz="0" w:space="0" w:color="auto"/>
      </w:divBdr>
    </w:div>
    <w:div w:id="325478898">
      <w:bodyDiv w:val="1"/>
      <w:marLeft w:val="0"/>
      <w:marRight w:val="0"/>
      <w:marTop w:val="0"/>
      <w:marBottom w:val="0"/>
      <w:divBdr>
        <w:top w:val="none" w:sz="0" w:space="0" w:color="auto"/>
        <w:left w:val="none" w:sz="0" w:space="0" w:color="auto"/>
        <w:bottom w:val="none" w:sz="0" w:space="0" w:color="auto"/>
        <w:right w:val="none" w:sz="0" w:space="0" w:color="auto"/>
      </w:divBdr>
    </w:div>
    <w:div w:id="327025057">
      <w:bodyDiv w:val="1"/>
      <w:marLeft w:val="0"/>
      <w:marRight w:val="0"/>
      <w:marTop w:val="0"/>
      <w:marBottom w:val="0"/>
      <w:divBdr>
        <w:top w:val="none" w:sz="0" w:space="0" w:color="auto"/>
        <w:left w:val="none" w:sz="0" w:space="0" w:color="auto"/>
        <w:bottom w:val="none" w:sz="0" w:space="0" w:color="auto"/>
        <w:right w:val="none" w:sz="0" w:space="0" w:color="auto"/>
      </w:divBdr>
    </w:div>
    <w:div w:id="347414284">
      <w:bodyDiv w:val="1"/>
      <w:marLeft w:val="0"/>
      <w:marRight w:val="0"/>
      <w:marTop w:val="0"/>
      <w:marBottom w:val="0"/>
      <w:divBdr>
        <w:top w:val="none" w:sz="0" w:space="0" w:color="auto"/>
        <w:left w:val="none" w:sz="0" w:space="0" w:color="auto"/>
        <w:bottom w:val="none" w:sz="0" w:space="0" w:color="auto"/>
        <w:right w:val="none" w:sz="0" w:space="0" w:color="auto"/>
      </w:divBdr>
      <w:divsChild>
        <w:div w:id="1460343366">
          <w:marLeft w:val="0"/>
          <w:marRight w:val="0"/>
          <w:marTop w:val="0"/>
          <w:marBottom w:val="0"/>
          <w:divBdr>
            <w:top w:val="none" w:sz="0" w:space="0" w:color="auto"/>
            <w:left w:val="none" w:sz="0" w:space="0" w:color="auto"/>
            <w:bottom w:val="none" w:sz="0" w:space="0" w:color="auto"/>
            <w:right w:val="none" w:sz="0" w:space="0" w:color="auto"/>
          </w:divBdr>
          <w:divsChild>
            <w:div w:id="1961178485">
              <w:marLeft w:val="0"/>
              <w:marRight w:val="0"/>
              <w:marTop w:val="0"/>
              <w:marBottom w:val="0"/>
              <w:divBdr>
                <w:top w:val="none" w:sz="0" w:space="0" w:color="auto"/>
                <w:left w:val="none" w:sz="0" w:space="0" w:color="auto"/>
                <w:bottom w:val="none" w:sz="0" w:space="0" w:color="auto"/>
                <w:right w:val="none" w:sz="0" w:space="0" w:color="auto"/>
              </w:divBdr>
              <w:divsChild>
                <w:div w:id="563107425">
                  <w:marLeft w:val="0"/>
                  <w:marRight w:val="0"/>
                  <w:marTop w:val="0"/>
                  <w:marBottom w:val="0"/>
                  <w:divBdr>
                    <w:top w:val="none" w:sz="0" w:space="0" w:color="auto"/>
                    <w:left w:val="none" w:sz="0" w:space="0" w:color="auto"/>
                    <w:bottom w:val="none" w:sz="0" w:space="0" w:color="auto"/>
                    <w:right w:val="none" w:sz="0" w:space="0" w:color="auto"/>
                  </w:divBdr>
                  <w:divsChild>
                    <w:div w:id="18180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20950">
      <w:bodyDiv w:val="1"/>
      <w:marLeft w:val="0"/>
      <w:marRight w:val="0"/>
      <w:marTop w:val="0"/>
      <w:marBottom w:val="0"/>
      <w:divBdr>
        <w:top w:val="none" w:sz="0" w:space="0" w:color="auto"/>
        <w:left w:val="none" w:sz="0" w:space="0" w:color="auto"/>
        <w:bottom w:val="none" w:sz="0" w:space="0" w:color="auto"/>
        <w:right w:val="none" w:sz="0" w:space="0" w:color="auto"/>
      </w:divBdr>
    </w:div>
    <w:div w:id="387269719">
      <w:bodyDiv w:val="1"/>
      <w:marLeft w:val="0"/>
      <w:marRight w:val="0"/>
      <w:marTop w:val="0"/>
      <w:marBottom w:val="0"/>
      <w:divBdr>
        <w:top w:val="none" w:sz="0" w:space="0" w:color="auto"/>
        <w:left w:val="none" w:sz="0" w:space="0" w:color="auto"/>
        <w:bottom w:val="none" w:sz="0" w:space="0" w:color="auto"/>
        <w:right w:val="none" w:sz="0" w:space="0" w:color="auto"/>
      </w:divBdr>
    </w:div>
    <w:div w:id="388698543">
      <w:bodyDiv w:val="1"/>
      <w:marLeft w:val="0"/>
      <w:marRight w:val="0"/>
      <w:marTop w:val="0"/>
      <w:marBottom w:val="0"/>
      <w:divBdr>
        <w:top w:val="none" w:sz="0" w:space="0" w:color="auto"/>
        <w:left w:val="none" w:sz="0" w:space="0" w:color="auto"/>
        <w:bottom w:val="none" w:sz="0" w:space="0" w:color="auto"/>
        <w:right w:val="none" w:sz="0" w:space="0" w:color="auto"/>
      </w:divBdr>
    </w:div>
    <w:div w:id="394203568">
      <w:bodyDiv w:val="1"/>
      <w:marLeft w:val="0"/>
      <w:marRight w:val="0"/>
      <w:marTop w:val="0"/>
      <w:marBottom w:val="0"/>
      <w:divBdr>
        <w:top w:val="none" w:sz="0" w:space="0" w:color="auto"/>
        <w:left w:val="none" w:sz="0" w:space="0" w:color="auto"/>
        <w:bottom w:val="none" w:sz="0" w:space="0" w:color="auto"/>
        <w:right w:val="none" w:sz="0" w:space="0" w:color="auto"/>
      </w:divBdr>
    </w:div>
    <w:div w:id="406852107">
      <w:bodyDiv w:val="1"/>
      <w:marLeft w:val="0"/>
      <w:marRight w:val="0"/>
      <w:marTop w:val="0"/>
      <w:marBottom w:val="0"/>
      <w:divBdr>
        <w:top w:val="none" w:sz="0" w:space="0" w:color="auto"/>
        <w:left w:val="none" w:sz="0" w:space="0" w:color="auto"/>
        <w:bottom w:val="none" w:sz="0" w:space="0" w:color="auto"/>
        <w:right w:val="none" w:sz="0" w:space="0" w:color="auto"/>
      </w:divBdr>
    </w:div>
    <w:div w:id="413359508">
      <w:bodyDiv w:val="1"/>
      <w:marLeft w:val="0"/>
      <w:marRight w:val="0"/>
      <w:marTop w:val="0"/>
      <w:marBottom w:val="0"/>
      <w:divBdr>
        <w:top w:val="none" w:sz="0" w:space="0" w:color="auto"/>
        <w:left w:val="none" w:sz="0" w:space="0" w:color="auto"/>
        <w:bottom w:val="none" w:sz="0" w:space="0" w:color="auto"/>
        <w:right w:val="none" w:sz="0" w:space="0" w:color="auto"/>
      </w:divBdr>
    </w:div>
    <w:div w:id="425227921">
      <w:bodyDiv w:val="1"/>
      <w:marLeft w:val="0"/>
      <w:marRight w:val="0"/>
      <w:marTop w:val="0"/>
      <w:marBottom w:val="0"/>
      <w:divBdr>
        <w:top w:val="none" w:sz="0" w:space="0" w:color="auto"/>
        <w:left w:val="none" w:sz="0" w:space="0" w:color="auto"/>
        <w:bottom w:val="none" w:sz="0" w:space="0" w:color="auto"/>
        <w:right w:val="none" w:sz="0" w:space="0" w:color="auto"/>
      </w:divBdr>
    </w:div>
    <w:div w:id="477503164">
      <w:bodyDiv w:val="1"/>
      <w:marLeft w:val="0"/>
      <w:marRight w:val="0"/>
      <w:marTop w:val="0"/>
      <w:marBottom w:val="0"/>
      <w:divBdr>
        <w:top w:val="none" w:sz="0" w:space="0" w:color="auto"/>
        <w:left w:val="none" w:sz="0" w:space="0" w:color="auto"/>
        <w:bottom w:val="none" w:sz="0" w:space="0" w:color="auto"/>
        <w:right w:val="none" w:sz="0" w:space="0" w:color="auto"/>
      </w:divBdr>
    </w:div>
    <w:div w:id="480587003">
      <w:bodyDiv w:val="1"/>
      <w:marLeft w:val="0"/>
      <w:marRight w:val="0"/>
      <w:marTop w:val="0"/>
      <w:marBottom w:val="0"/>
      <w:divBdr>
        <w:top w:val="none" w:sz="0" w:space="0" w:color="auto"/>
        <w:left w:val="none" w:sz="0" w:space="0" w:color="auto"/>
        <w:bottom w:val="none" w:sz="0" w:space="0" w:color="auto"/>
        <w:right w:val="none" w:sz="0" w:space="0" w:color="auto"/>
      </w:divBdr>
    </w:div>
    <w:div w:id="484198443">
      <w:bodyDiv w:val="1"/>
      <w:marLeft w:val="0"/>
      <w:marRight w:val="0"/>
      <w:marTop w:val="0"/>
      <w:marBottom w:val="0"/>
      <w:divBdr>
        <w:top w:val="none" w:sz="0" w:space="0" w:color="auto"/>
        <w:left w:val="none" w:sz="0" w:space="0" w:color="auto"/>
        <w:bottom w:val="none" w:sz="0" w:space="0" w:color="auto"/>
        <w:right w:val="none" w:sz="0" w:space="0" w:color="auto"/>
      </w:divBdr>
    </w:div>
    <w:div w:id="491147225">
      <w:bodyDiv w:val="1"/>
      <w:marLeft w:val="0"/>
      <w:marRight w:val="0"/>
      <w:marTop w:val="0"/>
      <w:marBottom w:val="0"/>
      <w:divBdr>
        <w:top w:val="none" w:sz="0" w:space="0" w:color="auto"/>
        <w:left w:val="none" w:sz="0" w:space="0" w:color="auto"/>
        <w:bottom w:val="none" w:sz="0" w:space="0" w:color="auto"/>
        <w:right w:val="none" w:sz="0" w:space="0" w:color="auto"/>
      </w:divBdr>
    </w:div>
    <w:div w:id="493573114">
      <w:bodyDiv w:val="1"/>
      <w:marLeft w:val="0"/>
      <w:marRight w:val="0"/>
      <w:marTop w:val="0"/>
      <w:marBottom w:val="0"/>
      <w:divBdr>
        <w:top w:val="none" w:sz="0" w:space="0" w:color="auto"/>
        <w:left w:val="none" w:sz="0" w:space="0" w:color="auto"/>
        <w:bottom w:val="none" w:sz="0" w:space="0" w:color="auto"/>
        <w:right w:val="none" w:sz="0" w:space="0" w:color="auto"/>
      </w:divBdr>
    </w:div>
    <w:div w:id="502281470">
      <w:bodyDiv w:val="1"/>
      <w:marLeft w:val="0"/>
      <w:marRight w:val="0"/>
      <w:marTop w:val="0"/>
      <w:marBottom w:val="0"/>
      <w:divBdr>
        <w:top w:val="none" w:sz="0" w:space="0" w:color="auto"/>
        <w:left w:val="none" w:sz="0" w:space="0" w:color="auto"/>
        <w:bottom w:val="none" w:sz="0" w:space="0" w:color="auto"/>
        <w:right w:val="none" w:sz="0" w:space="0" w:color="auto"/>
      </w:divBdr>
    </w:div>
    <w:div w:id="542793925">
      <w:bodyDiv w:val="1"/>
      <w:marLeft w:val="0"/>
      <w:marRight w:val="0"/>
      <w:marTop w:val="0"/>
      <w:marBottom w:val="0"/>
      <w:divBdr>
        <w:top w:val="none" w:sz="0" w:space="0" w:color="auto"/>
        <w:left w:val="none" w:sz="0" w:space="0" w:color="auto"/>
        <w:bottom w:val="none" w:sz="0" w:space="0" w:color="auto"/>
        <w:right w:val="none" w:sz="0" w:space="0" w:color="auto"/>
      </w:divBdr>
    </w:div>
    <w:div w:id="543640049">
      <w:bodyDiv w:val="1"/>
      <w:marLeft w:val="0"/>
      <w:marRight w:val="0"/>
      <w:marTop w:val="0"/>
      <w:marBottom w:val="0"/>
      <w:divBdr>
        <w:top w:val="none" w:sz="0" w:space="0" w:color="auto"/>
        <w:left w:val="none" w:sz="0" w:space="0" w:color="auto"/>
        <w:bottom w:val="none" w:sz="0" w:space="0" w:color="auto"/>
        <w:right w:val="none" w:sz="0" w:space="0" w:color="auto"/>
      </w:divBdr>
    </w:div>
    <w:div w:id="583495063">
      <w:bodyDiv w:val="1"/>
      <w:marLeft w:val="0"/>
      <w:marRight w:val="0"/>
      <w:marTop w:val="0"/>
      <w:marBottom w:val="0"/>
      <w:divBdr>
        <w:top w:val="none" w:sz="0" w:space="0" w:color="auto"/>
        <w:left w:val="none" w:sz="0" w:space="0" w:color="auto"/>
        <w:bottom w:val="none" w:sz="0" w:space="0" w:color="auto"/>
        <w:right w:val="none" w:sz="0" w:space="0" w:color="auto"/>
      </w:divBdr>
    </w:div>
    <w:div w:id="610629555">
      <w:bodyDiv w:val="1"/>
      <w:marLeft w:val="0"/>
      <w:marRight w:val="0"/>
      <w:marTop w:val="0"/>
      <w:marBottom w:val="0"/>
      <w:divBdr>
        <w:top w:val="none" w:sz="0" w:space="0" w:color="auto"/>
        <w:left w:val="none" w:sz="0" w:space="0" w:color="auto"/>
        <w:bottom w:val="none" w:sz="0" w:space="0" w:color="auto"/>
        <w:right w:val="none" w:sz="0" w:space="0" w:color="auto"/>
      </w:divBdr>
      <w:divsChild>
        <w:div w:id="1047022325">
          <w:marLeft w:val="0"/>
          <w:marRight w:val="0"/>
          <w:marTop w:val="0"/>
          <w:marBottom w:val="0"/>
          <w:divBdr>
            <w:top w:val="none" w:sz="0" w:space="0" w:color="auto"/>
            <w:left w:val="none" w:sz="0" w:space="0" w:color="auto"/>
            <w:bottom w:val="none" w:sz="0" w:space="0" w:color="auto"/>
            <w:right w:val="none" w:sz="0" w:space="0" w:color="auto"/>
          </w:divBdr>
          <w:divsChild>
            <w:div w:id="1980070565">
              <w:marLeft w:val="0"/>
              <w:marRight w:val="0"/>
              <w:marTop w:val="0"/>
              <w:marBottom w:val="0"/>
              <w:divBdr>
                <w:top w:val="none" w:sz="0" w:space="0" w:color="auto"/>
                <w:left w:val="none" w:sz="0" w:space="0" w:color="auto"/>
                <w:bottom w:val="none" w:sz="0" w:space="0" w:color="auto"/>
                <w:right w:val="none" w:sz="0" w:space="0" w:color="auto"/>
              </w:divBdr>
              <w:divsChild>
                <w:div w:id="863518364">
                  <w:marLeft w:val="0"/>
                  <w:marRight w:val="0"/>
                  <w:marTop w:val="0"/>
                  <w:marBottom w:val="0"/>
                  <w:divBdr>
                    <w:top w:val="none" w:sz="0" w:space="0" w:color="auto"/>
                    <w:left w:val="none" w:sz="0" w:space="0" w:color="auto"/>
                    <w:bottom w:val="none" w:sz="0" w:space="0" w:color="auto"/>
                    <w:right w:val="none" w:sz="0" w:space="0" w:color="auto"/>
                  </w:divBdr>
                  <w:divsChild>
                    <w:div w:id="558368229">
                      <w:marLeft w:val="0"/>
                      <w:marRight w:val="0"/>
                      <w:marTop w:val="0"/>
                      <w:marBottom w:val="0"/>
                      <w:divBdr>
                        <w:top w:val="none" w:sz="0" w:space="0" w:color="auto"/>
                        <w:left w:val="none" w:sz="0" w:space="0" w:color="auto"/>
                        <w:bottom w:val="none" w:sz="0" w:space="0" w:color="auto"/>
                        <w:right w:val="none" w:sz="0" w:space="0" w:color="auto"/>
                      </w:divBdr>
                      <w:divsChild>
                        <w:div w:id="1466464218">
                          <w:marLeft w:val="0"/>
                          <w:marRight w:val="0"/>
                          <w:marTop w:val="0"/>
                          <w:marBottom w:val="0"/>
                          <w:divBdr>
                            <w:top w:val="none" w:sz="0" w:space="0" w:color="auto"/>
                            <w:left w:val="none" w:sz="0" w:space="0" w:color="auto"/>
                            <w:bottom w:val="none" w:sz="0" w:space="0" w:color="auto"/>
                            <w:right w:val="none" w:sz="0" w:space="0" w:color="auto"/>
                          </w:divBdr>
                          <w:divsChild>
                            <w:div w:id="17232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744588">
      <w:bodyDiv w:val="1"/>
      <w:marLeft w:val="0"/>
      <w:marRight w:val="0"/>
      <w:marTop w:val="0"/>
      <w:marBottom w:val="0"/>
      <w:divBdr>
        <w:top w:val="none" w:sz="0" w:space="0" w:color="auto"/>
        <w:left w:val="none" w:sz="0" w:space="0" w:color="auto"/>
        <w:bottom w:val="none" w:sz="0" w:space="0" w:color="auto"/>
        <w:right w:val="none" w:sz="0" w:space="0" w:color="auto"/>
      </w:divBdr>
    </w:div>
    <w:div w:id="649335301">
      <w:bodyDiv w:val="1"/>
      <w:marLeft w:val="0"/>
      <w:marRight w:val="0"/>
      <w:marTop w:val="0"/>
      <w:marBottom w:val="0"/>
      <w:divBdr>
        <w:top w:val="none" w:sz="0" w:space="0" w:color="auto"/>
        <w:left w:val="none" w:sz="0" w:space="0" w:color="auto"/>
        <w:bottom w:val="none" w:sz="0" w:space="0" w:color="auto"/>
        <w:right w:val="none" w:sz="0" w:space="0" w:color="auto"/>
      </w:divBdr>
    </w:div>
    <w:div w:id="735737723">
      <w:bodyDiv w:val="1"/>
      <w:marLeft w:val="0"/>
      <w:marRight w:val="0"/>
      <w:marTop w:val="0"/>
      <w:marBottom w:val="0"/>
      <w:divBdr>
        <w:top w:val="none" w:sz="0" w:space="0" w:color="auto"/>
        <w:left w:val="none" w:sz="0" w:space="0" w:color="auto"/>
        <w:bottom w:val="none" w:sz="0" w:space="0" w:color="auto"/>
        <w:right w:val="none" w:sz="0" w:space="0" w:color="auto"/>
      </w:divBdr>
    </w:div>
    <w:div w:id="781455119">
      <w:bodyDiv w:val="1"/>
      <w:marLeft w:val="0"/>
      <w:marRight w:val="0"/>
      <w:marTop w:val="0"/>
      <w:marBottom w:val="0"/>
      <w:divBdr>
        <w:top w:val="none" w:sz="0" w:space="0" w:color="auto"/>
        <w:left w:val="none" w:sz="0" w:space="0" w:color="auto"/>
        <w:bottom w:val="none" w:sz="0" w:space="0" w:color="auto"/>
        <w:right w:val="none" w:sz="0" w:space="0" w:color="auto"/>
      </w:divBdr>
    </w:div>
    <w:div w:id="845289317">
      <w:bodyDiv w:val="1"/>
      <w:marLeft w:val="0"/>
      <w:marRight w:val="0"/>
      <w:marTop w:val="0"/>
      <w:marBottom w:val="0"/>
      <w:divBdr>
        <w:top w:val="none" w:sz="0" w:space="0" w:color="auto"/>
        <w:left w:val="none" w:sz="0" w:space="0" w:color="auto"/>
        <w:bottom w:val="none" w:sz="0" w:space="0" w:color="auto"/>
        <w:right w:val="none" w:sz="0" w:space="0" w:color="auto"/>
      </w:divBdr>
    </w:div>
    <w:div w:id="873814535">
      <w:bodyDiv w:val="1"/>
      <w:marLeft w:val="0"/>
      <w:marRight w:val="0"/>
      <w:marTop w:val="0"/>
      <w:marBottom w:val="0"/>
      <w:divBdr>
        <w:top w:val="none" w:sz="0" w:space="0" w:color="auto"/>
        <w:left w:val="none" w:sz="0" w:space="0" w:color="auto"/>
        <w:bottom w:val="none" w:sz="0" w:space="0" w:color="auto"/>
        <w:right w:val="none" w:sz="0" w:space="0" w:color="auto"/>
      </w:divBdr>
    </w:div>
    <w:div w:id="883098606">
      <w:bodyDiv w:val="1"/>
      <w:marLeft w:val="0"/>
      <w:marRight w:val="0"/>
      <w:marTop w:val="0"/>
      <w:marBottom w:val="0"/>
      <w:divBdr>
        <w:top w:val="none" w:sz="0" w:space="0" w:color="auto"/>
        <w:left w:val="none" w:sz="0" w:space="0" w:color="auto"/>
        <w:bottom w:val="none" w:sz="0" w:space="0" w:color="auto"/>
        <w:right w:val="none" w:sz="0" w:space="0" w:color="auto"/>
      </w:divBdr>
    </w:div>
    <w:div w:id="884489799">
      <w:bodyDiv w:val="1"/>
      <w:marLeft w:val="0"/>
      <w:marRight w:val="0"/>
      <w:marTop w:val="0"/>
      <w:marBottom w:val="0"/>
      <w:divBdr>
        <w:top w:val="none" w:sz="0" w:space="0" w:color="auto"/>
        <w:left w:val="none" w:sz="0" w:space="0" w:color="auto"/>
        <w:bottom w:val="none" w:sz="0" w:space="0" w:color="auto"/>
        <w:right w:val="none" w:sz="0" w:space="0" w:color="auto"/>
      </w:divBdr>
      <w:divsChild>
        <w:div w:id="730810177">
          <w:marLeft w:val="0"/>
          <w:marRight w:val="0"/>
          <w:marTop w:val="0"/>
          <w:marBottom w:val="0"/>
          <w:divBdr>
            <w:top w:val="none" w:sz="0" w:space="0" w:color="auto"/>
            <w:left w:val="none" w:sz="0" w:space="0" w:color="auto"/>
            <w:bottom w:val="none" w:sz="0" w:space="0" w:color="auto"/>
            <w:right w:val="none" w:sz="0" w:space="0" w:color="auto"/>
          </w:divBdr>
          <w:divsChild>
            <w:div w:id="880557502">
              <w:marLeft w:val="0"/>
              <w:marRight w:val="0"/>
              <w:marTop w:val="0"/>
              <w:marBottom w:val="0"/>
              <w:divBdr>
                <w:top w:val="none" w:sz="0" w:space="0" w:color="auto"/>
                <w:left w:val="none" w:sz="0" w:space="0" w:color="auto"/>
                <w:bottom w:val="none" w:sz="0" w:space="0" w:color="auto"/>
                <w:right w:val="none" w:sz="0" w:space="0" w:color="auto"/>
              </w:divBdr>
              <w:divsChild>
                <w:div w:id="18508879">
                  <w:marLeft w:val="0"/>
                  <w:marRight w:val="0"/>
                  <w:marTop w:val="0"/>
                  <w:marBottom w:val="0"/>
                  <w:divBdr>
                    <w:top w:val="none" w:sz="0" w:space="0" w:color="auto"/>
                    <w:left w:val="none" w:sz="0" w:space="0" w:color="auto"/>
                    <w:bottom w:val="none" w:sz="0" w:space="0" w:color="auto"/>
                    <w:right w:val="none" w:sz="0" w:space="0" w:color="auto"/>
                  </w:divBdr>
                  <w:divsChild>
                    <w:div w:id="1665352755">
                      <w:marLeft w:val="0"/>
                      <w:marRight w:val="0"/>
                      <w:marTop w:val="0"/>
                      <w:marBottom w:val="0"/>
                      <w:divBdr>
                        <w:top w:val="none" w:sz="0" w:space="0" w:color="auto"/>
                        <w:left w:val="none" w:sz="0" w:space="0" w:color="auto"/>
                        <w:bottom w:val="none" w:sz="0" w:space="0" w:color="auto"/>
                        <w:right w:val="none" w:sz="0" w:space="0" w:color="auto"/>
                      </w:divBdr>
                      <w:divsChild>
                        <w:div w:id="1408918297">
                          <w:marLeft w:val="0"/>
                          <w:marRight w:val="0"/>
                          <w:marTop w:val="0"/>
                          <w:marBottom w:val="0"/>
                          <w:divBdr>
                            <w:top w:val="none" w:sz="0" w:space="0" w:color="auto"/>
                            <w:left w:val="none" w:sz="0" w:space="0" w:color="auto"/>
                            <w:bottom w:val="none" w:sz="0" w:space="0" w:color="auto"/>
                            <w:right w:val="none" w:sz="0" w:space="0" w:color="auto"/>
                          </w:divBdr>
                          <w:divsChild>
                            <w:div w:id="4220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131684">
      <w:bodyDiv w:val="1"/>
      <w:marLeft w:val="0"/>
      <w:marRight w:val="0"/>
      <w:marTop w:val="0"/>
      <w:marBottom w:val="0"/>
      <w:divBdr>
        <w:top w:val="none" w:sz="0" w:space="0" w:color="auto"/>
        <w:left w:val="none" w:sz="0" w:space="0" w:color="auto"/>
        <w:bottom w:val="none" w:sz="0" w:space="0" w:color="auto"/>
        <w:right w:val="none" w:sz="0" w:space="0" w:color="auto"/>
      </w:divBdr>
    </w:div>
    <w:div w:id="973294371">
      <w:bodyDiv w:val="1"/>
      <w:marLeft w:val="0"/>
      <w:marRight w:val="0"/>
      <w:marTop w:val="0"/>
      <w:marBottom w:val="0"/>
      <w:divBdr>
        <w:top w:val="none" w:sz="0" w:space="0" w:color="auto"/>
        <w:left w:val="none" w:sz="0" w:space="0" w:color="auto"/>
        <w:bottom w:val="none" w:sz="0" w:space="0" w:color="auto"/>
        <w:right w:val="none" w:sz="0" w:space="0" w:color="auto"/>
      </w:divBdr>
    </w:div>
    <w:div w:id="994072237">
      <w:bodyDiv w:val="1"/>
      <w:marLeft w:val="0"/>
      <w:marRight w:val="0"/>
      <w:marTop w:val="0"/>
      <w:marBottom w:val="0"/>
      <w:divBdr>
        <w:top w:val="none" w:sz="0" w:space="0" w:color="auto"/>
        <w:left w:val="none" w:sz="0" w:space="0" w:color="auto"/>
        <w:bottom w:val="none" w:sz="0" w:space="0" w:color="auto"/>
        <w:right w:val="none" w:sz="0" w:space="0" w:color="auto"/>
      </w:divBdr>
      <w:divsChild>
        <w:div w:id="252589128">
          <w:marLeft w:val="0"/>
          <w:marRight w:val="0"/>
          <w:marTop w:val="0"/>
          <w:marBottom w:val="0"/>
          <w:divBdr>
            <w:top w:val="none" w:sz="0" w:space="0" w:color="auto"/>
            <w:left w:val="none" w:sz="0" w:space="0" w:color="auto"/>
            <w:bottom w:val="none" w:sz="0" w:space="0" w:color="auto"/>
            <w:right w:val="none" w:sz="0" w:space="0" w:color="auto"/>
          </w:divBdr>
          <w:divsChild>
            <w:div w:id="1987780187">
              <w:marLeft w:val="0"/>
              <w:marRight w:val="0"/>
              <w:marTop w:val="0"/>
              <w:marBottom w:val="0"/>
              <w:divBdr>
                <w:top w:val="none" w:sz="0" w:space="0" w:color="auto"/>
                <w:left w:val="none" w:sz="0" w:space="0" w:color="auto"/>
                <w:bottom w:val="none" w:sz="0" w:space="0" w:color="auto"/>
                <w:right w:val="none" w:sz="0" w:space="0" w:color="auto"/>
              </w:divBdr>
              <w:divsChild>
                <w:div w:id="137964590">
                  <w:marLeft w:val="0"/>
                  <w:marRight w:val="0"/>
                  <w:marTop w:val="0"/>
                  <w:marBottom w:val="0"/>
                  <w:divBdr>
                    <w:top w:val="none" w:sz="0" w:space="0" w:color="auto"/>
                    <w:left w:val="none" w:sz="0" w:space="0" w:color="auto"/>
                    <w:bottom w:val="none" w:sz="0" w:space="0" w:color="auto"/>
                    <w:right w:val="none" w:sz="0" w:space="0" w:color="auto"/>
                  </w:divBdr>
                  <w:divsChild>
                    <w:div w:id="56366769">
                      <w:marLeft w:val="0"/>
                      <w:marRight w:val="0"/>
                      <w:marTop w:val="0"/>
                      <w:marBottom w:val="0"/>
                      <w:divBdr>
                        <w:top w:val="none" w:sz="0" w:space="0" w:color="auto"/>
                        <w:left w:val="none" w:sz="0" w:space="0" w:color="auto"/>
                        <w:bottom w:val="none" w:sz="0" w:space="0" w:color="auto"/>
                        <w:right w:val="none" w:sz="0" w:space="0" w:color="auto"/>
                      </w:divBdr>
                      <w:divsChild>
                        <w:div w:id="357656653">
                          <w:marLeft w:val="0"/>
                          <w:marRight w:val="0"/>
                          <w:marTop w:val="0"/>
                          <w:marBottom w:val="0"/>
                          <w:divBdr>
                            <w:top w:val="none" w:sz="0" w:space="0" w:color="auto"/>
                            <w:left w:val="none" w:sz="0" w:space="0" w:color="auto"/>
                            <w:bottom w:val="none" w:sz="0" w:space="0" w:color="auto"/>
                            <w:right w:val="none" w:sz="0" w:space="0" w:color="auto"/>
                          </w:divBdr>
                          <w:divsChild>
                            <w:div w:id="9238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899893">
      <w:bodyDiv w:val="1"/>
      <w:marLeft w:val="0"/>
      <w:marRight w:val="0"/>
      <w:marTop w:val="0"/>
      <w:marBottom w:val="0"/>
      <w:divBdr>
        <w:top w:val="none" w:sz="0" w:space="0" w:color="auto"/>
        <w:left w:val="none" w:sz="0" w:space="0" w:color="auto"/>
        <w:bottom w:val="none" w:sz="0" w:space="0" w:color="auto"/>
        <w:right w:val="none" w:sz="0" w:space="0" w:color="auto"/>
      </w:divBdr>
    </w:div>
    <w:div w:id="1009480275">
      <w:bodyDiv w:val="1"/>
      <w:marLeft w:val="0"/>
      <w:marRight w:val="0"/>
      <w:marTop w:val="0"/>
      <w:marBottom w:val="0"/>
      <w:divBdr>
        <w:top w:val="none" w:sz="0" w:space="0" w:color="auto"/>
        <w:left w:val="none" w:sz="0" w:space="0" w:color="auto"/>
        <w:bottom w:val="none" w:sz="0" w:space="0" w:color="auto"/>
        <w:right w:val="none" w:sz="0" w:space="0" w:color="auto"/>
      </w:divBdr>
    </w:div>
    <w:div w:id="1016930415">
      <w:bodyDiv w:val="1"/>
      <w:marLeft w:val="0"/>
      <w:marRight w:val="0"/>
      <w:marTop w:val="0"/>
      <w:marBottom w:val="0"/>
      <w:divBdr>
        <w:top w:val="none" w:sz="0" w:space="0" w:color="auto"/>
        <w:left w:val="none" w:sz="0" w:space="0" w:color="auto"/>
        <w:bottom w:val="none" w:sz="0" w:space="0" w:color="auto"/>
        <w:right w:val="none" w:sz="0" w:space="0" w:color="auto"/>
      </w:divBdr>
    </w:div>
    <w:div w:id="1033967056">
      <w:bodyDiv w:val="1"/>
      <w:marLeft w:val="0"/>
      <w:marRight w:val="0"/>
      <w:marTop w:val="0"/>
      <w:marBottom w:val="0"/>
      <w:divBdr>
        <w:top w:val="none" w:sz="0" w:space="0" w:color="auto"/>
        <w:left w:val="none" w:sz="0" w:space="0" w:color="auto"/>
        <w:bottom w:val="none" w:sz="0" w:space="0" w:color="auto"/>
        <w:right w:val="none" w:sz="0" w:space="0" w:color="auto"/>
      </w:divBdr>
    </w:div>
    <w:div w:id="1064178106">
      <w:bodyDiv w:val="1"/>
      <w:marLeft w:val="0"/>
      <w:marRight w:val="0"/>
      <w:marTop w:val="0"/>
      <w:marBottom w:val="0"/>
      <w:divBdr>
        <w:top w:val="none" w:sz="0" w:space="0" w:color="auto"/>
        <w:left w:val="none" w:sz="0" w:space="0" w:color="auto"/>
        <w:bottom w:val="none" w:sz="0" w:space="0" w:color="auto"/>
        <w:right w:val="none" w:sz="0" w:space="0" w:color="auto"/>
      </w:divBdr>
    </w:div>
    <w:div w:id="1096905953">
      <w:bodyDiv w:val="1"/>
      <w:marLeft w:val="0"/>
      <w:marRight w:val="0"/>
      <w:marTop w:val="0"/>
      <w:marBottom w:val="0"/>
      <w:divBdr>
        <w:top w:val="none" w:sz="0" w:space="0" w:color="auto"/>
        <w:left w:val="none" w:sz="0" w:space="0" w:color="auto"/>
        <w:bottom w:val="none" w:sz="0" w:space="0" w:color="auto"/>
        <w:right w:val="none" w:sz="0" w:space="0" w:color="auto"/>
      </w:divBdr>
    </w:div>
    <w:div w:id="1123379408">
      <w:bodyDiv w:val="1"/>
      <w:marLeft w:val="0"/>
      <w:marRight w:val="0"/>
      <w:marTop w:val="0"/>
      <w:marBottom w:val="0"/>
      <w:divBdr>
        <w:top w:val="none" w:sz="0" w:space="0" w:color="auto"/>
        <w:left w:val="none" w:sz="0" w:space="0" w:color="auto"/>
        <w:bottom w:val="none" w:sz="0" w:space="0" w:color="auto"/>
        <w:right w:val="none" w:sz="0" w:space="0" w:color="auto"/>
      </w:divBdr>
    </w:div>
    <w:div w:id="1141579226">
      <w:bodyDiv w:val="1"/>
      <w:marLeft w:val="0"/>
      <w:marRight w:val="0"/>
      <w:marTop w:val="0"/>
      <w:marBottom w:val="0"/>
      <w:divBdr>
        <w:top w:val="none" w:sz="0" w:space="0" w:color="auto"/>
        <w:left w:val="none" w:sz="0" w:space="0" w:color="auto"/>
        <w:bottom w:val="none" w:sz="0" w:space="0" w:color="auto"/>
        <w:right w:val="none" w:sz="0" w:space="0" w:color="auto"/>
      </w:divBdr>
    </w:div>
    <w:div w:id="1148012454">
      <w:bodyDiv w:val="1"/>
      <w:marLeft w:val="0"/>
      <w:marRight w:val="0"/>
      <w:marTop w:val="0"/>
      <w:marBottom w:val="0"/>
      <w:divBdr>
        <w:top w:val="none" w:sz="0" w:space="0" w:color="auto"/>
        <w:left w:val="none" w:sz="0" w:space="0" w:color="auto"/>
        <w:bottom w:val="none" w:sz="0" w:space="0" w:color="auto"/>
        <w:right w:val="none" w:sz="0" w:space="0" w:color="auto"/>
      </w:divBdr>
    </w:div>
    <w:div w:id="1157108677">
      <w:bodyDiv w:val="1"/>
      <w:marLeft w:val="0"/>
      <w:marRight w:val="0"/>
      <w:marTop w:val="0"/>
      <w:marBottom w:val="0"/>
      <w:divBdr>
        <w:top w:val="none" w:sz="0" w:space="0" w:color="auto"/>
        <w:left w:val="none" w:sz="0" w:space="0" w:color="auto"/>
        <w:bottom w:val="none" w:sz="0" w:space="0" w:color="auto"/>
        <w:right w:val="none" w:sz="0" w:space="0" w:color="auto"/>
      </w:divBdr>
    </w:div>
    <w:div w:id="1164082453">
      <w:bodyDiv w:val="1"/>
      <w:marLeft w:val="0"/>
      <w:marRight w:val="0"/>
      <w:marTop w:val="0"/>
      <w:marBottom w:val="0"/>
      <w:divBdr>
        <w:top w:val="none" w:sz="0" w:space="0" w:color="auto"/>
        <w:left w:val="none" w:sz="0" w:space="0" w:color="auto"/>
        <w:bottom w:val="none" w:sz="0" w:space="0" w:color="auto"/>
        <w:right w:val="none" w:sz="0" w:space="0" w:color="auto"/>
      </w:divBdr>
    </w:div>
    <w:div w:id="1199968822">
      <w:bodyDiv w:val="1"/>
      <w:marLeft w:val="0"/>
      <w:marRight w:val="0"/>
      <w:marTop w:val="0"/>
      <w:marBottom w:val="0"/>
      <w:divBdr>
        <w:top w:val="none" w:sz="0" w:space="0" w:color="auto"/>
        <w:left w:val="none" w:sz="0" w:space="0" w:color="auto"/>
        <w:bottom w:val="none" w:sz="0" w:space="0" w:color="auto"/>
        <w:right w:val="none" w:sz="0" w:space="0" w:color="auto"/>
      </w:divBdr>
    </w:div>
    <w:div w:id="1268805981">
      <w:bodyDiv w:val="1"/>
      <w:marLeft w:val="0"/>
      <w:marRight w:val="0"/>
      <w:marTop w:val="0"/>
      <w:marBottom w:val="0"/>
      <w:divBdr>
        <w:top w:val="none" w:sz="0" w:space="0" w:color="auto"/>
        <w:left w:val="none" w:sz="0" w:space="0" w:color="auto"/>
        <w:bottom w:val="none" w:sz="0" w:space="0" w:color="auto"/>
        <w:right w:val="none" w:sz="0" w:space="0" w:color="auto"/>
      </w:divBdr>
    </w:div>
    <w:div w:id="1289579630">
      <w:bodyDiv w:val="1"/>
      <w:marLeft w:val="0"/>
      <w:marRight w:val="0"/>
      <w:marTop w:val="0"/>
      <w:marBottom w:val="0"/>
      <w:divBdr>
        <w:top w:val="none" w:sz="0" w:space="0" w:color="auto"/>
        <w:left w:val="none" w:sz="0" w:space="0" w:color="auto"/>
        <w:bottom w:val="none" w:sz="0" w:space="0" w:color="auto"/>
        <w:right w:val="none" w:sz="0" w:space="0" w:color="auto"/>
      </w:divBdr>
    </w:div>
    <w:div w:id="1313221149">
      <w:bodyDiv w:val="1"/>
      <w:marLeft w:val="0"/>
      <w:marRight w:val="0"/>
      <w:marTop w:val="0"/>
      <w:marBottom w:val="0"/>
      <w:divBdr>
        <w:top w:val="none" w:sz="0" w:space="0" w:color="auto"/>
        <w:left w:val="none" w:sz="0" w:space="0" w:color="auto"/>
        <w:bottom w:val="none" w:sz="0" w:space="0" w:color="auto"/>
        <w:right w:val="none" w:sz="0" w:space="0" w:color="auto"/>
      </w:divBdr>
    </w:div>
    <w:div w:id="1327588027">
      <w:bodyDiv w:val="1"/>
      <w:marLeft w:val="0"/>
      <w:marRight w:val="0"/>
      <w:marTop w:val="0"/>
      <w:marBottom w:val="0"/>
      <w:divBdr>
        <w:top w:val="none" w:sz="0" w:space="0" w:color="auto"/>
        <w:left w:val="none" w:sz="0" w:space="0" w:color="auto"/>
        <w:bottom w:val="none" w:sz="0" w:space="0" w:color="auto"/>
        <w:right w:val="none" w:sz="0" w:space="0" w:color="auto"/>
      </w:divBdr>
    </w:div>
    <w:div w:id="1383747076">
      <w:bodyDiv w:val="1"/>
      <w:marLeft w:val="0"/>
      <w:marRight w:val="0"/>
      <w:marTop w:val="0"/>
      <w:marBottom w:val="0"/>
      <w:divBdr>
        <w:top w:val="none" w:sz="0" w:space="0" w:color="auto"/>
        <w:left w:val="none" w:sz="0" w:space="0" w:color="auto"/>
        <w:bottom w:val="none" w:sz="0" w:space="0" w:color="auto"/>
        <w:right w:val="none" w:sz="0" w:space="0" w:color="auto"/>
      </w:divBdr>
    </w:div>
    <w:div w:id="1407917961">
      <w:bodyDiv w:val="1"/>
      <w:marLeft w:val="0"/>
      <w:marRight w:val="0"/>
      <w:marTop w:val="0"/>
      <w:marBottom w:val="0"/>
      <w:divBdr>
        <w:top w:val="none" w:sz="0" w:space="0" w:color="auto"/>
        <w:left w:val="none" w:sz="0" w:space="0" w:color="auto"/>
        <w:bottom w:val="none" w:sz="0" w:space="0" w:color="auto"/>
        <w:right w:val="none" w:sz="0" w:space="0" w:color="auto"/>
      </w:divBdr>
    </w:div>
    <w:div w:id="1411544270">
      <w:bodyDiv w:val="1"/>
      <w:marLeft w:val="0"/>
      <w:marRight w:val="0"/>
      <w:marTop w:val="0"/>
      <w:marBottom w:val="0"/>
      <w:divBdr>
        <w:top w:val="none" w:sz="0" w:space="0" w:color="auto"/>
        <w:left w:val="none" w:sz="0" w:space="0" w:color="auto"/>
        <w:bottom w:val="none" w:sz="0" w:space="0" w:color="auto"/>
        <w:right w:val="none" w:sz="0" w:space="0" w:color="auto"/>
      </w:divBdr>
    </w:div>
    <w:div w:id="1431317705">
      <w:bodyDiv w:val="1"/>
      <w:marLeft w:val="0"/>
      <w:marRight w:val="0"/>
      <w:marTop w:val="0"/>
      <w:marBottom w:val="0"/>
      <w:divBdr>
        <w:top w:val="none" w:sz="0" w:space="0" w:color="auto"/>
        <w:left w:val="none" w:sz="0" w:space="0" w:color="auto"/>
        <w:bottom w:val="none" w:sz="0" w:space="0" w:color="auto"/>
        <w:right w:val="none" w:sz="0" w:space="0" w:color="auto"/>
      </w:divBdr>
      <w:divsChild>
        <w:div w:id="1216894704">
          <w:marLeft w:val="0"/>
          <w:marRight w:val="0"/>
          <w:marTop w:val="0"/>
          <w:marBottom w:val="0"/>
          <w:divBdr>
            <w:top w:val="none" w:sz="0" w:space="0" w:color="auto"/>
            <w:left w:val="none" w:sz="0" w:space="0" w:color="auto"/>
            <w:bottom w:val="none" w:sz="0" w:space="0" w:color="auto"/>
            <w:right w:val="none" w:sz="0" w:space="0" w:color="auto"/>
          </w:divBdr>
          <w:divsChild>
            <w:div w:id="1209302023">
              <w:marLeft w:val="0"/>
              <w:marRight w:val="0"/>
              <w:marTop w:val="0"/>
              <w:marBottom w:val="0"/>
              <w:divBdr>
                <w:top w:val="none" w:sz="0" w:space="0" w:color="auto"/>
                <w:left w:val="none" w:sz="0" w:space="0" w:color="auto"/>
                <w:bottom w:val="none" w:sz="0" w:space="0" w:color="auto"/>
                <w:right w:val="none" w:sz="0" w:space="0" w:color="auto"/>
              </w:divBdr>
              <w:divsChild>
                <w:div w:id="1410694835">
                  <w:marLeft w:val="0"/>
                  <w:marRight w:val="0"/>
                  <w:marTop w:val="0"/>
                  <w:marBottom w:val="0"/>
                  <w:divBdr>
                    <w:top w:val="none" w:sz="0" w:space="0" w:color="auto"/>
                    <w:left w:val="none" w:sz="0" w:space="0" w:color="auto"/>
                    <w:bottom w:val="none" w:sz="0" w:space="0" w:color="auto"/>
                    <w:right w:val="none" w:sz="0" w:space="0" w:color="auto"/>
                  </w:divBdr>
                  <w:divsChild>
                    <w:div w:id="15991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1679">
      <w:bodyDiv w:val="1"/>
      <w:marLeft w:val="0"/>
      <w:marRight w:val="0"/>
      <w:marTop w:val="0"/>
      <w:marBottom w:val="0"/>
      <w:divBdr>
        <w:top w:val="none" w:sz="0" w:space="0" w:color="auto"/>
        <w:left w:val="none" w:sz="0" w:space="0" w:color="auto"/>
        <w:bottom w:val="none" w:sz="0" w:space="0" w:color="auto"/>
        <w:right w:val="none" w:sz="0" w:space="0" w:color="auto"/>
      </w:divBdr>
    </w:div>
    <w:div w:id="1457286969">
      <w:bodyDiv w:val="1"/>
      <w:marLeft w:val="0"/>
      <w:marRight w:val="0"/>
      <w:marTop w:val="0"/>
      <w:marBottom w:val="0"/>
      <w:divBdr>
        <w:top w:val="none" w:sz="0" w:space="0" w:color="auto"/>
        <w:left w:val="none" w:sz="0" w:space="0" w:color="auto"/>
        <w:bottom w:val="none" w:sz="0" w:space="0" w:color="auto"/>
        <w:right w:val="none" w:sz="0" w:space="0" w:color="auto"/>
      </w:divBdr>
    </w:div>
    <w:div w:id="1481196483">
      <w:bodyDiv w:val="1"/>
      <w:marLeft w:val="0"/>
      <w:marRight w:val="0"/>
      <w:marTop w:val="0"/>
      <w:marBottom w:val="0"/>
      <w:divBdr>
        <w:top w:val="none" w:sz="0" w:space="0" w:color="auto"/>
        <w:left w:val="none" w:sz="0" w:space="0" w:color="auto"/>
        <w:bottom w:val="none" w:sz="0" w:space="0" w:color="auto"/>
        <w:right w:val="none" w:sz="0" w:space="0" w:color="auto"/>
      </w:divBdr>
    </w:div>
    <w:div w:id="1485393060">
      <w:bodyDiv w:val="1"/>
      <w:marLeft w:val="0"/>
      <w:marRight w:val="0"/>
      <w:marTop w:val="0"/>
      <w:marBottom w:val="0"/>
      <w:divBdr>
        <w:top w:val="none" w:sz="0" w:space="0" w:color="auto"/>
        <w:left w:val="none" w:sz="0" w:space="0" w:color="auto"/>
        <w:bottom w:val="none" w:sz="0" w:space="0" w:color="auto"/>
        <w:right w:val="none" w:sz="0" w:space="0" w:color="auto"/>
      </w:divBdr>
    </w:div>
    <w:div w:id="1499076488">
      <w:bodyDiv w:val="1"/>
      <w:marLeft w:val="0"/>
      <w:marRight w:val="0"/>
      <w:marTop w:val="0"/>
      <w:marBottom w:val="0"/>
      <w:divBdr>
        <w:top w:val="none" w:sz="0" w:space="0" w:color="auto"/>
        <w:left w:val="none" w:sz="0" w:space="0" w:color="auto"/>
        <w:bottom w:val="none" w:sz="0" w:space="0" w:color="auto"/>
        <w:right w:val="none" w:sz="0" w:space="0" w:color="auto"/>
      </w:divBdr>
    </w:div>
    <w:div w:id="1559245992">
      <w:bodyDiv w:val="1"/>
      <w:marLeft w:val="0"/>
      <w:marRight w:val="0"/>
      <w:marTop w:val="0"/>
      <w:marBottom w:val="0"/>
      <w:divBdr>
        <w:top w:val="none" w:sz="0" w:space="0" w:color="auto"/>
        <w:left w:val="none" w:sz="0" w:space="0" w:color="auto"/>
        <w:bottom w:val="none" w:sz="0" w:space="0" w:color="auto"/>
        <w:right w:val="none" w:sz="0" w:space="0" w:color="auto"/>
      </w:divBdr>
    </w:div>
    <w:div w:id="1559972611">
      <w:bodyDiv w:val="1"/>
      <w:marLeft w:val="0"/>
      <w:marRight w:val="0"/>
      <w:marTop w:val="0"/>
      <w:marBottom w:val="0"/>
      <w:divBdr>
        <w:top w:val="none" w:sz="0" w:space="0" w:color="auto"/>
        <w:left w:val="none" w:sz="0" w:space="0" w:color="auto"/>
        <w:bottom w:val="none" w:sz="0" w:space="0" w:color="auto"/>
        <w:right w:val="none" w:sz="0" w:space="0" w:color="auto"/>
      </w:divBdr>
    </w:div>
    <w:div w:id="1568295996">
      <w:bodyDiv w:val="1"/>
      <w:marLeft w:val="0"/>
      <w:marRight w:val="0"/>
      <w:marTop w:val="0"/>
      <w:marBottom w:val="0"/>
      <w:divBdr>
        <w:top w:val="none" w:sz="0" w:space="0" w:color="auto"/>
        <w:left w:val="none" w:sz="0" w:space="0" w:color="auto"/>
        <w:bottom w:val="none" w:sz="0" w:space="0" w:color="auto"/>
        <w:right w:val="none" w:sz="0" w:space="0" w:color="auto"/>
      </w:divBdr>
    </w:div>
    <w:div w:id="1645502372">
      <w:bodyDiv w:val="1"/>
      <w:marLeft w:val="0"/>
      <w:marRight w:val="0"/>
      <w:marTop w:val="0"/>
      <w:marBottom w:val="0"/>
      <w:divBdr>
        <w:top w:val="none" w:sz="0" w:space="0" w:color="auto"/>
        <w:left w:val="none" w:sz="0" w:space="0" w:color="auto"/>
        <w:bottom w:val="none" w:sz="0" w:space="0" w:color="auto"/>
        <w:right w:val="none" w:sz="0" w:space="0" w:color="auto"/>
      </w:divBdr>
    </w:div>
    <w:div w:id="1648971321">
      <w:bodyDiv w:val="1"/>
      <w:marLeft w:val="0"/>
      <w:marRight w:val="0"/>
      <w:marTop w:val="0"/>
      <w:marBottom w:val="0"/>
      <w:divBdr>
        <w:top w:val="none" w:sz="0" w:space="0" w:color="auto"/>
        <w:left w:val="none" w:sz="0" w:space="0" w:color="auto"/>
        <w:bottom w:val="none" w:sz="0" w:space="0" w:color="auto"/>
        <w:right w:val="none" w:sz="0" w:space="0" w:color="auto"/>
      </w:divBdr>
    </w:div>
    <w:div w:id="1660841270">
      <w:bodyDiv w:val="1"/>
      <w:marLeft w:val="0"/>
      <w:marRight w:val="0"/>
      <w:marTop w:val="0"/>
      <w:marBottom w:val="0"/>
      <w:divBdr>
        <w:top w:val="none" w:sz="0" w:space="0" w:color="auto"/>
        <w:left w:val="none" w:sz="0" w:space="0" w:color="auto"/>
        <w:bottom w:val="none" w:sz="0" w:space="0" w:color="auto"/>
        <w:right w:val="none" w:sz="0" w:space="0" w:color="auto"/>
      </w:divBdr>
      <w:divsChild>
        <w:div w:id="1171725450">
          <w:marLeft w:val="0"/>
          <w:marRight w:val="0"/>
          <w:marTop w:val="0"/>
          <w:marBottom w:val="0"/>
          <w:divBdr>
            <w:top w:val="none" w:sz="0" w:space="0" w:color="auto"/>
            <w:left w:val="none" w:sz="0" w:space="0" w:color="auto"/>
            <w:bottom w:val="none" w:sz="0" w:space="0" w:color="auto"/>
            <w:right w:val="none" w:sz="0" w:space="0" w:color="auto"/>
          </w:divBdr>
          <w:divsChild>
            <w:div w:id="2111002248">
              <w:marLeft w:val="0"/>
              <w:marRight w:val="0"/>
              <w:marTop w:val="0"/>
              <w:marBottom w:val="0"/>
              <w:divBdr>
                <w:top w:val="none" w:sz="0" w:space="0" w:color="auto"/>
                <w:left w:val="none" w:sz="0" w:space="0" w:color="auto"/>
                <w:bottom w:val="none" w:sz="0" w:space="0" w:color="auto"/>
                <w:right w:val="none" w:sz="0" w:space="0" w:color="auto"/>
              </w:divBdr>
              <w:divsChild>
                <w:div w:id="201597727">
                  <w:marLeft w:val="0"/>
                  <w:marRight w:val="0"/>
                  <w:marTop w:val="0"/>
                  <w:marBottom w:val="0"/>
                  <w:divBdr>
                    <w:top w:val="none" w:sz="0" w:space="0" w:color="auto"/>
                    <w:left w:val="none" w:sz="0" w:space="0" w:color="auto"/>
                    <w:bottom w:val="none" w:sz="0" w:space="0" w:color="auto"/>
                    <w:right w:val="none" w:sz="0" w:space="0" w:color="auto"/>
                  </w:divBdr>
                  <w:divsChild>
                    <w:div w:id="41641378">
                      <w:marLeft w:val="0"/>
                      <w:marRight w:val="0"/>
                      <w:marTop w:val="0"/>
                      <w:marBottom w:val="0"/>
                      <w:divBdr>
                        <w:top w:val="none" w:sz="0" w:space="0" w:color="auto"/>
                        <w:left w:val="none" w:sz="0" w:space="0" w:color="auto"/>
                        <w:bottom w:val="none" w:sz="0" w:space="0" w:color="auto"/>
                        <w:right w:val="none" w:sz="0" w:space="0" w:color="auto"/>
                      </w:divBdr>
                      <w:divsChild>
                        <w:div w:id="753090905">
                          <w:marLeft w:val="0"/>
                          <w:marRight w:val="0"/>
                          <w:marTop w:val="0"/>
                          <w:marBottom w:val="0"/>
                          <w:divBdr>
                            <w:top w:val="none" w:sz="0" w:space="0" w:color="auto"/>
                            <w:left w:val="none" w:sz="0" w:space="0" w:color="auto"/>
                            <w:bottom w:val="none" w:sz="0" w:space="0" w:color="auto"/>
                            <w:right w:val="none" w:sz="0" w:space="0" w:color="auto"/>
                          </w:divBdr>
                          <w:divsChild>
                            <w:div w:id="12940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427259">
      <w:bodyDiv w:val="1"/>
      <w:marLeft w:val="0"/>
      <w:marRight w:val="0"/>
      <w:marTop w:val="0"/>
      <w:marBottom w:val="0"/>
      <w:divBdr>
        <w:top w:val="none" w:sz="0" w:space="0" w:color="auto"/>
        <w:left w:val="none" w:sz="0" w:space="0" w:color="auto"/>
        <w:bottom w:val="none" w:sz="0" w:space="0" w:color="auto"/>
        <w:right w:val="none" w:sz="0" w:space="0" w:color="auto"/>
      </w:divBdr>
    </w:div>
    <w:div w:id="1687518849">
      <w:bodyDiv w:val="1"/>
      <w:marLeft w:val="0"/>
      <w:marRight w:val="0"/>
      <w:marTop w:val="0"/>
      <w:marBottom w:val="0"/>
      <w:divBdr>
        <w:top w:val="none" w:sz="0" w:space="0" w:color="auto"/>
        <w:left w:val="none" w:sz="0" w:space="0" w:color="auto"/>
        <w:bottom w:val="none" w:sz="0" w:space="0" w:color="auto"/>
        <w:right w:val="none" w:sz="0" w:space="0" w:color="auto"/>
      </w:divBdr>
    </w:div>
    <w:div w:id="1692099510">
      <w:bodyDiv w:val="1"/>
      <w:marLeft w:val="0"/>
      <w:marRight w:val="0"/>
      <w:marTop w:val="0"/>
      <w:marBottom w:val="0"/>
      <w:divBdr>
        <w:top w:val="none" w:sz="0" w:space="0" w:color="auto"/>
        <w:left w:val="none" w:sz="0" w:space="0" w:color="auto"/>
        <w:bottom w:val="none" w:sz="0" w:space="0" w:color="auto"/>
        <w:right w:val="none" w:sz="0" w:space="0" w:color="auto"/>
      </w:divBdr>
    </w:div>
    <w:div w:id="1697581173">
      <w:bodyDiv w:val="1"/>
      <w:marLeft w:val="0"/>
      <w:marRight w:val="0"/>
      <w:marTop w:val="0"/>
      <w:marBottom w:val="0"/>
      <w:divBdr>
        <w:top w:val="none" w:sz="0" w:space="0" w:color="auto"/>
        <w:left w:val="none" w:sz="0" w:space="0" w:color="auto"/>
        <w:bottom w:val="none" w:sz="0" w:space="0" w:color="auto"/>
        <w:right w:val="none" w:sz="0" w:space="0" w:color="auto"/>
      </w:divBdr>
    </w:div>
    <w:div w:id="1700665657">
      <w:bodyDiv w:val="1"/>
      <w:marLeft w:val="0"/>
      <w:marRight w:val="0"/>
      <w:marTop w:val="0"/>
      <w:marBottom w:val="0"/>
      <w:divBdr>
        <w:top w:val="none" w:sz="0" w:space="0" w:color="auto"/>
        <w:left w:val="none" w:sz="0" w:space="0" w:color="auto"/>
        <w:bottom w:val="none" w:sz="0" w:space="0" w:color="auto"/>
        <w:right w:val="none" w:sz="0" w:space="0" w:color="auto"/>
      </w:divBdr>
    </w:div>
    <w:div w:id="1700811966">
      <w:bodyDiv w:val="1"/>
      <w:marLeft w:val="0"/>
      <w:marRight w:val="0"/>
      <w:marTop w:val="0"/>
      <w:marBottom w:val="0"/>
      <w:divBdr>
        <w:top w:val="none" w:sz="0" w:space="0" w:color="auto"/>
        <w:left w:val="none" w:sz="0" w:space="0" w:color="auto"/>
        <w:bottom w:val="none" w:sz="0" w:space="0" w:color="auto"/>
        <w:right w:val="none" w:sz="0" w:space="0" w:color="auto"/>
      </w:divBdr>
      <w:divsChild>
        <w:div w:id="902520391">
          <w:marLeft w:val="0"/>
          <w:marRight w:val="0"/>
          <w:marTop w:val="0"/>
          <w:marBottom w:val="0"/>
          <w:divBdr>
            <w:top w:val="none" w:sz="0" w:space="0" w:color="auto"/>
            <w:left w:val="none" w:sz="0" w:space="0" w:color="auto"/>
            <w:bottom w:val="none" w:sz="0" w:space="0" w:color="auto"/>
            <w:right w:val="none" w:sz="0" w:space="0" w:color="auto"/>
          </w:divBdr>
          <w:divsChild>
            <w:div w:id="83966047">
              <w:marLeft w:val="0"/>
              <w:marRight w:val="0"/>
              <w:marTop w:val="0"/>
              <w:marBottom w:val="0"/>
              <w:divBdr>
                <w:top w:val="none" w:sz="0" w:space="0" w:color="auto"/>
                <w:left w:val="none" w:sz="0" w:space="0" w:color="auto"/>
                <w:bottom w:val="none" w:sz="0" w:space="0" w:color="auto"/>
                <w:right w:val="none" w:sz="0" w:space="0" w:color="auto"/>
              </w:divBdr>
              <w:divsChild>
                <w:div w:id="1404067273">
                  <w:marLeft w:val="0"/>
                  <w:marRight w:val="0"/>
                  <w:marTop w:val="0"/>
                  <w:marBottom w:val="0"/>
                  <w:divBdr>
                    <w:top w:val="none" w:sz="0" w:space="0" w:color="auto"/>
                    <w:left w:val="none" w:sz="0" w:space="0" w:color="auto"/>
                    <w:bottom w:val="none" w:sz="0" w:space="0" w:color="auto"/>
                    <w:right w:val="none" w:sz="0" w:space="0" w:color="auto"/>
                  </w:divBdr>
                  <w:divsChild>
                    <w:div w:id="339357391">
                      <w:marLeft w:val="0"/>
                      <w:marRight w:val="0"/>
                      <w:marTop w:val="0"/>
                      <w:marBottom w:val="0"/>
                      <w:divBdr>
                        <w:top w:val="none" w:sz="0" w:space="0" w:color="auto"/>
                        <w:left w:val="none" w:sz="0" w:space="0" w:color="auto"/>
                        <w:bottom w:val="none" w:sz="0" w:space="0" w:color="auto"/>
                        <w:right w:val="none" w:sz="0" w:space="0" w:color="auto"/>
                      </w:divBdr>
                      <w:divsChild>
                        <w:div w:id="1540626524">
                          <w:marLeft w:val="0"/>
                          <w:marRight w:val="0"/>
                          <w:marTop w:val="0"/>
                          <w:marBottom w:val="0"/>
                          <w:divBdr>
                            <w:top w:val="none" w:sz="0" w:space="0" w:color="auto"/>
                            <w:left w:val="none" w:sz="0" w:space="0" w:color="auto"/>
                            <w:bottom w:val="none" w:sz="0" w:space="0" w:color="auto"/>
                            <w:right w:val="none" w:sz="0" w:space="0" w:color="auto"/>
                          </w:divBdr>
                          <w:divsChild>
                            <w:div w:id="1932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0022">
      <w:bodyDiv w:val="1"/>
      <w:marLeft w:val="0"/>
      <w:marRight w:val="0"/>
      <w:marTop w:val="0"/>
      <w:marBottom w:val="0"/>
      <w:divBdr>
        <w:top w:val="none" w:sz="0" w:space="0" w:color="auto"/>
        <w:left w:val="none" w:sz="0" w:space="0" w:color="auto"/>
        <w:bottom w:val="none" w:sz="0" w:space="0" w:color="auto"/>
        <w:right w:val="none" w:sz="0" w:space="0" w:color="auto"/>
      </w:divBdr>
    </w:div>
    <w:div w:id="1752773427">
      <w:bodyDiv w:val="1"/>
      <w:marLeft w:val="0"/>
      <w:marRight w:val="0"/>
      <w:marTop w:val="0"/>
      <w:marBottom w:val="0"/>
      <w:divBdr>
        <w:top w:val="none" w:sz="0" w:space="0" w:color="auto"/>
        <w:left w:val="none" w:sz="0" w:space="0" w:color="auto"/>
        <w:bottom w:val="none" w:sz="0" w:space="0" w:color="auto"/>
        <w:right w:val="none" w:sz="0" w:space="0" w:color="auto"/>
      </w:divBdr>
    </w:div>
    <w:div w:id="1796826187">
      <w:bodyDiv w:val="1"/>
      <w:marLeft w:val="0"/>
      <w:marRight w:val="0"/>
      <w:marTop w:val="0"/>
      <w:marBottom w:val="0"/>
      <w:divBdr>
        <w:top w:val="none" w:sz="0" w:space="0" w:color="auto"/>
        <w:left w:val="none" w:sz="0" w:space="0" w:color="auto"/>
        <w:bottom w:val="none" w:sz="0" w:space="0" w:color="auto"/>
        <w:right w:val="none" w:sz="0" w:space="0" w:color="auto"/>
      </w:divBdr>
    </w:div>
    <w:div w:id="1821775156">
      <w:bodyDiv w:val="1"/>
      <w:marLeft w:val="0"/>
      <w:marRight w:val="0"/>
      <w:marTop w:val="0"/>
      <w:marBottom w:val="0"/>
      <w:divBdr>
        <w:top w:val="none" w:sz="0" w:space="0" w:color="auto"/>
        <w:left w:val="none" w:sz="0" w:space="0" w:color="auto"/>
        <w:bottom w:val="none" w:sz="0" w:space="0" w:color="auto"/>
        <w:right w:val="none" w:sz="0" w:space="0" w:color="auto"/>
      </w:divBdr>
    </w:div>
    <w:div w:id="1855147810">
      <w:bodyDiv w:val="1"/>
      <w:marLeft w:val="0"/>
      <w:marRight w:val="0"/>
      <w:marTop w:val="0"/>
      <w:marBottom w:val="0"/>
      <w:divBdr>
        <w:top w:val="none" w:sz="0" w:space="0" w:color="auto"/>
        <w:left w:val="none" w:sz="0" w:space="0" w:color="auto"/>
        <w:bottom w:val="none" w:sz="0" w:space="0" w:color="auto"/>
        <w:right w:val="none" w:sz="0" w:space="0" w:color="auto"/>
      </w:divBdr>
    </w:div>
    <w:div w:id="1868911967">
      <w:bodyDiv w:val="1"/>
      <w:marLeft w:val="0"/>
      <w:marRight w:val="0"/>
      <w:marTop w:val="0"/>
      <w:marBottom w:val="0"/>
      <w:divBdr>
        <w:top w:val="none" w:sz="0" w:space="0" w:color="auto"/>
        <w:left w:val="none" w:sz="0" w:space="0" w:color="auto"/>
        <w:bottom w:val="none" w:sz="0" w:space="0" w:color="auto"/>
        <w:right w:val="none" w:sz="0" w:space="0" w:color="auto"/>
      </w:divBdr>
    </w:div>
    <w:div w:id="1894655890">
      <w:bodyDiv w:val="1"/>
      <w:marLeft w:val="0"/>
      <w:marRight w:val="0"/>
      <w:marTop w:val="0"/>
      <w:marBottom w:val="0"/>
      <w:divBdr>
        <w:top w:val="none" w:sz="0" w:space="0" w:color="auto"/>
        <w:left w:val="none" w:sz="0" w:space="0" w:color="auto"/>
        <w:bottom w:val="none" w:sz="0" w:space="0" w:color="auto"/>
        <w:right w:val="none" w:sz="0" w:space="0" w:color="auto"/>
      </w:divBdr>
    </w:div>
    <w:div w:id="1895385548">
      <w:bodyDiv w:val="1"/>
      <w:marLeft w:val="0"/>
      <w:marRight w:val="0"/>
      <w:marTop w:val="0"/>
      <w:marBottom w:val="0"/>
      <w:divBdr>
        <w:top w:val="none" w:sz="0" w:space="0" w:color="auto"/>
        <w:left w:val="none" w:sz="0" w:space="0" w:color="auto"/>
        <w:bottom w:val="none" w:sz="0" w:space="0" w:color="auto"/>
        <w:right w:val="none" w:sz="0" w:space="0" w:color="auto"/>
      </w:divBdr>
    </w:div>
    <w:div w:id="1929381272">
      <w:bodyDiv w:val="1"/>
      <w:marLeft w:val="0"/>
      <w:marRight w:val="0"/>
      <w:marTop w:val="0"/>
      <w:marBottom w:val="0"/>
      <w:divBdr>
        <w:top w:val="none" w:sz="0" w:space="0" w:color="auto"/>
        <w:left w:val="none" w:sz="0" w:space="0" w:color="auto"/>
        <w:bottom w:val="none" w:sz="0" w:space="0" w:color="auto"/>
        <w:right w:val="none" w:sz="0" w:space="0" w:color="auto"/>
      </w:divBdr>
    </w:div>
    <w:div w:id="1953974083">
      <w:bodyDiv w:val="1"/>
      <w:marLeft w:val="0"/>
      <w:marRight w:val="0"/>
      <w:marTop w:val="0"/>
      <w:marBottom w:val="0"/>
      <w:divBdr>
        <w:top w:val="none" w:sz="0" w:space="0" w:color="auto"/>
        <w:left w:val="none" w:sz="0" w:space="0" w:color="auto"/>
        <w:bottom w:val="none" w:sz="0" w:space="0" w:color="auto"/>
        <w:right w:val="none" w:sz="0" w:space="0" w:color="auto"/>
      </w:divBdr>
    </w:div>
    <w:div w:id="1957523348">
      <w:bodyDiv w:val="1"/>
      <w:marLeft w:val="0"/>
      <w:marRight w:val="0"/>
      <w:marTop w:val="0"/>
      <w:marBottom w:val="0"/>
      <w:divBdr>
        <w:top w:val="none" w:sz="0" w:space="0" w:color="auto"/>
        <w:left w:val="none" w:sz="0" w:space="0" w:color="auto"/>
        <w:bottom w:val="none" w:sz="0" w:space="0" w:color="auto"/>
        <w:right w:val="none" w:sz="0" w:space="0" w:color="auto"/>
      </w:divBdr>
    </w:div>
    <w:div w:id="1972010290">
      <w:bodyDiv w:val="1"/>
      <w:marLeft w:val="0"/>
      <w:marRight w:val="0"/>
      <w:marTop w:val="0"/>
      <w:marBottom w:val="0"/>
      <w:divBdr>
        <w:top w:val="none" w:sz="0" w:space="0" w:color="auto"/>
        <w:left w:val="none" w:sz="0" w:space="0" w:color="auto"/>
        <w:bottom w:val="none" w:sz="0" w:space="0" w:color="auto"/>
        <w:right w:val="none" w:sz="0" w:space="0" w:color="auto"/>
      </w:divBdr>
    </w:div>
    <w:div w:id="1972057442">
      <w:bodyDiv w:val="1"/>
      <w:marLeft w:val="0"/>
      <w:marRight w:val="0"/>
      <w:marTop w:val="0"/>
      <w:marBottom w:val="0"/>
      <w:divBdr>
        <w:top w:val="none" w:sz="0" w:space="0" w:color="auto"/>
        <w:left w:val="none" w:sz="0" w:space="0" w:color="auto"/>
        <w:bottom w:val="none" w:sz="0" w:space="0" w:color="auto"/>
        <w:right w:val="none" w:sz="0" w:space="0" w:color="auto"/>
      </w:divBdr>
    </w:div>
    <w:div w:id="2019693147">
      <w:bodyDiv w:val="1"/>
      <w:marLeft w:val="0"/>
      <w:marRight w:val="0"/>
      <w:marTop w:val="0"/>
      <w:marBottom w:val="0"/>
      <w:divBdr>
        <w:top w:val="none" w:sz="0" w:space="0" w:color="auto"/>
        <w:left w:val="none" w:sz="0" w:space="0" w:color="auto"/>
        <w:bottom w:val="none" w:sz="0" w:space="0" w:color="auto"/>
        <w:right w:val="none" w:sz="0" w:space="0" w:color="auto"/>
      </w:divBdr>
    </w:div>
    <w:div w:id="2039694628">
      <w:bodyDiv w:val="1"/>
      <w:marLeft w:val="0"/>
      <w:marRight w:val="0"/>
      <w:marTop w:val="0"/>
      <w:marBottom w:val="0"/>
      <w:divBdr>
        <w:top w:val="none" w:sz="0" w:space="0" w:color="auto"/>
        <w:left w:val="none" w:sz="0" w:space="0" w:color="auto"/>
        <w:bottom w:val="none" w:sz="0" w:space="0" w:color="auto"/>
        <w:right w:val="none" w:sz="0" w:space="0" w:color="auto"/>
      </w:divBdr>
    </w:div>
    <w:div w:id="2064676598">
      <w:bodyDiv w:val="1"/>
      <w:marLeft w:val="0"/>
      <w:marRight w:val="0"/>
      <w:marTop w:val="0"/>
      <w:marBottom w:val="0"/>
      <w:divBdr>
        <w:top w:val="none" w:sz="0" w:space="0" w:color="auto"/>
        <w:left w:val="none" w:sz="0" w:space="0" w:color="auto"/>
        <w:bottom w:val="none" w:sz="0" w:space="0" w:color="auto"/>
        <w:right w:val="none" w:sz="0" w:space="0" w:color="auto"/>
      </w:divBdr>
    </w:div>
    <w:div w:id="210457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anonico@studenti.uniba.i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Andriii14/iCon23-2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ABE62-D31E-44CB-9563-B0B53C17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23</Pages>
  <Words>5777</Words>
  <Characters>32929</Characters>
  <Application>Microsoft Office Word</Application>
  <DocSecurity>0</DocSecurity>
  <Lines>274</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CANONICO LUCA</dc:creator>
  <cp:keywords/>
  <dc:description/>
  <cp:lastModifiedBy>CANONICO LUCA</cp:lastModifiedBy>
  <cp:revision>6</cp:revision>
  <dcterms:created xsi:type="dcterms:W3CDTF">2024-08-19T15:13:00Z</dcterms:created>
  <dcterms:modified xsi:type="dcterms:W3CDTF">2024-09-10T23:01:00Z</dcterms:modified>
</cp:coreProperties>
</file>