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00496" w:rsidRDefault="00810884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  <w:r>
        <w:rPr>
          <w:rFonts w:ascii="Times New Roman" w:eastAsia="Times New Roman" w:hAnsi="Times New Roman"/>
          <w:b/>
          <w:szCs w:val="20"/>
          <w:lang w:val="uk-UA" w:eastAsia="ru-RU"/>
        </w:rPr>
        <w:t xml:space="preserve">МІНІСТЕРСТВО ОСВІТИ І НАУКИ, МОЛОДІ ТА </w:t>
      </w:r>
    </w:p>
    <w:p w:rsidR="00700496" w:rsidRDefault="00810884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  <w:r>
        <w:rPr>
          <w:rFonts w:ascii="Times New Roman" w:eastAsia="Times New Roman" w:hAnsi="Times New Roman"/>
          <w:b/>
          <w:szCs w:val="20"/>
          <w:lang w:val="uk-UA" w:eastAsia="ru-RU"/>
        </w:rPr>
        <w:t>СПОРТУ УКРАЇНИ</w:t>
      </w:r>
    </w:p>
    <w:p w:rsidR="00700496" w:rsidRDefault="00810884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  <w:r>
        <w:rPr>
          <w:rFonts w:ascii="Times New Roman" w:eastAsia="Times New Roman" w:hAnsi="Times New Roman"/>
          <w:b/>
          <w:szCs w:val="20"/>
          <w:lang w:val="uk-UA" w:eastAsia="ru-RU"/>
        </w:rPr>
        <w:t xml:space="preserve">Національний технічний університет України </w:t>
      </w:r>
    </w:p>
    <w:p w:rsidR="00700496" w:rsidRDefault="00810884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  <w:r>
        <w:rPr>
          <w:rFonts w:ascii="Times New Roman" w:eastAsia="Times New Roman" w:hAnsi="Times New Roman"/>
          <w:b/>
          <w:szCs w:val="20"/>
          <w:lang w:val="uk-UA" w:eastAsia="ru-RU"/>
        </w:rPr>
        <w:t xml:space="preserve"> “Київський політехнічний інститут”</w:t>
      </w:r>
    </w:p>
    <w:p w:rsidR="00700496" w:rsidRDefault="00700496">
      <w:pPr>
        <w:spacing w:after="0" w:line="360" w:lineRule="auto"/>
        <w:ind w:firstLine="567"/>
        <w:rPr>
          <w:rFonts w:ascii="Times New Roman" w:eastAsia="Times New Roman" w:hAnsi="Times New Roman"/>
          <w:szCs w:val="20"/>
          <w:lang w:val="uk-UA" w:eastAsia="ru-RU"/>
        </w:rPr>
      </w:pPr>
    </w:p>
    <w:p w:rsidR="00700496" w:rsidRDefault="00700496">
      <w:pPr>
        <w:spacing w:after="0" w:line="360" w:lineRule="auto"/>
        <w:ind w:firstLine="567"/>
        <w:rPr>
          <w:rFonts w:ascii="Times New Roman" w:eastAsia="Times New Roman" w:hAnsi="Times New Roman"/>
          <w:szCs w:val="20"/>
          <w:lang w:val="uk-UA" w:eastAsia="ru-RU"/>
        </w:rPr>
      </w:pPr>
    </w:p>
    <w:p w:rsidR="00700496" w:rsidRDefault="00700496">
      <w:pPr>
        <w:spacing w:after="0" w:line="360" w:lineRule="auto"/>
        <w:ind w:firstLine="567"/>
        <w:rPr>
          <w:rFonts w:ascii="Times New Roman" w:eastAsia="Times New Roman" w:hAnsi="Times New Roman"/>
          <w:szCs w:val="20"/>
          <w:lang w:val="uk-UA" w:eastAsia="ru-RU"/>
        </w:rPr>
      </w:pPr>
    </w:p>
    <w:p w:rsidR="00700496" w:rsidRDefault="00700496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</w:p>
    <w:p w:rsidR="00700496" w:rsidRDefault="00810884">
      <w:pPr>
        <w:keepNext/>
        <w:spacing w:after="0" w:line="360" w:lineRule="auto"/>
        <w:ind w:left="851" w:right="311"/>
        <w:jc w:val="center"/>
        <w:outlineLvl w:val="0"/>
        <w:rPr>
          <w:rFonts w:ascii="Times New Roman" w:eastAsia="Times New Roman" w:hAnsi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val="uk-UA" w:eastAsia="ru-RU"/>
        </w:rPr>
        <w:t>Чисельні методи</w:t>
      </w:r>
    </w:p>
    <w:p w:rsidR="00700496" w:rsidRDefault="00810884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Лабораторна робота №6</w:t>
      </w:r>
    </w:p>
    <w:p w:rsidR="00780B16" w:rsidRDefault="00780B16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Варіант 17</w:t>
      </w:r>
    </w:p>
    <w:p w:rsidR="00700496" w:rsidRDefault="00700496">
      <w:pPr>
        <w:spacing w:after="0" w:line="360" w:lineRule="auto"/>
        <w:ind w:firstLine="567"/>
        <w:jc w:val="center"/>
        <w:rPr>
          <w:rFonts w:ascii="Times New Roman" w:eastAsia="Times New Roman" w:hAnsi="Times New Roman"/>
          <w:szCs w:val="20"/>
          <w:lang w:val="ru-RU" w:eastAsia="ru-RU"/>
        </w:rPr>
      </w:pPr>
    </w:p>
    <w:p w:rsidR="00700496" w:rsidRDefault="00810884">
      <w:pPr>
        <w:spacing w:after="0" w:line="360" w:lineRule="auto"/>
        <w:ind w:firstLine="567"/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3990975" cy="6000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3990975" cy="6000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700496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szCs w:val="20"/>
          <w:lang w:eastAsia="ru-RU"/>
        </w:rPr>
      </w:pPr>
    </w:p>
    <w:p w:rsidR="00700496" w:rsidRDefault="00810884">
      <w:pPr>
        <w:tabs>
          <w:tab w:val="left" w:pos="5954"/>
          <w:tab w:val="left" w:pos="6379"/>
        </w:tabs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  <w:r>
        <w:rPr>
          <w:rFonts w:ascii="Times New Roman" w:eastAsia="Times New Roman" w:hAnsi="Times New Roman"/>
          <w:b/>
          <w:szCs w:val="20"/>
          <w:lang w:val="uk-UA" w:eastAsia="ru-RU"/>
        </w:rPr>
        <w:t xml:space="preserve">                                   </w:t>
      </w:r>
    </w:p>
    <w:p w:rsidR="00700496" w:rsidRDefault="00700496">
      <w:pPr>
        <w:tabs>
          <w:tab w:val="left" w:pos="5954"/>
          <w:tab w:val="left" w:pos="6379"/>
        </w:tabs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700496" w:rsidRDefault="00810884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                                     Виконав </w:t>
      </w:r>
    </w:p>
    <w:p w:rsidR="00700496" w:rsidRDefault="00810884">
      <w:pPr>
        <w:spacing w:after="0" w:line="360" w:lineRule="auto"/>
        <w:ind w:left="6480" w:right="1169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>студент групи ІП-22</w:t>
      </w:r>
    </w:p>
    <w:p w:rsidR="00700496" w:rsidRDefault="00810884">
      <w:pPr>
        <w:tabs>
          <w:tab w:val="left" w:pos="6660"/>
        </w:tabs>
        <w:spacing w:after="0" w:line="360" w:lineRule="auto"/>
        <w:ind w:left="6480" w:right="1169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>Сочка Олександр Олександрович</w:t>
      </w:r>
    </w:p>
    <w:p w:rsidR="00700496" w:rsidRDefault="00700496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b/>
          <w:szCs w:val="20"/>
          <w:lang w:val="ru-RU" w:eastAsia="ru-RU"/>
        </w:rPr>
      </w:pPr>
    </w:p>
    <w:p w:rsidR="00700496" w:rsidRDefault="00700496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</w:p>
    <w:p w:rsidR="00B86A1A" w:rsidRDefault="00B86A1A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</w:p>
    <w:p w:rsidR="00B86A1A" w:rsidRDefault="00B86A1A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/>
          <w:b/>
          <w:szCs w:val="20"/>
          <w:lang w:val="uk-UA" w:eastAsia="ru-RU"/>
        </w:rPr>
      </w:pPr>
    </w:p>
    <w:p w:rsidR="00700496" w:rsidRDefault="00700496">
      <w:pPr>
        <w:spacing w:after="0" w:line="360" w:lineRule="auto"/>
        <w:ind w:right="1162"/>
        <w:rPr>
          <w:rFonts w:ascii="Times New Roman" w:eastAsia="Times New Roman" w:hAnsi="Times New Roman"/>
          <w:b/>
          <w:szCs w:val="20"/>
          <w:lang w:val="ru-RU" w:eastAsia="ru-RU"/>
        </w:rPr>
      </w:pPr>
    </w:p>
    <w:p w:rsidR="00700496" w:rsidRDefault="00810884" w:rsidP="00B86A1A">
      <w:pPr>
        <w:tabs>
          <w:tab w:val="left" w:pos="11056"/>
        </w:tabs>
        <w:spacing w:after="0" w:line="360" w:lineRule="auto"/>
        <w:ind w:right="-1"/>
        <w:jc w:val="center"/>
        <w:rPr>
          <w:rFonts w:ascii="Times New Roman" w:eastAsia="Times New Roman" w:hAnsi="Times New Roman"/>
          <w:b/>
          <w:szCs w:val="20"/>
          <w:lang w:val="ru-RU" w:eastAsia="ru-RU"/>
        </w:rPr>
      </w:pPr>
      <w:r>
        <w:rPr>
          <w:rFonts w:ascii="Times New Roman" w:eastAsia="Times New Roman" w:hAnsi="Times New Roman"/>
          <w:b/>
          <w:szCs w:val="20"/>
          <w:lang w:val="uk-UA" w:eastAsia="ru-RU"/>
        </w:rPr>
        <w:t xml:space="preserve">Київ </w:t>
      </w:r>
      <w:r w:rsidR="00B86A1A">
        <w:rPr>
          <w:rFonts w:ascii="Times New Roman" w:eastAsia="Times New Roman" w:hAnsi="Times New Roman"/>
          <w:b/>
          <w:szCs w:val="20"/>
          <w:lang w:val="uk-UA" w:eastAsia="ru-RU"/>
        </w:rPr>
        <w:t>–</w:t>
      </w:r>
      <w:r>
        <w:rPr>
          <w:rFonts w:ascii="Times New Roman" w:eastAsia="Times New Roman" w:hAnsi="Times New Roman"/>
          <w:b/>
          <w:szCs w:val="20"/>
          <w:lang w:val="uk-UA" w:eastAsia="ru-RU"/>
        </w:rPr>
        <w:t xml:space="preserve"> 201</w:t>
      </w:r>
      <w:r>
        <w:rPr>
          <w:rFonts w:ascii="Times New Roman" w:eastAsia="Times New Roman" w:hAnsi="Times New Roman"/>
          <w:b/>
          <w:szCs w:val="20"/>
          <w:lang w:val="ru-RU" w:eastAsia="ru-RU"/>
        </w:rPr>
        <w:t>5</w:t>
      </w:r>
    </w:p>
    <w:p w:rsidR="00700496" w:rsidRDefault="00810884" w:rsidP="00B86A1A">
      <w:pPr>
        <w:suppressAutoHyphens w:val="0"/>
        <w:spacing w:after="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Теоретичні відомості</w:t>
      </w:r>
    </w:p>
    <w:p w:rsidR="00700496" w:rsidRDefault="00810884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Формула трапеції</w:t>
      </w:r>
    </w:p>
    <w:p w:rsidR="00700496" w:rsidRDefault="0081088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Найпростіша інтерполяційна квадратурна формула одержується при</w:t>
      </w:r>
      <w:r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428625" cy="2000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523875" cy="2190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409575" cy="2190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Тоді коефіцієнти при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200025" cy="2286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ru-RU"/>
        </w:rPr>
        <w:t xml:space="preserve">;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lang w:val="ru-RU"/>
        </w:rPr>
        <w:t xml:space="preserve"> = 0, 1, 2</w:t>
      </w:r>
      <w:r>
        <w:rPr>
          <w:sz w:val="28"/>
          <w:szCs w:val="28"/>
          <w:lang w:val="uk-UA"/>
        </w:rPr>
        <w:t xml:space="preserve"> обчислюються за формулою</w:t>
      </w:r>
    </w:p>
    <w:p w:rsidR="00700496" w:rsidRDefault="00810884">
      <w:pPr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101600" distL="0" distR="0">
            <wp:extent cx="1343025" cy="5238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;  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1095375" cy="46672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;  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1114425" cy="46672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відрізку </w:t>
      </w:r>
      <w:r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]</w:t>
      </w:r>
      <w:r>
        <w:rPr>
          <w:sz w:val="28"/>
          <w:szCs w:val="28"/>
          <w:lang w:val="uk-UA"/>
        </w:rPr>
        <w:t xml:space="preserve"> одержуємо наступну формулу</w:t>
      </w:r>
    </w:p>
    <w:p w:rsidR="00700496" w:rsidRDefault="00810884">
      <w:pPr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101600" distL="0" distR="0">
            <wp:extent cx="2209800" cy="48577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Формула (1.6) має назву формули </w:t>
      </w:r>
      <w:r>
        <w:rPr>
          <w:i/>
          <w:sz w:val="28"/>
          <w:szCs w:val="28"/>
          <w:lang w:val="uk-UA"/>
        </w:rPr>
        <w:t xml:space="preserve">трапецій. </w:t>
      </w:r>
      <w:r>
        <w:rPr>
          <w:sz w:val="28"/>
          <w:szCs w:val="28"/>
          <w:lang w:val="uk-UA"/>
        </w:rPr>
        <w:t>Оцінка похибки цієї формули:</w:t>
      </w:r>
    </w:p>
    <w:p w:rsidR="00700496" w:rsidRDefault="00810884">
      <w:pPr>
        <w:ind w:firstLine="708"/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1838325" cy="4191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1838325" cy="4191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ind w:firstLine="708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Квадратурна формула Гауса</w:t>
      </w:r>
    </w:p>
    <w:p w:rsidR="00700496" w:rsidRDefault="0081088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При побудові квадратурних формул, що грунтуються на інтерполяційних формулах, використовувалися рівновіддалені вузли. Для побудови квадратурних формул Гауса вузли формуются іншим шляхом</w:t>
      </w:r>
      <w:r>
        <w:rPr>
          <w:sz w:val="28"/>
          <w:szCs w:val="28"/>
          <w:lang w:val="ru-RU"/>
        </w:rPr>
        <w:t>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Побудуємо квадратурну формулу у вигляді</w:t>
      </w:r>
    </w:p>
    <w:p w:rsidR="00700496" w:rsidRDefault="00810884">
      <w:pPr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101600" distL="0" distR="0">
            <wp:extent cx="1323975" cy="428625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буде точною для поліномів найбільш високого степеню при найменшій кількості вузлів. Коєфіцієнти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180975" cy="2286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та вузли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152400" cy="2286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визначимо за умови, щоб формула була точною для 2</w:t>
      </w:r>
      <w:r>
        <w:rPr>
          <w:i/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функцій</w:t>
      </w:r>
      <w:r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866775" cy="23812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. З цієї умови та (9.16) одержуємо наступні 2</w:t>
      </w:r>
      <w:r>
        <w:rPr>
          <w:i/>
          <w:sz w:val="28"/>
          <w:szCs w:val="28"/>
        </w:rPr>
        <w:t>m</w:t>
      </w:r>
      <w:r>
        <w:rPr>
          <w:sz w:val="28"/>
          <w:szCs w:val="28"/>
          <w:lang w:val="uk-UA"/>
        </w:rPr>
        <w:t xml:space="preserve"> рівнянь</w:t>
      </w:r>
    </w:p>
    <w:p w:rsidR="00700496" w:rsidRDefault="00810884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101600" distL="0" distR="0">
            <wp:extent cx="1247775" cy="485775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; 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571500" cy="23812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Нехай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1019175" cy="42862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1019175" cy="42862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Тоді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3314700" cy="48577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3314700" cy="48577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Будемо шукати розв</w:t>
      </w:r>
      <w:r>
        <w:rPr>
          <w:sz w:val="28"/>
          <w:szCs w:val="28"/>
          <w:lang w:val="ru-RU"/>
        </w:rPr>
        <w:t>’язок ціє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  <w:lang w:val="ru-RU"/>
        </w:rPr>
        <w:t xml:space="preserve"> системи рівнянь за допомогою поліномів </w:t>
      </w:r>
      <w:r>
        <w:rPr>
          <w:sz w:val="28"/>
          <w:szCs w:val="28"/>
          <w:lang w:val="uk-UA"/>
        </w:rPr>
        <w:t xml:space="preserve">Лежандра. З цієї метою домножимо перше та наступні </w:t>
      </w:r>
      <w:r>
        <w:rPr>
          <w:i/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рівнянь системи </w:t>
      </w:r>
      <w:r>
        <w:rPr>
          <w:sz w:val="28"/>
          <w:szCs w:val="28"/>
          <w:lang w:val="uk-UA"/>
        </w:rPr>
        <w:t xml:space="preserve">на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981075" cy="276225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;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504825" cy="23812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й складемо одержан</w:t>
      </w:r>
      <w:r>
        <w:rPr>
          <w:sz w:val="28"/>
          <w:szCs w:val="28"/>
          <w:lang w:val="uk-UA"/>
        </w:rPr>
        <w:t xml:space="preserve">і </w:t>
      </w:r>
      <w:r>
        <w:rPr>
          <w:i/>
          <w:sz w:val="28"/>
          <w:szCs w:val="28"/>
        </w:rPr>
        <w:t>m</w:t>
      </w:r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1  р</w:t>
      </w:r>
      <w:r>
        <w:rPr>
          <w:sz w:val="28"/>
          <w:szCs w:val="28"/>
          <w:lang w:val="uk-UA"/>
        </w:rPr>
        <w:t>івнянь: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3162300" cy="485775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3162300" cy="485775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визначенням поліномів Лежандра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1562100" cy="48577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1562100" cy="485775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Якщо виконати ці ж дії із наступними</w:t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m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рівняннями, то одержимо для </w:t>
      </w:r>
      <w:r>
        <w:rPr>
          <w:i/>
          <w:sz w:val="28"/>
          <w:szCs w:val="28"/>
        </w:rPr>
        <w:t>k</w:t>
      </w:r>
      <w:r>
        <w:rPr>
          <w:sz w:val="28"/>
          <w:szCs w:val="28"/>
          <w:lang w:val="ru-RU"/>
        </w:rPr>
        <w:t>-го рівняння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2552700" cy="485775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2552700" cy="48577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умови ортогональності поліномів Лежандра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1647825" cy="48577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1647825" cy="485775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</w:rPr>
      </w:pPr>
      <w:r>
        <w:rPr>
          <w:sz w:val="28"/>
          <w:szCs w:val="28"/>
        </w:rPr>
        <w:t>одержимо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1790700" cy="428625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1790700" cy="428625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 в якості вузлів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180975" cy="257175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взяти корені поліномів Лежандра, то одержимо вузли для квадратурної формули Гаусса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723900" cy="257175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723900" cy="257175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У такому разі для визначення коефіцієнтів квадратурної формули одержуємо наступну систему лінійних рівнянь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2276475" cy="990600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2276475" cy="9906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Інтеграл буде дорівнювати</w:t>
      </w:r>
    </w:p>
    <w:p w:rsidR="00700496" w:rsidRDefault="00810884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101600" distL="0" distR="0">
            <wp:extent cx="942975" cy="428625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випадку відрізку довільної довжини </w:t>
      </w:r>
      <w:r>
        <w:rPr>
          <w:noProof/>
          <w:sz w:val="28"/>
          <w:szCs w:val="28"/>
          <w:lang w:val="uk-UA" w:eastAsia="uk-UA"/>
        </w:rPr>
        <w:drawing>
          <wp:inline distT="0" distB="101600" distL="0" distR="0">
            <wp:extent cx="342900" cy="200025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заміною змінної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1647825" cy="200025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1647825" cy="200025"/>
            <wp:effectExtent l="0" t="0" r="0" b="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810884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приходимо до обчислення інтегралу на відрізку </w:t>
      </w:r>
      <w:r>
        <w:rPr>
          <w:sz w:val="28"/>
          <w:szCs w:val="28"/>
          <w:lang w:val="ru-RU"/>
        </w:rPr>
        <w:t>[-1,1].</w:t>
      </w:r>
    </w:p>
    <w:p w:rsidR="00700496" w:rsidRDefault="008108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Похибка квадратурної формули Гауса оцінюєтся нерівністю</w:t>
      </w:r>
    </w:p>
    <w:p w:rsidR="00700496" w:rsidRDefault="00810884">
      <w:pPr>
        <w:jc w:val="center"/>
      </w:pPr>
      <w:r>
        <w:rPr>
          <w:noProof/>
          <w:lang w:val="uk-UA" w:eastAsia="uk-UA"/>
        </w:rPr>
        <w:drawing>
          <wp:inline distT="0" distB="101600" distL="0" distR="0">
            <wp:extent cx="2695575" cy="45720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101600" distL="0" distR="0">
            <wp:extent cx="2695575" cy="45720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96" w:rsidRDefault="0070049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86A1A" w:rsidRDefault="00B86A1A">
      <w:pPr>
        <w:suppressAutoHyphens w:val="0"/>
        <w:spacing w:after="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700496" w:rsidRDefault="00810884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Постановка задачі</w:t>
      </w:r>
    </w:p>
    <w:p w:rsidR="00700496" w:rsidRDefault="0081088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Розв’язати нелінійне рівняння:</w:t>
      </w:r>
    </w:p>
    <w:p w:rsidR="00700496" w:rsidRDefault="0081088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17</w:t>
      </w:r>
    </w:p>
    <w:p w:rsidR="00B86A1A" w:rsidRDefault="00492386" w:rsidP="00B86A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sinx</m:t>
              </m:r>
            </m:e>
          </m:nary>
        </m:oMath>
      </m:oMathPara>
    </w:p>
    <w:p w:rsidR="00700496" w:rsidRDefault="00700496"/>
    <w:p w:rsidR="00700496" w:rsidRPr="00B86A1A" w:rsidRDefault="0081088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= </w:t>
      </w:r>
      <w:r w:rsidR="00B86A1A">
        <w:rPr>
          <w:rFonts w:ascii="Times New Roman" w:hAnsi="Times New Roman"/>
          <w:b/>
          <w:sz w:val="32"/>
          <w:szCs w:val="32"/>
        </w:rPr>
        <w:t>2</w:t>
      </w:r>
    </w:p>
    <w:p w:rsidR="00700496" w:rsidRPr="00B86A1A" w:rsidRDefault="0081088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= </w:t>
      </w:r>
      <w:r w:rsidR="00B86A1A">
        <w:rPr>
          <w:rFonts w:ascii="Times New Roman" w:hAnsi="Times New Roman"/>
          <w:b/>
          <w:sz w:val="32"/>
          <w:szCs w:val="32"/>
        </w:rPr>
        <w:t>5</w:t>
      </w:r>
    </w:p>
    <w:p w:rsidR="00700496" w:rsidRDefault="0081088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Simpson's method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Segments:  262144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Calculated:  -4.818569479756418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Real:  -4.818635323909605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Diff:  6.584415318755532e-05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Gauss quadrature method: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N:  1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Calculated:  -4.735573573809868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Real:  -4.818635323909605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Diff:  0.08306175009973771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N:  2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Calculated:  -4.921336842979301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Real:  -4.818635323909605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Diff:  0.10270151906969538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N:  3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Calculated:  -4.81467610699802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Real:  -4.818635323909605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Diff:  0.003959216911585628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N:  4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lastRenderedPageBreak/>
        <w:t>Calculated:  -4.818696141798503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Real:  -4.818635323909605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Diff:  6.081788889744644e-05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N:  5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Calculated:  -4.818634810370236</w:t>
      </w:r>
    </w:p>
    <w:p w:rsidR="00A225F8" w:rsidRPr="00A225F8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Real:  -4.818635323909605</w:t>
      </w:r>
    </w:p>
    <w:p w:rsidR="00700496" w:rsidRDefault="00A225F8" w:rsidP="00A225F8">
      <w:pPr>
        <w:shd w:val="clear" w:color="auto" w:fill="FFFFFF"/>
        <w:spacing w:after="0" w:line="240" w:lineRule="auto"/>
        <w:rPr>
          <w:rFonts w:eastAsia="Times New Roman" w:cs="Calibri"/>
          <w:sz w:val="28"/>
          <w:szCs w:val="28"/>
          <w:lang w:val="uk-UA" w:eastAsia="ru-RU"/>
        </w:rPr>
      </w:pPr>
      <w:r w:rsidRPr="00A225F8">
        <w:rPr>
          <w:rFonts w:eastAsia="Times New Roman" w:cs="Calibri"/>
          <w:sz w:val="28"/>
          <w:szCs w:val="28"/>
          <w:lang w:val="uk-UA" w:eastAsia="ru-RU"/>
        </w:rPr>
        <w:t>Diff:  5.13539369251248e-07</w:t>
      </w:r>
    </w:p>
    <w:p w:rsidR="00A225F8" w:rsidRDefault="00A225F8" w:rsidP="00A225F8">
      <w:pPr>
        <w:shd w:val="clear" w:color="auto" w:fill="FFFFFF"/>
        <w:spacing w:after="0" w:line="240" w:lineRule="auto"/>
        <w:rPr>
          <w:sz w:val="28"/>
          <w:szCs w:val="28"/>
          <w:lang w:val="uk-UA"/>
        </w:rPr>
      </w:pPr>
    </w:p>
    <w:p w:rsidR="00700496" w:rsidRDefault="00810884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Результат в </w:t>
      </w:r>
      <w:r>
        <w:rPr>
          <w:b/>
          <w:sz w:val="28"/>
          <w:szCs w:val="28"/>
        </w:rPr>
        <w:t>WolframAlpha</w:t>
      </w:r>
    </w:p>
    <w:p w:rsidR="00B86A1A" w:rsidRDefault="00B86A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762500" cy="76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6" w:rsidRDefault="00700496"/>
    <w:p w:rsidR="00A225F8" w:rsidRDefault="00A225F8">
      <w:pPr>
        <w:suppressAutoHyphens w:val="0"/>
        <w:spacing w:after="0"/>
        <w:rPr>
          <w:b/>
          <w:sz w:val="28"/>
          <w:szCs w:val="28"/>
          <w:lang w:val="ru-RU" w:eastAsia="ru-RU"/>
        </w:rPr>
      </w:pPr>
      <w:r w:rsidRPr="00A225F8">
        <w:rPr>
          <w:b/>
          <w:sz w:val="28"/>
          <w:szCs w:val="28"/>
          <w:lang w:val="ru-RU" w:eastAsia="ru-RU"/>
        </w:rPr>
        <w:t>Висновок</w:t>
      </w:r>
    </w:p>
    <w:p w:rsidR="00780B16" w:rsidRDefault="00780B16">
      <w:pPr>
        <w:suppressAutoHyphens w:val="0"/>
        <w:spacing w:after="0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Методи трапецій та Сімпсона мають властивість накопичення похибки як збільшуючи, так і зменшуючи точність результату (за рахунок наявності апроксимуючих ліній як над, так і під графіком функцій</w:t>
      </w:r>
      <w:r>
        <w:rPr>
          <w:sz w:val="24"/>
          <w:szCs w:val="24"/>
          <w:lang w:val="uk-UA" w:eastAsia="ru-RU"/>
        </w:rPr>
        <w:t>, що призводить до наявності як додатніх, так і від’ємних площ</w:t>
      </w:r>
      <w:r>
        <w:rPr>
          <w:sz w:val="24"/>
          <w:szCs w:val="24"/>
          <w:lang w:val="ru-RU" w:eastAsia="ru-RU"/>
        </w:rPr>
        <w:t>).</w:t>
      </w:r>
    </w:p>
    <w:p w:rsidR="00E63B12" w:rsidRDefault="00E63B12">
      <w:pPr>
        <w:suppressAutoHyphens w:val="0"/>
        <w:spacing w:after="0"/>
        <w:rPr>
          <w:sz w:val="24"/>
          <w:szCs w:val="24"/>
          <w:lang w:val="ru-RU" w:eastAsia="ru-RU"/>
        </w:rPr>
      </w:pPr>
      <w:bookmarkStart w:id="0" w:name="_GoBack"/>
      <w:bookmarkEnd w:id="0"/>
    </w:p>
    <w:p w:rsidR="00780B16" w:rsidRDefault="00A225F8">
      <w:pPr>
        <w:suppressAutoHyphens w:val="0"/>
        <w:spacing w:after="0"/>
        <w:rPr>
          <w:sz w:val="24"/>
          <w:szCs w:val="24"/>
          <w:lang w:val="uk-UA" w:eastAsia="ru-RU"/>
        </w:rPr>
      </w:pPr>
      <w:r>
        <w:rPr>
          <w:sz w:val="24"/>
          <w:szCs w:val="24"/>
          <w:lang w:val="ru-RU" w:eastAsia="ru-RU"/>
        </w:rPr>
        <w:t>Метод</w:t>
      </w:r>
      <w:r>
        <w:rPr>
          <w:sz w:val="24"/>
          <w:szCs w:val="24"/>
          <w:lang w:val="uk-UA" w:eastAsia="ru-RU"/>
        </w:rPr>
        <w:t xml:space="preserve"> квадратурних формул Гауса дозволяє підвищити точність результату інтегрування</w:t>
      </w:r>
      <w:r w:rsidR="00780B16">
        <w:rPr>
          <w:sz w:val="24"/>
          <w:szCs w:val="24"/>
          <w:lang w:val="uk-UA" w:eastAsia="ru-RU"/>
        </w:rPr>
        <w:t xml:space="preserve"> (зафіксувавши кількість виконуваних операцій).</w:t>
      </w:r>
    </w:p>
    <w:p w:rsidR="00780B16" w:rsidRDefault="00780B16">
      <w:pPr>
        <w:suppressAutoHyphens w:val="0"/>
        <w:spacing w:after="0"/>
        <w:rPr>
          <w:sz w:val="24"/>
          <w:szCs w:val="24"/>
          <w:lang w:val="uk-UA" w:eastAsia="ru-RU"/>
        </w:rPr>
      </w:pPr>
      <w:r>
        <w:rPr>
          <w:sz w:val="24"/>
          <w:szCs w:val="24"/>
          <w:lang w:val="uk-UA" w:eastAsia="ru-RU"/>
        </w:rPr>
        <w:br w:type="page"/>
      </w:r>
    </w:p>
    <w:p w:rsidR="00B86A1A" w:rsidRPr="00A225F8" w:rsidRDefault="00B86A1A">
      <w:pPr>
        <w:suppressAutoHyphens w:val="0"/>
        <w:spacing w:after="0"/>
        <w:rPr>
          <w:b/>
          <w:sz w:val="28"/>
          <w:szCs w:val="28"/>
          <w:lang w:val="ru-RU" w:eastAsia="ru-RU"/>
        </w:rPr>
      </w:pPr>
    </w:p>
    <w:p w:rsidR="00700496" w:rsidRDefault="0081088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#!/usr/bin/python3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from math import *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f = lambda x: (x+1) * sin(x)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ddf = lambda x: 2*cos(x) - (x + 1) * sin(x)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integral = lambda x: sin(x) - (x + 1) * cos(x)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a = 2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b = 5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rules = {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1: [(0, 2)],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2: [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(sqrt(1 / 3), 1), 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(-sqrt(1 / 3), 1)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],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3: [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(0, 8 / 9),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(sqrt(3 / 5), 5 / 9),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(-sqrt(3 / 5), 5 / 9)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],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4: [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 sqrt(3 / 7 - 2 / 7 * sqrt(6 / 5)), (18 + sqrt(30)) / 36),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(-sqrt(3 / 7 - 2 / 7 * sqrt(6 / 5)), (18 + sqrt(30)) / 36),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 sqrt(3 / 7 + 2 / 7 * sqrt(6 / 5)), (18 - sqrt(30)) / 36),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(-sqrt(3 / 7 + 2 / 7 * sqrt(6 / 5)), (18 - sqrt(30)) / 36)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],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5: [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(0, 128 / 225),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( 1 / 3 * sqrt(5 - 2 * sqrt(10 / 7)), (322 + 13 * sqrt(70)) / 900),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(-1 / 3 * sqrt(5 - 2 * sqrt(10 / 7)), (322 + 13 * sqrt(70)) / 900),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( 1 / 3 * sqrt(5 + 2 * sqrt(10 / 7)), (322 - 13 * sqrt(70)) / 900),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(-1 / 3 * sqrt(5 + 2 * sqrt(10 / 7)), (322 - 13 * sqrt(70)) / 900)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]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}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def segs():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accuracy = 1e-3;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tmp_max = ddf(a);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i = a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while i &lt;= b: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tmp_max = max(tmp_max, abs(ddf(i)))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lastRenderedPageBreak/>
        <w:t xml:space="preserve">    i += accuracy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mx = tmp_max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residual_part = lambda arg: (b - a) ** 3 * mx / 12 / arg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segments = 2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while abs(residual_part(segments)) &gt; accuracy: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segments *= 2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return segments</w:t>
      </w:r>
    </w:p>
    <w:p w:rsid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def simpson():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print('Simpson\'s method')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segments = segs()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print('Segments: ', segments)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h = (b - a) / segments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z = a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w = a + h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result = 0.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while w &lt; b: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result += h / 6 * (f(z) + 4*f((z+w)/2) + f(w))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z += h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w += h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real = integral(b) - integral(a)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print('Calculated: ', result)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print('Real: ', real)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print('Diff: ', abs(real - result))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def gauss():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print("Gauss quadrature method:");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for n in rules: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result = 0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for x, w in rules[n]: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  result += w * f((b - a) / 2 * x + (a + b) / 2)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result *= (b - a) / 2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real = integral(b) - integral(a)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print("N: ", n)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print("Calculated: ", result)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print("Real: ", real)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print("Diff: ", abs(real - result))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 xml:space="preserve">    print()</w:t>
      </w: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963D6C" w:rsidRPr="00963D6C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t>simpson()</w:t>
      </w:r>
    </w:p>
    <w:p w:rsidR="00700496" w:rsidRDefault="00963D6C" w:rsidP="00963D6C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63D6C">
        <w:rPr>
          <w:rFonts w:ascii="Times New Roman" w:hAnsi="Times New Roman"/>
          <w:sz w:val="24"/>
          <w:szCs w:val="24"/>
          <w:lang w:val="uk-UA"/>
        </w:rPr>
        <w:lastRenderedPageBreak/>
        <w:t>gauss()</w:t>
      </w:r>
    </w:p>
    <w:sectPr w:rsidR="00700496" w:rsidSect="00B86A1A">
      <w:headerReference w:type="default" r:id="rId40"/>
      <w:pgSz w:w="12240" w:h="15840"/>
      <w:pgMar w:top="1440" w:right="1440" w:bottom="1440" w:left="1440" w:header="851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386" w:rsidRDefault="00492386">
      <w:pPr>
        <w:spacing w:after="0" w:line="240" w:lineRule="auto"/>
      </w:pPr>
      <w:r>
        <w:separator/>
      </w:r>
    </w:p>
  </w:endnote>
  <w:endnote w:type="continuationSeparator" w:id="0">
    <w:p w:rsidR="00492386" w:rsidRDefault="0049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386" w:rsidRDefault="00492386">
      <w:pPr>
        <w:spacing w:after="0" w:line="240" w:lineRule="auto"/>
      </w:pPr>
      <w:r>
        <w:separator/>
      </w:r>
    </w:p>
  </w:footnote>
  <w:footnote w:type="continuationSeparator" w:id="0">
    <w:p w:rsidR="00492386" w:rsidRDefault="00492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96" w:rsidRDefault="007004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496"/>
    <w:rsid w:val="00193FF8"/>
    <w:rsid w:val="00492386"/>
    <w:rsid w:val="00700496"/>
    <w:rsid w:val="00780B16"/>
    <w:rsid w:val="00810884"/>
    <w:rsid w:val="00963D6C"/>
    <w:rsid w:val="00A225F8"/>
    <w:rsid w:val="00B86A1A"/>
    <w:rsid w:val="00E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7803F-3B06-42F6-9BD6-B95535C2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FBB"/>
    <w:rPr>
      <w:color w:val="808080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rsid w:val="00E639F3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Текст выноски Знак"/>
    <w:basedOn w:val="DefaultParagraphFont"/>
    <w:uiPriority w:val="99"/>
    <w:semiHidden/>
    <w:rsid w:val="004464A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rsid w:val="00E6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4464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D153B0"/>
    <w:pPr>
      <w:spacing w:after="0" w:line="276" w:lineRule="auto"/>
    </w:pPr>
    <w:rPr>
      <w:rFonts w:eastAsia="DejaVu Sans"/>
      <w:color w:val="00000A"/>
      <w:lang w:val="ru-RU" w:eastAsia="ru-RU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7E9C4-59AD-4E22-8231-A4A2D0B1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3288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L-Rew MockeR</dc:creator>
  <cp:lastModifiedBy>Oleksandr Sochka</cp:lastModifiedBy>
  <cp:revision>43</cp:revision>
  <dcterms:created xsi:type="dcterms:W3CDTF">2015-02-10T23:36:00Z</dcterms:created>
  <dcterms:modified xsi:type="dcterms:W3CDTF">2015-05-26T08:57:00Z</dcterms:modified>
  <dc:language>en-US</dc:language>
</cp:coreProperties>
</file>