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F7" w:rsidRPr="00E7074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ПРОТОКОЛ № </w:t>
      </w:r>
      <w:r w:rsidR="00FE5E92">
        <w:rPr>
          <w:rFonts w:ascii="Times New Roman" w:hAnsi="Times New Roman" w:cs="Times New Roman"/>
          <w:b/>
          <w:sz w:val="28"/>
          <w:szCs w:val="28"/>
        </w:rPr>
        <w:t>21/02/2023</w:t>
      </w:r>
      <w:bookmarkStart w:id="0" w:name="_GoBack"/>
      <w:bookmarkEnd w:id="0"/>
    </w:p>
    <w:p w:rsidR="00D96860" w:rsidRPr="00E7074F" w:rsidRDefault="004D1E1F" w:rsidP="00D96860">
      <w:pPr>
        <w:spacing w:before="12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74F">
        <w:rPr>
          <w:rFonts w:ascii="Times New Roman" w:hAnsi="Times New Roman" w:cs="Times New Roman"/>
          <w:b/>
          <w:sz w:val="28"/>
          <w:szCs w:val="28"/>
        </w:rPr>
        <w:t xml:space="preserve">засідання постійної комісії </w:t>
      </w:r>
      <w:proofErr w:type="spellStart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VIII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скликання 2020-2025 рр</w:t>
      </w:r>
      <w:r w:rsidR="00E7074F"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з питань законності,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 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взаємодії з громадськими формуваннями, регламенту і депутатської етики</w:t>
      </w:r>
    </w:p>
    <w:p w:rsidR="004D1E1F" w:rsidRPr="004D1E1F" w:rsidRDefault="004B60C6" w:rsidP="00D96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20.02.2023</w:t>
      </w:r>
      <w:r w:rsidR="001E1854">
        <w:rPr>
          <w:rFonts w:ascii="Times New Roman" w:hAnsi="Times New Roman" w:cs="Times New Roman"/>
          <w:sz w:val="28"/>
          <w:szCs w:val="28"/>
        </w:rPr>
        <w:t xml:space="preserve">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р.                     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  м. Жидачів</w:t>
      </w:r>
      <w:r w:rsidR="00E7074F">
        <w:rPr>
          <w:rFonts w:ascii="Times New Roman" w:hAnsi="Times New Roman" w:cs="Times New Roman"/>
          <w:sz w:val="28"/>
          <w:szCs w:val="28"/>
        </w:rPr>
        <w:t>, депутатська кімната</w:t>
      </w:r>
    </w:p>
    <w:p w:rsidR="004D1E1F" w:rsidRPr="004D1E1F" w:rsidRDefault="004D1E1F" w:rsidP="004D1E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E1F" w:rsidRDefault="00617CB6" w:rsidP="004D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Присутні члени комісії</w:t>
      </w:r>
      <w:r w:rsidR="004D1E1F" w:rsidRPr="004D1E1F">
        <w:rPr>
          <w:rFonts w:ascii="Times New Roman" w:hAnsi="Times New Roman" w:cs="Times New Roman"/>
          <w:sz w:val="28"/>
          <w:szCs w:val="28"/>
        </w:rPr>
        <w:t>:</w:t>
      </w:r>
      <w:r w:rsidR="00E7074F">
        <w:rPr>
          <w:rFonts w:ascii="Times New Roman" w:hAnsi="Times New Roman" w:cs="Times New Roman"/>
          <w:sz w:val="28"/>
          <w:szCs w:val="28"/>
        </w:rPr>
        <w:t xml:space="preserve">  Н. Пастернак, А. Швед, Б. Романів,</w:t>
      </w:r>
      <w:r w:rsidR="007B2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FED">
        <w:rPr>
          <w:rFonts w:ascii="Times New Roman" w:hAnsi="Times New Roman" w:cs="Times New Roman"/>
          <w:sz w:val="28"/>
          <w:szCs w:val="28"/>
        </w:rPr>
        <w:t>Щеглюк</w:t>
      </w:r>
      <w:proofErr w:type="spellEnd"/>
      <w:r w:rsidR="007B2FED">
        <w:rPr>
          <w:rFonts w:ascii="Times New Roman" w:hAnsi="Times New Roman" w:cs="Times New Roman"/>
          <w:sz w:val="28"/>
          <w:szCs w:val="28"/>
        </w:rPr>
        <w:t xml:space="preserve"> Т.В.</w:t>
      </w:r>
    </w:p>
    <w:p w:rsidR="00617CB6" w:rsidRPr="00617CB6" w:rsidRDefault="00617CB6" w:rsidP="004D1E1F">
      <w:pPr>
        <w:rPr>
          <w:rFonts w:ascii="Times New Roman" w:hAnsi="Times New Roman" w:cs="Times New Roman"/>
          <w:sz w:val="28"/>
          <w:szCs w:val="28"/>
        </w:rPr>
      </w:pPr>
      <w:r w:rsidRPr="00617CB6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ідсутні члени комісії</w:t>
      </w:r>
      <w:r w:rsidRPr="00617CB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3EC6">
        <w:rPr>
          <w:rFonts w:ascii="Times New Roman" w:hAnsi="Times New Roman" w:cs="Times New Roman"/>
          <w:sz w:val="28"/>
          <w:szCs w:val="28"/>
        </w:rPr>
        <w:t>С. Багрій.</w:t>
      </w:r>
    </w:p>
    <w:p w:rsidR="004D1E1F" w:rsidRPr="004D1E1F" w:rsidRDefault="004D1E1F" w:rsidP="004D1E1F">
      <w:pPr>
        <w:jc w:val="both"/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>З</w:t>
      </w:r>
      <w:r w:rsidR="00617CB6">
        <w:rPr>
          <w:rFonts w:ascii="Times New Roman" w:hAnsi="Times New Roman" w:cs="Times New Roman"/>
          <w:b/>
          <w:sz w:val="28"/>
          <w:szCs w:val="28"/>
        </w:rPr>
        <w:t>апрошені</w:t>
      </w:r>
      <w:r>
        <w:rPr>
          <w:rFonts w:ascii="Times New Roman" w:hAnsi="Times New Roman" w:cs="Times New Roman"/>
          <w:sz w:val="28"/>
          <w:szCs w:val="28"/>
        </w:rPr>
        <w:t>:</w:t>
      </w:r>
      <w:r w:rsidR="00A56E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І.Николин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 xml:space="preserve"> – начальник фінансового відділу</w:t>
      </w:r>
      <w:r w:rsidR="00A56E93">
        <w:rPr>
          <w:rFonts w:ascii="Times New Roman" w:hAnsi="Times New Roman" w:cs="Times New Roman"/>
          <w:sz w:val="28"/>
          <w:szCs w:val="28"/>
        </w:rPr>
        <w:t xml:space="preserve"> міської ради,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13EF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1E1854">
        <w:rPr>
          <w:rFonts w:ascii="Times New Roman" w:hAnsi="Times New Roman" w:cs="Times New Roman"/>
          <w:sz w:val="28"/>
          <w:szCs w:val="28"/>
        </w:rPr>
        <w:t>В.</w:t>
      </w:r>
      <w:r w:rsidR="00A56E93">
        <w:rPr>
          <w:rFonts w:ascii="Times New Roman" w:hAnsi="Times New Roman" w:cs="Times New Roman"/>
          <w:sz w:val="28"/>
          <w:szCs w:val="28"/>
        </w:rPr>
        <w:t>Янклевич</w:t>
      </w:r>
      <w:proofErr w:type="spellEnd"/>
      <w:r w:rsidR="00A56E93">
        <w:rPr>
          <w:rFonts w:ascii="Times New Roman" w:hAnsi="Times New Roman" w:cs="Times New Roman"/>
          <w:sz w:val="28"/>
          <w:szCs w:val="28"/>
        </w:rPr>
        <w:t xml:space="preserve"> -  секретар</w:t>
      </w:r>
      <w:r w:rsidR="001E1854">
        <w:rPr>
          <w:rFonts w:ascii="Times New Roman" w:hAnsi="Times New Roman" w:cs="Times New Roman"/>
          <w:sz w:val="28"/>
          <w:szCs w:val="28"/>
        </w:rPr>
        <w:t xml:space="preserve"> міської</w:t>
      </w:r>
      <w:r w:rsidR="00A56E93">
        <w:rPr>
          <w:rFonts w:ascii="Times New Roman" w:hAnsi="Times New Roman" w:cs="Times New Roman"/>
          <w:sz w:val="28"/>
          <w:szCs w:val="28"/>
        </w:rPr>
        <w:t xml:space="preserve"> ради, </w:t>
      </w:r>
      <w:proofErr w:type="spellStart"/>
      <w:r w:rsidR="00A13EFC">
        <w:rPr>
          <w:rFonts w:ascii="Times New Roman" w:hAnsi="Times New Roman" w:cs="Times New Roman"/>
          <w:sz w:val="28"/>
          <w:szCs w:val="28"/>
        </w:rPr>
        <w:t>Л.Шумельда</w:t>
      </w:r>
      <w:proofErr w:type="spellEnd"/>
      <w:r w:rsidR="001E1854">
        <w:rPr>
          <w:rFonts w:ascii="Times New Roman" w:hAnsi="Times New Roman" w:cs="Times New Roman"/>
          <w:sz w:val="28"/>
          <w:szCs w:val="28"/>
        </w:rPr>
        <w:t xml:space="preserve"> – нач</w:t>
      </w:r>
      <w:r w:rsidR="00A13EFC">
        <w:rPr>
          <w:rFonts w:ascii="Times New Roman" w:hAnsi="Times New Roman" w:cs="Times New Roman"/>
          <w:sz w:val="28"/>
          <w:szCs w:val="28"/>
        </w:rPr>
        <w:t xml:space="preserve">альник відділу економічного </w:t>
      </w:r>
      <w:r w:rsidR="007B2FED">
        <w:rPr>
          <w:rFonts w:ascii="Times New Roman" w:hAnsi="Times New Roman" w:cs="Times New Roman"/>
          <w:sz w:val="28"/>
          <w:szCs w:val="28"/>
        </w:rPr>
        <w:t xml:space="preserve">розвитку та інвестицій, </w:t>
      </w:r>
      <w:proofErr w:type="spellStart"/>
      <w:r w:rsidR="007B2FED">
        <w:rPr>
          <w:rFonts w:ascii="Times New Roman" w:hAnsi="Times New Roman" w:cs="Times New Roman"/>
          <w:sz w:val="28"/>
          <w:szCs w:val="28"/>
        </w:rPr>
        <w:t>О.Шалаковська</w:t>
      </w:r>
      <w:proofErr w:type="spellEnd"/>
      <w:r w:rsidR="00DD71FC">
        <w:rPr>
          <w:rFonts w:ascii="Times New Roman" w:hAnsi="Times New Roman" w:cs="Times New Roman"/>
          <w:sz w:val="28"/>
          <w:szCs w:val="28"/>
        </w:rPr>
        <w:t xml:space="preserve"> – </w:t>
      </w:r>
      <w:r w:rsidR="004B60C6">
        <w:rPr>
          <w:rFonts w:ascii="Times New Roman" w:hAnsi="Times New Roman" w:cs="Times New Roman"/>
          <w:sz w:val="28"/>
          <w:szCs w:val="28"/>
        </w:rPr>
        <w:t>директор КУ «Ц</w:t>
      </w:r>
      <w:r w:rsidR="00DD71FC">
        <w:rPr>
          <w:rFonts w:ascii="Times New Roman" w:hAnsi="Times New Roman" w:cs="Times New Roman"/>
          <w:sz w:val="28"/>
          <w:szCs w:val="28"/>
        </w:rPr>
        <w:t>ентр надання соціальних послуг</w:t>
      </w:r>
      <w:r w:rsidR="004B60C6">
        <w:rPr>
          <w:rFonts w:ascii="Times New Roman" w:hAnsi="Times New Roman" w:cs="Times New Roman"/>
          <w:sz w:val="28"/>
          <w:szCs w:val="28"/>
        </w:rPr>
        <w:t>»</w:t>
      </w:r>
      <w:r w:rsidR="00A13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1FC">
        <w:rPr>
          <w:rFonts w:ascii="Times New Roman" w:hAnsi="Times New Roman" w:cs="Times New Roman"/>
          <w:sz w:val="28"/>
          <w:szCs w:val="28"/>
        </w:rPr>
        <w:t>Л.Людкевич</w:t>
      </w:r>
      <w:proofErr w:type="spellEnd"/>
      <w:r w:rsidR="00DD71FC">
        <w:rPr>
          <w:rFonts w:ascii="Times New Roman" w:hAnsi="Times New Roman" w:cs="Times New Roman"/>
          <w:sz w:val="28"/>
          <w:szCs w:val="28"/>
        </w:rPr>
        <w:t xml:space="preserve"> – начальник відділу містобудування , архітектури та земельних відносин, </w:t>
      </w:r>
      <w:proofErr w:type="spellStart"/>
      <w:r w:rsidR="00DD71FC">
        <w:rPr>
          <w:rFonts w:ascii="Times New Roman" w:hAnsi="Times New Roman" w:cs="Times New Roman"/>
          <w:sz w:val="28"/>
          <w:szCs w:val="28"/>
        </w:rPr>
        <w:t>Б.Романів</w:t>
      </w:r>
      <w:proofErr w:type="spellEnd"/>
      <w:r w:rsidR="00DD71FC">
        <w:rPr>
          <w:rFonts w:ascii="Times New Roman" w:hAnsi="Times New Roman" w:cs="Times New Roman"/>
          <w:sz w:val="28"/>
          <w:szCs w:val="28"/>
        </w:rPr>
        <w:t xml:space="preserve"> – заступник начальника відділу </w:t>
      </w:r>
      <w:r w:rsidR="00DD71FC">
        <w:rPr>
          <w:rFonts w:ascii="Times New Roman" w:hAnsi="Times New Roman" w:cs="Times New Roman"/>
          <w:sz w:val="28"/>
          <w:szCs w:val="28"/>
        </w:rPr>
        <w:t>містобудування , архітектури та земельних відносин</w:t>
      </w:r>
      <w:r w:rsidR="00DD7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1FC">
        <w:rPr>
          <w:rFonts w:ascii="Times New Roman" w:hAnsi="Times New Roman" w:cs="Times New Roman"/>
          <w:sz w:val="28"/>
          <w:szCs w:val="28"/>
        </w:rPr>
        <w:t>І.Булат</w:t>
      </w:r>
      <w:proofErr w:type="spellEnd"/>
      <w:r w:rsidR="00DD71FC">
        <w:rPr>
          <w:rFonts w:ascii="Times New Roman" w:hAnsi="Times New Roman" w:cs="Times New Roman"/>
          <w:sz w:val="28"/>
          <w:szCs w:val="28"/>
        </w:rPr>
        <w:t xml:space="preserve"> – спеціаліст І категорії сектору з питань соціального захисту, </w:t>
      </w:r>
      <w:proofErr w:type="spellStart"/>
      <w:r w:rsidR="00DD71FC">
        <w:rPr>
          <w:rFonts w:ascii="Times New Roman" w:hAnsi="Times New Roman" w:cs="Times New Roman"/>
          <w:sz w:val="28"/>
          <w:szCs w:val="28"/>
        </w:rPr>
        <w:t>О.Гаврильчук</w:t>
      </w:r>
      <w:proofErr w:type="spellEnd"/>
      <w:r w:rsidR="00DD71FC">
        <w:rPr>
          <w:rFonts w:ascii="Times New Roman" w:hAnsi="Times New Roman" w:cs="Times New Roman"/>
          <w:sz w:val="28"/>
          <w:szCs w:val="28"/>
        </w:rPr>
        <w:t xml:space="preserve"> – спеціаліст І категорії відділу молодіжної політики і спорту.</w:t>
      </w:r>
    </w:p>
    <w:p w:rsidR="004D1E1F" w:rsidRPr="004D1E1F" w:rsidRDefault="004D1E1F" w:rsidP="004D1E1F">
      <w:pPr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i/>
          <w:sz w:val="28"/>
          <w:szCs w:val="28"/>
        </w:rPr>
        <w:t>Початок засідання</w:t>
      </w:r>
      <w:r w:rsidRPr="004D1E1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EF7">
        <w:rPr>
          <w:rFonts w:ascii="Times New Roman" w:hAnsi="Times New Roman" w:cs="Times New Roman"/>
          <w:sz w:val="28"/>
          <w:szCs w:val="28"/>
        </w:rPr>
        <w:t>16</w:t>
      </w:r>
      <w:r w:rsidR="001E1854">
        <w:rPr>
          <w:rFonts w:ascii="Times New Roman" w:hAnsi="Times New Roman" w:cs="Times New Roman"/>
          <w:sz w:val="28"/>
          <w:szCs w:val="28"/>
        </w:rPr>
        <w:t>.00</w:t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E1F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4D1E1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 О Р Я Д О К        Д Е Н </w:t>
      </w:r>
      <w:proofErr w:type="spellStart"/>
      <w:r w:rsidRPr="004D1E1F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 w:rsidRPr="004D1E1F">
        <w:rPr>
          <w:rFonts w:ascii="Times New Roman" w:hAnsi="Times New Roman" w:cs="Times New Roman"/>
          <w:b/>
          <w:sz w:val="28"/>
          <w:szCs w:val="28"/>
        </w:rPr>
        <w:t xml:space="preserve"> И Й</w:t>
      </w:r>
    </w:p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7B2FED" w:rsidRPr="00625AC5" w:rsidTr="00A06257">
        <w:tc>
          <w:tcPr>
            <w:tcW w:w="9923" w:type="dxa"/>
            <w:shd w:val="clear" w:color="auto" w:fill="auto"/>
            <w:vAlign w:val="bottom"/>
            <w:hideMark/>
          </w:tcPr>
          <w:p w:rsidR="007B2FED" w:rsidRPr="00D26A7A" w:rsidRDefault="007B2FED" w:rsidP="00BD15C9">
            <w:pPr>
              <w:pStyle w:val="a3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D26A7A">
              <w:rPr>
                <w:rFonts w:ascii="Times New Roman" w:hAnsi="Times New Roman"/>
                <w:sz w:val="24"/>
                <w:szCs w:val="24"/>
              </w:rPr>
              <w:t xml:space="preserve">1. Про затвердження звіту про виконання бюджету </w:t>
            </w:r>
            <w:proofErr w:type="spellStart"/>
            <w:r w:rsidRPr="00D26A7A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hAnsi="Times New Roman"/>
                <w:sz w:val="24"/>
                <w:szCs w:val="24"/>
              </w:rPr>
              <w:t xml:space="preserve"> міської територіальної громади за  2022 рік  </w:t>
            </w:r>
            <w:r w:rsidRPr="00D26A7A">
              <w:rPr>
                <w:rFonts w:ascii="Times New Roman" w:hAnsi="Times New Roman"/>
                <w:i/>
                <w:sz w:val="24"/>
                <w:szCs w:val="24"/>
              </w:rPr>
              <w:t xml:space="preserve">(доповідач –– начальник фінансового відділу І. </w:t>
            </w:r>
            <w:proofErr w:type="spellStart"/>
            <w:r w:rsidRPr="00D26A7A">
              <w:rPr>
                <w:rFonts w:ascii="Times New Roman" w:hAnsi="Times New Roman"/>
                <w:i/>
                <w:sz w:val="24"/>
                <w:szCs w:val="24"/>
              </w:rPr>
              <w:t>Николин</w:t>
            </w:r>
            <w:proofErr w:type="spellEnd"/>
            <w:r w:rsidRPr="00D26A7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7B2FED" w:rsidRPr="00D26A7A" w:rsidRDefault="007B2FED" w:rsidP="00BD15C9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6A7A">
              <w:rPr>
                <w:rFonts w:ascii="Times New Roman" w:hAnsi="Times New Roman"/>
                <w:sz w:val="24"/>
                <w:szCs w:val="24"/>
              </w:rPr>
              <w:t xml:space="preserve">2. Про  внесення  змін   до  рішення   </w:t>
            </w:r>
            <w:proofErr w:type="spellStart"/>
            <w:r w:rsidRPr="00D26A7A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hAnsi="Times New Roman"/>
                <w:sz w:val="24"/>
                <w:szCs w:val="24"/>
              </w:rPr>
              <w:t xml:space="preserve"> міської ради «Про бюджет </w:t>
            </w:r>
            <w:proofErr w:type="spellStart"/>
            <w:r w:rsidRPr="00D26A7A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hAnsi="Times New Roman"/>
                <w:sz w:val="24"/>
                <w:szCs w:val="24"/>
              </w:rPr>
              <w:t xml:space="preserve"> міської територіальної громади на 2023 рік» </w:t>
            </w:r>
            <w:r w:rsidRPr="00D26A7A">
              <w:rPr>
                <w:rFonts w:ascii="Times New Roman" w:hAnsi="Times New Roman"/>
                <w:i/>
                <w:sz w:val="24"/>
                <w:szCs w:val="24"/>
              </w:rPr>
              <w:t xml:space="preserve">(доповідач –– начальник фінансового відділу І. </w:t>
            </w:r>
            <w:proofErr w:type="spellStart"/>
            <w:r w:rsidRPr="00D26A7A">
              <w:rPr>
                <w:rFonts w:ascii="Times New Roman" w:hAnsi="Times New Roman"/>
                <w:i/>
                <w:sz w:val="24"/>
                <w:szCs w:val="24"/>
              </w:rPr>
              <w:t>Николин</w:t>
            </w:r>
            <w:proofErr w:type="spellEnd"/>
            <w:r w:rsidRPr="00D26A7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Про затвердження рішень виконавчого комітету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ради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–– начальник фінансового відділу І.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Николин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Про внесення змін до рішення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ради від 15.12.2023р. №1686 «Про затвердження кошторису видатків на   утримання апарату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   ради  на  2023 рік»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начальник відділу бухгалтерського обліку та звітності - головний бухгалтер О.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Мільчановська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Про результати виконання Програми економічного і соціального розвитку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територіальної громади за 2022 рік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(доповідач –– начальник відділу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</w:rPr>
              <w:t>економічного  розвитку та інвестицій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Л.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Шумельда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Про  реорганізацію відділу містобудування, архітектури та земельних відносин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міської ради і затвердження Положення про відділ архітектури та містобудування, як окремого структурного підрозділу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  затвердження Положення про відділ земельних ресурсів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(доповідач – заступник начальника відділу земельних ресурсів Б. Романів)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Про затвердження Положення про комісію для визначення та  відшкодування збитків власникам землі та землекористувачам на території 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міської   ради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(доповідач – заступник начальника відділу земельних ресурсів Б. Романів)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  <w:r w:rsidRPr="00D26A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26A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Про внесення змін до  Положення про комунальну  установу «Центр надання соціальних послуг» </w:t>
            </w:r>
            <w:proofErr w:type="spellStart"/>
            <w:r w:rsidRPr="00D26A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міської ради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директор КУ «Центр надання соціальних послуг» О.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Шалаковська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10.</w:t>
            </w:r>
            <w:r w:rsidRPr="00D26A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 закріплення за закладами загальної середньої освіти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ради територій обслуговування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начальник відділу освіти Ю.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Гурський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hd w:val="clear" w:color="auto" w:fill="FFFFFF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  <w:r w:rsidRPr="00D26A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    затвердження    детального     плану території у м.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Жидачеві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 вул. Зелена</w:t>
            </w:r>
            <w:r w:rsidRPr="00D26A7A">
              <w:rPr>
                <w:rFonts w:ascii="Times New Roman" w:eastAsia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 </w:t>
            </w:r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Підлісецька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О. Є.)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(доповідач – начальник відділу архітектури та містобудування – головний архітектор Л. Людкевич) </w:t>
            </w:r>
          </w:p>
          <w:p w:rsidR="007B2FED" w:rsidRPr="00D26A7A" w:rsidRDefault="007B2FED" w:rsidP="00BD15C9">
            <w:pPr>
              <w:shd w:val="clear" w:color="auto" w:fill="FFFFFF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 </w:t>
            </w:r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    затвердження    детального     плану території  с. Заріччя за межами населеного пункту (ТзОВ «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Кохавинка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плюс»)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Про виконання плану роботи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міської ради за 2022 рік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секретар міської ради В.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Янклевич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План роботи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міської ради на 2023 рік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секретар міської ради В.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Янклевич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 Про внесення змін до рішення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ради від 15.12.2022р. №1684 «Про реєстрацію депутатом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ради 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VIII</w:t>
            </w: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скликання 2020-2025рр.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Щеглюк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Т.В.»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(доповідач – секретар міської ради В.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Янклевич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  <w:p w:rsidR="007B2FED" w:rsidRPr="00D26A7A" w:rsidRDefault="007B2FED" w:rsidP="00BD15C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 Про  внесення змін  до  рішення 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   ради  від  24.03.2022р.   № 1518  "Про передачу  земельної   ділянки   із  комунальної власності </w:t>
            </w:r>
            <w:proofErr w:type="spellStart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Жидачівської</w:t>
            </w:r>
            <w:proofErr w:type="spellEnd"/>
            <w:r w:rsidRPr="00D26A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міської територіальної громади  у  державну  власність" (ТзОВ Оператор ГТС)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(доповідач – заступник </w:t>
            </w:r>
            <w:r w:rsidRPr="00D26A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начальника відділу </w:t>
            </w:r>
            <w:r w:rsidRPr="00D26A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Б. Романів)</w:t>
            </w:r>
          </w:p>
          <w:p w:rsidR="007B2FED" w:rsidRPr="0023609D" w:rsidRDefault="007B2FED" w:rsidP="00BD15C9">
            <w:pPr>
              <w:pStyle w:val="a3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23609D">
              <w:rPr>
                <w:rFonts w:ascii="Times New Roman" w:hAnsi="Times New Roman"/>
                <w:sz w:val="24"/>
                <w:szCs w:val="24"/>
              </w:rPr>
              <w:t xml:space="preserve">12. Земельні питання </w:t>
            </w:r>
            <w:r w:rsidRPr="0023609D">
              <w:rPr>
                <w:rFonts w:ascii="Times New Roman" w:hAnsi="Times New Roman"/>
                <w:i/>
                <w:sz w:val="24"/>
                <w:szCs w:val="24"/>
              </w:rPr>
              <w:t xml:space="preserve">(доповідач – заступник </w:t>
            </w:r>
            <w:r w:rsidRPr="0023609D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начальника відділу містобудування, архітектури та земельних відносин</w:t>
            </w:r>
            <w:r w:rsidRPr="0023609D">
              <w:rPr>
                <w:rFonts w:ascii="Times New Roman" w:hAnsi="Times New Roman"/>
                <w:i/>
                <w:sz w:val="24"/>
                <w:szCs w:val="24"/>
              </w:rPr>
              <w:t xml:space="preserve"> Б. Романів)</w:t>
            </w:r>
          </w:p>
          <w:p w:rsidR="007B2FED" w:rsidRPr="0023609D" w:rsidRDefault="007B2FED" w:rsidP="00BD15C9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609D">
              <w:rPr>
                <w:rFonts w:ascii="Times New Roman" w:hAnsi="Times New Roman"/>
                <w:color w:val="000000"/>
                <w:sz w:val="24"/>
                <w:szCs w:val="24"/>
              </w:rPr>
              <w:t>Різне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3609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7B2FED" w:rsidRPr="00625AC5" w:rsidRDefault="007B2FED" w:rsidP="00BD15C9">
            <w:pPr>
              <w:pStyle w:val="a3"/>
              <w:ind w:firstLine="567"/>
              <w:jc w:val="both"/>
              <w:rPr>
                <w:color w:val="01084B"/>
              </w:rPr>
            </w:pPr>
          </w:p>
        </w:tc>
      </w:tr>
    </w:tbl>
    <w:p w:rsidR="007B2FED" w:rsidRPr="00625AC5" w:rsidRDefault="007B2FED" w:rsidP="007B2FED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17CB6" w:rsidRDefault="00E7074F" w:rsidP="00E7074F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</w:t>
      </w:r>
    </w:p>
    <w:p w:rsidR="00D939E6" w:rsidRPr="00E7074F" w:rsidRDefault="00D939E6" w:rsidP="00E7074F">
      <w:pPr>
        <w:tabs>
          <w:tab w:val="left" w:pos="142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7CB6" w:rsidRDefault="004D1E1F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 xml:space="preserve">1. СЛУХАЛИ: </w:t>
      </w:r>
      <w:r w:rsidR="001E1854">
        <w:rPr>
          <w:rFonts w:ascii="Times New Roman" w:hAnsi="Times New Roman" w:cs="Times New Roman"/>
          <w:sz w:val="24"/>
          <w:szCs w:val="24"/>
        </w:rPr>
        <w:t xml:space="preserve">Н. Пастернак </w:t>
      </w:r>
      <w:r w:rsidR="00617CB6">
        <w:rPr>
          <w:rFonts w:ascii="Times New Roman" w:hAnsi="Times New Roman" w:cs="Times New Roman"/>
          <w:sz w:val="24"/>
          <w:szCs w:val="24"/>
        </w:rPr>
        <w:t xml:space="preserve">про </w:t>
      </w:r>
      <w:r w:rsidR="00DD71FC">
        <w:rPr>
          <w:rFonts w:ascii="Times New Roman" w:hAnsi="Times New Roman" w:cs="Times New Roman"/>
          <w:sz w:val="24"/>
          <w:szCs w:val="24"/>
        </w:rPr>
        <w:t>порядок денний 24</w:t>
      </w:r>
      <w:r w:rsidR="00617CB6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617CB6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617CB6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DD71FC">
        <w:rPr>
          <w:rFonts w:ascii="Times New Roman" w:hAnsi="Times New Roman" w:cs="Times New Roman"/>
          <w:sz w:val="24"/>
          <w:szCs w:val="24"/>
        </w:rPr>
        <w:t>, запланованої на 23.02.2023</w:t>
      </w:r>
      <w:r w:rsidR="00535EF7">
        <w:rPr>
          <w:rFonts w:ascii="Times New Roman" w:hAnsi="Times New Roman" w:cs="Times New Roman"/>
          <w:sz w:val="24"/>
          <w:szCs w:val="24"/>
        </w:rPr>
        <w:t xml:space="preserve"> </w:t>
      </w:r>
      <w:r w:rsidR="00617CB6">
        <w:rPr>
          <w:rFonts w:ascii="Times New Roman" w:hAnsi="Times New Roman" w:cs="Times New Roman"/>
          <w:sz w:val="24"/>
          <w:szCs w:val="24"/>
        </w:rPr>
        <w:t>р.</w:t>
      </w:r>
    </w:p>
    <w:p w:rsidR="004D1E1F" w:rsidRDefault="00DE0DD6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="004D1E1F"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Підтримати запропонований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B25BC2" w:rsidRPr="00B25BC2">
        <w:rPr>
          <w:rFonts w:ascii="Calibri" w:hAnsi="Calibri" w:cs="Calibri"/>
          <w:sz w:val="24"/>
          <w:szCs w:val="24"/>
        </w:rPr>
        <w:t>“</w:t>
      </w:r>
      <w:r w:rsidR="00DD71FC">
        <w:rPr>
          <w:rFonts w:ascii="Times New Roman" w:hAnsi="Times New Roman" w:cs="Times New Roman"/>
          <w:sz w:val="24"/>
          <w:szCs w:val="24"/>
        </w:rPr>
        <w:t>Про порядок денний 24</w:t>
      </w:r>
      <w:r w:rsidR="00535EF7">
        <w:rPr>
          <w:rFonts w:ascii="Times New Roman" w:hAnsi="Times New Roman" w:cs="Times New Roman"/>
          <w:sz w:val="24"/>
          <w:szCs w:val="24"/>
        </w:rPr>
        <w:t>-ої</w:t>
      </w:r>
      <w:r w:rsidR="00B25BC2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B25BC2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B25BC2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B25BC2"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A06257" w:rsidRDefault="004D1E1F" w:rsidP="001E1854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>2. СЛУХАЛИ:</w:t>
      </w:r>
      <w:r w:rsidR="00A93FFD" w:rsidRPr="00D96860"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>І.</w:t>
      </w:r>
      <w:r w:rsidR="0053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Николин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  <w:r w:rsidR="00DD71FC">
        <w:rPr>
          <w:rFonts w:ascii="Times New Roman" w:hAnsi="Times New Roman"/>
          <w:sz w:val="24"/>
          <w:szCs w:val="24"/>
        </w:rPr>
        <w:t>п</w:t>
      </w:r>
      <w:r w:rsidR="00DD71FC" w:rsidRPr="00D26A7A">
        <w:rPr>
          <w:rFonts w:ascii="Times New Roman" w:hAnsi="Times New Roman"/>
          <w:sz w:val="24"/>
          <w:szCs w:val="24"/>
        </w:rPr>
        <w:t xml:space="preserve">ро затвердження звіту про виконання бюджету </w:t>
      </w:r>
      <w:proofErr w:type="spellStart"/>
      <w:r w:rsidR="00DD71FC" w:rsidRPr="00D26A7A">
        <w:rPr>
          <w:rFonts w:ascii="Times New Roman" w:hAnsi="Times New Roman"/>
          <w:sz w:val="24"/>
          <w:szCs w:val="24"/>
        </w:rPr>
        <w:t>Жидачівської</w:t>
      </w:r>
      <w:proofErr w:type="spellEnd"/>
      <w:r w:rsidR="00DD71FC" w:rsidRPr="00D26A7A">
        <w:rPr>
          <w:rFonts w:ascii="Times New Roman" w:hAnsi="Times New Roman"/>
          <w:sz w:val="24"/>
          <w:szCs w:val="24"/>
        </w:rPr>
        <w:t xml:space="preserve"> міської територіальної громади за  2022 рік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6257">
        <w:rPr>
          <w:rFonts w:ascii="Times New Roman" w:hAnsi="Times New Roman"/>
          <w:sz w:val="24"/>
          <w:szCs w:val="24"/>
        </w:rPr>
        <w:t>п</w:t>
      </w:r>
      <w:r w:rsidR="00A06257" w:rsidRPr="00D26A7A">
        <w:rPr>
          <w:rFonts w:ascii="Times New Roman" w:hAnsi="Times New Roman"/>
          <w:sz w:val="24"/>
          <w:szCs w:val="24"/>
        </w:rPr>
        <w:t xml:space="preserve">ро  внесення  змін   до  рішення   </w:t>
      </w:r>
      <w:proofErr w:type="spellStart"/>
      <w:r w:rsidR="00A06257" w:rsidRPr="00D26A7A">
        <w:rPr>
          <w:rFonts w:ascii="Times New Roman" w:hAnsi="Times New Roman"/>
          <w:sz w:val="24"/>
          <w:szCs w:val="24"/>
        </w:rPr>
        <w:t>Жидачівської</w:t>
      </w:r>
      <w:proofErr w:type="spellEnd"/>
      <w:r w:rsidR="00A06257" w:rsidRPr="00D26A7A">
        <w:rPr>
          <w:rFonts w:ascii="Times New Roman" w:hAnsi="Times New Roman"/>
          <w:sz w:val="24"/>
          <w:szCs w:val="24"/>
        </w:rPr>
        <w:t xml:space="preserve"> міської ради «Про бюджет </w:t>
      </w:r>
      <w:proofErr w:type="spellStart"/>
      <w:r w:rsidR="00A06257" w:rsidRPr="00D26A7A">
        <w:rPr>
          <w:rFonts w:ascii="Times New Roman" w:hAnsi="Times New Roman"/>
          <w:sz w:val="24"/>
          <w:szCs w:val="24"/>
        </w:rPr>
        <w:t>Жидачівської</w:t>
      </w:r>
      <w:proofErr w:type="spellEnd"/>
      <w:r w:rsidR="00A06257" w:rsidRPr="00D26A7A">
        <w:rPr>
          <w:rFonts w:ascii="Times New Roman" w:hAnsi="Times New Roman"/>
          <w:sz w:val="24"/>
          <w:szCs w:val="24"/>
        </w:rPr>
        <w:t xml:space="preserve"> міської тери</w:t>
      </w:r>
      <w:r w:rsidR="00A06257">
        <w:rPr>
          <w:rFonts w:ascii="Times New Roman" w:hAnsi="Times New Roman"/>
          <w:sz w:val="24"/>
          <w:szCs w:val="24"/>
        </w:rPr>
        <w:t xml:space="preserve">торіальної громади на 2023 рік», </w:t>
      </w:r>
      <w:r w:rsidR="00A0625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 затвердження рішень виконавчого комітету </w:t>
      </w:r>
      <w:proofErr w:type="spellStart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ради</w:t>
      </w:r>
      <w:r w:rsidR="00A062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257" w:rsidRDefault="001E1854" w:rsidP="001E185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 w:rsidR="00A06257">
        <w:rPr>
          <w:rFonts w:ascii="Times New Roman" w:hAnsi="Times New Roman" w:cs="Times New Roman"/>
          <w:sz w:val="24"/>
          <w:szCs w:val="24"/>
        </w:rPr>
        <w:t xml:space="preserve"> Підтримати запропоновані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прєкти</w:t>
      </w:r>
      <w:proofErr w:type="spellEnd"/>
      <w:r w:rsidR="00A06257">
        <w:rPr>
          <w:rFonts w:ascii="Times New Roman" w:hAnsi="Times New Roman" w:cs="Times New Roman"/>
          <w:sz w:val="24"/>
          <w:szCs w:val="24"/>
        </w:rPr>
        <w:t xml:space="preserve"> рішень.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131" w:rsidRPr="006F4131" w:rsidRDefault="006F4131" w:rsidP="001E1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1E1854" w:rsidRPr="00D96860" w:rsidRDefault="001E1854" w:rsidP="00B86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СЛУХАЛИ: </w:t>
      </w:r>
      <w:proofErr w:type="spellStart"/>
      <w:r w:rsidR="006F4131">
        <w:rPr>
          <w:rFonts w:ascii="Times New Roman" w:hAnsi="Times New Roman" w:cs="Times New Roman"/>
          <w:sz w:val="24"/>
          <w:szCs w:val="24"/>
        </w:rPr>
        <w:t>Л.Шумельда</w:t>
      </w:r>
      <w:proofErr w:type="spellEnd"/>
      <w:r w:rsidR="006F4131">
        <w:rPr>
          <w:rFonts w:ascii="Times New Roman" w:hAnsi="Times New Roman" w:cs="Times New Roman"/>
          <w:sz w:val="24"/>
          <w:szCs w:val="24"/>
        </w:rPr>
        <w:t xml:space="preserve"> </w:t>
      </w:r>
      <w:r w:rsidR="00A0625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 результати виконання Програми економічного і соціального розвитку </w:t>
      </w:r>
      <w:proofErr w:type="spellStart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територіальної громади за 2022 рік</w:t>
      </w:r>
    </w:p>
    <w:p w:rsidR="00A06257" w:rsidRDefault="00B25BC2" w:rsidP="00B25BC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</w:t>
      </w:r>
      <w:r w:rsidR="006F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 w:rsidR="006F4131">
        <w:rPr>
          <w:rFonts w:ascii="Times New Roman" w:hAnsi="Times New Roman" w:cs="Times New Roman"/>
          <w:sz w:val="24"/>
          <w:szCs w:val="24"/>
        </w:rPr>
        <w:t xml:space="preserve"> рішення</w:t>
      </w:r>
      <w:r w:rsidR="00A06257">
        <w:rPr>
          <w:rFonts w:ascii="Times New Roman" w:hAnsi="Times New Roman" w:cs="Times New Roman"/>
          <w:sz w:val="24"/>
          <w:szCs w:val="24"/>
        </w:rPr>
        <w:t>.</w:t>
      </w:r>
      <w:r w:rsidR="006F4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131" w:rsidRPr="006F4131" w:rsidRDefault="006F4131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A06257" w:rsidRDefault="006F4131" w:rsidP="00A062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 СЛУХАЛИ : </w:t>
      </w:r>
      <w:proofErr w:type="spellStart"/>
      <w:r w:rsidR="00A06257">
        <w:rPr>
          <w:rFonts w:ascii="Times New Roman" w:eastAsia="Times New Roman" w:hAnsi="Times New Roman" w:cs="Times New Roman"/>
          <w:color w:val="000000"/>
          <w:sz w:val="24"/>
          <w:szCs w:val="24"/>
        </w:rPr>
        <w:t>Л.Людкевич</w:t>
      </w:r>
      <w:proofErr w:type="spellEnd"/>
      <w:r w:rsidR="00A06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A0625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t xml:space="preserve">ро  реорганізацію відділу містобудування, архітектури та земельних відносин </w:t>
      </w:r>
      <w:proofErr w:type="spellStart"/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t>Жидачівської</w:t>
      </w:r>
      <w:proofErr w:type="spellEnd"/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t xml:space="preserve"> міської ради і затвердження Положення про відділ 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lastRenderedPageBreak/>
        <w:t>архітектури та містобудування, як окремого структурного підрозділу</w:t>
      </w:r>
      <w:r w:rsidR="00A06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257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 xml:space="preserve">ро    затвердження    детального     плану території у м. </w:t>
      </w:r>
      <w:proofErr w:type="spellStart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>Жидачеві</w:t>
      </w:r>
      <w:proofErr w:type="spellEnd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вул. Зелена</w:t>
      </w:r>
      <w:r w:rsidR="00A06257" w:rsidRPr="00D26A7A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 </w:t>
      </w:r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>Підлісецька</w:t>
      </w:r>
      <w:proofErr w:type="spellEnd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 xml:space="preserve"> О. Є.)</w:t>
      </w:r>
      <w:r w:rsidR="00A0625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>Про    затвердження    детального     плану території  с. Заріччя за межами населеного пункту (ТзОВ «</w:t>
      </w:r>
      <w:proofErr w:type="spellStart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>Кохавинка</w:t>
      </w:r>
      <w:proofErr w:type="spellEnd"/>
      <w:r w:rsidR="00A06257" w:rsidRPr="00D26A7A">
        <w:rPr>
          <w:rFonts w:ascii="Times New Roman" w:eastAsia="Times New Roman" w:hAnsi="Times New Roman" w:cs="Times New Roman"/>
          <w:bCs/>
          <w:sz w:val="24"/>
          <w:szCs w:val="24"/>
        </w:rPr>
        <w:t xml:space="preserve"> плюс»)</w:t>
      </w:r>
      <w:r w:rsidR="00A0625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F4131" w:rsidRDefault="006F4131" w:rsidP="00B25BC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проєкти</w:t>
      </w:r>
      <w:proofErr w:type="spellEnd"/>
      <w:r w:rsidR="00A06257">
        <w:rPr>
          <w:rFonts w:ascii="Times New Roman" w:hAnsi="Times New Roman" w:cs="Times New Roman"/>
          <w:sz w:val="24"/>
          <w:szCs w:val="24"/>
        </w:rPr>
        <w:t xml:space="preserve"> рішень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5BC2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1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одноголосно</w:t>
      </w:r>
    </w:p>
    <w:p w:rsidR="006F4131" w:rsidRDefault="006F4131" w:rsidP="00A06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СЛУХАЛИ :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Б.Романів</w:t>
      </w:r>
      <w:proofErr w:type="spellEnd"/>
      <w:r w:rsidR="00A06257">
        <w:rPr>
          <w:rFonts w:ascii="Times New Roman" w:hAnsi="Times New Roman" w:cs="Times New Roman"/>
          <w:sz w:val="24"/>
          <w:szCs w:val="24"/>
        </w:rPr>
        <w:t xml:space="preserve"> </w:t>
      </w:r>
      <w:r w:rsidR="00A0625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</w:rPr>
        <w:t>ро  затвердження Положення про відділ земельних ресурсів</w:t>
      </w:r>
      <w:r w:rsidR="00A06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625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 затвердження Положення про комісію для визначення та  відшкодування збитків власникам землі та землекористувачам на території  </w:t>
      </w:r>
      <w:proofErr w:type="spellStart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A06257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міської   ради</w:t>
      </w:r>
      <w:r w:rsidR="00A062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60C6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 внесення змін  до  рішення  </w:t>
      </w:r>
      <w:proofErr w:type="spellStart"/>
      <w:r w:rsidR="004B60C6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4B60C6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   ради  від  24.03.2022р.   № 1518  "Про передачу  земельної   ділянки   із  комунальної власності </w:t>
      </w:r>
      <w:proofErr w:type="spellStart"/>
      <w:r w:rsidR="004B60C6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4B60C6"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територіальної громади  у  державну  власність" (ТзОВ Оператор ГТС)</w:t>
      </w:r>
      <w:r w:rsidR="004B60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2FF4" w:rsidRDefault="004F2FF4" w:rsidP="004F2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 w:rsidR="004B60C6">
        <w:rPr>
          <w:rFonts w:ascii="Times New Roman" w:hAnsi="Times New Roman" w:cs="Times New Roman"/>
          <w:sz w:val="24"/>
          <w:szCs w:val="24"/>
        </w:rPr>
        <w:t>проєкти</w:t>
      </w:r>
      <w:proofErr w:type="spellEnd"/>
      <w:r w:rsidR="004B60C6">
        <w:rPr>
          <w:rFonts w:ascii="Times New Roman" w:hAnsi="Times New Roman" w:cs="Times New Roman"/>
          <w:sz w:val="24"/>
          <w:szCs w:val="24"/>
        </w:rPr>
        <w:t xml:space="preserve"> рішень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2FF4" w:rsidRDefault="004F2FF4" w:rsidP="004F2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– одноголосно</w:t>
      </w:r>
    </w:p>
    <w:p w:rsidR="004B60C6" w:rsidRDefault="004B60C6" w:rsidP="004B60C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6. СЛУХАЛИ : </w:t>
      </w:r>
      <w:proofErr w:type="spellStart"/>
      <w:r>
        <w:rPr>
          <w:rFonts w:ascii="Times New Roman" w:hAnsi="Times New Roman" w:cs="Times New Roman"/>
          <w:sz w:val="24"/>
          <w:szCs w:val="24"/>
        </w:rPr>
        <w:t>В.Янклевич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Pr="00D26A7A">
        <w:rPr>
          <w:rFonts w:ascii="Times New Roman" w:eastAsia="Times New Roman" w:hAnsi="Times New Roman" w:cs="Times New Roman"/>
          <w:sz w:val="24"/>
          <w:szCs w:val="24"/>
        </w:rPr>
        <w:t xml:space="preserve">ро виконання плану роботи </w:t>
      </w:r>
      <w:proofErr w:type="spellStart"/>
      <w:r w:rsidRPr="00D26A7A">
        <w:rPr>
          <w:rFonts w:ascii="Times New Roman" w:eastAsia="Times New Roman" w:hAnsi="Times New Roman" w:cs="Times New Roman"/>
          <w:sz w:val="24"/>
          <w:szCs w:val="24"/>
        </w:rPr>
        <w:t>Жидачівської</w:t>
      </w:r>
      <w:proofErr w:type="spellEnd"/>
      <w:r w:rsidRPr="00D26A7A">
        <w:rPr>
          <w:rFonts w:ascii="Times New Roman" w:eastAsia="Times New Roman" w:hAnsi="Times New Roman" w:cs="Times New Roman"/>
          <w:sz w:val="24"/>
          <w:szCs w:val="24"/>
        </w:rPr>
        <w:t xml:space="preserve"> міської ради за 2022 рік</w:t>
      </w:r>
      <w:r>
        <w:rPr>
          <w:rFonts w:ascii="Times New Roman" w:eastAsia="Times New Roman" w:hAnsi="Times New Roman" w:cs="Times New Roman"/>
          <w:sz w:val="24"/>
          <w:szCs w:val="24"/>
        </w:rPr>
        <w:t>,  п</w:t>
      </w:r>
      <w:r w:rsidRPr="00D26A7A">
        <w:rPr>
          <w:rFonts w:ascii="Times New Roman" w:eastAsia="Times New Roman" w:hAnsi="Times New Roman" w:cs="Times New Roman"/>
          <w:sz w:val="24"/>
          <w:szCs w:val="24"/>
        </w:rPr>
        <w:t xml:space="preserve">лан роботи </w:t>
      </w:r>
      <w:proofErr w:type="spellStart"/>
      <w:r w:rsidRPr="00D26A7A">
        <w:rPr>
          <w:rFonts w:ascii="Times New Roman" w:eastAsia="Times New Roman" w:hAnsi="Times New Roman" w:cs="Times New Roman"/>
          <w:sz w:val="24"/>
          <w:szCs w:val="24"/>
        </w:rPr>
        <w:t>Жидачівської</w:t>
      </w:r>
      <w:proofErr w:type="spellEnd"/>
      <w:r w:rsidRPr="00D26A7A">
        <w:rPr>
          <w:rFonts w:ascii="Times New Roman" w:eastAsia="Times New Roman" w:hAnsi="Times New Roman" w:cs="Times New Roman"/>
          <w:sz w:val="24"/>
          <w:szCs w:val="24"/>
        </w:rPr>
        <w:t xml:space="preserve"> міської ради на 2023 рік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внесення змін до рішення </w:t>
      </w:r>
      <w:proofErr w:type="spellStart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ради від 15.12.2022р. №1684 «Про реєстрацію депутатом </w:t>
      </w:r>
      <w:proofErr w:type="spellStart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ради </w:t>
      </w:r>
      <w:r w:rsidRPr="00D2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VIII</w:t>
      </w:r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скликання 2020-2025рр. </w:t>
      </w:r>
      <w:proofErr w:type="spellStart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>Щеглюк</w:t>
      </w:r>
      <w:proofErr w:type="spellEnd"/>
      <w:r w:rsidRPr="00D2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Т.В.»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проєкти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рішень.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– одноголосно</w:t>
      </w:r>
    </w:p>
    <w:p w:rsidR="004B60C6" w:rsidRDefault="004B60C6" w:rsidP="004B60C6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7. СЛУХАЛИ : </w:t>
      </w:r>
      <w:proofErr w:type="spellStart"/>
      <w:r>
        <w:rPr>
          <w:rFonts w:ascii="Times New Roman" w:hAnsi="Times New Roman" w:cs="Times New Roman"/>
          <w:sz w:val="24"/>
          <w:szCs w:val="24"/>
        </w:rPr>
        <w:t>О.Шалаковська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Pr="00D26A7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ро внесення змін до  Положення про комунальну  установу «Центр надання соціальних послуг» </w:t>
      </w:r>
      <w:proofErr w:type="spellStart"/>
      <w:r w:rsidRPr="00D26A7A">
        <w:rPr>
          <w:rFonts w:ascii="Times New Roman" w:eastAsia="Calibri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Pr="00D26A7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міської ради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– одноголосно</w:t>
      </w:r>
    </w:p>
    <w:p w:rsidR="004B60C6" w:rsidRP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60C6" w:rsidRP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F2FF4" w:rsidRPr="00D96860" w:rsidRDefault="004F2FF4" w:rsidP="00B25B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3FFD" w:rsidRPr="00D96860" w:rsidRDefault="00B25BC2" w:rsidP="00B865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…………………….</w:t>
      </w:r>
    </w:p>
    <w:p w:rsidR="004D1E1F" w:rsidRPr="00D96860" w:rsidRDefault="004D1E1F" w:rsidP="004D1E1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 xml:space="preserve">Голова комісії  _____________  </w:t>
      </w:r>
      <w:r w:rsidR="000F3530">
        <w:rPr>
          <w:rFonts w:ascii="Times New Roman" w:hAnsi="Times New Roman" w:cs="Times New Roman"/>
          <w:b/>
          <w:sz w:val="24"/>
          <w:szCs w:val="24"/>
        </w:rPr>
        <w:t xml:space="preserve">        Н. ПАСТЕРНАК</w:t>
      </w:r>
    </w:p>
    <w:p w:rsidR="004D1E1F" w:rsidRPr="00D96860" w:rsidRDefault="004D1E1F" w:rsidP="00B865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>Секретар комісії</w:t>
      </w:r>
      <w:r w:rsidRPr="00D96860">
        <w:rPr>
          <w:rFonts w:ascii="Times New Roman" w:hAnsi="Times New Roman" w:cs="Times New Roman"/>
          <w:sz w:val="24"/>
          <w:szCs w:val="24"/>
        </w:rPr>
        <w:t xml:space="preserve"> ___________ </w:t>
      </w:r>
      <w:r w:rsidR="00B25B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3530">
        <w:rPr>
          <w:rFonts w:ascii="Times New Roman" w:hAnsi="Times New Roman" w:cs="Times New Roman"/>
          <w:b/>
          <w:sz w:val="24"/>
          <w:szCs w:val="24"/>
        </w:rPr>
        <w:t>А. ШВЕД</w:t>
      </w:r>
    </w:p>
    <w:sectPr w:rsidR="004D1E1F" w:rsidRPr="00D96860" w:rsidSect="00793A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6AC7"/>
    <w:multiLevelType w:val="hybridMultilevel"/>
    <w:tmpl w:val="45A8BC14"/>
    <w:lvl w:ilvl="0" w:tplc="0102F9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5ED3"/>
    <w:multiLevelType w:val="hybridMultilevel"/>
    <w:tmpl w:val="E1C83C0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5268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24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1F"/>
    <w:rsid w:val="000F3530"/>
    <w:rsid w:val="00163EC6"/>
    <w:rsid w:val="001E1854"/>
    <w:rsid w:val="00272256"/>
    <w:rsid w:val="002922B0"/>
    <w:rsid w:val="003728B0"/>
    <w:rsid w:val="004628D6"/>
    <w:rsid w:val="004B60C6"/>
    <w:rsid w:val="004D1E1F"/>
    <w:rsid w:val="004F2FF4"/>
    <w:rsid w:val="00535EF7"/>
    <w:rsid w:val="00617CB6"/>
    <w:rsid w:val="00677E8A"/>
    <w:rsid w:val="006F4131"/>
    <w:rsid w:val="00793A32"/>
    <w:rsid w:val="007B2FED"/>
    <w:rsid w:val="0095264C"/>
    <w:rsid w:val="00A06257"/>
    <w:rsid w:val="00A1269A"/>
    <w:rsid w:val="00A13EFC"/>
    <w:rsid w:val="00A56E93"/>
    <w:rsid w:val="00A93FFD"/>
    <w:rsid w:val="00AF0755"/>
    <w:rsid w:val="00B25BC2"/>
    <w:rsid w:val="00B86596"/>
    <w:rsid w:val="00D939E6"/>
    <w:rsid w:val="00D96860"/>
    <w:rsid w:val="00DD71FC"/>
    <w:rsid w:val="00DE0DD6"/>
    <w:rsid w:val="00E278A4"/>
    <w:rsid w:val="00E7074F"/>
    <w:rsid w:val="00EA6B19"/>
    <w:rsid w:val="00F80412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1C38"/>
  <w15:docId w15:val="{C5AF3F6F-0FE5-4899-8261-0A724B40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4710</Words>
  <Characters>2685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Лешков'ят Оля</dc:creator>
  <cp:lastModifiedBy>1</cp:lastModifiedBy>
  <cp:revision>2</cp:revision>
  <dcterms:created xsi:type="dcterms:W3CDTF">2023-02-21T11:29:00Z</dcterms:created>
  <dcterms:modified xsi:type="dcterms:W3CDTF">2023-02-21T11:29:00Z</dcterms:modified>
</cp:coreProperties>
</file>