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1F2B682C">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830A70">
      <w:pPr>
        <w:spacing w:line="240" w:lineRule="auto"/>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830A70">
      <w:pPr>
        <w:spacing w:line="240" w:lineRule="auto"/>
        <w:rPr>
          <w:rFonts w:eastAsia="Times New Roman" w:cstheme="minorHAnsi"/>
          <w:sz w:val="24"/>
          <w:szCs w:val="24"/>
        </w:rPr>
      </w:pPr>
    </w:p>
    <w:p w14:paraId="3D0FE249" w14:textId="14E57559" w:rsidR="005774A9"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(ID),</w:t>
      </w:r>
    </w:p>
    <w:p w14:paraId="1D2FECF9" w14:textId="77EE8807" w:rsidR="00753637"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ED6C5B" w:rsidRDefault="00753637" w:rsidP="00830A70">
      <w:pPr>
        <w:spacing w:line="240" w:lineRule="auto"/>
        <w:rPr>
          <w:rFonts w:eastAsia="Times New Roman" w:cstheme="minorHAnsi"/>
          <w:b/>
          <w:sz w:val="24"/>
          <w:szCs w:val="24"/>
          <w:lang w:val="fr-FR"/>
        </w:rPr>
      </w:pPr>
      <w:r w:rsidRPr="00ED6C5B">
        <w:rPr>
          <w:rFonts w:eastAsia="Times New Roman" w:cstheme="minorHAnsi"/>
          <w:sz w:val="24"/>
          <w:szCs w:val="24"/>
          <w:lang w:val="fr-FR"/>
        </w:rPr>
        <w:t>Code:</w:t>
      </w:r>
      <w:r w:rsidRPr="00ED6C5B">
        <w:rPr>
          <w:rFonts w:eastAsia="Times New Roman" w:cstheme="minorHAnsi"/>
          <w:b/>
          <w:sz w:val="24"/>
          <w:szCs w:val="24"/>
          <w:lang w:val="fr-FR"/>
        </w:rPr>
        <w:t xml:space="preserve"> CIS</w:t>
      </w:r>
      <w:r w:rsidR="005774A9" w:rsidRPr="00ED6C5B">
        <w:rPr>
          <w:rFonts w:eastAsia="Times New Roman" w:cstheme="minorHAnsi"/>
          <w:b/>
          <w:sz w:val="24"/>
          <w:szCs w:val="24"/>
          <w:lang w:val="fr-FR"/>
        </w:rPr>
        <w:t>2108</w:t>
      </w:r>
    </w:p>
    <w:p w14:paraId="0CBC9A43" w14:textId="0F2CDEC4" w:rsidR="00753637" w:rsidRPr="00ED6C5B" w:rsidRDefault="00753637" w:rsidP="00830A70">
      <w:pPr>
        <w:spacing w:line="240" w:lineRule="auto"/>
        <w:rPr>
          <w:rFonts w:eastAsia="Times New Roman" w:cstheme="minorHAnsi"/>
          <w:b/>
          <w:sz w:val="24"/>
          <w:szCs w:val="24"/>
          <w:lang w:val="fr-FR"/>
        </w:rPr>
      </w:pPr>
      <w:r w:rsidRPr="00ED6C5B">
        <w:rPr>
          <w:rFonts w:eastAsia="Times New Roman" w:cstheme="minorHAnsi"/>
          <w:sz w:val="24"/>
          <w:szCs w:val="24"/>
          <w:lang w:val="fr-FR"/>
        </w:rPr>
        <w:t xml:space="preserve">Lecturer: </w:t>
      </w:r>
      <w:r w:rsidRPr="00ED6C5B">
        <w:rPr>
          <w:rFonts w:eastAsia="Times New Roman" w:cstheme="minorHAnsi"/>
          <w:b/>
          <w:sz w:val="24"/>
          <w:szCs w:val="24"/>
          <w:lang w:val="fr-FR"/>
        </w:rPr>
        <w:t xml:space="preserve">Dr </w:t>
      </w:r>
      <w:r w:rsidR="005774A9" w:rsidRPr="00ED6C5B">
        <w:rPr>
          <w:rFonts w:eastAsia="Times New Roman" w:cstheme="minorHAnsi"/>
          <w:b/>
          <w:sz w:val="24"/>
          <w:szCs w:val="24"/>
          <w:lang w:val="fr-FR"/>
        </w:rPr>
        <w:t>Clyde Meli</w:t>
      </w:r>
    </w:p>
    <w:p w14:paraId="3A76B67C" w14:textId="77777777" w:rsidR="00753637" w:rsidRPr="00ED6C5B" w:rsidRDefault="00753637" w:rsidP="00830A70">
      <w:pPr>
        <w:rPr>
          <w:rFonts w:eastAsia="Times New Roman" w:cstheme="minorHAnsi"/>
          <w:sz w:val="24"/>
          <w:szCs w:val="24"/>
          <w:lang w:val="fr-FR"/>
        </w:rPr>
      </w:pPr>
      <w:r w:rsidRPr="00ED6C5B">
        <w:rPr>
          <w:rFonts w:eastAsia="Times New Roman" w:cstheme="minorHAnsi"/>
          <w:sz w:val="24"/>
          <w:szCs w:val="24"/>
          <w:lang w:val="fr-FR"/>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xml:space="preserve">, 2009, Regulation 39 (b)(i),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the undersigned, declare that the assignment submitted is my / our* work, except where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5C55B2E2" w14:textId="224DF057" w:rsidR="00E8409F" w:rsidRPr="00C808FA" w:rsidRDefault="00DB2208" w:rsidP="00830A70">
          <w:pPr>
            <w:pStyle w:val="TOC1"/>
            <w:tabs>
              <w:tab w:val="right" w:leader="dot" w:pos="9060"/>
            </w:tabs>
            <w:rPr>
              <w:rFonts w:eastAsiaTheme="minorEastAsia" w:cstheme="minorHAns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3702705" w:history="1">
            <w:r w:rsidR="00E8409F" w:rsidRPr="00C808FA">
              <w:rPr>
                <w:rStyle w:val="Hyperlink"/>
                <w:rFonts w:cstheme="minorHAnsi"/>
                <w:noProof/>
              </w:rPr>
              <w:t>1. Task definition</w:t>
            </w:r>
            <w:r w:rsidR="00E8409F" w:rsidRPr="00C808FA">
              <w:rPr>
                <w:rFonts w:cstheme="minorHAnsi"/>
                <w:noProof/>
                <w:webHidden/>
              </w:rPr>
              <w:tab/>
            </w:r>
            <w:r w:rsidR="00E8409F" w:rsidRPr="00C808FA">
              <w:rPr>
                <w:rFonts w:cstheme="minorHAnsi"/>
                <w:noProof/>
                <w:webHidden/>
              </w:rPr>
              <w:fldChar w:fldCharType="begin"/>
            </w:r>
            <w:r w:rsidR="00E8409F" w:rsidRPr="00C808FA">
              <w:rPr>
                <w:rFonts w:cstheme="minorHAnsi"/>
                <w:noProof/>
                <w:webHidden/>
              </w:rPr>
              <w:instrText xml:space="preserve"> PAGEREF _Toc193702705 \h </w:instrText>
            </w:r>
            <w:r w:rsidR="00E8409F" w:rsidRPr="00C808FA">
              <w:rPr>
                <w:rFonts w:cstheme="minorHAnsi"/>
                <w:noProof/>
                <w:webHidden/>
              </w:rPr>
            </w:r>
            <w:r w:rsidR="00E8409F" w:rsidRPr="00C808FA">
              <w:rPr>
                <w:rFonts w:cstheme="minorHAnsi"/>
                <w:noProof/>
                <w:webHidden/>
              </w:rPr>
              <w:fldChar w:fldCharType="separate"/>
            </w:r>
            <w:r w:rsidR="00E8409F" w:rsidRPr="00C808FA">
              <w:rPr>
                <w:rFonts w:cstheme="minorHAnsi"/>
                <w:noProof/>
                <w:webHidden/>
              </w:rPr>
              <w:t>1</w:t>
            </w:r>
            <w:r w:rsidR="00E8409F" w:rsidRPr="00C808FA">
              <w:rPr>
                <w:rFonts w:cstheme="minorHAnsi"/>
                <w:noProof/>
                <w:webHidden/>
              </w:rPr>
              <w:fldChar w:fldCharType="end"/>
            </w:r>
          </w:hyperlink>
        </w:p>
        <w:p w14:paraId="5EBC71C0" w14:textId="09AF722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6" w:history="1">
            <w:r w:rsidRPr="00C808FA">
              <w:rPr>
                <w:rStyle w:val="Hyperlink"/>
                <w:rFonts w:cstheme="minorHAnsi"/>
                <w:noProof/>
              </w:rPr>
              <w:t>2. Research into the matter(s)/domain(s) relating to task(s)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3</w:t>
            </w:r>
            <w:r w:rsidRPr="00C808FA">
              <w:rPr>
                <w:rFonts w:cstheme="minorHAnsi"/>
                <w:noProof/>
                <w:webHidden/>
              </w:rPr>
              <w:fldChar w:fldCharType="end"/>
            </w:r>
          </w:hyperlink>
        </w:p>
        <w:p w14:paraId="7E64B0EE" w14:textId="6E6C91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7" w:history="1">
            <w:r w:rsidRPr="00C808FA">
              <w:rPr>
                <w:rStyle w:val="Hyperlink"/>
                <w:rFonts w:cstheme="minorHAnsi"/>
                <w:noProof/>
              </w:rPr>
              <w:t>3. Overview of any similar and/or existing solutions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7</w:t>
            </w:r>
            <w:r w:rsidRPr="00C808FA">
              <w:rPr>
                <w:rFonts w:cstheme="minorHAnsi"/>
                <w:noProof/>
                <w:webHidden/>
              </w:rPr>
              <w:fldChar w:fldCharType="end"/>
            </w:r>
          </w:hyperlink>
        </w:p>
        <w:p w14:paraId="77E4A706" w14:textId="45089B4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8" w:history="1">
            <w:r w:rsidRPr="00C808FA">
              <w:rPr>
                <w:rStyle w:val="Hyperlink"/>
                <w:rFonts w:cstheme="minorHAnsi"/>
                <w:noProof/>
              </w:rPr>
              <w:t>4. The proposed solution (considering the preceding the three points)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8</w:t>
            </w:r>
            <w:r w:rsidRPr="00C808FA">
              <w:rPr>
                <w:rFonts w:cstheme="minorHAnsi"/>
                <w:noProof/>
                <w:webHidden/>
              </w:rPr>
              <w:fldChar w:fldCharType="end"/>
            </w:r>
          </w:hyperlink>
        </w:p>
        <w:p w14:paraId="19E88818" w14:textId="4AD44D4E"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9" w:history="1">
            <w:r w:rsidRPr="00C808FA">
              <w:rPr>
                <w:rStyle w:val="Hyperlink"/>
                <w:rFonts w:cstheme="minorHAnsi"/>
                <w:noProof/>
              </w:rPr>
              <w:t>5. Task breakdown (including distribution among group members)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10</w:t>
            </w:r>
            <w:r w:rsidRPr="00C808FA">
              <w:rPr>
                <w:rFonts w:cstheme="minorHAnsi"/>
                <w:noProof/>
                <w:webHidden/>
              </w:rPr>
              <w:fldChar w:fldCharType="end"/>
            </w:r>
          </w:hyperlink>
        </w:p>
        <w:p w14:paraId="08B9BE63" w14:textId="1D69EF42"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0" w:history="1">
            <w:r w:rsidRPr="00C808FA">
              <w:rPr>
                <w:rStyle w:val="Hyperlink"/>
                <w:rFonts w:cstheme="minorHAnsi"/>
                <w:noProof/>
              </w:rPr>
              <w:t>6. Project plan and/or methodology of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11</w:t>
            </w:r>
            <w:r w:rsidRPr="00C808FA">
              <w:rPr>
                <w:rFonts w:cstheme="minorHAnsi"/>
                <w:noProof/>
                <w:webHidden/>
              </w:rPr>
              <w:fldChar w:fldCharType="end"/>
            </w:r>
          </w:hyperlink>
        </w:p>
        <w:p w14:paraId="58C9A23F" w14:textId="41378024"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6" w:history="1">
            <w:r w:rsidRPr="00C808FA">
              <w:rPr>
                <w:rStyle w:val="Hyperlink"/>
                <w:rFonts w:cstheme="minorHAnsi"/>
                <w:noProof/>
              </w:rPr>
              <w:t>7. Specification and Design</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A623343" w14:textId="5028E22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7" w:history="1">
            <w:r w:rsidRPr="00C808FA">
              <w:rPr>
                <w:rStyle w:val="Hyperlink"/>
                <w:rFonts w:cstheme="minorHAnsi"/>
                <w:noProof/>
              </w:rPr>
              <w:t>a Principal system components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34556C27" w14:textId="6323E653"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8" w:history="1">
            <w:r w:rsidRPr="00C808FA">
              <w:rPr>
                <w:rStyle w:val="Hyperlink"/>
                <w:rFonts w:cstheme="minorHAnsi"/>
                <w:noProof/>
              </w:rPr>
              <w:t>b Data model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C22F3B3" w14:textId="4E3B1DB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9" w:history="1">
            <w:r w:rsidRPr="00C808FA">
              <w:rPr>
                <w:rStyle w:val="Hyperlink"/>
                <w:rFonts w:cstheme="minorHAnsi"/>
                <w:noProof/>
              </w:rPr>
              <w:t>c Infrastructure details (e.g. services, hardware and software used, protocols, external libraries, and reused/reusable components)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73EC0A91" w14:textId="4C829E22"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0" w:history="1">
            <w:r w:rsidRPr="00C808FA">
              <w:rPr>
                <w:rStyle w:val="Hyperlink"/>
                <w:rFonts w:cstheme="minorHAnsi"/>
                <w:noProof/>
              </w:rPr>
              <w:t>d User interface design (if applicable)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15E5623" w14:textId="6D167A9B"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1" w:history="1">
            <w:r w:rsidRPr="00C808FA">
              <w:rPr>
                <w:rStyle w:val="Hyperlink"/>
                <w:rFonts w:cstheme="minorHAnsi"/>
                <w:noProof/>
              </w:rPr>
              <w:t>e Non-functional properties, such as (where applicable), usability, performance and security considerations (i.e., access control, robustness, backup and recovery considerations)).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_Toc193702721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5B1B4120" w14:textId="46A65901"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2" w:history="1">
            <w:r w:rsidRPr="00C808FA">
              <w:rPr>
                <w:rStyle w:val="Hyperlink"/>
                <w:rFonts w:cstheme="minorHAnsi"/>
                <w:noProof/>
              </w:rPr>
              <w:t>8. Evaluation (requirement coverage, testing strategy and results)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_Toc193702722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13</w:t>
            </w:r>
            <w:r w:rsidRPr="00C808FA">
              <w:rPr>
                <w:rFonts w:cstheme="minorHAnsi"/>
                <w:noProof/>
                <w:webHidden/>
              </w:rPr>
              <w:fldChar w:fldCharType="end"/>
            </w:r>
          </w:hyperlink>
        </w:p>
        <w:p w14:paraId="3F9E3C3F" w14:textId="4DC34B3A"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3" w:history="1">
            <w:r w:rsidRPr="00C808FA">
              <w:rPr>
                <w:rStyle w:val="Hyperlink"/>
                <w:rFonts w:cstheme="minorHAnsi"/>
                <w:noProof/>
              </w:rPr>
              <w:t>9. Conclusions and future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_Toc193702723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14</w:t>
            </w:r>
            <w:r w:rsidRPr="00C808FA">
              <w:rPr>
                <w:rFonts w:cstheme="minorHAnsi"/>
                <w:noProof/>
                <w:webHidden/>
              </w:rPr>
              <w:fldChar w:fldCharType="end"/>
            </w:r>
          </w:hyperlink>
        </w:p>
        <w:p w14:paraId="347A0BA3" w14:textId="4E1032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4" w:history="1">
            <w:r w:rsidRPr="00C808FA">
              <w:rPr>
                <w:rStyle w:val="Hyperlink"/>
                <w:rFonts w:cstheme="minorHAnsi"/>
                <w:noProof/>
              </w:rPr>
              <w:t>10. Acknowledgements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_Toc193702724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15</w:t>
            </w:r>
            <w:r w:rsidRPr="00C808FA">
              <w:rPr>
                <w:rFonts w:cstheme="minorHAnsi"/>
                <w:noProof/>
                <w:webHidden/>
              </w:rPr>
              <w:fldChar w:fldCharType="end"/>
            </w:r>
          </w:hyperlink>
        </w:p>
        <w:p w14:paraId="491D4262" w14:textId="462ED286"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5" w:history="1">
            <w:r w:rsidRPr="00C808FA">
              <w:rPr>
                <w:rStyle w:val="Hyperlink"/>
                <w:rFonts w:cstheme="minorHAnsi"/>
                <w:noProof/>
              </w:rPr>
              <w:t>11. References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_Toc193702725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16</w:t>
            </w:r>
            <w:r w:rsidRPr="00C808FA">
              <w:rPr>
                <w:rFonts w:cstheme="minorHAnsi"/>
                <w:noProof/>
                <w:webHidden/>
              </w:rPr>
              <w:fldChar w:fldCharType="end"/>
            </w:r>
          </w:hyperlink>
        </w:p>
        <w:p w14:paraId="02887F19" w14:textId="765CA420"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6" w:history="1">
            <w:r w:rsidRPr="00C808FA">
              <w:rPr>
                <w:rStyle w:val="Hyperlink"/>
                <w:rFonts w:cstheme="minorHAnsi"/>
                <w:noProof/>
              </w:rPr>
              <w:t>12. Appendices (incl. meeting logs)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17</w:t>
            </w:r>
            <w:r w:rsidRPr="00C808FA">
              <w:rPr>
                <w:rFonts w:cstheme="minorHAnsi"/>
                <w:noProof/>
                <w:webHidden/>
              </w:rPr>
              <w:fldChar w:fldCharType="end"/>
            </w:r>
          </w:hyperlink>
        </w:p>
        <w:p w14:paraId="59923AAD" w14:textId="49809F39"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3702705"/>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506C3F0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r w:rsidR="00ED6C5B">
        <w:rPr>
          <w:rFonts w:cstheme="minorHAnsi"/>
        </w:rPr>
        <w:t>, block destruction and screen shake</w:t>
      </w:r>
      <w:r w:rsidRPr="00C808FA">
        <w:rPr>
          <w:rFonts w:cstheme="minorHAnsi"/>
        </w:rPr>
        <w:t>).</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7777777" w:rsidR="002E3BB1" w:rsidRPr="00C808FA" w:rsidRDefault="002E3BB1" w:rsidP="00830A70">
      <w:pPr>
        <w:numPr>
          <w:ilvl w:val="1"/>
          <w:numId w:val="8"/>
        </w:numPr>
        <w:spacing w:line="259" w:lineRule="auto"/>
        <w:rPr>
          <w:rFonts w:cstheme="minorHAnsi"/>
        </w:rPr>
      </w:pPr>
      <w:r w:rsidRPr="00C808FA">
        <w:rPr>
          <w:rFonts w:cstheme="minorHAnsi"/>
        </w:rPr>
        <w:t>Handle client disconnections and reconnections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3702706"/>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C808FA" w:rsidRDefault="002E3BB1" w:rsidP="00830A70">
      <w:pPr>
        <w:spacing w:after="160" w:line="259" w:lineRule="auto"/>
        <w:rPr>
          <w:rFonts w:cstheme="minorHAnsi"/>
          <w:b/>
          <w:bCs/>
        </w:rPr>
      </w:pPr>
      <w:r w:rsidRPr="00C808FA">
        <w:rPr>
          <w:rFonts w:cstheme="minorHAnsi"/>
          <w:b/>
          <w:bCs/>
        </w:rPr>
        <w:t>1. Graphics &amp; User Interaction (SDL in C++)</w:t>
      </w:r>
    </w:p>
    <w:p w14:paraId="336058D8" w14:textId="77777777" w:rsidR="002E3BB1" w:rsidRPr="00C808FA" w:rsidRDefault="002E3BB1" w:rsidP="00830A70">
      <w:pPr>
        <w:spacing w:after="160" w:line="259" w:lineRule="auto"/>
        <w:ind w:left="0" w:firstLine="0"/>
        <w:rPr>
          <w:rFonts w:cstheme="minorHAnsi"/>
        </w:rPr>
      </w:pPr>
      <w:r w:rsidRPr="00C808FA">
        <w:rPr>
          <w:rFonts w:cstheme="minorHAnsi"/>
          <w:b/>
          <w:bCs/>
        </w:rPr>
        <w:t>What is SDL?</w:t>
      </w:r>
      <w:r w:rsidRPr="00C808FA">
        <w:rPr>
          <w:rFonts w:cstheme="minorHAnsi"/>
        </w:rPr>
        <w:br/>
        <w:t>Simple DirectMedia Layer (SDL) is a cross-platform library used for handling graphics, input, and multimedia. It is widely used in game development due to its lightweight nature and ability to interact with OpenGL and DirectX.</w:t>
      </w:r>
    </w:p>
    <w:p w14:paraId="123D25F9" w14:textId="77777777" w:rsidR="002E3BB1" w:rsidRPr="00C808FA" w:rsidRDefault="002E3BB1" w:rsidP="00830A70">
      <w:pPr>
        <w:spacing w:after="160" w:line="259" w:lineRule="auto"/>
        <w:ind w:left="0" w:firstLine="0"/>
        <w:rPr>
          <w:rFonts w:cstheme="minorHAnsi"/>
        </w:rPr>
      </w:pPr>
      <w:r w:rsidRPr="00C808FA">
        <w:rPr>
          <w:rFonts w:cstheme="minorHAnsi"/>
          <w:b/>
          <w:bCs/>
        </w:rPr>
        <w:t>Key Challenges &amp; Solutions in Puzzle Rendering:</w:t>
      </w:r>
    </w:p>
    <w:p w14:paraId="4EE66A38"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Rendering Performance:</w:t>
      </w:r>
      <w:r w:rsidRPr="00C808FA">
        <w:rPr>
          <w:rFonts w:cstheme="minorHAnsi"/>
        </w:rPr>
        <w:t xml:space="preserve"> SDL uses a </w:t>
      </w:r>
      <w:r w:rsidRPr="00C808FA">
        <w:rPr>
          <w:rFonts w:cstheme="minorHAnsi"/>
          <w:b/>
          <w:bCs/>
        </w:rPr>
        <w:t>rendering loop</w:t>
      </w:r>
      <w:r w:rsidRPr="00C808FA">
        <w:rPr>
          <w:rFonts w:cstheme="minorHAnsi"/>
        </w:rPr>
        <w:t xml:space="preserve"> to draw objects efficiently using SDL_RenderCopy(). Optimizing textures and using hardware acceleration (via SDL_Renderer) is crucial for smooth animations.</w:t>
      </w:r>
    </w:p>
    <w:p w14:paraId="7885B8F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User Input Handling:</w:t>
      </w:r>
      <w:r w:rsidRPr="00C808FA">
        <w:rPr>
          <w:rFonts w:cstheme="minorHAnsi"/>
        </w:rPr>
        <w:t xml:space="preserve"> Puzzle games rely on </w:t>
      </w:r>
      <w:r w:rsidRPr="00C808FA">
        <w:rPr>
          <w:rFonts w:cstheme="minorHAnsi"/>
          <w:b/>
          <w:bCs/>
        </w:rPr>
        <w:t>drag-and-drop mechanics</w:t>
      </w:r>
      <w:r w:rsidRPr="00C808FA">
        <w:rPr>
          <w:rFonts w:cstheme="minorHAnsi"/>
        </w:rPr>
        <w:t>. SDL captures events using SDL_PollEvent(), which can track mouse movement (SDL_MOUSEMOTION) and clicks (SDL_MOUSEBUTTONDOWN).</w:t>
      </w:r>
    </w:p>
    <w:p w14:paraId="3D16A929"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Animations:</w:t>
      </w:r>
      <w:r w:rsidRPr="00C808FA">
        <w:rPr>
          <w:rFonts w:cstheme="minorHAnsi"/>
        </w:rPr>
        <w:t xml:space="preserve"> SDL does not support in-built animations, so developers implement frame-based animations using </w:t>
      </w:r>
      <w:r w:rsidRPr="00C808FA">
        <w:rPr>
          <w:rFonts w:cstheme="minorHAnsi"/>
          <w:b/>
          <w:bCs/>
        </w:rPr>
        <w:t>sprite sheets</w:t>
      </w:r>
      <w:r w:rsidRPr="00C808FA">
        <w:rPr>
          <w:rFonts w:cstheme="minorHAnsi"/>
        </w:rPr>
        <w:t xml:space="preserve"> or frame interpolation.</w:t>
      </w:r>
    </w:p>
    <w:p w14:paraId="29646F6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Collision Detection:</w:t>
      </w:r>
      <w:r w:rsidRPr="00C808FA">
        <w:rPr>
          <w:rFonts w:cstheme="minorHAnsi"/>
        </w:rPr>
        <w:t xml:space="preserve"> SDL lacks built-in physics, so algorithms like </w:t>
      </w:r>
      <w:r w:rsidRPr="00C808FA">
        <w:rPr>
          <w:rFonts w:cstheme="minorHAnsi"/>
          <w:b/>
          <w:bCs/>
        </w:rPr>
        <w:t>AABB (Axis-Aligned Bounding Box)</w:t>
      </w:r>
      <w:r w:rsidRPr="00C808FA">
        <w:rPr>
          <w:rFonts w:cstheme="minorHAnsi"/>
        </w:rPr>
        <w:t xml:space="preserve"> or pixel-based collision detection can be used for piece placement.</w:t>
      </w:r>
    </w:p>
    <w:p w14:paraId="0D1360C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Related Research &amp; Best Practices</w:t>
      </w:r>
    </w:p>
    <w:p w14:paraId="3B752E6D"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SDL Documentation &amp; LazyFoo Tutorials</w:t>
      </w:r>
      <w:r w:rsidRPr="00C808FA">
        <w:rPr>
          <w:rFonts w:cstheme="minorHAnsi"/>
        </w:rPr>
        <w:t xml:space="preserve"> (covering texture optimization, rendering techniques)</w:t>
      </w:r>
    </w:p>
    <w:p w14:paraId="1982EDE8"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Game Loop Optimization</w:t>
      </w:r>
      <w:r w:rsidRPr="00C808FA">
        <w:rPr>
          <w:rFonts w:cstheme="minorHAnsi"/>
        </w:rPr>
        <w:t>: Research shows that frame rate stability (60 FPS) enhances user experience, so delta time management (SDL_GetTicks()) is essential.</w:t>
      </w:r>
    </w:p>
    <w:p w14:paraId="4EED9CBF" w14:textId="3A505194" w:rsidR="002E3BB1" w:rsidRPr="00C808FA" w:rsidRDefault="002E3BB1" w:rsidP="00830A70">
      <w:pPr>
        <w:numPr>
          <w:ilvl w:val="0"/>
          <w:numId w:val="10"/>
        </w:numPr>
        <w:spacing w:after="160" w:line="259" w:lineRule="auto"/>
        <w:rPr>
          <w:rFonts w:cstheme="minorHAnsi"/>
        </w:rPr>
      </w:pPr>
      <w:r w:rsidRPr="00C808FA">
        <w:rPr>
          <w:rFonts w:cstheme="minorHAnsi"/>
          <w:b/>
          <w:bCs/>
        </w:rPr>
        <w:t>Gamasutra Articles on UI/UX for Puzzle Games</w:t>
      </w:r>
      <w:r w:rsidRPr="00C808FA">
        <w:rPr>
          <w:rFonts w:cstheme="minorHAnsi"/>
        </w:rPr>
        <w:t>: Insights on making puzzle feedback intuitive (e.g., colo</w:t>
      </w:r>
      <w:r w:rsidR="0096730A" w:rsidRPr="00C808FA">
        <w:rPr>
          <w:rFonts w:cstheme="minorHAnsi"/>
        </w:rPr>
        <w:t>u</w:t>
      </w:r>
      <w:r w:rsidRPr="00C808FA">
        <w:rPr>
          <w:rFonts w:cstheme="minorHAnsi"/>
        </w:rPr>
        <w:t>r changes for incorrect placements).</w:t>
      </w:r>
    </w:p>
    <w:p w14:paraId="0CA31F76" w14:textId="60C025B7" w:rsidR="002E3BB1" w:rsidRDefault="002E3BB1" w:rsidP="00830A70">
      <w:pPr>
        <w:spacing w:after="160" w:line="259" w:lineRule="auto"/>
        <w:ind w:left="0" w:firstLine="0"/>
        <w:rPr>
          <w:rFonts w:cstheme="minorHAnsi"/>
        </w:rPr>
      </w:pPr>
    </w:p>
    <w:p w14:paraId="0F7C09E6" w14:textId="77777777" w:rsidR="00ED6C5B" w:rsidRDefault="00ED6C5B" w:rsidP="00830A70">
      <w:pPr>
        <w:spacing w:after="160" w:line="259" w:lineRule="auto"/>
        <w:ind w:left="0" w:firstLine="0"/>
        <w:rPr>
          <w:rFonts w:cstheme="minorHAnsi"/>
        </w:rPr>
      </w:pPr>
    </w:p>
    <w:p w14:paraId="6D94F4D6" w14:textId="77777777" w:rsidR="00ED6C5B" w:rsidRDefault="00ED6C5B" w:rsidP="00830A70">
      <w:pPr>
        <w:spacing w:after="160" w:line="259" w:lineRule="auto"/>
        <w:ind w:left="0" w:firstLine="0"/>
        <w:rPr>
          <w:rFonts w:cstheme="minorHAnsi"/>
        </w:rPr>
      </w:pPr>
    </w:p>
    <w:p w14:paraId="34990B6D" w14:textId="77777777" w:rsidR="00ED6C5B" w:rsidRPr="00C808FA" w:rsidRDefault="00ED6C5B" w:rsidP="00830A70">
      <w:pPr>
        <w:spacing w:after="160" w:line="259" w:lineRule="auto"/>
        <w:ind w:left="0" w:firstLine="0"/>
        <w:rPr>
          <w:rFonts w:cstheme="minorHAnsi"/>
        </w:rPr>
      </w:pPr>
    </w:p>
    <w:p w14:paraId="68FA9DB3" w14:textId="77777777" w:rsidR="002E3BB1" w:rsidRPr="00C808FA" w:rsidRDefault="002E3BB1" w:rsidP="00830A70">
      <w:pPr>
        <w:spacing w:after="160" w:line="259" w:lineRule="auto"/>
        <w:rPr>
          <w:rFonts w:cstheme="minorHAnsi"/>
          <w:b/>
          <w:bCs/>
        </w:rPr>
      </w:pPr>
      <w:r w:rsidRPr="00C808FA">
        <w:rPr>
          <w:rFonts w:cstheme="minorHAnsi"/>
          <w:b/>
          <w:bCs/>
        </w:rPr>
        <w:lastRenderedPageBreak/>
        <w:t>2. Game Logic &amp; Server-Client Synchronization</w:t>
      </w:r>
    </w:p>
    <w:p w14:paraId="7180BFD4" w14:textId="46C8556E" w:rsidR="002E3BB1" w:rsidRPr="00C808FA" w:rsidRDefault="002E3BB1" w:rsidP="00830A70">
      <w:pPr>
        <w:spacing w:after="160" w:line="259" w:lineRule="auto"/>
        <w:ind w:left="0" w:firstLine="0"/>
        <w:rPr>
          <w:rFonts w:cstheme="minorHAnsi"/>
        </w:rPr>
      </w:pPr>
      <w:r w:rsidRPr="00C808FA">
        <w:rPr>
          <w:rFonts w:cstheme="minorHAnsi"/>
          <w:b/>
          <w:bCs/>
        </w:rPr>
        <w:t>Why is Real-Time Synchronization Important?</w:t>
      </w:r>
      <w:r w:rsidRPr="00C808FA">
        <w:rPr>
          <w:rFonts w:cstheme="minorHAnsi"/>
        </w:rPr>
        <w:br/>
        <w:t xml:space="preserve">In a multiplayer puzzle game, each client must receive updates from the server to ensure </w:t>
      </w:r>
      <w:r w:rsidRPr="00C808FA">
        <w:rPr>
          <w:rFonts w:cstheme="minorHAnsi"/>
          <w:b/>
          <w:bCs/>
        </w:rPr>
        <w:t>all players see the same</w:t>
      </w:r>
      <w:r w:rsidR="00CC3317" w:rsidRPr="00C808FA">
        <w:rPr>
          <w:rFonts w:cstheme="minorHAnsi"/>
          <w:b/>
          <w:bCs/>
        </w:rPr>
        <w:t xml:space="preserve"> block sequence</w:t>
      </w:r>
      <w:r w:rsidRPr="00C808FA">
        <w:rPr>
          <w:rFonts w:cstheme="minorHAnsi"/>
        </w:rPr>
        <w:t xml:space="preserve">. If not handled well, inconsistencies (desynchronization) can occur due to </w:t>
      </w:r>
      <w:r w:rsidRPr="00C808FA">
        <w:rPr>
          <w:rFonts w:cstheme="minorHAnsi"/>
          <w:b/>
          <w:bCs/>
        </w:rPr>
        <w:t>network latency and packet loss</w:t>
      </w:r>
      <w:r w:rsidRPr="00C808FA">
        <w:rPr>
          <w:rFonts w:cstheme="minorHAnsi"/>
        </w:rPr>
        <w:t>.</w:t>
      </w:r>
    </w:p>
    <w:p w14:paraId="734C261E" w14:textId="77777777" w:rsidR="002E3BB1" w:rsidRPr="00C808FA" w:rsidRDefault="002E3BB1" w:rsidP="00830A70">
      <w:pPr>
        <w:spacing w:after="160" w:line="259" w:lineRule="auto"/>
        <w:ind w:left="0" w:firstLine="0"/>
        <w:rPr>
          <w:rFonts w:cstheme="minorHAnsi"/>
        </w:rPr>
      </w:pPr>
      <w:r w:rsidRPr="00C808FA">
        <w:rPr>
          <w:rFonts w:cstheme="minorHAnsi"/>
          <w:b/>
          <w:bCs/>
        </w:rPr>
        <w:t>Approaches to Synchronization:</w:t>
      </w:r>
    </w:p>
    <w:p w14:paraId="4B5F41B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Client-Server Model:</w:t>
      </w:r>
      <w:r w:rsidRPr="00C808FA">
        <w:rPr>
          <w:rFonts w:cstheme="minorHAnsi"/>
        </w:rPr>
        <w:t xml:space="preserve"> The server acts as the </w:t>
      </w:r>
      <w:r w:rsidRPr="00C808FA">
        <w:rPr>
          <w:rFonts w:cstheme="minorHAnsi"/>
          <w:b/>
          <w:bCs/>
        </w:rPr>
        <w:t>authoritative source</w:t>
      </w:r>
      <w:r w:rsidRPr="00C808FA">
        <w:rPr>
          <w:rFonts w:cstheme="minorHAnsi"/>
        </w:rPr>
        <w:t xml:space="preserve"> of truth, ensuring fair gameplay.</w:t>
      </w:r>
    </w:p>
    <w:p w14:paraId="6E2E48C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Timestamp Synchronization:</w:t>
      </w:r>
      <w:r w:rsidRPr="00C808FA">
        <w:rPr>
          <w:rFonts w:cstheme="minorHAnsi"/>
        </w:rPr>
        <w:t xml:space="preserve"> Using </w:t>
      </w:r>
      <w:r w:rsidRPr="00C808FA">
        <w:rPr>
          <w:rFonts w:cstheme="minorHAnsi"/>
          <w:b/>
          <w:bCs/>
        </w:rPr>
        <w:t>Network Time Protocol (NTP)</w:t>
      </w:r>
      <w:r w:rsidRPr="00C808FA">
        <w:rPr>
          <w:rFonts w:cstheme="minorHAnsi"/>
        </w:rPr>
        <w:t xml:space="preserve"> or local timestamps to keep actions in sync.</w:t>
      </w:r>
    </w:p>
    <w:p w14:paraId="00AAD82F"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Best Practices &amp; Research Findings</w:t>
      </w:r>
    </w:p>
    <w:p w14:paraId="3534271E"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Research from Multiplayer Game Programming (GDC Talks):</w:t>
      </w:r>
      <w:r w:rsidRPr="00C808FA">
        <w:rPr>
          <w:rFonts w:cstheme="minorHAnsi"/>
        </w:rPr>
        <w:t xml:space="preserve"> Suggests sending </w:t>
      </w:r>
      <w:r w:rsidRPr="00C808FA">
        <w:rPr>
          <w:rFonts w:cstheme="minorHAnsi"/>
          <w:b/>
          <w:bCs/>
        </w:rPr>
        <w:t>only necessary updates</w:t>
      </w:r>
      <w:r w:rsidRPr="00C808FA">
        <w:rPr>
          <w:rFonts w:cstheme="minorHAnsi"/>
        </w:rPr>
        <w:t xml:space="preserve"> instead of full game states to reduce network load.</w:t>
      </w:r>
    </w:p>
    <w:p w14:paraId="2CCD6B8A"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Lag Compensation Techniques:</w:t>
      </w:r>
      <w:r w:rsidRPr="00C808FA">
        <w:rPr>
          <w:rFonts w:cstheme="minorHAnsi"/>
        </w:rPr>
        <w:t xml:space="preserve"> Valve’s networking research highlights </w:t>
      </w:r>
      <w:r w:rsidRPr="00C808FA">
        <w:rPr>
          <w:rFonts w:cstheme="minorHAnsi"/>
          <w:b/>
          <w:bCs/>
        </w:rPr>
        <w:t>input prediction</w:t>
      </w:r>
      <w:r w:rsidRPr="00C808FA">
        <w:rPr>
          <w:rFonts w:cstheme="minorHAnsi"/>
        </w:rPr>
        <w:t xml:space="preserve"> and </w:t>
      </w:r>
      <w:r w:rsidRPr="00C808FA">
        <w:rPr>
          <w:rFonts w:cstheme="minorHAnsi"/>
          <w:b/>
          <w:bCs/>
        </w:rPr>
        <w:t>server reconciliation</w:t>
      </w:r>
      <w:r w:rsidRPr="00C808FA">
        <w:rPr>
          <w:rFonts w:cstheme="minorHAnsi"/>
        </w:rPr>
        <w:t xml:space="preserve"> to reduce delays in user actions.</w:t>
      </w:r>
    </w:p>
    <w:p w14:paraId="5FA3509B"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Use of UDP vs. TCP:</w:t>
      </w:r>
    </w:p>
    <w:p w14:paraId="175826BC"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UDP</w:t>
      </w:r>
      <w:r w:rsidRPr="00C808FA">
        <w:rPr>
          <w:rFonts w:cstheme="minorHAnsi"/>
        </w:rPr>
        <w:t xml:space="preserve"> is faster but unreliable (used in FPS games).</w:t>
      </w:r>
    </w:p>
    <w:p w14:paraId="2BD2C2FB"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TCP</w:t>
      </w:r>
      <w:r w:rsidRPr="00C808FA">
        <w:rPr>
          <w:rFonts w:cstheme="minorHAnsi"/>
        </w:rPr>
        <w:t xml:space="preserve"> ensures reliability but has higher latency (better for puzzle games).</w:t>
      </w:r>
    </w:p>
    <w:p w14:paraId="4F8ED200" w14:textId="77777777" w:rsidR="002E3BB1" w:rsidRPr="00C808FA" w:rsidRDefault="002E3BB1" w:rsidP="00830A70">
      <w:pPr>
        <w:numPr>
          <w:ilvl w:val="1"/>
          <w:numId w:val="12"/>
        </w:numPr>
        <w:spacing w:after="160" w:line="259" w:lineRule="auto"/>
        <w:rPr>
          <w:rFonts w:cstheme="minorHAnsi"/>
        </w:rPr>
      </w:pPr>
      <w:r w:rsidRPr="00C808FA">
        <w:rPr>
          <w:rFonts w:cstheme="minorHAnsi"/>
        </w:rPr>
        <w:t>Hybrid models (TCP for important events, UDP for real-time updates) are common.</w:t>
      </w:r>
    </w:p>
    <w:p w14:paraId="351B3A65" w14:textId="4673B974" w:rsidR="002E3BB1" w:rsidRPr="00C808FA" w:rsidRDefault="002E3BB1" w:rsidP="00830A70">
      <w:pPr>
        <w:spacing w:after="160" w:line="259" w:lineRule="auto"/>
        <w:ind w:left="0" w:firstLine="0"/>
        <w:rPr>
          <w:rFonts w:cstheme="minorHAnsi"/>
        </w:rPr>
      </w:pPr>
    </w:p>
    <w:p w14:paraId="709BF9D9" w14:textId="77777777" w:rsidR="002E3BB1" w:rsidRPr="00C808FA" w:rsidRDefault="002E3BB1" w:rsidP="00830A70">
      <w:pPr>
        <w:spacing w:after="160" w:line="259" w:lineRule="auto"/>
        <w:rPr>
          <w:rFonts w:cstheme="minorHAnsi"/>
          <w:b/>
          <w:bCs/>
        </w:rPr>
      </w:pPr>
      <w:r w:rsidRPr="00C808FA">
        <w:rPr>
          <w:rFonts w:cstheme="minorHAnsi"/>
          <w:b/>
          <w:bCs/>
        </w:rPr>
        <w:t>3. Networking &amp; Security Considerations</w:t>
      </w:r>
    </w:p>
    <w:p w14:paraId="2ACCECC6"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Networking Model</w:t>
      </w:r>
    </w:p>
    <w:p w14:paraId="12A433FC"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Sockets (Berkeley Sockets API in C++)</w:t>
      </w:r>
      <w:r w:rsidRPr="00C808FA">
        <w:rPr>
          <w:rFonts w:cstheme="minorHAnsi"/>
        </w:rPr>
        <w:t xml:space="preserve"> enable communication between client and server using </w:t>
      </w:r>
      <w:r w:rsidRPr="00C808FA">
        <w:rPr>
          <w:rFonts w:cstheme="minorHAnsi"/>
          <w:b/>
          <w:bCs/>
        </w:rPr>
        <w:t>send() and recv() functions</w:t>
      </w:r>
      <w:r w:rsidRPr="00C808FA">
        <w:rPr>
          <w:rFonts w:cstheme="minorHAnsi"/>
        </w:rPr>
        <w:t>.</w:t>
      </w:r>
    </w:p>
    <w:p w14:paraId="406B0C09"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Game State Updates:</w:t>
      </w:r>
      <w:r w:rsidRPr="00C808FA">
        <w:rPr>
          <w:rFonts w:cstheme="minorHAnsi"/>
        </w:rPr>
        <w:t xml:space="preserve"> The server should maintain a global </w:t>
      </w:r>
      <w:r w:rsidRPr="00C808FA">
        <w:rPr>
          <w:rFonts w:cstheme="minorHAnsi"/>
          <w:b/>
          <w:bCs/>
        </w:rPr>
        <w:t>game state</w:t>
      </w:r>
      <w:r w:rsidRPr="00C808FA">
        <w:rPr>
          <w:rFonts w:cstheme="minorHAnsi"/>
        </w:rPr>
        <w:t xml:space="preserve"> and distribute changes using an </w:t>
      </w:r>
      <w:r w:rsidRPr="00C808FA">
        <w:rPr>
          <w:rFonts w:cstheme="minorHAnsi"/>
          <w:b/>
          <w:bCs/>
        </w:rPr>
        <w:t>event-driven model</w:t>
      </w:r>
      <w:r w:rsidRPr="00C808FA">
        <w:rPr>
          <w:rFonts w:cstheme="minorHAnsi"/>
        </w:rPr>
        <w:t>.</w:t>
      </w:r>
    </w:p>
    <w:p w14:paraId="24A8355B" w14:textId="6798A941" w:rsidR="008C39BC" w:rsidRPr="00C808FA" w:rsidRDefault="002E3BB1" w:rsidP="00830A70">
      <w:pPr>
        <w:numPr>
          <w:ilvl w:val="0"/>
          <w:numId w:val="15"/>
        </w:numPr>
        <w:spacing w:after="160" w:line="259" w:lineRule="auto"/>
        <w:rPr>
          <w:rFonts w:cstheme="minorHAnsi"/>
          <w:b/>
          <w:bCs/>
        </w:rPr>
      </w:pPr>
      <w:r w:rsidRPr="00C808FA">
        <w:rPr>
          <w:rFonts w:cstheme="minorHAnsi"/>
          <w:b/>
          <w:bCs/>
        </w:rPr>
        <w:t>Security Concerns &amp; Solutions</w:t>
      </w:r>
    </w:p>
    <w:p w14:paraId="1542BAC3"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NIST Cybersecurity Guidelines</w:t>
      </w:r>
      <w:r w:rsidRPr="00C808FA">
        <w:rPr>
          <w:rFonts w:cstheme="minorHAnsi"/>
        </w:rPr>
        <w:t>: Covers secure client-server communication.</w:t>
      </w:r>
    </w:p>
    <w:p w14:paraId="3C038177"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GDC Talks on Multiplayer Networking</w:t>
      </w:r>
      <w:r w:rsidRPr="00C808FA">
        <w:rPr>
          <w:rFonts w:cstheme="minorHAnsi"/>
        </w:rPr>
        <w:t>: Emphasizes using encryption (TLS, SSL) for data security.</w:t>
      </w:r>
    </w:p>
    <w:p w14:paraId="04147AC1" w14:textId="77777777" w:rsidR="008C39BC" w:rsidRPr="00C808FA" w:rsidRDefault="008C39BC" w:rsidP="00ED6C5B">
      <w:pPr>
        <w:spacing w:after="160" w:line="259" w:lineRule="auto"/>
        <w:ind w:left="0" w:firstLine="0"/>
        <w:rPr>
          <w:rFonts w:cstheme="minorHAnsi"/>
          <w:b/>
          <w:bCs/>
        </w:rPr>
      </w:pPr>
    </w:p>
    <w:p w14:paraId="7DD42D1A" w14:textId="77777777" w:rsidR="008C39BC" w:rsidRPr="00C808FA" w:rsidRDefault="008C39BC"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77777777"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77777777"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0766DF6E" w14:textId="2FFFDBC6" w:rsidR="002E3BB1" w:rsidRPr="00C808FA" w:rsidRDefault="002E3BB1" w:rsidP="00830A70">
      <w:pPr>
        <w:spacing w:after="160" w:line="259" w:lineRule="auto"/>
        <w:rPr>
          <w:rFonts w:cstheme="minorHAnsi"/>
          <w:b/>
          <w:bCs/>
        </w:rPr>
      </w:pPr>
      <w:r w:rsidRPr="00C808FA">
        <w:rPr>
          <w:rFonts w:cstheme="minorHAnsi"/>
          <w:b/>
          <w:bCs/>
        </w:rPr>
        <w:t>4. Puzzle Generation &amp; Management</w:t>
      </w:r>
    </w:p>
    <w:p w14:paraId="3FDEBE6A" w14:textId="1DF32170" w:rsidR="00CC3317" w:rsidRPr="00C808FA" w:rsidRDefault="00CC3317" w:rsidP="00830A70">
      <w:pPr>
        <w:spacing w:after="160" w:line="259" w:lineRule="auto"/>
        <w:rPr>
          <w:rFonts w:cstheme="minorHAnsi"/>
        </w:rPr>
      </w:pPr>
      <w:r w:rsidRPr="00C808FA">
        <w:rPr>
          <w:rFonts w:cstheme="minorHAnsi"/>
        </w:rPr>
        <w:t>The server generates a sequence of random blocks which are then sent to the connected clients when a session starts upon request of a new block. The server stores a pointer for each client’s current tetromino and updates the pointer upon request from the client when a new block is needed.</w:t>
      </w:r>
    </w:p>
    <w:p w14:paraId="10963374" w14:textId="3C0A6035" w:rsidR="002E3BB1" w:rsidRPr="00C808FA" w:rsidRDefault="002E3BB1" w:rsidP="00830A70">
      <w:pPr>
        <w:spacing w:after="160" w:line="259" w:lineRule="auto"/>
        <w:ind w:left="0" w:firstLine="0"/>
        <w:rPr>
          <w:rFonts w:cstheme="minorHAnsi"/>
        </w:rPr>
      </w:pPr>
    </w:p>
    <w:p w14:paraId="6D40929C" w14:textId="77777777" w:rsidR="002E3BB1" w:rsidRPr="00C808FA" w:rsidRDefault="002E3BB1" w:rsidP="00830A70">
      <w:pPr>
        <w:spacing w:after="160" w:line="259" w:lineRule="auto"/>
        <w:rPr>
          <w:rFonts w:cstheme="minorHAnsi"/>
          <w:b/>
          <w:bCs/>
        </w:rPr>
      </w:pPr>
      <w:r w:rsidRPr="00C808FA">
        <w:rPr>
          <w:rFonts w:cstheme="minorHAnsi"/>
          <w:b/>
          <w:bCs/>
        </w:rPr>
        <w:t>5. Testing &amp; Validation</w:t>
      </w:r>
    </w:p>
    <w:p w14:paraId="61456C55"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Unit Testing for Multiplayer Synchronization</w:t>
      </w:r>
    </w:p>
    <w:p w14:paraId="3F59F2A3" w14:textId="77777777" w:rsidR="002E3BB1" w:rsidRPr="00C808FA" w:rsidRDefault="002E3BB1" w:rsidP="00830A70">
      <w:pPr>
        <w:numPr>
          <w:ilvl w:val="0"/>
          <w:numId w:val="17"/>
        </w:numPr>
        <w:spacing w:after="160" w:line="259" w:lineRule="auto"/>
        <w:rPr>
          <w:rFonts w:cstheme="minorHAnsi"/>
        </w:rPr>
      </w:pPr>
      <w:r w:rsidRPr="00C808FA">
        <w:rPr>
          <w:rFonts w:cstheme="minorHAnsi"/>
          <w:b/>
          <w:bCs/>
        </w:rPr>
        <w:t>Google Test / Microsoft Unit Testing Framework</w:t>
      </w:r>
      <w:r w:rsidRPr="00C808FA">
        <w:rPr>
          <w:rFonts w:cstheme="minorHAnsi"/>
        </w:rPr>
        <w:t xml:space="preserve"> can be used to validate:</w:t>
      </w:r>
    </w:p>
    <w:p w14:paraId="78BE376B"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Game state synchronization (server vs. client updates)</w:t>
      </w:r>
    </w:p>
    <w:p w14:paraId="34610CC4"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Input handling latency (measuring response delay)</w:t>
      </w:r>
    </w:p>
    <w:p w14:paraId="0A338FA7"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Security mechanisms (e.g., packet validation, encryption)</w:t>
      </w:r>
    </w:p>
    <w:p w14:paraId="771AA1FA"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Load Testing</w:t>
      </w:r>
    </w:p>
    <w:p w14:paraId="443A2E4A" w14:textId="77777777" w:rsidR="002E3BB1" w:rsidRPr="00C808FA" w:rsidRDefault="002E3BB1" w:rsidP="00830A70">
      <w:pPr>
        <w:numPr>
          <w:ilvl w:val="0"/>
          <w:numId w:val="18"/>
        </w:numPr>
        <w:spacing w:after="160" w:line="259" w:lineRule="auto"/>
        <w:rPr>
          <w:rFonts w:cstheme="minorHAnsi"/>
        </w:rPr>
      </w:pPr>
      <w:r w:rsidRPr="00C808FA">
        <w:rPr>
          <w:rFonts w:cstheme="minorHAnsi"/>
        </w:rPr>
        <w:t xml:space="preserve">Profiling CPU/memory usage of the server using </w:t>
      </w:r>
      <w:r w:rsidRPr="00C808FA">
        <w:rPr>
          <w:rFonts w:cstheme="minorHAnsi"/>
          <w:b/>
          <w:bCs/>
        </w:rPr>
        <w:t>Valgrind</w:t>
      </w:r>
      <w:r w:rsidRPr="00C808FA">
        <w:rPr>
          <w:rFonts w:cstheme="minorHAnsi"/>
        </w:rPr>
        <w:t xml:space="preserve"> (for memory leaks).</w:t>
      </w:r>
    </w:p>
    <w:p w14:paraId="070EB6F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Empirical Studies on Game Testing</w:t>
      </w:r>
    </w:p>
    <w:p w14:paraId="5A8E9CD0" w14:textId="77777777" w:rsidR="002E3BB1" w:rsidRPr="00C808FA" w:rsidRDefault="002E3BB1" w:rsidP="00830A70">
      <w:pPr>
        <w:numPr>
          <w:ilvl w:val="0"/>
          <w:numId w:val="19"/>
        </w:numPr>
        <w:spacing w:after="160" w:line="259" w:lineRule="auto"/>
        <w:rPr>
          <w:rFonts w:cstheme="minorHAnsi"/>
        </w:rPr>
      </w:pPr>
      <w:r w:rsidRPr="00C808FA">
        <w:rPr>
          <w:rFonts w:cstheme="minorHAnsi"/>
          <w:b/>
          <w:bCs/>
        </w:rPr>
        <w:t>GDC &amp; SIGGRAPH Papers on Multiplayer Testing</w:t>
      </w:r>
      <w:r w:rsidRPr="00C808FA">
        <w:rPr>
          <w:rFonts w:cstheme="minorHAnsi"/>
        </w:rPr>
        <w:t xml:space="preserve"> suggest focusing on </w:t>
      </w:r>
      <w:r w:rsidRPr="00C808FA">
        <w:rPr>
          <w:rFonts w:cstheme="minorHAnsi"/>
          <w:b/>
          <w:bCs/>
        </w:rPr>
        <w:t>race conditions, network jitter, and performance bottlenecks</w:t>
      </w:r>
      <w:r w:rsidRPr="00C808FA">
        <w:rPr>
          <w:rFonts w:cstheme="minorHAnsi"/>
        </w:rPr>
        <w:t>.</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3702707"/>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0F1DA9BA" w14:textId="726181CC" w:rsidR="00F03851" w:rsidRPr="00C808FA" w:rsidRDefault="00F03851" w:rsidP="00830A70">
      <w:pPr>
        <w:spacing w:before="100" w:beforeAutospacing="1" w:after="100" w:afterAutospacing="1" w:line="240" w:lineRule="auto"/>
        <w:ind w:left="0" w:firstLine="0"/>
        <w:rPr>
          <w:rFonts w:cstheme="minorHAnsi"/>
        </w:rPr>
      </w:pPr>
      <w:bookmarkStart w:id="4" w:name="_Toc193702708"/>
      <w:r w:rsidRPr="00C808FA">
        <w:rPr>
          <w:rFonts w:cstheme="minorHAnsi"/>
          <w:b/>
          <w:bCs/>
        </w:rPr>
        <w:t>Graphics &amp; Gameplay Mechanics</w:t>
      </w:r>
      <w:r w:rsidRPr="00C808FA">
        <w:rPr>
          <w:rFonts w:cstheme="minorHAnsi"/>
        </w:rPr>
        <w:br/>
        <w:t>Popular puzzle games like Tetris Blitz, Blockudoku, and Woodoku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boost player engagement and encourage strategic play.</w:t>
      </w:r>
    </w:p>
    <w:p w14:paraId="0004FCFF"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Real-Time Multiplayer Sync</w:t>
      </w:r>
      <w:r w:rsidRPr="00C808FA">
        <w:rPr>
          <w:rFonts w:cstheme="minorHAnsi"/>
        </w:rPr>
        <w:br/>
        <w:t>Games such as Tetris 99 and Puyo Puyo Tetris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5A6A6D7F" w14:textId="2FED6ACD"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Security &amp; Anti-Cheating</w:t>
      </w:r>
      <w:r w:rsidRPr="00C808FA">
        <w:rPr>
          <w:rFonts w:cstheme="minorHAnsi"/>
        </w:rPr>
        <w:br/>
        <w:t>Multiplayer games guard against cheating with server-side validation, as seen in titles like Among Us and Fortnite. Advanced techniques, such as HMAC-signed messages, unique action IDs, and replay attack prevention, help protect game integrity. Ranked modes may even include real-time input validation to deter tampering.</w:t>
      </w:r>
    </w:p>
    <w:p w14:paraId="3FF77715"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Procedural Block Generation</w:t>
      </w:r>
      <w:r w:rsidRPr="00C808FA">
        <w:rPr>
          <w:rFonts w:cstheme="minorHAnsi"/>
        </w:rPr>
        <w:br/>
        <w:t>Puzzle games often generate content procedurally, guided by rules that prevent unwinnable states. Systems like Tetris’s 7-bag algorithm and adaptive difficulty models ensure a fair but challenging experience. Symmetry and variety constraints keep gameplay fresh and block patterns balanced.</w:t>
      </w:r>
    </w:p>
    <w:p w14:paraId="4C4738DE" w14:textId="77777777" w:rsidR="007128FE" w:rsidRPr="00C808FA" w:rsidRDefault="007128FE" w:rsidP="00830A70">
      <w:pPr>
        <w:spacing w:before="100" w:beforeAutospacing="1" w:after="100" w:afterAutospacing="1" w:line="240" w:lineRule="auto"/>
        <w:ind w:left="0" w:firstLine="0"/>
        <w:rPr>
          <w:rFonts w:cstheme="minorHAnsi"/>
        </w:rPr>
      </w:pP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Pr="00C808FA" w:rsidRDefault="007128FE"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 xml:space="preserve">olution </w:t>
      </w:r>
      <w:bookmarkEnd w:id="4"/>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3702709"/>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r w:rsidRPr="00C808FA">
        <w:rPr>
          <w:rFonts w:cstheme="minorHAnsi"/>
          <w:b/>
          <w:bCs/>
        </w:rPr>
        <w:t>Tetromino Creation</w:t>
      </w:r>
    </w:p>
    <w:p w14:paraId="3411F022" w14:textId="03FCD98F" w:rsidR="00C808FA" w:rsidRPr="00C808FA" w:rsidRDefault="00C808FA" w:rsidP="00830A70">
      <w:pPr>
        <w:pStyle w:val="NoSpacing"/>
        <w:rPr>
          <w:rFonts w:cstheme="minorHAnsi"/>
        </w:rPr>
      </w:pPr>
      <w:r>
        <w:rPr>
          <w:rFonts w:cstheme="minorHAnsi"/>
        </w:rPr>
        <w:t>A structure that stores block structures, uses multiple blocks to form the tetromino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r w:rsidRPr="00C808FA">
        <w:rPr>
          <w:rFonts w:cstheme="minorHAnsi"/>
          <w:b/>
          <w:bCs/>
        </w:rPr>
        <w:t xml:space="preserve">Tetromino </w:t>
      </w:r>
      <w:r w:rsidR="00C808FA">
        <w:rPr>
          <w:rFonts w:cstheme="minorHAnsi"/>
          <w:b/>
          <w:bCs/>
        </w:rPr>
        <w:t>Generation</w:t>
      </w:r>
    </w:p>
    <w:p w14:paraId="7733DD1F" w14:textId="77777777" w:rsidR="005F66C0" w:rsidRPr="00C808FA"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32D609F9" w14:textId="77777777" w:rsidR="00ED6C5B" w:rsidRDefault="00ED6C5B" w:rsidP="00830A70">
      <w:pPr>
        <w:pStyle w:val="NoSpacing"/>
        <w:rPr>
          <w:rFonts w:cstheme="minorHAnsi"/>
        </w:rPr>
      </w:pPr>
    </w:p>
    <w:p w14:paraId="13035683" w14:textId="510FDD0C" w:rsidR="00ED6C5B" w:rsidRDefault="00ED6C5B" w:rsidP="00830A70">
      <w:pPr>
        <w:pStyle w:val="NoSpacing"/>
        <w:rPr>
          <w:rFonts w:cstheme="minorHAnsi"/>
          <w:b/>
          <w:bCs/>
        </w:rPr>
      </w:pPr>
      <w:r>
        <w:rPr>
          <w:rFonts w:cstheme="minorHAnsi"/>
          <w:b/>
          <w:bCs/>
        </w:rPr>
        <w:t>Audio and Effects</w:t>
      </w:r>
    </w:p>
    <w:p w14:paraId="5A520D14" w14:textId="21824F5D" w:rsidR="00ED6C5B" w:rsidRPr="00ED6C5B" w:rsidRDefault="00ED6C5B" w:rsidP="00830A70">
      <w:pPr>
        <w:pStyle w:val="NoSpacing"/>
        <w:rPr>
          <w:rFonts w:cstheme="minorHAnsi"/>
        </w:rPr>
      </w:pPr>
      <w:r>
        <w:rPr>
          <w:rFonts w:cstheme="minorHAnsi"/>
        </w:rPr>
        <w:t>The game provides immersive audio when interacting with Tetrominos using MiniAudio as well as calming background music that fits with the theme. Effects such as Screen shake on certain events and input feedback.</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When time expires or win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830A70">
      <w:pPr>
        <w:pStyle w:val="NoSpacing"/>
        <w:rPr>
          <w:rFonts w:cstheme="minorHAnsi"/>
        </w:rPr>
      </w:pPr>
    </w:p>
    <w:p w14:paraId="47F7707D" w14:textId="77777777" w:rsidR="00ED6C5B" w:rsidRDefault="00ED6C5B" w:rsidP="00830A70">
      <w:pPr>
        <w:pStyle w:val="NoSpacing"/>
        <w:rPr>
          <w:rFonts w:cstheme="minorHAnsi"/>
        </w:rPr>
      </w:pPr>
    </w:p>
    <w:p w14:paraId="65343374" w14:textId="77777777" w:rsidR="00ED6C5B" w:rsidRDefault="00ED6C5B" w:rsidP="00830A70">
      <w:pPr>
        <w:pStyle w:val="NoSpacing"/>
        <w:rPr>
          <w:rFonts w:cstheme="minorHAnsi"/>
        </w:rPr>
      </w:pPr>
    </w:p>
    <w:p w14:paraId="021F3FFE" w14:textId="77777777" w:rsidR="00ED6C5B" w:rsidRDefault="00ED6C5B" w:rsidP="00830A70">
      <w:pPr>
        <w:pStyle w:val="NoSpacing"/>
        <w:rPr>
          <w:rFonts w:cstheme="minorHAnsi"/>
        </w:rPr>
      </w:pPr>
    </w:p>
    <w:p w14:paraId="42D72294" w14:textId="77777777" w:rsidR="00ED6C5B" w:rsidRPr="00C808FA" w:rsidRDefault="00ED6C5B" w:rsidP="00830A70">
      <w:pPr>
        <w:pStyle w:val="NoSpacing"/>
        <w:rPr>
          <w:rFonts w:cstheme="minorHAnsi"/>
        </w:rPr>
      </w:pPr>
    </w:p>
    <w:p w14:paraId="79869DA2" w14:textId="0BDBFF15" w:rsidR="00C7677F" w:rsidRPr="00C808FA" w:rsidRDefault="00C7677F" w:rsidP="00830A70">
      <w:pPr>
        <w:pStyle w:val="NoSpacing"/>
        <w:rPr>
          <w:rFonts w:cstheme="minorHAnsi"/>
        </w:rPr>
      </w:pPr>
      <w:r w:rsidRPr="00C808FA">
        <w:rPr>
          <w:rFonts w:cstheme="minorHAnsi"/>
        </w:rPr>
        <w:t xml:space="preserve">Andrija: Project management (SCRUM), core framework, </w:t>
      </w:r>
      <w:r w:rsidR="008B14CE" w:rsidRPr="00C808FA">
        <w:rPr>
          <w:rFonts w:cstheme="minorHAnsi"/>
        </w:rPr>
        <w:t xml:space="preserve">gird, </w:t>
      </w:r>
      <w:r w:rsidRPr="00C808FA">
        <w:rPr>
          <w:rFonts w:cstheme="minorHAnsi"/>
        </w:rPr>
        <w:t>networking, scoring design, security, stability</w:t>
      </w:r>
    </w:p>
    <w:p w14:paraId="3C5A36F4" w14:textId="77777777" w:rsidR="00C7677F" w:rsidRPr="00C808FA" w:rsidRDefault="00C7677F" w:rsidP="00830A70">
      <w:pPr>
        <w:pStyle w:val="NoSpacing"/>
        <w:rPr>
          <w:rFonts w:cstheme="minorHAnsi"/>
        </w:rPr>
      </w:pPr>
    </w:p>
    <w:p w14:paraId="6BFB0614" w14:textId="42110A99" w:rsidR="00C7677F" w:rsidRPr="00C808FA" w:rsidRDefault="00C7677F" w:rsidP="00830A70">
      <w:pPr>
        <w:pStyle w:val="NoSpacing"/>
        <w:rPr>
          <w:rFonts w:cstheme="minorHAnsi"/>
        </w:rPr>
      </w:pPr>
      <w:r w:rsidRPr="00C808FA">
        <w:rPr>
          <w:rFonts w:cstheme="minorHAnsi"/>
        </w:rPr>
        <w:t>Jake: Tetromino mechanics, spawning/placement logic,</w:t>
      </w:r>
      <w:r w:rsidR="00ED6C5B">
        <w:rPr>
          <w:rFonts w:cstheme="minorHAnsi"/>
        </w:rPr>
        <w:t xml:space="preserve"> Tetromino bug fixes,</w:t>
      </w:r>
      <w:r w:rsidRPr="00C808FA">
        <w:rPr>
          <w:rFonts w:cstheme="minorHAnsi"/>
        </w:rPr>
        <w:t xml:space="preserve"> audio &amp; effects, score migration</w:t>
      </w:r>
    </w:p>
    <w:p w14:paraId="18252C7F" w14:textId="77777777" w:rsidR="00C7677F" w:rsidRPr="00C808FA" w:rsidRDefault="00C7677F" w:rsidP="00830A70">
      <w:pPr>
        <w:pStyle w:val="NoSpacing"/>
        <w:rPr>
          <w:rFonts w:cstheme="minorHAnsi"/>
        </w:rPr>
      </w:pPr>
    </w:p>
    <w:p w14:paraId="6528C818" w14:textId="77777777" w:rsidR="00C7677F" w:rsidRPr="00C808FA" w:rsidRDefault="00C7677F" w:rsidP="00830A70">
      <w:pPr>
        <w:pStyle w:val="NoSpacing"/>
        <w:rPr>
          <w:rFonts w:cstheme="minorHAnsi"/>
        </w:rPr>
      </w:pPr>
      <w:r w:rsidRPr="00C808FA">
        <w:rPr>
          <w:rFonts w:cstheme="minorHAnsi"/>
        </w:rPr>
        <w:t>Jurgen: Drag-drop &amp; grid snapping, texture/UI design, server discovery, stability fixes, unit tests</w:t>
      </w:r>
    </w:p>
    <w:p w14:paraId="68913741" w14:textId="77777777" w:rsidR="00C7677F" w:rsidRPr="00C808FA" w:rsidRDefault="00C7677F" w:rsidP="00830A70">
      <w:pPr>
        <w:pStyle w:val="NoSpacing"/>
        <w:rPr>
          <w:rFonts w:cstheme="minorHAnsi"/>
        </w:rPr>
      </w:pPr>
    </w:p>
    <w:p w14:paraId="5470D652" w14:textId="2601A017" w:rsidR="006646AA" w:rsidRPr="00C808FA" w:rsidRDefault="00C7677F" w:rsidP="00830A70">
      <w:pPr>
        <w:pStyle w:val="NoSpacing"/>
        <w:rPr>
          <w:rFonts w:cstheme="minorHAnsi"/>
          <w:b/>
          <w:sz w:val="40"/>
        </w:rPr>
      </w:pPr>
      <w:r w:rsidRPr="00C808FA">
        <w:rPr>
          <w:rFonts w:cstheme="minorHAnsi"/>
        </w:rPr>
        <w:t>Gary: Menu UI &amp; controls, text rendering, clear-grid feature, client-score performance, unit tests</w:t>
      </w:r>
      <w:r w:rsidR="006646AA"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6" w:name="_Toc193702710"/>
      <w:r w:rsidRPr="00C808FA">
        <w:rPr>
          <w:rFonts w:asciiTheme="minorHAnsi" w:hAnsiTheme="minorHAnsi" w:cstheme="minorHAnsi"/>
        </w:rPr>
        <w:lastRenderedPageBreak/>
        <w:t>Project plan and/or methodology of work</w:t>
      </w:r>
      <w:bookmarkEnd w:id="6"/>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Agile’s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Pr="00C808FA" w:rsidRDefault="006646AA" w:rsidP="00830A70">
      <w:pPr>
        <w:pStyle w:val="Heading1"/>
        <w:rPr>
          <w:rFonts w:asciiTheme="minorHAnsi" w:hAnsiTheme="minorHAnsi" w:cstheme="minorHAnsi"/>
        </w:rPr>
      </w:pPr>
      <w:bookmarkStart w:id="32" w:name="_Toc193702716"/>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32"/>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33" w:name="_Toc193702717"/>
      <w:r w:rsidRPr="00C808FA">
        <w:rPr>
          <w:rFonts w:asciiTheme="minorHAnsi" w:hAnsiTheme="minorHAnsi" w:cstheme="minorHAnsi"/>
        </w:rPr>
        <w:t>Principal system components and architecture</w:t>
      </w:r>
      <w:bookmarkEnd w:id="33"/>
      <w:r w:rsidRPr="00C808FA">
        <w:rPr>
          <w:rFonts w:asciiTheme="minorHAnsi" w:hAnsiTheme="minorHAnsi" w:cstheme="minorHAnsi"/>
        </w:rPr>
        <w:t xml:space="preserve"> </w:t>
      </w:r>
    </w:p>
    <w:p w14:paraId="58D9BEDB" w14:textId="2096BD87" w:rsidR="003C621E" w:rsidRPr="00C808FA" w:rsidRDefault="003C621E" w:rsidP="00830A70">
      <w:pPr>
        <w:rPr>
          <w:rFonts w:cstheme="minorHAnsi"/>
        </w:rPr>
      </w:pPr>
      <w:r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34" w:name="_Toc193702718"/>
      <w:r w:rsidRPr="00C808FA">
        <w:rPr>
          <w:rFonts w:asciiTheme="minorHAnsi" w:hAnsiTheme="minorHAnsi" w:cstheme="minorHAnsi"/>
        </w:rPr>
        <w:t>Data model and architecture</w:t>
      </w:r>
      <w:bookmarkEnd w:id="34"/>
      <w:r w:rsidRPr="00C808FA">
        <w:rPr>
          <w:rFonts w:asciiTheme="minorHAnsi" w:hAnsiTheme="minorHAnsi" w:cstheme="minorHAnsi"/>
        </w:rPr>
        <w:t xml:space="preserve"> </w:t>
      </w:r>
    </w:p>
    <w:p w14:paraId="3FE6719B" w14:textId="00CA5D1F" w:rsidR="003C621E" w:rsidRPr="00C808FA" w:rsidRDefault="003C621E" w:rsidP="00830A70">
      <w:pPr>
        <w:rPr>
          <w:rFonts w:cstheme="minorHAnsi"/>
        </w:rPr>
      </w:pPr>
      <w:r w:rsidRPr="00C808FA">
        <w:rPr>
          <w:rFonts w:cstheme="minorHAnsi"/>
        </w:rPr>
        <w:t xml:space="preserve">All client–server exchanges use concise JSON messages carrying session and player IDs, action or event types, payload, timestamp, and HMAC. In memory, each ‘SessionState’ holds the 9×9 grid, player-specific state (current piece, score, connection flag), and a countdown timer. </w:t>
      </w:r>
    </w:p>
    <w:p w14:paraId="66380EE3" w14:textId="6E631D8A" w:rsidR="00E8409F" w:rsidRPr="00C808FA" w:rsidRDefault="006646AA" w:rsidP="00830A70">
      <w:pPr>
        <w:pStyle w:val="Heading2"/>
        <w:numPr>
          <w:ilvl w:val="0"/>
          <w:numId w:val="0"/>
        </w:numPr>
        <w:rPr>
          <w:rFonts w:asciiTheme="minorHAnsi" w:hAnsiTheme="minorHAnsi" w:cstheme="minorHAnsi"/>
        </w:rPr>
      </w:pPr>
      <w:bookmarkStart w:id="35" w:name="_Toc193702719"/>
      <w:r w:rsidRPr="00C808FA">
        <w:rPr>
          <w:rFonts w:asciiTheme="minorHAnsi" w:hAnsiTheme="minorHAnsi" w:cstheme="minorHAnsi"/>
        </w:rPr>
        <w:t>Infrastructure details</w:t>
      </w:r>
      <w:bookmarkEnd w:id="35"/>
      <w:r w:rsidRPr="00C808FA">
        <w:rPr>
          <w:rFonts w:asciiTheme="minorHAnsi" w:hAnsiTheme="minorHAnsi" w:cstheme="minorHAnsi"/>
        </w:rPr>
        <w:t xml:space="preserve"> </w:t>
      </w:r>
    </w:p>
    <w:p w14:paraId="6F2E74ED" w14:textId="5A921115" w:rsidR="003C621E" w:rsidRPr="00C808FA" w:rsidRDefault="003C621E" w:rsidP="00830A70">
      <w:pPr>
        <w:rPr>
          <w:rFonts w:cstheme="minorHAnsi"/>
        </w:rPr>
      </w:pPr>
      <w:r w:rsidRPr="00C808FA">
        <w:rPr>
          <w:rFonts w:cstheme="minorHAnsi"/>
        </w:rPr>
        <w:t xml:space="preserve">We target a small VPS (2 vCPU, 4 GB RAM) with auto-scaling. SDL3 (plus SDL_image and SDL_ttf) and MiniAudio drive the client, while native sockets and OpenSSL are used to secure networking. </w:t>
      </w: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36" w:name="_Toc193702720"/>
      <w:r w:rsidRPr="00C808FA">
        <w:rPr>
          <w:rFonts w:asciiTheme="minorHAnsi" w:hAnsiTheme="minorHAnsi" w:cstheme="minorHAnsi"/>
        </w:rPr>
        <w:t xml:space="preserve">User interface design </w:t>
      </w:r>
      <w:bookmarkEnd w:id="36"/>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tetrominos)</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37" w:name="_Toc193702721"/>
      <w:r w:rsidRPr="00C808FA">
        <w:rPr>
          <w:rFonts w:asciiTheme="minorHAnsi" w:hAnsiTheme="minorHAnsi" w:cstheme="minorHAnsi"/>
        </w:rPr>
        <w:t xml:space="preserve">Non-functional properties </w:t>
      </w:r>
      <w:bookmarkEnd w:id="37"/>
    </w:p>
    <w:p w14:paraId="3A3A8E58" w14:textId="05380DC5" w:rsidR="006646AA" w:rsidRPr="00C808FA" w:rsidRDefault="00070908" w:rsidP="00830A70">
      <w:pPr>
        <w:spacing w:after="160" w:line="259" w:lineRule="auto"/>
        <w:ind w:left="0" w:firstLine="0"/>
        <w:rPr>
          <w:rFonts w:cstheme="minorHAnsi"/>
          <w:b/>
          <w:sz w:val="40"/>
        </w:rPr>
      </w:pPr>
      <w:r w:rsidRPr="00C808FA">
        <w:rPr>
          <w:rFonts w:cstheme="minorHAnsi"/>
        </w:rPr>
        <w:t xml:space="preserve">We aim for ≤2 clicks to matchmaking, 60 FPS rendering, and support for 100+ concurrent sessions on minimal hardware. Security is enforced via HMAC-signed messages and replay protection. </w:t>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38" w:name="_Toc193702722"/>
      <w:r w:rsidRPr="00C808FA">
        <w:rPr>
          <w:rFonts w:asciiTheme="minorHAnsi" w:hAnsiTheme="minorHAnsi" w:cstheme="minorHAnsi"/>
        </w:rPr>
        <w:lastRenderedPageBreak/>
        <w:t xml:space="preserve">Evaluation </w:t>
      </w:r>
      <w:bookmarkEnd w:id="38"/>
    </w:p>
    <w:p w14:paraId="7AC3663E" w14:textId="3EF495AA" w:rsidR="006646AA"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Requirement coverage</w:t>
      </w:r>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Client-Server Architecture</w:t>
      </w:r>
      <w:r w:rsidRPr="00C808FA">
        <w:rPr>
          <w:rFonts w:cstheme="minorHAnsi"/>
          <w:bCs/>
          <w:szCs w:val="12"/>
          <w:lang w:val="en-MT"/>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Puzzle Gameplay</w:t>
      </w:r>
      <w:r w:rsidRPr="00C808FA">
        <w:rPr>
          <w:rFonts w:cstheme="minorHAnsi"/>
          <w:bCs/>
          <w:szCs w:val="12"/>
          <w:lang w:val="en-MT"/>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Multiplayer Matchmaking</w:t>
      </w:r>
      <w:r w:rsidRPr="00C808FA">
        <w:rPr>
          <w:rFonts w:cstheme="minorHAnsi"/>
          <w:bCs/>
          <w:szCs w:val="12"/>
          <w:lang w:val="en-MT"/>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Security</w:t>
      </w:r>
      <w:r w:rsidRPr="00C808FA">
        <w:rPr>
          <w:rFonts w:cstheme="minorHAnsi"/>
          <w:bCs/>
          <w:szCs w:val="12"/>
          <w:lang w:val="en-MT"/>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Procedural Generation</w:t>
      </w:r>
      <w:r w:rsidRPr="00C808FA">
        <w:rPr>
          <w:rFonts w:cstheme="minorHAnsi"/>
          <w:bCs/>
          <w:szCs w:val="12"/>
          <w:lang w:val="en-MT"/>
        </w:rPr>
        <w:t>: Tetromino sequences are generated fairly using a bag system, ensuring balanced difficulty across players.</w:t>
      </w:r>
    </w:p>
    <w:p w14:paraId="1F38A387" w14:textId="40C70C38"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User Interface</w:t>
      </w:r>
      <w:r w:rsidRPr="00C808FA">
        <w:rPr>
          <w:rFonts w:cstheme="minorHAnsi"/>
          <w:bCs/>
          <w:szCs w:val="12"/>
          <w:lang w:val="en-MT"/>
        </w:rPr>
        <w:t>: Menus, scores, and in-game feedback were implemented with intuitive layouts and responsive controls.</w:t>
      </w:r>
    </w:p>
    <w:p w14:paraId="2CC2E7C6" w14:textId="77777777" w:rsidR="009C4395" w:rsidRPr="00C808FA" w:rsidRDefault="009C4395" w:rsidP="00830A70">
      <w:pPr>
        <w:spacing w:after="160" w:line="259" w:lineRule="auto"/>
        <w:ind w:left="0" w:firstLine="0"/>
        <w:rPr>
          <w:rFonts w:cstheme="minorHAnsi"/>
          <w:b/>
          <w:sz w:val="28"/>
          <w:szCs w:val="16"/>
        </w:rPr>
      </w:pPr>
    </w:p>
    <w:p w14:paraId="6F56EA40" w14:textId="51350F8E"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Testing Strategy</w:t>
      </w:r>
    </w:p>
    <w:p w14:paraId="607E9CE5" w14:textId="77777777" w:rsidR="00B2245D" w:rsidRDefault="009C4395" w:rsidP="00B2245D">
      <w:pPr>
        <w:spacing w:after="160" w:line="259" w:lineRule="auto"/>
        <w:ind w:left="0" w:firstLine="0"/>
        <w:rPr>
          <w:rFonts w:cstheme="minorHAnsi"/>
          <w:bCs/>
          <w:szCs w:val="12"/>
        </w:rPr>
      </w:pPr>
      <w:r w:rsidRPr="00B2245D">
        <w:rPr>
          <w:rFonts w:cstheme="minorHAnsi"/>
          <w:b/>
          <w:szCs w:val="12"/>
        </w:rPr>
        <w:t>Unit testing:</w:t>
      </w:r>
      <w:r w:rsidRPr="00C808FA">
        <w:rPr>
          <w:rFonts w:cstheme="minorHAnsi"/>
          <w:bCs/>
          <w:szCs w:val="12"/>
        </w:rPr>
        <w:t xml:space="preserve"> </w:t>
      </w:r>
      <w:r w:rsidR="00B2245D">
        <w:rPr>
          <w:rFonts w:cstheme="minorHAnsi"/>
          <w:bCs/>
          <w:szCs w:val="12"/>
        </w:rPr>
        <w:t xml:space="preserve">Unit testing is an integral component when developing a project of this scale. The unit testing performed was for the most significant parts of the program. Tests performed were for: </w:t>
      </w:r>
    </w:p>
    <w:p w14:paraId="7FFC42C1" w14:textId="77777777" w:rsidR="00F96C5A" w:rsidRDefault="00B2245D" w:rsidP="00B2245D">
      <w:pPr>
        <w:pStyle w:val="ListParagraph"/>
        <w:numPr>
          <w:ilvl w:val="0"/>
          <w:numId w:val="50"/>
        </w:numPr>
        <w:spacing w:after="160" w:line="259" w:lineRule="auto"/>
        <w:rPr>
          <w:rFonts w:cstheme="minorHAnsi"/>
          <w:bCs/>
          <w:szCs w:val="12"/>
        </w:rPr>
      </w:pPr>
      <w:r>
        <w:rPr>
          <w:rFonts w:cstheme="minorHAnsi"/>
          <w:b/>
          <w:szCs w:val="12"/>
        </w:rPr>
        <w:t xml:space="preserve">UI: </w:t>
      </w:r>
      <w:r w:rsidR="00F96C5A">
        <w:rPr>
          <w:rFonts w:cstheme="minorHAnsi"/>
          <w:bCs/>
          <w:szCs w:val="12"/>
        </w:rPr>
        <w:t>Tested hover states for main menu to make sure mouse hovering and clicking works correctly.</w:t>
      </w:r>
    </w:p>
    <w:p w14:paraId="11721534" w14:textId="77777777" w:rsidR="000E066D" w:rsidRDefault="00F96C5A" w:rsidP="00B2245D">
      <w:pPr>
        <w:pStyle w:val="ListParagraph"/>
        <w:numPr>
          <w:ilvl w:val="0"/>
          <w:numId w:val="50"/>
        </w:numPr>
        <w:spacing w:after="160" w:line="259" w:lineRule="auto"/>
        <w:rPr>
          <w:rFonts w:cstheme="minorHAnsi"/>
          <w:bCs/>
          <w:szCs w:val="12"/>
        </w:rPr>
      </w:pPr>
      <w:r>
        <w:rPr>
          <w:rFonts w:cstheme="minorHAnsi"/>
          <w:b/>
          <w:szCs w:val="12"/>
        </w:rPr>
        <w:t xml:space="preserve">Puzzle logic: </w:t>
      </w:r>
      <w:r w:rsidR="000E066D">
        <w:rPr>
          <w:rFonts w:cstheme="minorHAnsi"/>
          <w:bCs/>
          <w:szCs w:val="12"/>
        </w:rPr>
        <w:t>Collision testing v</w:t>
      </w:r>
      <w:r>
        <w:rPr>
          <w:rFonts w:cstheme="minorHAnsi"/>
          <w:bCs/>
          <w:szCs w:val="12"/>
        </w:rPr>
        <w:t xml:space="preserve">erifies </w:t>
      </w:r>
      <w:r w:rsidR="000E066D">
        <w:rPr>
          <w:rFonts w:cstheme="minorHAnsi"/>
          <w:bCs/>
          <w:szCs w:val="12"/>
        </w:rPr>
        <w:t>that block-collision behaves correctly in both normal and edge case scenarios. Position testing protects against spawning tetrominos into already occupied spaces, and grid testing prevents pieces from drifting off from the play area and catches out of bounds errors.</w:t>
      </w:r>
    </w:p>
    <w:p w14:paraId="2A572ED8" w14:textId="77777777" w:rsidR="00B8643E" w:rsidRDefault="000E066D" w:rsidP="00B2245D">
      <w:pPr>
        <w:pStyle w:val="ListParagraph"/>
        <w:numPr>
          <w:ilvl w:val="0"/>
          <w:numId w:val="50"/>
        </w:numPr>
        <w:spacing w:after="160" w:line="259" w:lineRule="auto"/>
        <w:rPr>
          <w:rFonts w:cstheme="minorHAnsi"/>
          <w:bCs/>
          <w:szCs w:val="12"/>
        </w:rPr>
      </w:pPr>
      <w:r>
        <w:rPr>
          <w:rFonts w:cstheme="minorHAnsi"/>
          <w:b/>
          <w:szCs w:val="12"/>
        </w:rPr>
        <w:t>Security:</w:t>
      </w:r>
      <w:r>
        <w:rPr>
          <w:rFonts w:cstheme="minorHAnsi"/>
          <w:bCs/>
          <w:szCs w:val="12"/>
        </w:rPr>
        <w:t xml:space="preserve"> </w:t>
      </w:r>
      <w:r w:rsidR="00B54BE6">
        <w:rPr>
          <w:rFonts w:cstheme="minorHAnsi"/>
          <w:bCs/>
          <w:szCs w:val="12"/>
        </w:rPr>
        <w:t>Testing HMAC security methods verifies that the hash matches OPENSSL’s output exactly</w:t>
      </w:r>
      <w:r w:rsidR="00461799">
        <w:rPr>
          <w:rFonts w:cstheme="minorHAnsi"/>
          <w:bCs/>
          <w:szCs w:val="12"/>
        </w:rPr>
        <w:t>, ensures that no false positive or negatives occur and protects against tampering and replay.</w:t>
      </w:r>
    </w:p>
    <w:p w14:paraId="5473023A" w14:textId="77777777" w:rsidR="00CF3828" w:rsidRDefault="00663E00" w:rsidP="00B2245D">
      <w:pPr>
        <w:pStyle w:val="ListParagraph"/>
        <w:numPr>
          <w:ilvl w:val="0"/>
          <w:numId w:val="50"/>
        </w:numPr>
        <w:spacing w:after="160" w:line="259" w:lineRule="auto"/>
        <w:rPr>
          <w:rFonts w:cstheme="minorHAnsi"/>
          <w:bCs/>
          <w:szCs w:val="12"/>
        </w:rPr>
      </w:pPr>
      <w:r>
        <w:rPr>
          <w:rFonts w:cstheme="minorHAnsi"/>
          <w:b/>
          <w:szCs w:val="12"/>
        </w:rPr>
        <w:t xml:space="preserve">Multiplayer: </w:t>
      </w:r>
      <w:r>
        <w:rPr>
          <w:rFonts w:cstheme="minorHAnsi"/>
          <w:bCs/>
          <w:szCs w:val="12"/>
        </w:rPr>
        <w:t>Multiplayer testing verifies pairing logic under real concurrency, guaranteeing the two clients will reliably sync and that the atomic shutdown flag will break out of long-running loops.</w:t>
      </w:r>
    </w:p>
    <w:p w14:paraId="597545A4" w14:textId="4B03C968" w:rsidR="009C4395" w:rsidRPr="00B2245D" w:rsidRDefault="00CF3828" w:rsidP="00B2245D">
      <w:pPr>
        <w:pStyle w:val="ListParagraph"/>
        <w:numPr>
          <w:ilvl w:val="0"/>
          <w:numId w:val="50"/>
        </w:numPr>
        <w:spacing w:after="160" w:line="259"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because it verifies that player clients can cope with packet loss by retransmitting until delivery and can reassemble out of order deliveries correctly which is crucial under real world circumstances. </w:t>
      </w:r>
      <w:r w:rsidR="00B2245D" w:rsidRPr="00B2245D">
        <w:rPr>
          <w:rFonts w:cstheme="minorHAnsi"/>
          <w:bCs/>
          <w:szCs w:val="12"/>
        </w:rPr>
        <w:br/>
      </w:r>
    </w:p>
    <w:p w14:paraId="16BB9507" w14:textId="0AF44E87"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lastRenderedPageBreak/>
        <w:t>Results</w:t>
      </w:r>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431398DE" w14:textId="77777777" w:rsidR="009C4395" w:rsidRPr="00C808FA" w:rsidRDefault="009C4395" w:rsidP="00830A70">
      <w:pPr>
        <w:spacing w:after="160" w:line="259" w:lineRule="auto"/>
        <w:ind w:left="0" w:firstLine="0"/>
        <w:rPr>
          <w:rFonts w:cstheme="minorHAnsi"/>
          <w:b/>
          <w:sz w:val="40"/>
        </w:rPr>
      </w:pP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39" w:name="_Toc193702723"/>
      <w:r w:rsidRPr="00C808FA">
        <w:rPr>
          <w:rFonts w:asciiTheme="minorHAnsi" w:hAnsiTheme="minorHAnsi" w:cstheme="minorHAnsi"/>
        </w:rPr>
        <w:t>Conclusions and future work</w:t>
      </w:r>
      <w:bookmarkEnd w:id="39"/>
      <w:r w:rsidRPr="00C808FA">
        <w:rPr>
          <w:rFonts w:asciiTheme="minorHAnsi" w:hAnsiTheme="minorHAnsi" w:cstheme="minorHAnsi"/>
        </w:rPr>
        <w:t xml:space="preserve"> </w:t>
      </w:r>
    </w:p>
    <w:p w14:paraId="3F75425F" w14:textId="25F3A7E8"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C808FA">
        <w:rPr>
          <w:rFonts w:eastAsia="Times New Roman" w:cstheme="minorHAnsi"/>
          <w:color w:val="auto"/>
          <w:sz w:val="24"/>
          <w:szCs w:val="24"/>
          <w:lang w:val="en-MT" w:eastAsia="en-MT"/>
        </w:rPr>
        <w:t>most of</w:t>
      </w:r>
      <w:r w:rsidRPr="00230DFB">
        <w:rPr>
          <w:rFonts w:eastAsia="Times New Roman" w:cstheme="minorHAnsi"/>
          <w:color w:val="auto"/>
          <w:sz w:val="24"/>
          <w:szCs w:val="24"/>
          <w:lang w:val="en-MT" w:eastAsia="en-MT"/>
        </w:rPr>
        <w:t xml:space="preserve"> the initial requirements.</w:t>
      </w:r>
    </w:p>
    <w:p w14:paraId="1080081D"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9585590" w14:textId="77777777" w:rsidR="00230DFB" w:rsidRPr="00C808FA"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1B5313AB" w14:textId="77777777" w:rsidR="00230DFB" w:rsidRPr="00C808FA"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p>
    <w:p w14:paraId="1A172D3F"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66147406"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4AA32769"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5C09F906"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647D2CB9"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1E86128D" w14:textId="05A34AE7" w:rsidR="00230DFB" w:rsidRPr="00230DFB" w:rsidRDefault="00230DFB"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r w:rsidRPr="00C808FA">
        <w:rPr>
          <w:rFonts w:eastAsia="Times New Roman" w:cstheme="minorHAnsi"/>
          <w:b/>
          <w:bCs/>
          <w:color w:val="auto"/>
          <w:sz w:val="28"/>
          <w:szCs w:val="28"/>
          <w:lang w:val="en-MT" w:eastAsia="en-MT"/>
        </w:rPr>
        <w:t>9.2 Future Work</w:t>
      </w:r>
    </w:p>
    <w:p w14:paraId="529C7A09" w14:textId="06071444" w:rsidR="00230DFB" w:rsidRPr="00230DFB" w:rsidRDefault="00230DFB" w:rsidP="00830A70">
      <w:pPr>
        <w:ind w:left="0" w:firstLine="0"/>
        <w:rPr>
          <w:rFonts w:cstheme="minorHAnsi"/>
          <w:lang w:val="en-MT"/>
        </w:rPr>
      </w:pPr>
      <w:r w:rsidRPr="00230DFB">
        <w:rPr>
          <w:rFonts w:cstheme="minorHAnsi"/>
          <w:lang w:val="en-MT"/>
        </w:rPr>
        <w:t xml:space="preserve">While the current implementation </w:t>
      </w:r>
      <w:r w:rsidRPr="00C808FA">
        <w:rPr>
          <w:rFonts w:cstheme="minorHAnsi"/>
          <w:lang w:val="en-MT"/>
        </w:rPr>
        <w:t>already has</w:t>
      </w:r>
      <w:r w:rsidRPr="00230DFB">
        <w:rPr>
          <w:rFonts w:cstheme="minorHAnsi"/>
          <w:lang w:val="en-MT"/>
        </w:rPr>
        <w:t xml:space="preserve"> the core objectives of a real-time multiplayer puzzle game, several opportunities exist to</w:t>
      </w:r>
      <w:r w:rsidRPr="00C808FA">
        <w:rPr>
          <w:rFonts w:cstheme="minorHAnsi"/>
          <w:lang w:val="en-MT"/>
        </w:rPr>
        <w:t xml:space="preserve"> </w:t>
      </w:r>
      <w:r w:rsidRPr="00230DFB">
        <w:rPr>
          <w:rFonts w:cstheme="minorHAnsi"/>
          <w:lang w:val="en-MT"/>
        </w:rPr>
        <w:t>refine the project in future iterations. These include enhancements to gameplay features, user experience, system scalability, and long-term maintainability. The following areas are suggested for future development:</w:t>
      </w:r>
    </w:p>
    <w:p w14:paraId="58027D3D" w14:textId="2CBAAC57" w:rsidR="00230DFB" w:rsidRPr="00230DFB" w:rsidRDefault="00230DFB" w:rsidP="00830A70">
      <w:pPr>
        <w:ind w:left="0" w:firstLine="0"/>
        <w:rPr>
          <w:rFonts w:cstheme="minorHAnsi"/>
          <w:b/>
          <w:bCs/>
          <w:lang w:val="en-MT"/>
        </w:rPr>
      </w:pPr>
      <w:r w:rsidRPr="00230DFB">
        <w:rPr>
          <w:rFonts w:cstheme="minorHAnsi"/>
          <w:b/>
          <w:bCs/>
          <w:lang w:val="en-MT"/>
        </w:rPr>
        <w:t>Gameplay Enhancements</w:t>
      </w:r>
    </w:p>
    <w:p w14:paraId="728B826C" w14:textId="77777777" w:rsidR="00230DFB" w:rsidRPr="00230DFB" w:rsidRDefault="00230DFB" w:rsidP="00830A70">
      <w:pPr>
        <w:numPr>
          <w:ilvl w:val="0"/>
          <w:numId w:val="42"/>
        </w:numPr>
        <w:rPr>
          <w:rFonts w:cstheme="minorHAnsi"/>
          <w:lang w:val="en-MT"/>
        </w:rPr>
      </w:pPr>
      <w:r w:rsidRPr="00230DFB">
        <w:rPr>
          <w:rFonts w:cstheme="minorHAnsi"/>
          <w:lang w:val="en-MT"/>
        </w:rPr>
        <w:t>Implement a single-player mode with local scoring and optional AI opponents.</w:t>
      </w:r>
    </w:p>
    <w:p w14:paraId="6D174D56" w14:textId="77777777" w:rsidR="00230DFB" w:rsidRPr="00230DFB" w:rsidRDefault="00230DFB" w:rsidP="00830A70">
      <w:pPr>
        <w:numPr>
          <w:ilvl w:val="0"/>
          <w:numId w:val="42"/>
        </w:numPr>
        <w:rPr>
          <w:rFonts w:cstheme="minorHAnsi"/>
          <w:lang w:val="en-MT"/>
        </w:rPr>
      </w:pPr>
      <w:r w:rsidRPr="00230DFB">
        <w:rPr>
          <w:rFonts w:cstheme="minorHAnsi"/>
          <w:lang w:val="en-MT"/>
        </w:rPr>
        <w:t>Introduce power-ups, combo bonuses, and unique block types to add strategic depth.</w:t>
      </w:r>
    </w:p>
    <w:p w14:paraId="31FECFDC" w14:textId="77777777" w:rsidR="00230DFB" w:rsidRPr="00230DFB" w:rsidRDefault="00230DFB" w:rsidP="00830A70">
      <w:pPr>
        <w:numPr>
          <w:ilvl w:val="0"/>
          <w:numId w:val="42"/>
        </w:numPr>
        <w:rPr>
          <w:rFonts w:cstheme="minorHAnsi"/>
          <w:lang w:val="en-MT"/>
        </w:rPr>
      </w:pPr>
      <w:r w:rsidRPr="00230DFB">
        <w:rPr>
          <w:rFonts w:cstheme="minorHAnsi"/>
          <w:lang w:val="en-MT"/>
        </w:rPr>
        <w:t>Add customizable difficulty settings or puzzle types to support varied play styles.</w:t>
      </w:r>
    </w:p>
    <w:p w14:paraId="1778E8E4" w14:textId="51668479" w:rsidR="00230DFB" w:rsidRPr="00230DFB" w:rsidRDefault="00230DFB" w:rsidP="00830A70">
      <w:pPr>
        <w:ind w:left="0" w:firstLine="0"/>
        <w:rPr>
          <w:rFonts w:cstheme="minorHAnsi"/>
          <w:b/>
          <w:bCs/>
          <w:lang w:val="en-MT"/>
        </w:rPr>
      </w:pPr>
      <w:r w:rsidRPr="00230DFB">
        <w:rPr>
          <w:rFonts w:cstheme="minorHAnsi"/>
          <w:b/>
          <w:bCs/>
          <w:lang w:val="en-MT"/>
        </w:rPr>
        <w:t>User Experience Improvements</w:t>
      </w:r>
    </w:p>
    <w:p w14:paraId="148B2EA0" w14:textId="77777777" w:rsidR="00230DFB" w:rsidRPr="00230DFB" w:rsidRDefault="00230DFB" w:rsidP="00830A70">
      <w:pPr>
        <w:numPr>
          <w:ilvl w:val="0"/>
          <w:numId w:val="43"/>
        </w:numPr>
        <w:rPr>
          <w:rFonts w:cstheme="minorHAnsi"/>
          <w:lang w:val="en-MT"/>
        </w:rPr>
      </w:pPr>
      <w:r w:rsidRPr="00230DFB">
        <w:rPr>
          <w:rFonts w:cstheme="minorHAnsi"/>
          <w:lang w:val="en-MT"/>
        </w:rPr>
        <w:t>Integrate a tutorial or guided onboarding process for new players.</w:t>
      </w:r>
    </w:p>
    <w:p w14:paraId="3A8861A7" w14:textId="77777777" w:rsidR="00230DFB" w:rsidRPr="00230DFB" w:rsidRDefault="00230DFB" w:rsidP="00830A70">
      <w:pPr>
        <w:numPr>
          <w:ilvl w:val="0"/>
          <w:numId w:val="43"/>
        </w:numPr>
        <w:rPr>
          <w:rFonts w:cstheme="minorHAnsi"/>
          <w:lang w:val="en-MT"/>
        </w:rPr>
      </w:pPr>
      <w:r w:rsidRPr="00230DFB">
        <w:rPr>
          <w:rFonts w:cstheme="minorHAnsi"/>
          <w:lang w:val="en-MT"/>
        </w:rPr>
        <w:t>Improve animations, sound effects, and transitions to create a more polished experience.</w:t>
      </w:r>
    </w:p>
    <w:p w14:paraId="2BDF8125" w14:textId="77777777" w:rsidR="00230DFB" w:rsidRPr="00C808FA" w:rsidRDefault="00230DFB" w:rsidP="00830A70">
      <w:pPr>
        <w:numPr>
          <w:ilvl w:val="0"/>
          <w:numId w:val="43"/>
        </w:numPr>
        <w:rPr>
          <w:rFonts w:cstheme="minorHAnsi"/>
          <w:lang w:val="en-MT"/>
        </w:rPr>
      </w:pPr>
      <w:r w:rsidRPr="00230DFB">
        <w:rPr>
          <w:rFonts w:cstheme="minorHAnsi"/>
          <w:lang w:val="en-MT"/>
        </w:rPr>
        <w:t>Add accessibility features such as colorblind modes or customizable controls.</w:t>
      </w:r>
    </w:p>
    <w:p w14:paraId="1B32B1A2" w14:textId="12D36C7B" w:rsidR="00230DFB" w:rsidRPr="00230DFB" w:rsidRDefault="00230DFB" w:rsidP="00830A70">
      <w:pPr>
        <w:rPr>
          <w:rFonts w:cstheme="minorHAnsi"/>
          <w:lang w:val="en-MT"/>
        </w:rPr>
      </w:pPr>
      <w:r w:rsidRPr="00230DFB">
        <w:rPr>
          <w:rFonts w:cstheme="minorHAnsi"/>
          <w:b/>
          <w:bCs/>
          <w:lang w:val="en-MT"/>
        </w:rPr>
        <w:t>Backend &amp; Networking Improvements</w:t>
      </w:r>
    </w:p>
    <w:p w14:paraId="02D55857" w14:textId="77777777" w:rsidR="00230DFB" w:rsidRPr="00230DFB" w:rsidRDefault="00230DFB" w:rsidP="00830A70">
      <w:pPr>
        <w:numPr>
          <w:ilvl w:val="0"/>
          <w:numId w:val="44"/>
        </w:numPr>
        <w:rPr>
          <w:rFonts w:cstheme="minorHAnsi"/>
          <w:lang w:val="en-MT"/>
        </w:rPr>
      </w:pPr>
      <w:r w:rsidRPr="00230DFB">
        <w:rPr>
          <w:rFonts w:cstheme="minorHAnsi"/>
          <w:lang w:val="en-MT"/>
        </w:rPr>
        <w:t>Optimize server performance to support larger numbers of concurrent players.</w:t>
      </w:r>
    </w:p>
    <w:p w14:paraId="4DAAB5D4" w14:textId="77777777" w:rsidR="00230DFB" w:rsidRPr="00230DFB" w:rsidRDefault="00230DFB" w:rsidP="00830A70">
      <w:pPr>
        <w:numPr>
          <w:ilvl w:val="0"/>
          <w:numId w:val="44"/>
        </w:numPr>
        <w:rPr>
          <w:rFonts w:cstheme="minorHAnsi"/>
          <w:lang w:val="en-MT"/>
        </w:rPr>
      </w:pPr>
      <w:r w:rsidRPr="00230DFB">
        <w:rPr>
          <w:rFonts w:cstheme="minorHAnsi"/>
          <w:lang w:val="en-MT"/>
        </w:rPr>
        <w:t>Implement a matchmaking queue and ranking system for competitive play.</w:t>
      </w:r>
    </w:p>
    <w:p w14:paraId="290E7703" w14:textId="77777777" w:rsidR="00230DFB" w:rsidRPr="00230DFB" w:rsidRDefault="00230DFB" w:rsidP="00830A70">
      <w:pPr>
        <w:numPr>
          <w:ilvl w:val="0"/>
          <w:numId w:val="44"/>
        </w:numPr>
        <w:rPr>
          <w:rFonts w:cstheme="minorHAnsi"/>
          <w:lang w:val="en-MT"/>
        </w:rPr>
      </w:pPr>
      <w:r w:rsidRPr="00230DFB">
        <w:rPr>
          <w:rFonts w:cstheme="minorHAnsi"/>
          <w:lang w:val="en-MT"/>
        </w:rPr>
        <w:t>Add persistent user profiles and statistics stored in a backend database.</w:t>
      </w:r>
    </w:p>
    <w:p w14:paraId="2AF87546" w14:textId="4F820124" w:rsidR="00230DFB" w:rsidRPr="00230DFB" w:rsidRDefault="00230DFB" w:rsidP="00830A70">
      <w:pPr>
        <w:ind w:left="0" w:firstLine="0"/>
        <w:rPr>
          <w:rFonts w:cstheme="minorHAnsi"/>
          <w:b/>
          <w:bCs/>
          <w:lang w:val="en-MT"/>
        </w:rPr>
      </w:pPr>
      <w:r w:rsidRPr="00230DFB">
        <w:rPr>
          <w:rFonts w:cstheme="minorHAnsi"/>
          <w:b/>
          <w:bCs/>
          <w:lang w:val="en-MT"/>
        </w:rPr>
        <w:t>Robust Testing and Analytics</w:t>
      </w:r>
    </w:p>
    <w:p w14:paraId="18B7C756" w14:textId="77777777" w:rsidR="00230DFB" w:rsidRPr="00230DFB" w:rsidRDefault="00230DFB" w:rsidP="00830A70">
      <w:pPr>
        <w:numPr>
          <w:ilvl w:val="0"/>
          <w:numId w:val="45"/>
        </w:numPr>
        <w:rPr>
          <w:rFonts w:cstheme="minorHAnsi"/>
          <w:lang w:val="en-MT"/>
        </w:rPr>
      </w:pPr>
      <w:r w:rsidRPr="00230DFB">
        <w:rPr>
          <w:rFonts w:cstheme="minorHAnsi"/>
          <w:lang w:val="en-MT"/>
        </w:rPr>
        <w:t>Develop more comprehensive automated testing pipelines.</w:t>
      </w:r>
    </w:p>
    <w:p w14:paraId="5D66FDF7" w14:textId="77777777" w:rsidR="00230DFB" w:rsidRPr="00230DFB" w:rsidRDefault="00230DFB" w:rsidP="00830A70">
      <w:pPr>
        <w:numPr>
          <w:ilvl w:val="0"/>
          <w:numId w:val="45"/>
        </w:numPr>
        <w:rPr>
          <w:rFonts w:cstheme="minorHAnsi"/>
          <w:lang w:val="en-MT"/>
        </w:rPr>
      </w:pPr>
      <w:r w:rsidRPr="00230DFB">
        <w:rPr>
          <w:rFonts w:cstheme="minorHAnsi"/>
          <w:lang w:val="en-MT"/>
        </w:rPr>
        <w:t>Incorporate analytics to track player behavior and inform future game balance.</w:t>
      </w:r>
    </w:p>
    <w:p w14:paraId="5329D0C2" w14:textId="77777777" w:rsidR="00230DFB" w:rsidRPr="00230DFB" w:rsidRDefault="00230DFB" w:rsidP="00830A70">
      <w:pPr>
        <w:numPr>
          <w:ilvl w:val="0"/>
          <w:numId w:val="45"/>
        </w:numPr>
        <w:rPr>
          <w:rFonts w:cstheme="minorHAnsi"/>
          <w:lang w:val="en-MT"/>
        </w:rPr>
      </w:pPr>
      <w:r w:rsidRPr="00230DFB">
        <w:rPr>
          <w:rFonts w:cstheme="minorHAnsi"/>
          <w:lang w:val="en-MT"/>
        </w:rPr>
        <w:t>Simulate a wider range of network conditions to further improve robustness.</w:t>
      </w:r>
    </w:p>
    <w:p w14:paraId="063A8F20" w14:textId="5FBD47A7" w:rsidR="00230DFB" w:rsidRPr="00230DFB" w:rsidRDefault="00230DFB" w:rsidP="00830A70">
      <w:pPr>
        <w:ind w:left="0" w:firstLine="0"/>
        <w:rPr>
          <w:rFonts w:cstheme="minorHAnsi"/>
          <w:b/>
          <w:bCs/>
          <w:lang w:val="en-MT"/>
        </w:rPr>
      </w:pPr>
      <w:r w:rsidRPr="00230DFB">
        <w:rPr>
          <w:rFonts w:cstheme="minorHAnsi"/>
          <w:b/>
          <w:bCs/>
          <w:lang w:val="en-MT"/>
        </w:rPr>
        <w:t>Extensibility and Modding Support</w:t>
      </w:r>
    </w:p>
    <w:p w14:paraId="0F9180A4" w14:textId="77777777" w:rsidR="00230DFB" w:rsidRPr="00230DFB" w:rsidRDefault="00230DFB" w:rsidP="00830A70">
      <w:pPr>
        <w:numPr>
          <w:ilvl w:val="0"/>
          <w:numId w:val="46"/>
        </w:numPr>
        <w:rPr>
          <w:rFonts w:cstheme="minorHAnsi"/>
          <w:lang w:val="en-MT"/>
        </w:rPr>
      </w:pPr>
      <w:r w:rsidRPr="00230DFB">
        <w:rPr>
          <w:rFonts w:cstheme="minorHAnsi"/>
          <w:lang w:val="en-MT"/>
        </w:rPr>
        <w:t>Provide tools or APIs to allow user-generated puzzles or custom game modes.</w:t>
      </w:r>
    </w:p>
    <w:p w14:paraId="5C00C807" w14:textId="77777777" w:rsidR="00230DFB" w:rsidRPr="00230DFB" w:rsidRDefault="00230DFB" w:rsidP="00830A70">
      <w:pPr>
        <w:numPr>
          <w:ilvl w:val="0"/>
          <w:numId w:val="46"/>
        </w:numPr>
        <w:rPr>
          <w:rFonts w:cstheme="minorHAnsi"/>
          <w:lang w:val="en-MT"/>
        </w:rPr>
      </w:pPr>
      <w:r w:rsidRPr="00230DFB">
        <w:rPr>
          <w:rFonts w:cstheme="minorHAnsi"/>
          <w:lang w:val="en-MT"/>
        </w:rPr>
        <w:t>Create a level editor for building and sharing custom challenges.</w:t>
      </w:r>
    </w:p>
    <w:p w14:paraId="25069414" w14:textId="77777777" w:rsidR="00230DFB" w:rsidRPr="00230DFB" w:rsidRDefault="00230DFB" w:rsidP="00830A70">
      <w:pPr>
        <w:numPr>
          <w:ilvl w:val="0"/>
          <w:numId w:val="46"/>
        </w:numPr>
        <w:rPr>
          <w:rFonts w:cstheme="minorHAnsi"/>
          <w:lang w:val="en-MT"/>
        </w:rPr>
      </w:pPr>
      <w:r w:rsidRPr="00230DFB">
        <w:rPr>
          <w:rFonts w:cstheme="minorHAnsi"/>
          <w:lang w:val="en-MT"/>
        </w:rPr>
        <w:lastRenderedPageBreak/>
        <w:t>Consider releasing the project as open source to encourage community contributions.</w:t>
      </w:r>
    </w:p>
    <w:p w14:paraId="086B8D73" w14:textId="573E243C" w:rsidR="00230DFB" w:rsidRPr="00230DFB" w:rsidRDefault="00230DFB" w:rsidP="00830A70">
      <w:pPr>
        <w:ind w:left="0" w:firstLine="0"/>
        <w:rPr>
          <w:rFonts w:cstheme="minorHAnsi"/>
          <w:b/>
          <w:bCs/>
          <w:lang w:val="en-MT"/>
        </w:rPr>
      </w:pPr>
      <w:r w:rsidRPr="00230DFB">
        <w:rPr>
          <w:rFonts w:cstheme="minorHAnsi"/>
          <w:b/>
          <w:bCs/>
          <w:lang w:val="en-MT"/>
        </w:rPr>
        <w:t>Platform Expansion</w:t>
      </w:r>
    </w:p>
    <w:p w14:paraId="211E2183" w14:textId="77777777" w:rsidR="00230DFB" w:rsidRPr="00230DFB" w:rsidRDefault="00230DFB" w:rsidP="00830A70">
      <w:pPr>
        <w:numPr>
          <w:ilvl w:val="0"/>
          <w:numId w:val="47"/>
        </w:numPr>
        <w:rPr>
          <w:rFonts w:cstheme="minorHAnsi"/>
          <w:lang w:val="en-MT"/>
        </w:rPr>
      </w:pPr>
      <w:r w:rsidRPr="00230DFB">
        <w:rPr>
          <w:rFonts w:cstheme="minorHAnsi"/>
          <w:lang w:val="en-MT"/>
        </w:rPr>
        <w:t>Port the game to mobile or web platforms for broader accessibility.</w:t>
      </w:r>
    </w:p>
    <w:p w14:paraId="1BF862ED" w14:textId="77777777" w:rsidR="00230DFB" w:rsidRPr="00C808FA" w:rsidRDefault="00230DFB" w:rsidP="00830A70">
      <w:pPr>
        <w:numPr>
          <w:ilvl w:val="0"/>
          <w:numId w:val="47"/>
        </w:numPr>
        <w:rPr>
          <w:rFonts w:cstheme="minorHAnsi"/>
          <w:lang w:val="en-MT"/>
        </w:rPr>
      </w:pPr>
      <w:r w:rsidRPr="00230DFB">
        <w:rPr>
          <w:rFonts w:cstheme="minorHAnsi"/>
          <w:lang w:val="en-MT"/>
        </w:rPr>
        <w:t>Add controller support and local co-op for expanded play modes.</w:t>
      </w:r>
    </w:p>
    <w:p w14:paraId="5E1925DD" w14:textId="5C69EDDD" w:rsidR="00230DFB" w:rsidRPr="00230DFB" w:rsidRDefault="00230DFB" w:rsidP="00830A70">
      <w:pPr>
        <w:rPr>
          <w:rFonts w:cstheme="minorHAnsi"/>
          <w:lang w:val="en-MT"/>
        </w:rPr>
      </w:pPr>
    </w:p>
    <w:p w14:paraId="611253E3" w14:textId="0F7D4288" w:rsidR="00230DFB" w:rsidRPr="00C808FA" w:rsidRDefault="00230DFB" w:rsidP="00830A70">
      <w:pPr>
        <w:ind w:left="0" w:firstLine="0"/>
        <w:rPr>
          <w:rFonts w:cstheme="minorHAnsi"/>
          <w:lang w:val="en-MT"/>
        </w:rPr>
      </w:pPr>
      <w:r w:rsidRPr="00230DFB">
        <w:rPr>
          <w:rFonts w:cstheme="minorHAnsi"/>
          <w:lang w:val="en-MT"/>
        </w:rPr>
        <w:t>By addressing these areas, the game can evolve into a more feature-rich, accessible, and scalable product with long-term appeal and community engagement.</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40" w:name="_Toc193702724"/>
      <w:r>
        <w:rPr>
          <w:rFonts w:asciiTheme="minorHAnsi" w:hAnsiTheme="minorHAnsi" w:cstheme="minorHAnsi"/>
        </w:rPr>
        <w:t>10. A</w:t>
      </w:r>
      <w:r w:rsidR="006646AA" w:rsidRPr="00C808FA">
        <w:rPr>
          <w:rFonts w:asciiTheme="minorHAnsi" w:hAnsiTheme="minorHAnsi" w:cstheme="minorHAnsi"/>
        </w:rPr>
        <w:t>cknowledgements</w:t>
      </w:r>
      <w:bookmarkEnd w:id="40"/>
      <w:r w:rsidR="006646AA" w:rsidRPr="00C808FA">
        <w:rPr>
          <w:rFonts w:asciiTheme="minorHAnsi" w:hAnsiTheme="minorHAnsi" w:cstheme="minorHAnsi"/>
        </w:rPr>
        <w:t xml:space="preserve"> </w:t>
      </w:r>
    </w:p>
    <w:p w14:paraId="1566B26E" w14:textId="6EB5A6A1"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41" w:name="_Toc193702725"/>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41"/>
      <w:r w:rsidR="006646AA" w:rsidRPr="00C808FA">
        <w:rPr>
          <w:rFonts w:asciiTheme="minorHAnsi" w:hAnsiTheme="minorHAnsi" w:cstheme="minorHAnsi"/>
        </w:rPr>
        <w:t xml:space="preserve"> </w:t>
      </w:r>
    </w:p>
    <w:p w14:paraId="628A030E" w14:textId="691F5100"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6C3E431E" w14:textId="33C95783" w:rsidR="0095783A" w:rsidRPr="00C808FA" w:rsidRDefault="00C808FA" w:rsidP="00830A70">
      <w:pPr>
        <w:pStyle w:val="Heading1"/>
        <w:numPr>
          <w:ilvl w:val="0"/>
          <w:numId w:val="0"/>
        </w:numPr>
        <w:ind w:left="113" w:hanging="113"/>
        <w:rPr>
          <w:rFonts w:asciiTheme="minorHAnsi" w:hAnsiTheme="minorHAnsi" w:cstheme="minorHAnsi"/>
        </w:rPr>
      </w:pPr>
      <w:bookmarkStart w:id="42" w:name="_Toc193702726"/>
      <w:r>
        <w:rPr>
          <w:rFonts w:asciiTheme="minorHAnsi" w:hAnsiTheme="minorHAnsi" w:cstheme="minorHAnsi"/>
        </w:rPr>
        <w:lastRenderedPageBreak/>
        <w:t xml:space="preserve">12. </w:t>
      </w:r>
      <w:r w:rsidR="006646AA" w:rsidRPr="00C808FA">
        <w:rPr>
          <w:rFonts w:asciiTheme="minorHAnsi" w:hAnsiTheme="minorHAnsi" w:cstheme="minorHAnsi"/>
        </w:rPr>
        <w:t>Appendices (incl. meeting logs)</w:t>
      </w:r>
      <w:bookmarkEnd w:id="42"/>
    </w:p>
    <w:sectPr w:rsidR="0095783A" w:rsidRPr="00C808FA"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B6E13" w14:textId="77777777" w:rsidR="00E1255E" w:rsidRDefault="00E1255E" w:rsidP="00530B17">
      <w:r>
        <w:separator/>
      </w:r>
    </w:p>
  </w:endnote>
  <w:endnote w:type="continuationSeparator" w:id="0">
    <w:p w14:paraId="0A9CADDB" w14:textId="77777777" w:rsidR="00E1255E" w:rsidRDefault="00E1255E"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DB7E9" w14:textId="77777777" w:rsidR="00E1255E" w:rsidRDefault="00E1255E" w:rsidP="00530B17">
      <w:r>
        <w:separator/>
      </w:r>
    </w:p>
  </w:footnote>
  <w:footnote w:type="continuationSeparator" w:id="0">
    <w:p w14:paraId="17D610B5" w14:textId="77777777" w:rsidR="00E1255E" w:rsidRDefault="00E1255E"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9"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5"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29"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35"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39"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34"/>
  </w:num>
  <w:num w:numId="2" w16cid:durableId="1478843076">
    <w:abstractNumId w:val="38"/>
  </w:num>
  <w:num w:numId="3" w16cid:durableId="1753088851">
    <w:abstractNumId w:val="28"/>
  </w:num>
  <w:num w:numId="4" w16cid:durableId="1836799776">
    <w:abstractNumId w:val="14"/>
  </w:num>
  <w:num w:numId="5" w16cid:durableId="1352219391">
    <w:abstractNumId w:val="8"/>
  </w:num>
  <w:num w:numId="6" w16cid:durableId="1294602295">
    <w:abstractNumId w:val="21"/>
  </w:num>
  <w:num w:numId="7" w16cid:durableId="2012171846">
    <w:abstractNumId w:val="19"/>
  </w:num>
  <w:num w:numId="8" w16cid:durableId="68775369">
    <w:abstractNumId w:val="7"/>
  </w:num>
  <w:num w:numId="9" w16cid:durableId="1309751874">
    <w:abstractNumId w:val="39"/>
  </w:num>
  <w:num w:numId="10" w16cid:durableId="893128680">
    <w:abstractNumId w:val="29"/>
  </w:num>
  <w:num w:numId="11" w16cid:durableId="2086872985">
    <w:abstractNumId w:val="42"/>
  </w:num>
  <w:num w:numId="12" w16cid:durableId="917522088">
    <w:abstractNumId w:val="37"/>
  </w:num>
  <w:num w:numId="13" w16cid:durableId="69041040">
    <w:abstractNumId w:val="40"/>
  </w:num>
  <w:num w:numId="14" w16cid:durableId="583031335">
    <w:abstractNumId w:val="6"/>
  </w:num>
  <w:num w:numId="15" w16cid:durableId="415369076">
    <w:abstractNumId w:val="27"/>
  </w:num>
  <w:num w:numId="16" w16cid:durableId="2008435626">
    <w:abstractNumId w:val="13"/>
  </w:num>
  <w:num w:numId="17" w16cid:durableId="900481706">
    <w:abstractNumId w:val="5"/>
  </w:num>
  <w:num w:numId="18" w16cid:durableId="1753889814">
    <w:abstractNumId w:val="23"/>
  </w:num>
  <w:num w:numId="19" w16cid:durableId="1298149343">
    <w:abstractNumId w:val="30"/>
  </w:num>
  <w:num w:numId="20" w16cid:durableId="1759056054">
    <w:abstractNumId w:val="0"/>
  </w:num>
  <w:num w:numId="21" w16cid:durableId="267394117">
    <w:abstractNumId w:val="35"/>
  </w:num>
  <w:num w:numId="22" w16cid:durableId="470681960">
    <w:abstractNumId w:val="45"/>
  </w:num>
  <w:num w:numId="23" w16cid:durableId="928074478">
    <w:abstractNumId w:val="20"/>
  </w:num>
  <w:num w:numId="24" w16cid:durableId="2050494007">
    <w:abstractNumId w:val="32"/>
  </w:num>
  <w:num w:numId="25" w16cid:durableId="184825912">
    <w:abstractNumId w:val="1"/>
  </w:num>
  <w:num w:numId="26" w16cid:durableId="189757134">
    <w:abstractNumId w:val="2"/>
  </w:num>
  <w:num w:numId="27" w16cid:durableId="1438788027">
    <w:abstractNumId w:val="11"/>
  </w:num>
  <w:num w:numId="28" w16cid:durableId="1172141753">
    <w:abstractNumId w:val="19"/>
  </w:num>
  <w:num w:numId="29" w16cid:durableId="1508206028">
    <w:abstractNumId w:val="21"/>
    <w:lvlOverride w:ilvl="0">
      <w:startOverride w:val="8"/>
    </w:lvlOverride>
  </w:num>
  <w:num w:numId="30" w16cid:durableId="1033847863">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46"/>
  </w:num>
  <w:num w:numId="32" w16cid:durableId="526337986">
    <w:abstractNumId w:val="22"/>
  </w:num>
  <w:num w:numId="33" w16cid:durableId="1338771100">
    <w:abstractNumId w:val="9"/>
  </w:num>
  <w:num w:numId="34" w16cid:durableId="1492989208">
    <w:abstractNumId w:val="26"/>
  </w:num>
  <w:num w:numId="35" w16cid:durableId="200363243">
    <w:abstractNumId w:val="4"/>
  </w:num>
  <w:num w:numId="36" w16cid:durableId="1417243392">
    <w:abstractNumId w:val="3"/>
  </w:num>
  <w:num w:numId="37" w16cid:durableId="1014455804">
    <w:abstractNumId w:val="17"/>
  </w:num>
  <w:num w:numId="38" w16cid:durableId="761145995">
    <w:abstractNumId w:val="36"/>
  </w:num>
  <w:num w:numId="39" w16cid:durableId="2119836638">
    <w:abstractNumId w:val="33"/>
  </w:num>
  <w:num w:numId="40" w16cid:durableId="2076925787">
    <w:abstractNumId w:val="25"/>
  </w:num>
  <w:num w:numId="41" w16cid:durableId="2054763600">
    <w:abstractNumId w:val="16"/>
  </w:num>
  <w:num w:numId="42" w16cid:durableId="39207719">
    <w:abstractNumId w:val="44"/>
  </w:num>
  <w:num w:numId="43" w16cid:durableId="208343031">
    <w:abstractNumId w:val="43"/>
  </w:num>
  <w:num w:numId="44" w16cid:durableId="674842405">
    <w:abstractNumId w:val="12"/>
  </w:num>
  <w:num w:numId="45" w16cid:durableId="847063613">
    <w:abstractNumId w:val="15"/>
  </w:num>
  <w:num w:numId="46" w16cid:durableId="157580103">
    <w:abstractNumId w:val="10"/>
  </w:num>
  <w:num w:numId="47" w16cid:durableId="258101059">
    <w:abstractNumId w:val="18"/>
  </w:num>
  <w:num w:numId="48" w16cid:durableId="254898368">
    <w:abstractNumId w:val="24"/>
  </w:num>
  <w:num w:numId="49" w16cid:durableId="1574585370">
    <w:abstractNumId w:val="41"/>
  </w:num>
  <w:num w:numId="50" w16cid:durableId="12510411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57802"/>
    <w:rsid w:val="00061824"/>
    <w:rsid w:val="00070908"/>
    <w:rsid w:val="000710C5"/>
    <w:rsid w:val="00071EE4"/>
    <w:rsid w:val="000B56A4"/>
    <w:rsid w:val="000C7802"/>
    <w:rsid w:val="000D0F35"/>
    <w:rsid w:val="000E060A"/>
    <w:rsid w:val="000E066D"/>
    <w:rsid w:val="000E1868"/>
    <w:rsid w:val="000E18D9"/>
    <w:rsid w:val="000E3006"/>
    <w:rsid w:val="000E6C06"/>
    <w:rsid w:val="000F38FB"/>
    <w:rsid w:val="000F3FA6"/>
    <w:rsid w:val="000F5E28"/>
    <w:rsid w:val="000F7F9F"/>
    <w:rsid w:val="0013012F"/>
    <w:rsid w:val="00145067"/>
    <w:rsid w:val="001841E8"/>
    <w:rsid w:val="00194708"/>
    <w:rsid w:val="001A0724"/>
    <w:rsid w:val="001A4479"/>
    <w:rsid w:val="001A483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7E22"/>
    <w:rsid w:val="002A3C02"/>
    <w:rsid w:val="002C667C"/>
    <w:rsid w:val="002D65FF"/>
    <w:rsid w:val="002E3BB1"/>
    <w:rsid w:val="00303753"/>
    <w:rsid w:val="0031267B"/>
    <w:rsid w:val="00322E1A"/>
    <w:rsid w:val="003313A7"/>
    <w:rsid w:val="00335739"/>
    <w:rsid w:val="00361785"/>
    <w:rsid w:val="00366503"/>
    <w:rsid w:val="00370E97"/>
    <w:rsid w:val="0037374E"/>
    <w:rsid w:val="00387B3C"/>
    <w:rsid w:val="003A50A8"/>
    <w:rsid w:val="003C0B0F"/>
    <w:rsid w:val="003C621E"/>
    <w:rsid w:val="003D61B7"/>
    <w:rsid w:val="003D7655"/>
    <w:rsid w:val="00444CF3"/>
    <w:rsid w:val="00461799"/>
    <w:rsid w:val="004658AF"/>
    <w:rsid w:val="004974D1"/>
    <w:rsid w:val="004A3A98"/>
    <w:rsid w:val="004B2D7B"/>
    <w:rsid w:val="004C2B78"/>
    <w:rsid w:val="004D640E"/>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7128FE"/>
    <w:rsid w:val="00735CDC"/>
    <w:rsid w:val="00744EA8"/>
    <w:rsid w:val="00753637"/>
    <w:rsid w:val="00773F3D"/>
    <w:rsid w:val="00780C5C"/>
    <w:rsid w:val="007960E9"/>
    <w:rsid w:val="00796CE0"/>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B14CE"/>
    <w:rsid w:val="008B50AF"/>
    <w:rsid w:val="008C39BC"/>
    <w:rsid w:val="008D5BE4"/>
    <w:rsid w:val="008E3A2C"/>
    <w:rsid w:val="009141AD"/>
    <w:rsid w:val="00930A3F"/>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2FE8"/>
    <w:rsid w:val="00A4542F"/>
    <w:rsid w:val="00A47FDA"/>
    <w:rsid w:val="00A70FB1"/>
    <w:rsid w:val="00A71AF1"/>
    <w:rsid w:val="00AC2373"/>
    <w:rsid w:val="00AE2611"/>
    <w:rsid w:val="00B05727"/>
    <w:rsid w:val="00B06C4B"/>
    <w:rsid w:val="00B2245D"/>
    <w:rsid w:val="00B370CF"/>
    <w:rsid w:val="00B40387"/>
    <w:rsid w:val="00B4260A"/>
    <w:rsid w:val="00B43F34"/>
    <w:rsid w:val="00B46C26"/>
    <w:rsid w:val="00B4706D"/>
    <w:rsid w:val="00B54BE6"/>
    <w:rsid w:val="00B7144F"/>
    <w:rsid w:val="00B74AF9"/>
    <w:rsid w:val="00B75D77"/>
    <w:rsid w:val="00B8643E"/>
    <w:rsid w:val="00B866C6"/>
    <w:rsid w:val="00B90764"/>
    <w:rsid w:val="00BC536D"/>
    <w:rsid w:val="00BF120F"/>
    <w:rsid w:val="00BF5CAC"/>
    <w:rsid w:val="00C07A53"/>
    <w:rsid w:val="00C266FE"/>
    <w:rsid w:val="00C3067F"/>
    <w:rsid w:val="00C41DF3"/>
    <w:rsid w:val="00C63034"/>
    <w:rsid w:val="00C639FE"/>
    <w:rsid w:val="00C7677F"/>
    <w:rsid w:val="00C808FA"/>
    <w:rsid w:val="00C81F69"/>
    <w:rsid w:val="00C86848"/>
    <w:rsid w:val="00CB3825"/>
    <w:rsid w:val="00CB6C26"/>
    <w:rsid w:val="00CC3317"/>
    <w:rsid w:val="00CE2527"/>
    <w:rsid w:val="00CF3828"/>
    <w:rsid w:val="00D25400"/>
    <w:rsid w:val="00D56B90"/>
    <w:rsid w:val="00D63BAF"/>
    <w:rsid w:val="00D716CB"/>
    <w:rsid w:val="00D74140"/>
    <w:rsid w:val="00DA3748"/>
    <w:rsid w:val="00DA4543"/>
    <w:rsid w:val="00DB2208"/>
    <w:rsid w:val="00DB4800"/>
    <w:rsid w:val="00DE6664"/>
    <w:rsid w:val="00DF47DB"/>
    <w:rsid w:val="00E00756"/>
    <w:rsid w:val="00E1255E"/>
    <w:rsid w:val="00E15D98"/>
    <w:rsid w:val="00E2633A"/>
    <w:rsid w:val="00E27EBD"/>
    <w:rsid w:val="00E5219C"/>
    <w:rsid w:val="00E8409F"/>
    <w:rsid w:val="00EA7F98"/>
    <w:rsid w:val="00EC27E9"/>
    <w:rsid w:val="00EC348D"/>
    <w:rsid w:val="00EC3B56"/>
    <w:rsid w:val="00ED6C5B"/>
    <w:rsid w:val="00ED7D46"/>
    <w:rsid w:val="00EF4CDE"/>
    <w:rsid w:val="00F03851"/>
    <w:rsid w:val="00F32016"/>
    <w:rsid w:val="00F46B5B"/>
    <w:rsid w:val="00F51813"/>
    <w:rsid w:val="00F52DA9"/>
    <w:rsid w:val="00F54521"/>
    <w:rsid w:val="00F83256"/>
    <w:rsid w:val="00F96C5A"/>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Jake Carabott</cp:lastModifiedBy>
  <cp:revision>177</cp:revision>
  <cp:lastPrinted>2021-07-16T06:33:00Z</cp:lastPrinted>
  <dcterms:created xsi:type="dcterms:W3CDTF">2019-06-17T15:03:00Z</dcterms:created>
  <dcterms:modified xsi:type="dcterms:W3CDTF">2025-05-12T06:24:00Z</dcterms:modified>
</cp:coreProperties>
</file>