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B75DD" w14:textId="77777777" w:rsidR="00764C2C" w:rsidRDefault="00764C2C">
      <w:pPr>
        <w:spacing w:after="400"/>
      </w:pPr>
    </w:p>
    <w:p w14:paraId="6DE591C6" w14:textId="77777777" w:rsidR="00764C2C" w:rsidRDefault="00000000">
      <w:pPr>
        <w:spacing w:after="160"/>
        <w:jc w:val="center"/>
      </w:pPr>
      <w:r>
        <w:rPr>
          <w:b/>
          <w:bCs/>
          <w:color w:val="1B3A6B"/>
          <w:sz w:val="52"/>
          <w:szCs w:val="52"/>
        </w:rPr>
        <w:t>DevOps Interview Preparation Guide</w:t>
      </w:r>
    </w:p>
    <w:p w14:paraId="1B1647C0" w14:textId="77777777" w:rsidR="00764C2C" w:rsidRDefault="00000000">
      <w:pPr>
        <w:spacing w:after="200"/>
        <w:jc w:val="center"/>
      </w:pPr>
      <w:r>
        <w:rPr>
          <w:color w:val="2E6DB4"/>
          <w:sz w:val="26"/>
          <w:szCs w:val="26"/>
        </w:rPr>
        <w:t xml:space="preserve">Zen Pharma </w:t>
      </w:r>
      <w:proofErr w:type="gramStart"/>
      <w:r>
        <w:rPr>
          <w:color w:val="2E6DB4"/>
          <w:sz w:val="26"/>
          <w:szCs w:val="26"/>
        </w:rPr>
        <w:t>Project  ·</w:t>
      </w:r>
      <w:proofErr w:type="gramEnd"/>
      <w:r>
        <w:rPr>
          <w:color w:val="2E6DB4"/>
          <w:sz w:val="26"/>
          <w:szCs w:val="26"/>
        </w:rPr>
        <w:t xml:space="preserve">  5-6 Years </w:t>
      </w:r>
      <w:proofErr w:type="gramStart"/>
      <w:r>
        <w:rPr>
          <w:color w:val="2E6DB4"/>
          <w:sz w:val="26"/>
          <w:szCs w:val="26"/>
        </w:rPr>
        <w:t>Experience  ·</w:t>
      </w:r>
      <w:proofErr w:type="gramEnd"/>
      <w:r>
        <w:rPr>
          <w:color w:val="2E6DB4"/>
          <w:sz w:val="26"/>
          <w:szCs w:val="26"/>
        </w:rPr>
        <w:t xml:space="preserve">  2026 Edition</w:t>
      </w:r>
    </w:p>
    <w:p w14:paraId="40CB5D1A" w14:textId="77777777" w:rsidR="00764C2C" w:rsidRDefault="00764C2C">
      <w:pPr>
        <w:pBdr>
          <w:bottom w:val="single" w:sz="6" w:space="6" w:color="1B3A6B"/>
        </w:pBdr>
        <w:spacing w:after="280"/>
        <w:jc w:val="center"/>
      </w:pPr>
    </w:p>
    <w:p w14:paraId="54BF8BCE" w14:textId="77777777" w:rsidR="00764C2C" w:rsidRDefault="00000000">
      <w:pPr>
        <w:spacing w:after="100"/>
        <w:jc w:val="center"/>
      </w:pPr>
      <w:r>
        <w:rPr>
          <w:b/>
          <w:bCs/>
          <w:color w:val="1B3A6B"/>
          <w:sz w:val="24"/>
          <w:szCs w:val="24"/>
        </w:rPr>
        <w:t>Each question contains THREE elements:</w:t>
      </w:r>
    </w:p>
    <w:p w14:paraId="5363441D" w14:textId="77777777" w:rsidR="00764C2C" w:rsidRDefault="00000000">
      <w:pPr>
        <w:spacing w:after="80"/>
        <w:jc w:val="center"/>
      </w:pPr>
      <w:r>
        <w:rPr>
          <w:color w:val="2E6DB4"/>
        </w:rPr>
        <w:t xml:space="preserve">Version </w:t>
      </w:r>
      <w:proofErr w:type="gramStart"/>
      <w:r>
        <w:rPr>
          <w:color w:val="2E6DB4"/>
        </w:rPr>
        <w:t>A  —</w:t>
      </w:r>
      <w:proofErr w:type="gramEnd"/>
      <w:r>
        <w:rPr>
          <w:color w:val="2E6DB4"/>
        </w:rPr>
        <w:t xml:space="preserve"> Candidate voice: conversational, first-person, as spoken in an interview</w:t>
      </w:r>
    </w:p>
    <w:p w14:paraId="2238E40E" w14:textId="77777777" w:rsidR="00764C2C" w:rsidRDefault="00000000">
      <w:pPr>
        <w:spacing w:after="80"/>
        <w:jc w:val="center"/>
      </w:pPr>
      <w:r>
        <w:rPr>
          <w:color w:val="17748A"/>
        </w:rPr>
        <w:t xml:space="preserve">Version </w:t>
      </w:r>
      <w:proofErr w:type="gramStart"/>
      <w:r>
        <w:rPr>
          <w:color w:val="17748A"/>
        </w:rPr>
        <w:t>B  —</w:t>
      </w:r>
      <w:proofErr w:type="gramEnd"/>
      <w:r>
        <w:rPr>
          <w:color w:val="17748A"/>
        </w:rPr>
        <w:t xml:space="preserve"> Structured reference: key technical bullet points for preparation</w:t>
      </w:r>
    </w:p>
    <w:p w14:paraId="7B91A68D" w14:textId="77777777" w:rsidR="00764C2C" w:rsidRDefault="00000000">
      <w:pPr>
        <w:spacing w:after="80"/>
        <w:jc w:val="center"/>
      </w:pPr>
      <w:r>
        <w:rPr>
          <w:color w:val="B85C00"/>
        </w:rPr>
        <w:t>Diagram    — Architecture or flow diagram where relevant</w:t>
      </w:r>
    </w:p>
    <w:p w14:paraId="1DAF7BA4" w14:textId="77777777" w:rsidR="00764C2C" w:rsidRDefault="00764C2C">
      <w:pPr>
        <w:spacing w:after="160"/>
      </w:pPr>
    </w:p>
    <w:p w14:paraId="70270556" w14:textId="77777777" w:rsidR="00764C2C" w:rsidRDefault="00000000">
      <w:pPr>
        <w:spacing w:after="60"/>
        <w:jc w:val="center"/>
      </w:pPr>
      <w:r>
        <w:rPr>
          <w:color w:val="4A4A4A"/>
          <w:sz w:val="19"/>
          <w:szCs w:val="19"/>
        </w:rPr>
        <w:t xml:space="preserve">Stack: AWS EKS </w:t>
      </w:r>
      <w:proofErr w:type="gramStart"/>
      <w:r>
        <w:rPr>
          <w:color w:val="4A4A4A"/>
          <w:sz w:val="19"/>
          <w:szCs w:val="19"/>
        </w:rPr>
        <w:t>1.33  ·</w:t>
      </w:r>
      <w:proofErr w:type="gramEnd"/>
      <w:r>
        <w:rPr>
          <w:color w:val="4A4A4A"/>
          <w:sz w:val="19"/>
          <w:szCs w:val="19"/>
        </w:rPr>
        <w:t xml:space="preserve">  Terraform 1.10</w:t>
      </w:r>
      <w:proofErr w:type="gramStart"/>
      <w:r>
        <w:rPr>
          <w:color w:val="4A4A4A"/>
          <w:sz w:val="19"/>
          <w:szCs w:val="19"/>
        </w:rPr>
        <w:t>+  ·</w:t>
      </w:r>
      <w:proofErr w:type="gramEnd"/>
      <w:r>
        <w:rPr>
          <w:color w:val="4A4A4A"/>
          <w:sz w:val="19"/>
          <w:szCs w:val="19"/>
        </w:rPr>
        <w:t xml:space="preserve">  GitHub </w:t>
      </w:r>
      <w:proofErr w:type="gramStart"/>
      <w:r>
        <w:rPr>
          <w:color w:val="4A4A4A"/>
          <w:sz w:val="19"/>
          <w:szCs w:val="19"/>
        </w:rPr>
        <w:t>Actions  ·</w:t>
      </w:r>
      <w:proofErr w:type="gramEnd"/>
      <w:r>
        <w:rPr>
          <w:color w:val="4A4A4A"/>
          <w:sz w:val="19"/>
          <w:szCs w:val="19"/>
        </w:rPr>
        <w:t xml:space="preserve">  </w:t>
      </w:r>
      <w:proofErr w:type="spellStart"/>
      <w:proofErr w:type="gramStart"/>
      <w:r>
        <w:rPr>
          <w:color w:val="4A4A4A"/>
          <w:sz w:val="19"/>
          <w:szCs w:val="19"/>
        </w:rPr>
        <w:t>ArgoCD</w:t>
      </w:r>
      <w:proofErr w:type="spellEnd"/>
      <w:r>
        <w:rPr>
          <w:color w:val="4A4A4A"/>
          <w:sz w:val="19"/>
          <w:szCs w:val="19"/>
        </w:rPr>
        <w:t xml:space="preserve">  ·</w:t>
      </w:r>
      <w:proofErr w:type="gramEnd"/>
      <w:r>
        <w:rPr>
          <w:color w:val="4A4A4A"/>
          <w:sz w:val="19"/>
          <w:szCs w:val="19"/>
        </w:rPr>
        <w:t xml:space="preserve">  Helm</w:t>
      </w:r>
    </w:p>
    <w:p w14:paraId="2404AE61" w14:textId="77777777" w:rsidR="00764C2C" w:rsidRDefault="00000000">
      <w:pPr>
        <w:spacing w:after="60"/>
        <w:jc w:val="center"/>
      </w:pPr>
      <w:proofErr w:type="gramStart"/>
      <w:r>
        <w:rPr>
          <w:color w:val="4A4A4A"/>
          <w:sz w:val="19"/>
          <w:szCs w:val="19"/>
        </w:rPr>
        <w:t>Prometheus  ·</w:t>
      </w:r>
      <w:proofErr w:type="gramEnd"/>
      <w:r>
        <w:rPr>
          <w:color w:val="4A4A4A"/>
          <w:sz w:val="19"/>
          <w:szCs w:val="19"/>
        </w:rPr>
        <w:t xml:space="preserve">  </w:t>
      </w:r>
      <w:proofErr w:type="gramStart"/>
      <w:r>
        <w:rPr>
          <w:color w:val="4A4A4A"/>
          <w:sz w:val="19"/>
          <w:szCs w:val="19"/>
        </w:rPr>
        <w:t>Grafana  ·</w:t>
      </w:r>
      <w:proofErr w:type="gramEnd"/>
      <w:r>
        <w:rPr>
          <w:color w:val="4A4A4A"/>
          <w:sz w:val="19"/>
          <w:szCs w:val="19"/>
        </w:rPr>
        <w:t xml:space="preserve">  </w:t>
      </w:r>
      <w:proofErr w:type="gramStart"/>
      <w:r>
        <w:rPr>
          <w:color w:val="4A4A4A"/>
          <w:sz w:val="19"/>
          <w:szCs w:val="19"/>
        </w:rPr>
        <w:t>Trivy  ·</w:t>
      </w:r>
      <w:proofErr w:type="gramEnd"/>
      <w:r>
        <w:rPr>
          <w:color w:val="4A4A4A"/>
          <w:sz w:val="19"/>
          <w:szCs w:val="19"/>
        </w:rPr>
        <w:t xml:space="preserve">  </w:t>
      </w:r>
      <w:proofErr w:type="gramStart"/>
      <w:r>
        <w:rPr>
          <w:color w:val="4A4A4A"/>
          <w:sz w:val="19"/>
          <w:szCs w:val="19"/>
        </w:rPr>
        <w:t>Cosign  ·</w:t>
      </w:r>
      <w:proofErr w:type="gramEnd"/>
      <w:r>
        <w:rPr>
          <w:color w:val="4A4A4A"/>
          <w:sz w:val="19"/>
          <w:szCs w:val="19"/>
        </w:rPr>
        <w:t xml:space="preserve">  External Secrets Operator</w:t>
      </w:r>
    </w:p>
    <w:p w14:paraId="62A275B6" w14:textId="77777777" w:rsidR="00764C2C" w:rsidRDefault="00000000">
      <w:pPr>
        <w:spacing w:after="60"/>
        <w:jc w:val="center"/>
      </w:pPr>
      <w:r>
        <w:rPr>
          <w:color w:val="4A4A4A"/>
          <w:sz w:val="19"/>
          <w:szCs w:val="19"/>
        </w:rPr>
        <w:t xml:space="preserve">Spring </w:t>
      </w:r>
      <w:proofErr w:type="gramStart"/>
      <w:r>
        <w:rPr>
          <w:color w:val="4A4A4A"/>
          <w:sz w:val="19"/>
          <w:szCs w:val="19"/>
        </w:rPr>
        <w:t>Boot  ·</w:t>
      </w:r>
      <w:proofErr w:type="gramEnd"/>
      <w:r>
        <w:rPr>
          <w:color w:val="4A4A4A"/>
          <w:sz w:val="19"/>
          <w:szCs w:val="19"/>
        </w:rPr>
        <w:t xml:space="preserve">  </w:t>
      </w:r>
      <w:proofErr w:type="gramStart"/>
      <w:r>
        <w:rPr>
          <w:color w:val="4A4A4A"/>
          <w:sz w:val="19"/>
          <w:szCs w:val="19"/>
        </w:rPr>
        <w:t>Node.js  ·</w:t>
      </w:r>
      <w:proofErr w:type="gramEnd"/>
      <w:r>
        <w:rPr>
          <w:color w:val="4A4A4A"/>
          <w:sz w:val="19"/>
          <w:szCs w:val="19"/>
        </w:rPr>
        <w:t xml:space="preserve">  PostgreSQL </w:t>
      </w:r>
      <w:proofErr w:type="gramStart"/>
      <w:r>
        <w:rPr>
          <w:color w:val="4A4A4A"/>
          <w:sz w:val="19"/>
          <w:szCs w:val="19"/>
        </w:rPr>
        <w:t>15.7  ·</w:t>
      </w:r>
      <w:proofErr w:type="gramEnd"/>
      <w:r>
        <w:rPr>
          <w:color w:val="4A4A4A"/>
          <w:sz w:val="19"/>
          <w:szCs w:val="19"/>
        </w:rPr>
        <w:t xml:space="preserve">  Docker</w:t>
      </w:r>
    </w:p>
    <w:p w14:paraId="0D8AA2FC" w14:textId="77777777" w:rsidR="00764C2C" w:rsidRDefault="00764C2C">
      <w:pPr>
        <w:spacing w:after="320"/>
      </w:pPr>
    </w:p>
    <w:p w14:paraId="1A9B4530" w14:textId="77777777" w:rsidR="00764C2C" w:rsidRDefault="00000000">
      <w:pPr>
        <w:jc w:val="center"/>
      </w:pPr>
      <w:r>
        <w:rPr>
          <w:i/>
          <w:iCs/>
          <w:color w:val="4A4A4A"/>
          <w:sz w:val="19"/>
          <w:szCs w:val="19"/>
        </w:rPr>
        <w:t xml:space="preserve">36 </w:t>
      </w:r>
      <w:proofErr w:type="gramStart"/>
      <w:r>
        <w:rPr>
          <w:i/>
          <w:iCs/>
          <w:color w:val="4A4A4A"/>
          <w:sz w:val="19"/>
          <w:szCs w:val="19"/>
        </w:rPr>
        <w:t>Questions  ·</w:t>
      </w:r>
      <w:proofErr w:type="gramEnd"/>
      <w:r>
        <w:rPr>
          <w:i/>
          <w:iCs/>
          <w:color w:val="4A4A4A"/>
          <w:sz w:val="19"/>
          <w:szCs w:val="19"/>
        </w:rPr>
        <w:t xml:space="preserve">  9 </w:t>
      </w:r>
      <w:proofErr w:type="gramStart"/>
      <w:r>
        <w:rPr>
          <w:i/>
          <w:iCs/>
          <w:color w:val="4A4A4A"/>
          <w:sz w:val="19"/>
          <w:szCs w:val="19"/>
        </w:rPr>
        <w:t>Sections  ·</w:t>
      </w:r>
      <w:proofErr w:type="gramEnd"/>
      <w:r>
        <w:rPr>
          <w:i/>
          <w:iCs/>
          <w:color w:val="4A4A4A"/>
          <w:sz w:val="19"/>
          <w:szCs w:val="19"/>
        </w:rPr>
        <w:t xml:space="preserve">  Both Answer </w:t>
      </w:r>
      <w:proofErr w:type="gramStart"/>
      <w:r>
        <w:rPr>
          <w:i/>
          <w:iCs/>
          <w:color w:val="4A4A4A"/>
          <w:sz w:val="19"/>
          <w:szCs w:val="19"/>
        </w:rPr>
        <w:t>Styles  ·</w:t>
      </w:r>
      <w:proofErr w:type="gramEnd"/>
      <w:r>
        <w:rPr>
          <w:i/>
          <w:iCs/>
          <w:color w:val="4A4A4A"/>
          <w:sz w:val="19"/>
          <w:szCs w:val="19"/>
        </w:rPr>
        <w:t xml:space="preserve">  Architecture Diagrams</w:t>
      </w:r>
    </w:p>
    <w:p w14:paraId="51B9F949" w14:textId="77777777" w:rsidR="00764C2C" w:rsidRDefault="00000000">
      <w:r>
        <w:br w:type="page"/>
      </w:r>
    </w:p>
    <w:p w14:paraId="669D3DDC" w14:textId="77777777" w:rsidR="00764C2C" w:rsidRDefault="00000000">
      <w:pPr>
        <w:pStyle w:val="Heading1"/>
        <w:pBdr>
          <w:bottom w:val="single" w:sz="8" w:space="6" w:color="1B3A6B"/>
        </w:pBdr>
      </w:pPr>
      <w:proofErr w:type="gramStart"/>
      <w:r>
        <w:lastRenderedPageBreak/>
        <w:t>01  —</w:t>
      </w:r>
      <w:proofErr w:type="gramEnd"/>
      <w:r>
        <w:t xml:space="preserve">  Project Overview &amp; Architecture</w:t>
      </w:r>
    </w:p>
    <w:p w14:paraId="395B00AE" w14:textId="77777777" w:rsidR="00764C2C" w:rsidRDefault="00764C2C">
      <w:pPr>
        <w:pBdr>
          <w:bottom w:val="single" w:sz="4" w:space="4" w:color="D8DCE3"/>
        </w:pBdr>
        <w:spacing w:before="160" w:after="160"/>
      </w:pPr>
    </w:p>
    <w:p w14:paraId="7335F24B" w14:textId="77777777" w:rsidR="00764C2C" w:rsidRDefault="00764C2C">
      <w:pPr>
        <w:spacing w:after="24"/>
      </w:pPr>
    </w:p>
    <w:p w14:paraId="779D1457" w14:textId="77777777" w:rsidR="00764C2C" w:rsidRDefault="00764C2C">
      <w:pPr>
        <w:spacing w:after="32"/>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C01F320"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6022396D" w14:textId="77777777" w:rsidR="00764C2C" w:rsidRDefault="00000000">
            <w:r>
              <w:rPr>
                <w:b/>
                <w:bCs/>
                <w:color w:val="2E6DB4"/>
                <w:sz w:val="26"/>
                <w:szCs w:val="26"/>
              </w:rPr>
              <w:t>Q</w:t>
            </w:r>
            <w:proofErr w:type="gramStart"/>
            <w:r>
              <w:rPr>
                <w:b/>
                <w:bCs/>
                <w:color w:val="2E6DB4"/>
                <w:sz w:val="26"/>
                <w:szCs w:val="26"/>
              </w:rPr>
              <w:t xml:space="preserve">1  </w:t>
            </w:r>
            <w:r>
              <w:rPr>
                <w:b/>
                <w:bCs/>
                <w:color w:val="111111"/>
                <w:sz w:val="24"/>
                <w:szCs w:val="24"/>
              </w:rPr>
              <w:t>Can</w:t>
            </w:r>
            <w:proofErr w:type="gramEnd"/>
            <w:r>
              <w:rPr>
                <w:b/>
                <w:bCs/>
                <w:color w:val="111111"/>
                <w:sz w:val="24"/>
                <w:szCs w:val="24"/>
              </w:rPr>
              <w:t xml:space="preserve"> you walk me through your project end-to-end?</w:t>
            </w:r>
          </w:p>
        </w:tc>
      </w:tr>
    </w:tbl>
    <w:p w14:paraId="11D8D504" w14:textId="77777777" w:rsidR="00764C2C" w:rsidRDefault="00764C2C">
      <w:pPr>
        <w:spacing w:after="16"/>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9EDC27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4670AB62"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6B6B9987" w14:textId="77777777" w:rsidR="00764C2C" w:rsidRDefault="00000000">
            <w:r>
              <w:rPr>
                <w:color w:val="D0E8FF"/>
                <w:sz w:val="18"/>
                <w:szCs w:val="18"/>
              </w:rPr>
              <w:t>Conversational · first-person · project-specific · shows real experience</w:t>
            </w:r>
          </w:p>
        </w:tc>
      </w:tr>
    </w:tbl>
    <w:p w14:paraId="5149EA6E" w14:textId="77777777" w:rsidR="00764C2C" w:rsidRDefault="00764C2C">
      <w:pPr>
        <w:spacing w:after="16"/>
      </w:pPr>
    </w:p>
    <w:p w14:paraId="1BB35554" w14:textId="77777777" w:rsidR="00764C2C" w:rsidRDefault="00000000">
      <w:pPr>
        <w:spacing w:before="60" w:after="60"/>
        <w:rPr>
          <w:color w:val="111111"/>
        </w:rPr>
      </w:pPr>
      <w:proofErr w:type="gramStart"/>
      <w:r>
        <w:rPr>
          <w:color w:val="111111"/>
        </w:rPr>
        <w:t>So</w:t>
      </w:r>
      <w:proofErr w:type="gramEnd"/>
      <w:r>
        <w:rPr>
          <w:color w:val="111111"/>
        </w:rPr>
        <w:t xml:space="preserve"> the project is a pharma platform — a microservices-based application deployed on AWS. Let me break it down from infrastructure to deployment.</w:t>
      </w:r>
    </w:p>
    <w:p w14:paraId="49DD4969" w14:textId="77777777" w:rsidR="00764C2C" w:rsidRDefault="00000000">
      <w:pPr>
        <w:spacing w:before="60" w:after="60"/>
        <w:rPr>
          <w:b/>
          <w:bCs/>
          <w:color w:val="111111"/>
        </w:rPr>
      </w:pPr>
      <w:r>
        <w:rPr>
          <w:b/>
          <w:bCs/>
          <w:color w:val="111111"/>
        </w:rPr>
        <w:t>Infra:</w:t>
      </w:r>
    </w:p>
    <w:p w14:paraId="49562F70" w14:textId="77777777" w:rsidR="00764C2C" w:rsidRDefault="00000000">
      <w:pPr>
        <w:spacing w:before="60" w:after="60"/>
        <w:rPr>
          <w:color w:val="111111"/>
        </w:rPr>
      </w:pPr>
      <w:r>
        <w:rPr>
          <w:color w:val="111111"/>
        </w:rPr>
        <w:t xml:space="preserve">Infrastructure is deployed and managed via terraform. Terraform state is in S3 with native locking — Terraform 1.10 feature, no DynamoDB </w:t>
      </w:r>
      <w:proofErr w:type="spellStart"/>
      <w:proofErr w:type="gramStart"/>
      <w:r>
        <w:rPr>
          <w:color w:val="111111"/>
        </w:rPr>
        <w:t>needed.In</w:t>
      </w:r>
      <w:proofErr w:type="spellEnd"/>
      <w:proofErr w:type="gramEnd"/>
      <w:r>
        <w:rPr>
          <w:color w:val="111111"/>
        </w:rPr>
        <w:t xml:space="preserve"> our project, we use custom VPC, </w:t>
      </w:r>
      <w:proofErr w:type="spellStart"/>
      <w:r>
        <w:rPr>
          <w:color w:val="111111"/>
        </w:rPr>
        <w:t>Self managed</w:t>
      </w:r>
      <w:proofErr w:type="spellEnd"/>
      <w:r>
        <w:rPr>
          <w:color w:val="111111"/>
        </w:rPr>
        <w:t xml:space="preserve"> EKS </w:t>
      </w:r>
      <w:proofErr w:type="gramStart"/>
      <w:r>
        <w:rPr>
          <w:color w:val="111111"/>
        </w:rPr>
        <w:t>cluster(</w:t>
      </w:r>
      <w:proofErr w:type="gramEnd"/>
      <w:r>
        <w:rPr>
          <w:color w:val="111111"/>
        </w:rPr>
        <w:t>1.33) with t</w:t>
      </w:r>
      <w:proofErr w:type="gramStart"/>
      <w:r>
        <w:rPr>
          <w:color w:val="111111"/>
        </w:rPr>
        <w:t>3.small</w:t>
      </w:r>
      <w:proofErr w:type="gramEnd"/>
      <w:r>
        <w:rPr>
          <w:color w:val="111111"/>
        </w:rPr>
        <w:t xml:space="preserve"> node groups (for dev/stg) t</w:t>
      </w:r>
      <w:proofErr w:type="gramStart"/>
      <w:r>
        <w:rPr>
          <w:color w:val="111111"/>
        </w:rPr>
        <w:t>3.medium</w:t>
      </w:r>
      <w:proofErr w:type="gramEnd"/>
      <w:r>
        <w:rPr>
          <w:color w:val="111111"/>
        </w:rPr>
        <w:t xml:space="preserve">(for pre prod and prod), RDS </w:t>
      </w:r>
      <w:proofErr w:type="spellStart"/>
      <w:r>
        <w:rPr>
          <w:color w:val="111111"/>
        </w:rPr>
        <w:t>postgresql</w:t>
      </w:r>
      <w:proofErr w:type="spellEnd"/>
      <w:r>
        <w:rPr>
          <w:color w:val="111111"/>
        </w:rPr>
        <w:t xml:space="preserve"> DB 15.x, ECR repos for each microservice. The terraform plan/apply automation is done using </w:t>
      </w:r>
      <w:proofErr w:type="spellStart"/>
      <w:r>
        <w:rPr>
          <w:color w:val="111111"/>
        </w:rPr>
        <w:t>github</w:t>
      </w:r>
      <w:proofErr w:type="spellEnd"/>
      <w:r>
        <w:rPr>
          <w:color w:val="111111"/>
        </w:rPr>
        <w:t xml:space="preserve"> actions. When the Infra code has changed on a specific branch, the infra is deployed in the specific environment/</w:t>
      </w:r>
      <w:proofErr w:type="spellStart"/>
      <w:r>
        <w:rPr>
          <w:color w:val="111111"/>
        </w:rPr>
        <w:t>aws</w:t>
      </w:r>
      <w:proofErr w:type="spellEnd"/>
      <w:r>
        <w:rPr>
          <w:color w:val="111111"/>
        </w:rPr>
        <w:t xml:space="preserve"> account. [Consider you have multiple </w:t>
      </w:r>
      <w:proofErr w:type="spellStart"/>
      <w:r>
        <w:rPr>
          <w:color w:val="111111"/>
        </w:rPr>
        <w:t>aws</w:t>
      </w:r>
      <w:proofErr w:type="spellEnd"/>
      <w:r>
        <w:rPr>
          <w:color w:val="111111"/>
        </w:rPr>
        <w:t xml:space="preserve"> accounts for each environment]</w:t>
      </w:r>
    </w:p>
    <w:p w14:paraId="0A66C3EB" w14:textId="77777777" w:rsidR="00764C2C" w:rsidRDefault="00764C2C">
      <w:pPr>
        <w:spacing w:before="60" w:after="60"/>
        <w:rPr>
          <w:color w:val="111111"/>
        </w:rPr>
      </w:pPr>
    </w:p>
    <w:p w14:paraId="2376B4E3" w14:textId="77777777" w:rsidR="00764C2C" w:rsidRDefault="00000000">
      <w:pPr>
        <w:spacing w:before="60" w:after="60"/>
        <w:rPr>
          <w:b/>
          <w:bCs/>
          <w:color w:val="111111"/>
        </w:rPr>
      </w:pPr>
      <w:r>
        <w:rPr>
          <w:b/>
          <w:bCs/>
          <w:color w:val="111111"/>
        </w:rPr>
        <w:t>Application deployment:</w:t>
      </w:r>
    </w:p>
    <w:p w14:paraId="1C0629E1" w14:textId="77777777" w:rsidR="00764C2C" w:rsidRDefault="00000000">
      <w:pPr>
        <w:spacing w:before="60" w:after="60"/>
      </w:pPr>
      <w:r>
        <w:rPr>
          <w:color w:val="111111"/>
        </w:rPr>
        <w:t xml:space="preserve">On the CI side, GitHub Actions runs on every push based on the branch. Developer creates Feature branches, do their changes which runs a lightweight 5-minute check — SAST, tests, no Docker. When code merges to develop branch, pipeline runs for build and deploy for the dev environment. Build stages contains </w:t>
      </w:r>
      <w:proofErr w:type="spellStart"/>
      <w:r>
        <w:rPr>
          <w:color w:val="111111"/>
        </w:rPr>
        <w:t>Gitleaks</w:t>
      </w:r>
      <w:proofErr w:type="spellEnd"/>
      <w:r>
        <w:rPr>
          <w:color w:val="111111"/>
        </w:rPr>
        <w:t xml:space="preserve">, Maven, </w:t>
      </w:r>
      <w:proofErr w:type="spellStart"/>
      <w:r>
        <w:rPr>
          <w:color w:val="111111"/>
        </w:rPr>
        <w:t>CodeQL</w:t>
      </w:r>
      <w:proofErr w:type="spellEnd"/>
      <w:r>
        <w:rPr>
          <w:color w:val="111111"/>
        </w:rPr>
        <w:t xml:space="preserve">, </w:t>
      </w:r>
      <w:proofErr w:type="spellStart"/>
      <w:proofErr w:type="gramStart"/>
      <w:r>
        <w:rPr>
          <w:color w:val="111111"/>
        </w:rPr>
        <w:t>Semgrep</w:t>
      </w:r>
      <w:proofErr w:type="spellEnd"/>
      <w:r>
        <w:rPr>
          <w:color w:val="111111"/>
        </w:rPr>
        <w:t>(</w:t>
      </w:r>
      <w:proofErr w:type="gramEnd"/>
      <w:r>
        <w:rPr>
          <w:color w:val="111111"/>
        </w:rPr>
        <w:t xml:space="preserve">SAST), </w:t>
      </w:r>
      <w:proofErr w:type="gramStart"/>
      <w:r>
        <w:rPr>
          <w:color w:val="111111"/>
        </w:rPr>
        <w:t>OWASP(</w:t>
      </w:r>
      <w:proofErr w:type="gramEnd"/>
      <w:r>
        <w:rPr>
          <w:color w:val="111111"/>
        </w:rPr>
        <w:t xml:space="preserve">dependency check), Docker build, Trivy image scan, ECR push, and Cosign signing. Once the image is built, </w:t>
      </w:r>
      <w:proofErr w:type="gramStart"/>
      <w:r>
        <w:rPr>
          <w:color w:val="111111"/>
        </w:rPr>
        <w:t>its</w:t>
      </w:r>
      <w:proofErr w:type="gramEnd"/>
      <w:r>
        <w:rPr>
          <w:color w:val="111111"/>
        </w:rPr>
        <w:t xml:space="preserve"> pushed to ECR. AWS auth is via OIDC throughout — no static AWS credentials stored anywhere. After the image is pushed, the corresponding image tag is updated in the k8s deployment/rollout spec. </w:t>
      </w:r>
    </w:p>
    <w:p w14:paraId="3381662B" w14:textId="77777777" w:rsidR="00764C2C" w:rsidRDefault="00000000">
      <w:pPr>
        <w:spacing w:before="60" w:after="60"/>
      </w:pPr>
      <w:r>
        <w:rPr>
          <w:color w:val="111111"/>
        </w:rPr>
        <w:t xml:space="preserve">On CD side is </w:t>
      </w:r>
      <w:proofErr w:type="spellStart"/>
      <w:r>
        <w:rPr>
          <w:color w:val="111111"/>
        </w:rPr>
        <w:t>GitOps</w:t>
      </w:r>
      <w:proofErr w:type="spellEnd"/>
      <w:r>
        <w:rPr>
          <w:color w:val="111111"/>
        </w:rPr>
        <w:t xml:space="preserve"> with </w:t>
      </w:r>
      <w:proofErr w:type="spellStart"/>
      <w:r>
        <w:rPr>
          <w:color w:val="111111"/>
        </w:rPr>
        <w:t>ArgoCD</w:t>
      </w:r>
      <w:proofErr w:type="spellEnd"/>
      <w:r>
        <w:rPr>
          <w:color w:val="111111"/>
        </w:rPr>
        <w:t xml:space="preserve">. GitHub Actions never runs </w:t>
      </w:r>
      <w:proofErr w:type="spellStart"/>
      <w:r>
        <w:rPr>
          <w:color w:val="111111"/>
        </w:rPr>
        <w:t>kubectl</w:t>
      </w:r>
      <w:proofErr w:type="spellEnd"/>
      <w:r>
        <w:rPr>
          <w:color w:val="111111"/>
        </w:rPr>
        <w:t xml:space="preserve">. It commits the image tag to </w:t>
      </w:r>
      <w:proofErr w:type="spellStart"/>
      <w:r>
        <w:rPr>
          <w:color w:val="111111"/>
        </w:rPr>
        <w:t>zen-gitops</w:t>
      </w:r>
      <w:proofErr w:type="spellEnd"/>
      <w:r>
        <w:rPr>
          <w:color w:val="111111"/>
        </w:rPr>
        <w:t xml:space="preserve">. </w:t>
      </w:r>
      <w:proofErr w:type="spellStart"/>
      <w:r>
        <w:rPr>
          <w:color w:val="111111"/>
        </w:rPr>
        <w:t>ArgoCD</w:t>
      </w:r>
      <w:proofErr w:type="spellEnd"/>
      <w:r>
        <w:rPr>
          <w:color w:val="111111"/>
        </w:rPr>
        <w:t xml:space="preserve"> watches that repo and syncs the cluster. If someone manually changes something in the cluster, </w:t>
      </w:r>
      <w:proofErr w:type="spellStart"/>
      <w:r>
        <w:rPr>
          <w:color w:val="111111"/>
        </w:rPr>
        <w:t>ArgoCD</w:t>
      </w:r>
      <w:proofErr w:type="spellEnd"/>
      <w:r>
        <w:rPr>
          <w:color w:val="111111"/>
        </w:rPr>
        <w:t xml:space="preserve"> detects the drift and reverts it within 3 minutes. Git is the single source of truth.</w:t>
      </w:r>
    </w:p>
    <w:p w14:paraId="063959C4" w14:textId="77777777" w:rsidR="00764C2C" w:rsidRDefault="00000000">
      <w:pPr>
        <w:spacing w:before="60" w:after="60"/>
      </w:pPr>
      <w:r>
        <w:rPr>
          <w:color w:val="111111"/>
        </w:rPr>
        <w:t xml:space="preserve">We have dev, QA and prod as separate Kubernetes namespaces in separate EKS clusters. Secrets for the application come from AWS Secrets Manager via External Secrets Operator with IRSA. Monitoring is the full </w:t>
      </w:r>
      <w:proofErr w:type="spellStart"/>
      <w:r>
        <w:rPr>
          <w:color w:val="111111"/>
        </w:rPr>
        <w:t>kube</w:t>
      </w:r>
      <w:proofErr w:type="spellEnd"/>
      <w:r>
        <w:rPr>
          <w:color w:val="111111"/>
        </w:rPr>
        <w:t>-</w:t>
      </w:r>
      <w:proofErr w:type="spellStart"/>
      <w:r>
        <w:rPr>
          <w:color w:val="111111"/>
        </w:rPr>
        <w:t>prometheus</w:t>
      </w:r>
      <w:proofErr w:type="spellEnd"/>
      <w:r>
        <w:rPr>
          <w:color w:val="111111"/>
        </w:rPr>
        <w:t xml:space="preserve">-stack — Prometheus, Grafana, </w:t>
      </w:r>
      <w:proofErr w:type="spellStart"/>
      <w:r>
        <w:rPr>
          <w:color w:val="111111"/>
        </w:rPr>
        <w:t>Alertmanager</w:t>
      </w:r>
      <w:proofErr w:type="spellEnd"/>
      <w:r>
        <w:rPr>
          <w:color w:val="111111"/>
        </w:rPr>
        <w:t>.</w:t>
      </w:r>
    </w:p>
    <w:p w14:paraId="61355505" w14:textId="77777777" w:rsidR="00764C2C" w:rsidRDefault="00764C2C">
      <w:pPr>
        <w:spacing w:after="24"/>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C682F82"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560B9015"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4A36BB8" w14:textId="77777777" w:rsidR="00764C2C" w:rsidRDefault="00000000">
            <w:r>
              <w:rPr>
                <w:color w:val="D0E8FF"/>
                <w:sz w:val="18"/>
                <w:szCs w:val="18"/>
              </w:rPr>
              <w:t>Key technical facts · use as revision notes before the interview</w:t>
            </w:r>
          </w:p>
        </w:tc>
      </w:tr>
    </w:tbl>
    <w:p w14:paraId="23F37AE0" w14:textId="77777777" w:rsidR="00764C2C" w:rsidRDefault="00764C2C">
      <w:pPr>
        <w:spacing w:after="16"/>
      </w:pPr>
    </w:p>
    <w:p w14:paraId="4EBDA563" w14:textId="77777777" w:rsidR="00764C2C" w:rsidRDefault="00000000">
      <w:pPr>
        <w:numPr>
          <w:ilvl w:val="0"/>
          <w:numId w:val="1"/>
        </w:numPr>
        <w:pBdr>
          <w:top w:val="nil"/>
          <w:left w:val="nil"/>
          <w:bottom w:val="nil"/>
          <w:right w:val="nil"/>
          <w:between w:val="nil"/>
        </w:pBdr>
        <w:spacing w:before="40" w:after="40"/>
      </w:pPr>
      <w:r w:rsidRPr="0044657D">
        <w:rPr>
          <w:color w:val="111111"/>
          <w:lang w:val="fr-FR"/>
        </w:rPr>
        <w:t xml:space="preserve">Infrastructure: Terraform provisions VPC, EKS 1.33 (t3.small, 1-4 nodes), RDS PostgreSQL 15.7 (private subnet), 8 ECR repos. </w:t>
      </w:r>
      <w:r>
        <w:rPr>
          <w:color w:val="111111"/>
        </w:rPr>
        <w:t>S3 remote state + S3 native locking.</w:t>
      </w:r>
    </w:p>
    <w:p w14:paraId="5C7EA1C7" w14:textId="77777777" w:rsidR="00764C2C" w:rsidRDefault="00000000">
      <w:pPr>
        <w:numPr>
          <w:ilvl w:val="0"/>
          <w:numId w:val="1"/>
        </w:numPr>
        <w:pBdr>
          <w:top w:val="nil"/>
          <w:left w:val="nil"/>
          <w:bottom w:val="nil"/>
          <w:right w:val="nil"/>
          <w:between w:val="nil"/>
        </w:pBdr>
        <w:spacing w:before="40" w:after="40"/>
      </w:pPr>
      <w:r>
        <w:rPr>
          <w:color w:val="111111"/>
        </w:rPr>
        <w:t>CI: Feature branches = 5 min lightweight (</w:t>
      </w:r>
      <w:proofErr w:type="spellStart"/>
      <w:r>
        <w:rPr>
          <w:color w:val="111111"/>
        </w:rPr>
        <w:t>Gitleaks</w:t>
      </w:r>
      <w:proofErr w:type="spellEnd"/>
      <w:r>
        <w:rPr>
          <w:color w:val="111111"/>
        </w:rPr>
        <w:t xml:space="preserve">, tests, </w:t>
      </w:r>
      <w:proofErr w:type="spellStart"/>
      <w:r>
        <w:rPr>
          <w:color w:val="111111"/>
        </w:rPr>
        <w:t>CodeQL</w:t>
      </w:r>
      <w:proofErr w:type="spellEnd"/>
      <w:r>
        <w:rPr>
          <w:color w:val="111111"/>
        </w:rPr>
        <w:t>). develop = 15 min full (+ Docker, Trivy, ECR push, Cosign). AWS OIDC auth, no static keys.</w:t>
      </w:r>
    </w:p>
    <w:p w14:paraId="01112ED5" w14:textId="77777777" w:rsidR="00764C2C" w:rsidRDefault="00000000">
      <w:pPr>
        <w:numPr>
          <w:ilvl w:val="0"/>
          <w:numId w:val="1"/>
        </w:numPr>
        <w:pBdr>
          <w:top w:val="nil"/>
          <w:left w:val="nil"/>
          <w:bottom w:val="nil"/>
          <w:right w:val="nil"/>
          <w:between w:val="nil"/>
        </w:pBdr>
        <w:spacing w:before="40" w:after="40"/>
      </w:pPr>
      <w:r>
        <w:rPr>
          <w:color w:val="111111"/>
        </w:rPr>
        <w:t xml:space="preserve">GitOps: CI commits image tag to </w:t>
      </w:r>
      <w:proofErr w:type="spellStart"/>
      <w:r>
        <w:rPr>
          <w:color w:val="111111"/>
        </w:rPr>
        <w:t>zen-gitops</w:t>
      </w:r>
      <w:proofErr w:type="spellEnd"/>
      <w:r>
        <w:rPr>
          <w:color w:val="111111"/>
        </w:rPr>
        <w:t xml:space="preserve">. </w:t>
      </w:r>
      <w:proofErr w:type="spellStart"/>
      <w:r>
        <w:rPr>
          <w:color w:val="111111"/>
        </w:rPr>
        <w:t>ArgoCD</w:t>
      </w:r>
      <w:proofErr w:type="spellEnd"/>
      <w:r>
        <w:rPr>
          <w:color w:val="111111"/>
        </w:rPr>
        <w:t xml:space="preserve"> syncs. </w:t>
      </w:r>
      <w:proofErr w:type="spellStart"/>
      <w:r>
        <w:rPr>
          <w:color w:val="111111"/>
        </w:rPr>
        <w:t>selfHeal</w:t>
      </w:r>
      <w:proofErr w:type="spellEnd"/>
      <w:r>
        <w:rPr>
          <w:color w:val="111111"/>
        </w:rPr>
        <w:t>: true auto-reverts drift. Every deployment = git commit.</w:t>
      </w:r>
    </w:p>
    <w:p w14:paraId="0B3E4533" w14:textId="77777777" w:rsidR="00764C2C" w:rsidRDefault="00000000">
      <w:pPr>
        <w:numPr>
          <w:ilvl w:val="0"/>
          <w:numId w:val="1"/>
        </w:numPr>
        <w:pBdr>
          <w:top w:val="nil"/>
          <w:left w:val="nil"/>
          <w:bottom w:val="nil"/>
          <w:right w:val="nil"/>
          <w:between w:val="nil"/>
        </w:pBdr>
        <w:spacing w:before="40" w:after="40"/>
      </w:pPr>
      <w:r>
        <w:rPr>
          <w:color w:val="111111"/>
        </w:rPr>
        <w:t xml:space="preserve">Environments: dev, </w:t>
      </w:r>
      <w:proofErr w:type="spellStart"/>
      <w:r>
        <w:rPr>
          <w:color w:val="111111"/>
        </w:rPr>
        <w:t>qa</w:t>
      </w:r>
      <w:proofErr w:type="spellEnd"/>
      <w:r>
        <w:rPr>
          <w:color w:val="111111"/>
        </w:rPr>
        <w:t>, prod as Kubernetes namespaces. Different EKS cluster, separate isolation.</w:t>
      </w:r>
    </w:p>
    <w:p w14:paraId="6EF16242" w14:textId="77777777" w:rsidR="00764C2C" w:rsidRDefault="00000000">
      <w:pPr>
        <w:numPr>
          <w:ilvl w:val="0"/>
          <w:numId w:val="1"/>
        </w:numPr>
        <w:pBdr>
          <w:top w:val="nil"/>
          <w:left w:val="nil"/>
          <w:bottom w:val="nil"/>
          <w:right w:val="nil"/>
          <w:between w:val="nil"/>
        </w:pBdr>
        <w:spacing w:before="40" w:after="40"/>
      </w:pPr>
      <w:r>
        <w:rPr>
          <w:color w:val="111111"/>
        </w:rPr>
        <w:lastRenderedPageBreak/>
        <w:t>Secrets: AWS Secrets Manager + ESO + IRSA. Never in Git. Auto-refresh every 1h.</w:t>
      </w:r>
    </w:p>
    <w:p w14:paraId="3D53742D" w14:textId="77777777" w:rsidR="00764C2C" w:rsidRDefault="00000000">
      <w:pPr>
        <w:numPr>
          <w:ilvl w:val="0"/>
          <w:numId w:val="1"/>
        </w:numPr>
        <w:pBdr>
          <w:top w:val="nil"/>
          <w:left w:val="nil"/>
          <w:bottom w:val="nil"/>
          <w:right w:val="nil"/>
          <w:between w:val="nil"/>
        </w:pBdr>
        <w:spacing w:before="40" w:after="40"/>
      </w:pPr>
      <w:r>
        <w:rPr>
          <w:color w:val="111111"/>
        </w:rPr>
        <w:t xml:space="preserve">Monitoring: </w:t>
      </w:r>
      <w:proofErr w:type="spellStart"/>
      <w:r>
        <w:rPr>
          <w:color w:val="111111"/>
        </w:rPr>
        <w:t>kube</w:t>
      </w:r>
      <w:proofErr w:type="spellEnd"/>
      <w:r>
        <w:rPr>
          <w:color w:val="111111"/>
        </w:rPr>
        <w:t>-</w:t>
      </w:r>
      <w:proofErr w:type="spellStart"/>
      <w:r>
        <w:rPr>
          <w:color w:val="111111"/>
        </w:rPr>
        <w:t>prometheus</w:t>
      </w:r>
      <w:proofErr w:type="spellEnd"/>
      <w:r>
        <w:rPr>
          <w:color w:val="111111"/>
        </w:rPr>
        <w:t>-stack in monitoring namespace. Spring Actuator exposes /actuator/metrics/</w:t>
      </w:r>
      <w:proofErr w:type="spellStart"/>
      <w:r>
        <w:rPr>
          <w:color w:val="111111"/>
        </w:rPr>
        <w:t>prometheus</w:t>
      </w:r>
      <w:proofErr w:type="spellEnd"/>
      <w:r>
        <w:rPr>
          <w:color w:val="111111"/>
        </w:rPr>
        <w:t>.</w:t>
      </w:r>
    </w:p>
    <w:p w14:paraId="459CBDAF" w14:textId="77777777" w:rsidR="00764C2C" w:rsidRDefault="00000000">
      <w:pPr>
        <w:pBdr>
          <w:left w:val="single" w:sz="14" w:space="10" w:color="17748A"/>
        </w:pBdr>
        <w:shd w:val="clear" w:color="auto" w:fill="F5FBFB"/>
        <w:spacing w:before="100" w:after="100"/>
        <w:ind w:left="320"/>
      </w:pPr>
      <w:sdt>
        <w:sdtPr>
          <w:tag w:val="goog_rdk_0"/>
          <w:id w:val="-1478137703"/>
        </w:sdtPr>
        <w:sdtContent>
          <w:r>
            <w:rPr>
              <w:rFonts w:ascii="Arial Unicode MS" w:eastAsia="Arial Unicode MS" w:hAnsi="Arial Unicode MS" w:cs="Arial Unicode MS"/>
              <w:i/>
              <w:iCs/>
              <w:color w:val="17748A"/>
              <w:sz w:val="20"/>
              <w:szCs w:val="20"/>
            </w:rPr>
            <w:t>Key principle: Build Once Deploy Many. Same sha-&lt;7chars&gt; image promotes through DEV → QA → PROD. Only the Helm values file changes between environments.</w:t>
          </w:r>
        </w:sdtContent>
      </w:sdt>
    </w:p>
    <w:p w14:paraId="2925CC86" w14:textId="77777777" w:rsidR="00764C2C" w:rsidRDefault="00764C2C">
      <w:pPr>
        <w:spacing w:after="24"/>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400D66E"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2A240460" w14:textId="77777777" w:rsidR="00764C2C" w:rsidRDefault="00000000">
            <w:pPr>
              <w:spacing w:after="4"/>
            </w:pPr>
            <w:r>
              <w:rPr>
                <w:b/>
                <w:bCs/>
                <w:color w:val="17748A"/>
                <w:sz w:val="18"/>
                <w:szCs w:val="18"/>
              </w:rPr>
              <w:t>Diagram — architecture / flow</w:t>
            </w:r>
          </w:p>
          <w:p w14:paraId="42C8AC98" w14:textId="77777777" w:rsidR="00764C2C" w:rsidRDefault="00000000">
            <w:sdt>
              <w:sdtPr>
                <w:tag w:val="goog_rdk_1"/>
                <w:id w:val="-520815486"/>
              </w:sdtPr>
              <w:sdtContent>
                <w:proofErr w:type="gramStart"/>
                <w:r>
                  <w:rPr>
                    <w:rFonts w:ascii="Fira Mono" w:eastAsia="Fira Mono" w:hAnsi="Fira Mono" w:cs="Fira Mono"/>
                    <w:color w:val="1A1A2E"/>
                    <w:sz w:val="17"/>
                    <w:szCs w:val="17"/>
                  </w:rPr>
                  <w:t>Developer  →</w:t>
                </w:r>
                <w:proofErr w:type="gramEnd"/>
                <w:r>
                  <w:rPr>
                    <w:rFonts w:ascii="Fira Mono" w:eastAsia="Fira Mono" w:hAnsi="Fira Mono" w:cs="Fira Mono"/>
                    <w:color w:val="1A1A2E"/>
                    <w:sz w:val="17"/>
                    <w:szCs w:val="17"/>
                  </w:rPr>
                  <w:t xml:space="preserve">  git push feat/branch</w:t>
                </w:r>
              </w:sdtContent>
            </w:sdt>
          </w:p>
          <w:p w14:paraId="27921544" w14:textId="77777777" w:rsidR="00764C2C" w:rsidRPr="0044657D" w:rsidRDefault="00000000">
            <w:pPr>
              <w:rPr>
                <w:lang w:val="fr-FR"/>
              </w:rPr>
            </w:pPr>
            <w:sdt>
              <w:sdtPr>
                <w:tag w:val="goog_rdk_2"/>
                <w:id w:val="-1299387999"/>
              </w:sdtPr>
              <w:sdtContent>
                <w:r w:rsidRPr="0044657D">
                  <w:rPr>
                    <w:rFonts w:ascii="Fira Mono" w:eastAsia="Fira Mono" w:hAnsi="Fira Mono" w:cs="Fira Mono"/>
                    <w:color w:val="1A1A2E"/>
                    <w:sz w:val="17"/>
                    <w:szCs w:val="17"/>
                    <w:lang w:val="fr-FR"/>
                  </w:rPr>
                  <w:t xml:space="preserve">                   ↓</w:t>
                </w:r>
              </w:sdtContent>
            </w:sdt>
          </w:p>
          <w:p w14:paraId="2A46A793" w14:textId="77777777" w:rsidR="00764C2C" w:rsidRPr="0044657D" w:rsidRDefault="00000000">
            <w:pPr>
              <w:rPr>
                <w:lang w:val="fr-FR"/>
              </w:rPr>
            </w:pPr>
            <w:r w:rsidRPr="0044657D">
              <w:rPr>
                <w:rFonts w:ascii="Courier New" w:eastAsia="Courier New" w:hAnsi="Courier New" w:cs="Courier New"/>
                <w:color w:val="1A1A2E"/>
                <w:sz w:val="17"/>
                <w:szCs w:val="17"/>
                <w:lang w:val="fr-FR"/>
              </w:rPr>
              <w:t xml:space="preserve">         GitHub Actions CI (9 stages on develop)</w:t>
            </w:r>
          </w:p>
          <w:p w14:paraId="73976C05" w14:textId="77777777" w:rsidR="00764C2C" w:rsidRPr="0044657D" w:rsidRDefault="00000000">
            <w:pPr>
              <w:rPr>
                <w:lang w:val="fr-FR"/>
              </w:rPr>
            </w:pPr>
            <w:sdt>
              <w:sdtPr>
                <w:tag w:val="goog_rdk_3"/>
                <w:id w:val="-165797835"/>
              </w:sdtPr>
              <w:sdtContent>
                <w:r w:rsidRPr="0044657D">
                  <w:rPr>
                    <w:rFonts w:ascii="Fira Mono" w:eastAsia="Fira Mono" w:hAnsi="Fira Mono" w:cs="Fira Mono"/>
                    <w:color w:val="1A1A2E"/>
                    <w:sz w:val="17"/>
                    <w:szCs w:val="17"/>
                    <w:lang w:val="fr-FR"/>
                  </w:rPr>
                  <w:t xml:space="preserve">         Gitleaks → Maven → CodeQL → Semgrep</w:t>
                </w:r>
              </w:sdtContent>
            </w:sdt>
          </w:p>
          <w:p w14:paraId="1317EFCF" w14:textId="77777777" w:rsidR="00764C2C" w:rsidRPr="0044657D" w:rsidRDefault="00000000">
            <w:pPr>
              <w:rPr>
                <w:lang w:val="fr-FR"/>
              </w:rPr>
            </w:pPr>
            <w:sdt>
              <w:sdtPr>
                <w:tag w:val="goog_rdk_4"/>
                <w:id w:val="297156042"/>
              </w:sdtPr>
              <w:sdtContent>
                <w:r w:rsidRPr="0044657D">
                  <w:rPr>
                    <w:rFonts w:ascii="Fira Mono" w:eastAsia="Fira Mono" w:hAnsi="Fira Mono" w:cs="Fira Mono"/>
                    <w:color w:val="1A1A2E"/>
                    <w:sz w:val="17"/>
                    <w:szCs w:val="17"/>
                    <w:lang w:val="fr-FR"/>
                  </w:rPr>
                  <w:t xml:space="preserve">         OWASP → Docker → Trivy → ECR push → Cosign</w:t>
                </w:r>
              </w:sdtContent>
            </w:sdt>
          </w:p>
          <w:p w14:paraId="18579292" w14:textId="77777777" w:rsidR="00764C2C" w:rsidRDefault="00000000">
            <w:sdt>
              <w:sdtPr>
                <w:tag w:val="goog_rdk_5"/>
                <w:id w:val="381245510"/>
              </w:sdtPr>
              <w:sdtContent>
                <w:r>
                  <w:rPr>
                    <w:rFonts w:ascii="Fira Mono" w:eastAsia="Fira Mono" w:hAnsi="Fira Mono" w:cs="Fira Mono"/>
                    <w:color w:val="1A1A2E"/>
                    <w:sz w:val="17"/>
                    <w:szCs w:val="17"/>
                  </w:rPr>
                  <w:t xml:space="preserve">                   ↓</w:t>
                </w:r>
              </w:sdtContent>
            </w:sdt>
          </w:p>
          <w:p w14:paraId="729EB19E"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image.tag</w:t>
            </w:r>
            <w:proofErr w:type="spellEnd"/>
            <w:r>
              <w:rPr>
                <w:rFonts w:ascii="Courier New" w:eastAsia="Courier New" w:hAnsi="Courier New" w:cs="Courier New"/>
                <w:color w:val="1A1A2E"/>
                <w:sz w:val="17"/>
                <w:szCs w:val="17"/>
              </w:rPr>
              <w:t>: sha-a1b2c3d updated</w:t>
            </w:r>
          </w:p>
          <w:p w14:paraId="4D10FEA5" w14:textId="77777777" w:rsidR="00764C2C" w:rsidRDefault="00000000">
            <w:sdt>
              <w:sdtPr>
                <w:tag w:val="goog_rdk_6"/>
                <w:id w:val="-998583427"/>
              </w:sdtPr>
              <w:sdtContent>
                <w:r>
                  <w:rPr>
                    <w:rFonts w:ascii="Fira Mono" w:eastAsia="Fira Mono" w:hAnsi="Fira Mono" w:cs="Fira Mono"/>
                    <w:color w:val="1A1A2E"/>
                    <w:sz w:val="17"/>
                    <w:szCs w:val="17"/>
                  </w:rPr>
                  <w:t xml:space="preserve">                   ↓</w:t>
                </w:r>
              </w:sdtContent>
            </w:sdt>
          </w:p>
          <w:p w14:paraId="2005F0B6"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(polls every 3 min)</w:t>
            </w:r>
          </w:p>
          <w:p w14:paraId="1EF037C2" w14:textId="77777777" w:rsidR="00764C2C" w:rsidRDefault="00000000">
            <w:sdt>
              <w:sdtPr>
                <w:tag w:val="goog_rdk_7"/>
                <w:id w:val="841667781"/>
              </w:sdtPr>
              <w:sdtContent>
                <w:r>
                  <w:rPr>
                    <w:rFonts w:ascii="Fira Mono" w:eastAsia="Fira Mono" w:hAnsi="Fira Mono" w:cs="Fira Mono"/>
                    <w:color w:val="1A1A2E"/>
                    <w:sz w:val="17"/>
                    <w:szCs w:val="17"/>
                  </w:rPr>
                  <w:t xml:space="preserve">                   ↓</w:t>
                </w:r>
              </w:sdtContent>
            </w:sdt>
          </w:p>
          <w:p w14:paraId="0097C574" w14:textId="77777777" w:rsidR="00764C2C" w:rsidRDefault="00000000">
            <w:r>
              <w:rPr>
                <w:rFonts w:ascii="Courier New" w:eastAsia="Courier New" w:hAnsi="Courier New" w:cs="Courier New"/>
                <w:color w:val="1A1A2E"/>
                <w:sz w:val="17"/>
                <w:szCs w:val="17"/>
              </w:rPr>
              <w:t xml:space="preserve">    ┌──────────────┼──────────────┐</w:t>
            </w:r>
          </w:p>
          <w:p w14:paraId="597E9A8D" w14:textId="77777777" w:rsidR="00764C2C" w:rsidRDefault="00000000">
            <w:sdt>
              <w:sdtPr>
                <w:tag w:val="goog_rdk_8"/>
                <w:id w:val="1509544982"/>
              </w:sdtPr>
              <w:sdtContent>
                <w:r>
                  <w:rPr>
                    <w:rFonts w:ascii="Fira Mono" w:eastAsia="Fira Mono" w:hAnsi="Fira Mono" w:cs="Fira Mono"/>
                    <w:color w:val="1A1A2E"/>
                    <w:sz w:val="17"/>
                    <w:szCs w:val="17"/>
                  </w:rPr>
                  <w:t xml:space="preserve">    ↓              ↓              ↓</w:t>
                </w:r>
              </w:sdtContent>
            </w:sdt>
          </w:p>
          <w:p w14:paraId="68FC01E4" w14:textId="77777777" w:rsidR="00764C2C" w:rsidRDefault="00000000">
            <w:r>
              <w:rPr>
                <w:rFonts w:ascii="Courier New" w:eastAsia="Courier New" w:hAnsi="Courier New" w:cs="Courier New"/>
                <w:color w:val="1A1A2E"/>
                <w:sz w:val="17"/>
                <w:szCs w:val="17"/>
              </w:rPr>
              <w:t xml:space="preserve"> dev ns         </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 xml:space="preserve"> ns          prod ns</w:t>
            </w:r>
          </w:p>
          <w:p w14:paraId="26E177FF" w14:textId="77777777" w:rsidR="00764C2C" w:rsidRDefault="00000000">
            <w:r>
              <w:rPr>
                <w:rFonts w:ascii="Courier New" w:eastAsia="Courier New" w:hAnsi="Courier New" w:cs="Courier New"/>
                <w:color w:val="1A1A2E"/>
                <w:sz w:val="17"/>
                <w:szCs w:val="17"/>
              </w:rPr>
              <w:t xml:space="preserve"> auto-sync      PR gate         manual sync</w:t>
            </w:r>
          </w:p>
          <w:p w14:paraId="32C54841" w14:textId="77777777" w:rsidR="00764C2C" w:rsidRDefault="00000000">
            <w:r>
              <w:rPr>
                <w:rFonts w:ascii="Courier New" w:eastAsia="Courier New" w:hAnsi="Courier New" w:cs="Courier New"/>
                <w:color w:val="1A1A2E"/>
                <w:sz w:val="17"/>
                <w:szCs w:val="17"/>
              </w:rPr>
              <w:t xml:space="preserve">    │</w:t>
            </w:r>
          </w:p>
          <w:p w14:paraId="5571BE8D" w14:textId="77777777" w:rsidR="00764C2C" w:rsidRDefault="00000000">
            <w:r>
              <w:rPr>
                <w:rFonts w:ascii="Courier New" w:eastAsia="Courier New" w:hAnsi="Courier New" w:cs="Courier New"/>
                <w:color w:val="1A1A2E"/>
                <w:sz w:val="17"/>
                <w:szCs w:val="17"/>
              </w:rPr>
              <w:t xml:space="preserve">    └── AWS VPC 10.0.0.0/16</w:t>
            </w:r>
          </w:p>
          <w:p w14:paraId="07A8185E" w14:textId="77777777" w:rsidR="00764C2C" w:rsidRDefault="00000000">
            <w:r>
              <w:rPr>
                <w:rFonts w:ascii="Courier New" w:eastAsia="Courier New" w:hAnsi="Courier New" w:cs="Courier New"/>
                <w:color w:val="1A1A2E"/>
                <w:sz w:val="17"/>
                <w:szCs w:val="17"/>
              </w:rPr>
              <w:t xml:space="preserve">        Public:  NLB · NAT GW · NGINX Ingress</w:t>
            </w:r>
          </w:p>
          <w:p w14:paraId="56BB8C43" w14:textId="77777777" w:rsidR="00764C2C" w:rsidRDefault="00000000">
            <w:r>
              <w:rPr>
                <w:rFonts w:ascii="Courier New" w:eastAsia="Courier New" w:hAnsi="Courier New" w:cs="Courier New"/>
                <w:color w:val="1A1A2E"/>
                <w:sz w:val="17"/>
                <w:szCs w:val="17"/>
              </w:rPr>
              <w:t xml:space="preserve">        Private: EKS nodes · RDS 5432</w:t>
            </w:r>
          </w:p>
        </w:tc>
      </w:tr>
    </w:tbl>
    <w:p w14:paraId="5F2F2FF9" w14:textId="77777777" w:rsidR="00764C2C" w:rsidRDefault="00764C2C">
      <w:pPr>
        <w:spacing w:after="32"/>
      </w:pPr>
    </w:p>
    <w:p w14:paraId="30504098" w14:textId="77777777" w:rsidR="00764C2C" w:rsidRDefault="00764C2C">
      <w:pPr>
        <w:pBdr>
          <w:bottom w:val="single" w:sz="4" w:space="4" w:color="D8DCE3"/>
        </w:pBdr>
        <w:spacing w:before="160" w:after="160"/>
      </w:pPr>
    </w:p>
    <w:p w14:paraId="11CAD898" w14:textId="77777777" w:rsidR="00764C2C" w:rsidRDefault="00764C2C">
      <w:pPr>
        <w:spacing w:after="32"/>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E639702"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2DE3FCBC" w14:textId="77777777" w:rsidR="00764C2C" w:rsidRDefault="00000000">
            <w:r>
              <w:rPr>
                <w:b/>
                <w:bCs/>
                <w:color w:val="2E6DB4"/>
                <w:sz w:val="26"/>
                <w:szCs w:val="26"/>
              </w:rPr>
              <w:t>Q</w:t>
            </w:r>
            <w:proofErr w:type="gramStart"/>
            <w:r>
              <w:rPr>
                <w:b/>
                <w:bCs/>
                <w:color w:val="2E6DB4"/>
                <w:sz w:val="26"/>
                <w:szCs w:val="26"/>
              </w:rPr>
              <w:t xml:space="preserve">2  </w:t>
            </w:r>
            <w:r>
              <w:rPr>
                <w:b/>
                <w:bCs/>
                <w:color w:val="111111"/>
                <w:sz w:val="24"/>
                <w:szCs w:val="24"/>
              </w:rPr>
              <w:t>Walk</w:t>
            </w:r>
            <w:proofErr w:type="gramEnd"/>
            <w:r>
              <w:rPr>
                <w:b/>
                <w:bCs/>
                <w:color w:val="111111"/>
                <w:sz w:val="24"/>
                <w:szCs w:val="24"/>
              </w:rPr>
              <w:t xml:space="preserve"> me through the architecture</w:t>
            </w:r>
          </w:p>
        </w:tc>
      </w:tr>
    </w:tbl>
    <w:p w14:paraId="6DA4F1FA" w14:textId="77777777" w:rsidR="00764C2C" w:rsidRDefault="00764C2C">
      <w:pPr>
        <w:spacing w:after="16"/>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C272113"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6BE4043F"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2583CB9E" w14:textId="77777777" w:rsidR="00764C2C" w:rsidRDefault="00000000">
            <w:r>
              <w:rPr>
                <w:color w:val="D0E8FF"/>
                <w:sz w:val="18"/>
                <w:szCs w:val="18"/>
              </w:rPr>
              <w:t>Conversational · first-person · project-specific · shows real experience</w:t>
            </w:r>
          </w:p>
        </w:tc>
      </w:tr>
    </w:tbl>
    <w:p w14:paraId="142CA3FB" w14:textId="77777777" w:rsidR="00764C2C" w:rsidRDefault="00764C2C">
      <w:pPr>
        <w:spacing w:after="16"/>
      </w:pPr>
    </w:p>
    <w:p w14:paraId="0F9B9201" w14:textId="77777777" w:rsidR="00764C2C" w:rsidRDefault="00000000">
      <w:pPr>
        <w:spacing w:before="60" w:after="60"/>
        <w:rPr>
          <w:b/>
          <w:bCs/>
          <w:color w:val="111111"/>
        </w:rPr>
      </w:pPr>
      <w:r>
        <w:rPr>
          <w:b/>
          <w:bCs/>
          <w:color w:val="111111"/>
        </w:rPr>
        <w:t>Repo:</w:t>
      </w:r>
    </w:p>
    <w:p w14:paraId="5E3CDE38" w14:textId="77777777" w:rsidR="00764C2C" w:rsidRDefault="00000000">
      <w:pPr>
        <w:spacing w:before="60" w:after="60"/>
        <w:rPr>
          <w:color w:val="111111"/>
        </w:rPr>
      </w:pPr>
      <w:r>
        <w:rPr>
          <w:color w:val="111111"/>
        </w:rPr>
        <w:t xml:space="preserve">Four repositories drive everything. </w:t>
      </w:r>
    </w:p>
    <w:p w14:paraId="6025EA7A" w14:textId="77777777" w:rsidR="00764C2C" w:rsidRDefault="00000000">
      <w:pPr>
        <w:spacing w:before="60" w:after="60"/>
        <w:rPr>
          <w:color w:val="111111"/>
        </w:rPr>
      </w:pPr>
      <w:proofErr w:type="spellStart"/>
      <w:r>
        <w:rPr>
          <w:color w:val="111111"/>
        </w:rPr>
        <w:t>zen</w:t>
      </w:r>
      <w:proofErr w:type="spellEnd"/>
      <w:r>
        <w:rPr>
          <w:color w:val="111111"/>
        </w:rPr>
        <w:t xml:space="preserve">-infra holds all Terraform code. </w:t>
      </w:r>
    </w:p>
    <w:p w14:paraId="29A125E2" w14:textId="77777777" w:rsidR="00764C2C" w:rsidRDefault="00000000">
      <w:pPr>
        <w:spacing w:before="60" w:after="60"/>
        <w:rPr>
          <w:color w:val="111111"/>
        </w:rPr>
      </w:pPr>
      <w:proofErr w:type="spellStart"/>
      <w:r>
        <w:rPr>
          <w:color w:val="111111"/>
        </w:rPr>
        <w:t>zen</w:t>
      </w:r>
      <w:proofErr w:type="spellEnd"/>
      <w:r>
        <w:rPr>
          <w:color w:val="111111"/>
        </w:rPr>
        <w:t xml:space="preserve">-pharma-frontend has the frontend microservice code </w:t>
      </w:r>
    </w:p>
    <w:p w14:paraId="26372798" w14:textId="77777777" w:rsidR="00764C2C" w:rsidRDefault="00000000">
      <w:pPr>
        <w:spacing w:before="60" w:after="60"/>
        <w:rPr>
          <w:color w:val="111111"/>
        </w:rPr>
      </w:pPr>
      <w:proofErr w:type="spellStart"/>
      <w:r>
        <w:rPr>
          <w:color w:val="111111"/>
        </w:rPr>
        <w:t>zen</w:t>
      </w:r>
      <w:proofErr w:type="spellEnd"/>
      <w:r>
        <w:rPr>
          <w:color w:val="111111"/>
        </w:rPr>
        <w:t xml:space="preserve">-pharma-backend has the 8 microservices and GitHub Actions CI. </w:t>
      </w:r>
    </w:p>
    <w:p w14:paraId="2CF6B98D" w14:textId="77777777" w:rsidR="00764C2C" w:rsidRDefault="00000000">
      <w:pPr>
        <w:spacing w:before="60" w:after="60"/>
        <w:rPr>
          <w:color w:val="111111"/>
        </w:rPr>
      </w:pPr>
      <w:proofErr w:type="spellStart"/>
      <w:r>
        <w:rPr>
          <w:color w:val="111111"/>
        </w:rPr>
        <w:t>zen-gitops</w:t>
      </w:r>
      <w:proofErr w:type="spellEnd"/>
      <w:r>
        <w:rPr>
          <w:color w:val="111111"/>
        </w:rPr>
        <w:t xml:space="preserve"> holds the Helm values and </w:t>
      </w:r>
      <w:proofErr w:type="spellStart"/>
      <w:r>
        <w:rPr>
          <w:color w:val="111111"/>
        </w:rPr>
        <w:t>ArgoCD</w:t>
      </w:r>
      <w:proofErr w:type="spellEnd"/>
      <w:r>
        <w:rPr>
          <w:color w:val="111111"/>
        </w:rPr>
        <w:t xml:space="preserve"> Application manifests — that is the GitOps repo.</w:t>
      </w:r>
    </w:p>
    <w:p w14:paraId="10392D11" w14:textId="77777777" w:rsidR="00764C2C" w:rsidRDefault="00764C2C">
      <w:pPr>
        <w:spacing w:before="60" w:after="60"/>
        <w:rPr>
          <w:color w:val="111111"/>
        </w:rPr>
      </w:pPr>
    </w:p>
    <w:p w14:paraId="7C82ACA7" w14:textId="77777777" w:rsidR="00764C2C" w:rsidRDefault="00000000">
      <w:pPr>
        <w:spacing w:before="60" w:after="60"/>
        <w:rPr>
          <w:b/>
          <w:bCs/>
          <w:color w:val="111111"/>
        </w:rPr>
      </w:pPr>
      <w:r>
        <w:rPr>
          <w:b/>
          <w:bCs/>
          <w:color w:val="111111"/>
        </w:rPr>
        <w:t xml:space="preserve">Branching strategy: </w:t>
      </w:r>
    </w:p>
    <w:p w14:paraId="3C268DCF" w14:textId="77777777" w:rsidR="00764C2C" w:rsidRDefault="00000000">
      <w:pPr>
        <w:spacing w:before="60" w:after="60"/>
        <w:rPr>
          <w:color w:val="111111"/>
        </w:rPr>
      </w:pPr>
      <w:r>
        <w:rPr>
          <w:color w:val="111111"/>
        </w:rPr>
        <w:t>Feature branches - developer’s code test</w:t>
      </w:r>
    </w:p>
    <w:p w14:paraId="2E1B23E1" w14:textId="77777777" w:rsidR="00764C2C" w:rsidRDefault="00000000">
      <w:pPr>
        <w:spacing w:before="60" w:after="60"/>
        <w:rPr>
          <w:color w:val="111111"/>
        </w:rPr>
      </w:pPr>
      <w:r>
        <w:rPr>
          <w:color w:val="111111"/>
        </w:rPr>
        <w:t>Develop branch - developer’s changes deployed in dev environment</w:t>
      </w:r>
    </w:p>
    <w:p w14:paraId="623C34DF" w14:textId="77777777" w:rsidR="00764C2C" w:rsidRDefault="00000000">
      <w:pPr>
        <w:spacing w:before="60" w:after="60"/>
        <w:rPr>
          <w:color w:val="111111"/>
        </w:rPr>
      </w:pPr>
      <w:r>
        <w:rPr>
          <w:color w:val="111111"/>
        </w:rPr>
        <w:t>Main branch - production/live application code lives</w:t>
      </w:r>
    </w:p>
    <w:p w14:paraId="3AC52973" w14:textId="77777777" w:rsidR="00764C2C" w:rsidRDefault="00764C2C">
      <w:pPr>
        <w:spacing w:before="60" w:after="60"/>
        <w:rPr>
          <w:color w:val="111111"/>
        </w:rPr>
      </w:pPr>
    </w:p>
    <w:p w14:paraId="38D403D5" w14:textId="77777777" w:rsidR="00764C2C" w:rsidRDefault="00000000">
      <w:pPr>
        <w:spacing w:before="60" w:after="60"/>
        <w:rPr>
          <w:b/>
          <w:bCs/>
          <w:color w:val="111111"/>
        </w:rPr>
      </w:pPr>
      <w:r>
        <w:rPr>
          <w:b/>
          <w:bCs/>
          <w:color w:val="111111"/>
        </w:rPr>
        <w:t>Deployment hierarchy:</w:t>
      </w:r>
    </w:p>
    <w:p w14:paraId="38A3E12A" w14:textId="77777777" w:rsidR="00764C2C" w:rsidRDefault="00000000">
      <w:pPr>
        <w:spacing w:before="60" w:after="60"/>
        <w:rPr>
          <w:color w:val="111111"/>
        </w:rPr>
      </w:pPr>
      <w:r>
        <w:rPr>
          <w:color w:val="111111"/>
        </w:rPr>
        <w:t>Source code: Develop - PR merges/push - Image tag update in dev values - Deploy to dev environment</w:t>
      </w:r>
    </w:p>
    <w:p w14:paraId="0201D97C" w14:textId="77777777" w:rsidR="00764C2C" w:rsidRDefault="00000000">
      <w:pPr>
        <w:spacing w:before="60" w:after="60"/>
        <w:rPr>
          <w:color w:val="111111"/>
        </w:rPr>
      </w:pPr>
      <w:proofErr w:type="spellStart"/>
      <w:r>
        <w:rPr>
          <w:color w:val="111111"/>
        </w:rPr>
        <w:t>Gitops</w:t>
      </w:r>
      <w:proofErr w:type="spellEnd"/>
      <w:r>
        <w:rPr>
          <w:color w:val="111111"/>
        </w:rPr>
        <w:t xml:space="preserve"> code: Image tag update in staging/pre-prod values - Deploy to stg environment</w:t>
      </w:r>
    </w:p>
    <w:p w14:paraId="1C0119A1" w14:textId="77777777" w:rsidR="00764C2C" w:rsidRDefault="00000000">
      <w:pPr>
        <w:spacing w:before="60" w:after="60"/>
        <w:rPr>
          <w:color w:val="111111"/>
        </w:rPr>
      </w:pPr>
      <w:proofErr w:type="spellStart"/>
      <w:r>
        <w:rPr>
          <w:color w:val="111111"/>
        </w:rPr>
        <w:lastRenderedPageBreak/>
        <w:t>Gitops</w:t>
      </w:r>
      <w:proofErr w:type="spellEnd"/>
      <w:r>
        <w:rPr>
          <w:color w:val="111111"/>
        </w:rPr>
        <w:t xml:space="preserve"> code: Image tag update in prod values - Deploy to prod environment</w:t>
      </w:r>
    </w:p>
    <w:p w14:paraId="7140F613" w14:textId="77777777" w:rsidR="00764C2C" w:rsidRDefault="00000000">
      <w:pPr>
        <w:spacing w:before="60" w:after="60"/>
        <w:rPr>
          <w:color w:val="111111"/>
        </w:rPr>
      </w:pPr>
      <w:r>
        <w:rPr>
          <w:color w:val="111111"/>
        </w:rPr>
        <w:t xml:space="preserve">Everything is fine in prod, </w:t>
      </w:r>
    </w:p>
    <w:p w14:paraId="642D3DC5" w14:textId="77777777" w:rsidR="00764C2C" w:rsidRDefault="00000000">
      <w:pPr>
        <w:spacing w:before="60" w:after="60"/>
        <w:rPr>
          <w:color w:val="111111"/>
        </w:rPr>
      </w:pPr>
      <w:r>
        <w:rPr>
          <w:color w:val="111111"/>
        </w:rPr>
        <w:t>Code merge from develop to main branch</w:t>
      </w:r>
    </w:p>
    <w:p w14:paraId="36A7ACF9" w14:textId="77777777" w:rsidR="00764C2C" w:rsidRDefault="00764C2C">
      <w:pPr>
        <w:spacing w:before="60" w:after="60"/>
        <w:rPr>
          <w:color w:val="111111"/>
        </w:rPr>
      </w:pPr>
    </w:p>
    <w:p w14:paraId="59A39057" w14:textId="77777777" w:rsidR="00764C2C" w:rsidRDefault="00000000">
      <w:pPr>
        <w:spacing w:before="60" w:after="60"/>
        <w:rPr>
          <w:b/>
          <w:bCs/>
          <w:color w:val="111111"/>
        </w:rPr>
      </w:pPr>
      <w:r>
        <w:rPr>
          <w:b/>
          <w:bCs/>
          <w:color w:val="111111"/>
        </w:rPr>
        <w:t>Infra architecture:</w:t>
      </w:r>
    </w:p>
    <w:p w14:paraId="72E5492C" w14:textId="77777777" w:rsidR="00764C2C" w:rsidRDefault="00000000">
      <w:pPr>
        <w:spacing w:before="60" w:after="60"/>
      </w:pPr>
      <w:r>
        <w:rPr>
          <w:color w:val="111111"/>
        </w:rPr>
        <w:t>The AWS VPC has public subnets for the NLB, NAT Gateway, and NGINX Ingress, and private subnets for EKS worker nodes and RDS. Worker nodes and the database have no public IPs.</w:t>
      </w:r>
    </w:p>
    <w:p w14:paraId="61350894" w14:textId="77777777" w:rsidR="00764C2C" w:rsidRDefault="00000000">
      <w:pPr>
        <w:spacing w:before="60" w:after="60"/>
      </w:pPr>
      <w:r>
        <w:rPr>
          <w:color w:val="111111"/>
        </w:rPr>
        <w:t xml:space="preserve">The EKS cluster has five namespaces — dev, </w:t>
      </w:r>
      <w:proofErr w:type="spellStart"/>
      <w:r>
        <w:rPr>
          <w:color w:val="111111"/>
        </w:rPr>
        <w:t>qa</w:t>
      </w:r>
      <w:proofErr w:type="spellEnd"/>
      <w:r>
        <w:rPr>
          <w:color w:val="111111"/>
        </w:rPr>
        <w:t xml:space="preserve">, prod, </w:t>
      </w:r>
      <w:proofErr w:type="spellStart"/>
      <w:r>
        <w:rPr>
          <w:color w:val="111111"/>
        </w:rPr>
        <w:t>argocd</w:t>
      </w:r>
      <w:proofErr w:type="spellEnd"/>
      <w:r>
        <w:rPr>
          <w:color w:val="111111"/>
        </w:rPr>
        <w:t xml:space="preserve">, and monitoring. </w:t>
      </w:r>
      <w:proofErr w:type="spellStart"/>
      <w:r>
        <w:rPr>
          <w:color w:val="111111"/>
        </w:rPr>
        <w:t>ArgoCD</w:t>
      </w:r>
      <w:proofErr w:type="spellEnd"/>
      <w:r>
        <w:rPr>
          <w:color w:val="111111"/>
        </w:rPr>
        <w:t xml:space="preserve"> manages all deployments. The Prometheus stack runs in monitoring. Secrets come from Secrets Manager via External Secrets Operator.</w:t>
      </w:r>
    </w:p>
    <w:p w14:paraId="4A970FAC" w14:textId="77777777" w:rsidR="00764C2C" w:rsidRDefault="00000000">
      <w:pPr>
        <w:spacing w:before="60" w:after="60"/>
      </w:pPr>
      <w:r>
        <w:rPr>
          <w:color w:val="111111"/>
        </w:rPr>
        <w:t xml:space="preserve">The flow: developer pushes code, CI builds the image and tags it sha-a1b2c3d, updates the tag in </w:t>
      </w:r>
      <w:proofErr w:type="spellStart"/>
      <w:r>
        <w:rPr>
          <w:color w:val="111111"/>
        </w:rPr>
        <w:t>zen-gitops</w:t>
      </w:r>
      <w:proofErr w:type="spellEnd"/>
      <w:r>
        <w:rPr>
          <w:color w:val="111111"/>
        </w:rPr>
        <w:t xml:space="preserve">, </w:t>
      </w:r>
      <w:proofErr w:type="spellStart"/>
      <w:r>
        <w:rPr>
          <w:color w:val="111111"/>
        </w:rPr>
        <w:t>ArgoCD</w:t>
      </w:r>
      <w:proofErr w:type="spellEnd"/>
      <w:r>
        <w:rPr>
          <w:color w:val="111111"/>
        </w:rPr>
        <w:t xml:space="preserve"> syncs. Prod deployments require two approvals and a manual </w:t>
      </w:r>
      <w:proofErr w:type="spellStart"/>
      <w:r>
        <w:rPr>
          <w:color w:val="111111"/>
        </w:rPr>
        <w:t>ArgoCD</w:t>
      </w:r>
      <w:proofErr w:type="spellEnd"/>
      <w:r>
        <w:rPr>
          <w:color w:val="111111"/>
        </w:rPr>
        <w:t xml:space="preserve"> sync at a maintenance window. Nothing reaches production automatically.</w:t>
      </w:r>
    </w:p>
    <w:p w14:paraId="204127A2" w14:textId="77777777" w:rsidR="00764C2C" w:rsidRDefault="00764C2C">
      <w:pPr>
        <w:spacing w:after="24"/>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DBD5B2C"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E9A25C6"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AA81869" w14:textId="77777777" w:rsidR="00764C2C" w:rsidRDefault="00000000">
            <w:r>
              <w:rPr>
                <w:color w:val="D0E8FF"/>
                <w:sz w:val="18"/>
                <w:szCs w:val="18"/>
              </w:rPr>
              <w:t>Key technical facts · use as revision notes before the interview</w:t>
            </w:r>
          </w:p>
        </w:tc>
      </w:tr>
    </w:tbl>
    <w:p w14:paraId="045F7789" w14:textId="77777777" w:rsidR="00764C2C" w:rsidRDefault="00764C2C">
      <w:pPr>
        <w:spacing w:after="16"/>
      </w:pPr>
    </w:p>
    <w:p w14:paraId="5D79805C" w14:textId="77777777" w:rsidR="00764C2C" w:rsidRDefault="00000000">
      <w:pPr>
        <w:numPr>
          <w:ilvl w:val="0"/>
          <w:numId w:val="1"/>
        </w:numPr>
        <w:pBdr>
          <w:top w:val="nil"/>
          <w:left w:val="nil"/>
          <w:bottom w:val="nil"/>
          <w:right w:val="nil"/>
          <w:between w:val="nil"/>
        </w:pBdr>
        <w:spacing w:before="40" w:after="40"/>
      </w:pPr>
      <w:r>
        <w:rPr>
          <w:color w:val="111111"/>
        </w:rPr>
        <w:t xml:space="preserve">Four repos: </w:t>
      </w:r>
      <w:proofErr w:type="spellStart"/>
      <w:r>
        <w:rPr>
          <w:color w:val="111111"/>
        </w:rPr>
        <w:t>zen</w:t>
      </w:r>
      <w:proofErr w:type="spellEnd"/>
      <w:r>
        <w:rPr>
          <w:color w:val="111111"/>
        </w:rPr>
        <w:t xml:space="preserve">-infra (Terraform), </w:t>
      </w:r>
      <w:proofErr w:type="spellStart"/>
      <w:r>
        <w:rPr>
          <w:color w:val="111111"/>
        </w:rPr>
        <w:t>zen</w:t>
      </w:r>
      <w:proofErr w:type="spellEnd"/>
      <w:r>
        <w:rPr>
          <w:color w:val="111111"/>
        </w:rPr>
        <w:t xml:space="preserve">-pharma-frontend(frontend), </w:t>
      </w:r>
      <w:proofErr w:type="spellStart"/>
      <w:r>
        <w:rPr>
          <w:color w:val="111111"/>
        </w:rPr>
        <w:t>zen</w:t>
      </w:r>
      <w:proofErr w:type="spellEnd"/>
      <w:r>
        <w:rPr>
          <w:color w:val="111111"/>
        </w:rPr>
        <w:t xml:space="preserve">-pharma-backend (CI + 8 services), </w:t>
      </w:r>
      <w:proofErr w:type="spellStart"/>
      <w:r>
        <w:rPr>
          <w:color w:val="111111"/>
        </w:rPr>
        <w:t>zen-gitops</w:t>
      </w:r>
      <w:proofErr w:type="spellEnd"/>
      <w:r>
        <w:rPr>
          <w:color w:val="111111"/>
        </w:rPr>
        <w:t xml:space="preserve"> (Helm values + </w:t>
      </w:r>
      <w:proofErr w:type="spellStart"/>
      <w:r>
        <w:rPr>
          <w:color w:val="111111"/>
        </w:rPr>
        <w:t>ArgoCD</w:t>
      </w:r>
      <w:proofErr w:type="spellEnd"/>
      <w:r>
        <w:rPr>
          <w:color w:val="111111"/>
        </w:rPr>
        <w:t xml:space="preserve"> manifests)</w:t>
      </w:r>
    </w:p>
    <w:p w14:paraId="193E2F1A" w14:textId="77777777" w:rsidR="00764C2C" w:rsidRDefault="00000000">
      <w:pPr>
        <w:numPr>
          <w:ilvl w:val="0"/>
          <w:numId w:val="1"/>
        </w:numPr>
        <w:pBdr>
          <w:top w:val="nil"/>
          <w:left w:val="nil"/>
          <w:bottom w:val="nil"/>
          <w:right w:val="nil"/>
          <w:between w:val="nil"/>
        </w:pBdr>
        <w:spacing w:before="40" w:after="40"/>
      </w:pPr>
      <w:r>
        <w:rPr>
          <w:color w:val="111111"/>
        </w:rPr>
        <w:t>VPC 10.0.0.0/16: Public (NLB, NAT GW, NGINX). Private EKS (worker nodes). Private RDS (PostgreSQL 15.7).</w:t>
      </w:r>
    </w:p>
    <w:p w14:paraId="01A1BE95" w14:textId="77777777" w:rsidR="00764C2C" w:rsidRDefault="00000000">
      <w:pPr>
        <w:numPr>
          <w:ilvl w:val="0"/>
          <w:numId w:val="1"/>
        </w:numPr>
        <w:pBdr>
          <w:top w:val="nil"/>
          <w:left w:val="nil"/>
          <w:bottom w:val="nil"/>
          <w:right w:val="nil"/>
          <w:between w:val="nil"/>
        </w:pBdr>
        <w:spacing w:before="40" w:after="40"/>
      </w:pPr>
      <w:r>
        <w:rPr>
          <w:color w:val="111111"/>
        </w:rPr>
        <w:t xml:space="preserve">EKS namespaces: dev (8 individual </w:t>
      </w:r>
      <w:proofErr w:type="spellStart"/>
      <w:r>
        <w:rPr>
          <w:color w:val="111111"/>
        </w:rPr>
        <w:t>ArgoCD</w:t>
      </w:r>
      <w:proofErr w:type="spellEnd"/>
      <w:r>
        <w:rPr>
          <w:color w:val="111111"/>
        </w:rPr>
        <w:t xml:space="preserve"> apps, auto-sync), </w:t>
      </w:r>
      <w:proofErr w:type="spellStart"/>
      <w:r>
        <w:rPr>
          <w:color w:val="111111"/>
        </w:rPr>
        <w:t>qa</w:t>
      </w:r>
      <w:proofErr w:type="spellEnd"/>
      <w:r>
        <w:rPr>
          <w:color w:val="111111"/>
        </w:rPr>
        <w:t xml:space="preserve"> (auto-sync), prod (MANUAL sync), </w:t>
      </w:r>
      <w:proofErr w:type="spellStart"/>
      <w:r>
        <w:rPr>
          <w:color w:val="111111"/>
        </w:rPr>
        <w:t>argocd</w:t>
      </w:r>
      <w:proofErr w:type="spellEnd"/>
      <w:r>
        <w:rPr>
          <w:color w:val="111111"/>
        </w:rPr>
        <w:t>, monitoring.</w:t>
      </w:r>
    </w:p>
    <w:p w14:paraId="35190E34" w14:textId="77777777" w:rsidR="00764C2C" w:rsidRDefault="00000000">
      <w:pPr>
        <w:numPr>
          <w:ilvl w:val="0"/>
          <w:numId w:val="1"/>
        </w:numPr>
        <w:pBdr>
          <w:top w:val="nil"/>
          <w:left w:val="nil"/>
          <w:bottom w:val="nil"/>
          <w:right w:val="nil"/>
          <w:between w:val="nil"/>
        </w:pBdr>
        <w:spacing w:before="40" w:after="40"/>
      </w:pPr>
      <w:r>
        <w:rPr>
          <w:color w:val="111111"/>
        </w:rPr>
        <w:t xml:space="preserve">8 services: </w:t>
      </w:r>
      <w:proofErr w:type="spellStart"/>
      <w:r>
        <w:rPr>
          <w:color w:val="111111"/>
        </w:rPr>
        <w:t>api</w:t>
      </w:r>
      <w:proofErr w:type="spellEnd"/>
      <w:r>
        <w:rPr>
          <w:color w:val="111111"/>
        </w:rPr>
        <w:t>-gateway (8080), auth (8081), drug-catalog (8082), inventory (8083), supplier (8084), manufacturing (8085), notification/Node.js (3000), pharma-</w:t>
      </w:r>
      <w:proofErr w:type="spellStart"/>
      <w:r>
        <w:rPr>
          <w:color w:val="111111"/>
        </w:rPr>
        <w:t>ui</w:t>
      </w:r>
      <w:proofErr w:type="spellEnd"/>
      <w:r>
        <w:rPr>
          <w:color w:val="111111"/>
        </w:rPr>
        <w:t>/React (80).</w:t>
      </w:r>
    </w:p>
    <w:p w14:paraId="1D42C3F3" w14:textId="77777777" w:rsidR="00764C2C" w:rsidRDefault="00000000">
      <w:pPr>
        <w:numPr>
          <w:ilvl w:val="0"/>
          <w:numId w:val="1"/>
        </w:numPr>
        <w:pBdr>
          <w:top w:val="nil"/>
          <w:left w:val="nil"/>
          <w:bottom w:val="nil"/>
          <w:right w:val="nil"/>
          <w:between w:val="nil"/>
        </w:pBdr>
        <w:spacing w:before="40" w:after="40"/>
      </w:pPr>
      <w:sdt>
        <w:sdtPr>
          <w:tag w:val="goog_rdk_9"/>
          <w:id w:val="-521732767"/>
        </w:sdtPr>
        <w:sdtContent>
          <w:r>
            <w:rPr>
              <w:rFonts w:ascii="Arial Unicode MS" w:eastAsia="Arial Unicode MS" w:hAnsi="Arial Unicode MS" w:cs="Arial Unicode MS"/>
              <w:color w:val="111111"/>
            </w:rPr>
            <w:t>Secrets: Secrets Manager → ESO (IRSA) → Kubernetes Secrets. Never in Git. Per-env paths: /pharma/dev/*, /pharma/prod/*.</w:t>
          </w:r>
        </w:sdtContent>
      </w:sdt>
    </w:p>
    <w:p w14:paraId="25640534" w14:textId="77777777" w:rsidR="00764C2C" w:rsidRDefault="00000000">
      <w:pPr>
        <w:pBdr>
          <w:left w:val="single" w:sz="14" w:space="10" w:color="17748A"/>
        </w:pBdr>
        <w:shd w:val="clear" w:color="auto" w:fill="F5FBFB"/>
        <w:spacing w:before="100" w:after="100"/>
        <w:ind w:left="320"/>
      </w:pPr>
      <w:r>
        <w:rPr>
          <w:i/>
          <w:iCs/>
          <w:color w:val="17748A"/>
          <w:sz w:val="20"/>
          <w:szCs w:val="20"/>
        </w:rPr>
        <w:t>No manual console changes. Everything is Terraform or GitOps. Every change has an author, timestamp, and is reversible.</w:t>
      </w:r>
    </w:p>
    <w:p w14:paraId="09285567" w14:textId="77777777" w:rsidR="00764C2C" w:rsidRDefault="00764C2C">
      <w:pPr>
        <w:spacing w:after="24"/>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56587E7"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6B610068" w14:textId="77777777" w:rsidR="00764C2C" w:rsidRDefault="00000000">
            <w:pPr>
              <w:spacing w:after="4"/>
            </w:pPr>
            <w:r>
              <w:rPr>
                <w:b/>
                <w:bCs/>
                <w:color w:val="17748A"/>
                <w:sz w:val="18"/>
                <w:szCs w:val="18"/>
              </w:rPr>
              <w:t>Diagram — architecture / flow</w:t>
            </w:r>
          </w:p>
          <w:p w14:paraId="03598FE2" w14:textId="77777777" w:rsidR="00764C2C" w:rsidRDefault="00000000">
            <w:r>
              <w:rPr>
                <w:rFonts w:ascii="Courier New" w:eastAsia="Courier New" w:hAnsi="Courier New" w:cs="Courier New"/>
                <w:color w:val="1A1A2E"/>
                <w:sz w:val="17"/>
                <w:szCs w:val="17"/>
              </w:rPr>
              <w:t>┌─────────────────────────────────────────────────────────┐</w:t>
            </w:r>
          </w:p>
          <w:p w14:paraId="1DF170CC" w14:textId="77777777" w:rsidR="00764C2C" w:rsidRDefault="00000000">
            <w:proofErr w:type="gramStart"/>
            <w:r>
              <w:rPr>
                <w:rFonts w:ascii="Courier New" w:eastAsia="Courier New" w:hAnsi="Courier New" w:cs="Courier New"/>
                <w:color w:val="1A1A2E"/>
                <w:sz w:val="17"/>
                <w:szCs w:val="17"/>
              </w:rPr>
              <w:t>│  AWS</w:t>
            </w:r>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Account  us</w:t>
            </w:r>
            <w:proofErr w:type="gramEnd"/>
            <w:r>
              <w:rPr>
                <w:rFonts w:ascii="Courier New" w:eastAsia="Courier New" w:hAnsi="Courier New" w:cs="Courier New"/>
                <w:color w:val="1A1A2E"/>
                <w:sz w:val="17"/>
                <w:szCs w:val="17"/>
              </w:rPr>
              <w:t>-east-1                                  │</w:t>
            </w:r>
          </w:p>
          <w:p w14:paraId="52811594" w14:textId="77777777" w:rsidR="00764C2C" w:rsidRDefault="00000000">
            <w:proofErr w:type="gramStart"/>
            <w:r>
              <w:rPr>
                <w:rFonts w:ascii="Courier New" w:eastAsia="Courier New" w:hAnsi="Courier New" w:cs="Courier New"/>
                <w:color w:val="1A1A2E"/>
                <w:sz w:val="17"/>
                <w:szCs w:val="17"/>
              </w:rPr>
              <w:t>│  VPC</w:t>
            </w:r>
            <w:proofErr w:type="gramEnd"/>
            <w:r>
              <w:rPr>
                <w:rFonts w:ascii="Courier New" w:eastAsia="Courier New" w:hAnsi="Courier New" w:cs="Courier New"/>
                <w:color w:val="1A1A2E"/>
                <w:sz w:val="17"/>
                <w:szCs w:val="17"/>
              </w:rPr>
              <w:t xml:space="preserve">  10.0.0.0/16                                        │</w:t>
            </w:r>
          </w:p>
          <w:p w14:paraId="3D25B5F1"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Public </w:t>
            </w:r>
            <w:proofErr w:type="gramStart"/>
            <w:r>
              <w:rPr>
                <w:rFonts w:ascii="Courier New" w:eastAsia="Courier New" w:hAnsi="Courier New" w:cs="Courier New"/>
                <w:color w:val="1A1A2E"/>
                <w:sz w:val="17"/>
                <w:szCs w:val="17"/>
              </w:rPr>
              <w:t>subnets  10.0.1</w:t>
            </w:r>
            <w:proofErr w:type="gramEnd"/>
            <w:r>
              <w:rPr>
                <w:rFonts w:ascii="Courier New" w:eastAsia="Courier New" w:hAnsi="Courier New" w:cs="Courier New"/>
                <w:color w:val="1A1A2E"/>
                <w:sz w:val="17"/>
                <w:szCs w:val="17"/>
              </w:rPr>
              <w:t>-2.0/24                       │</w:t>
            </w:r>
          </w:p>
          <w:p w14:paraId="6AC1BCF5" w14:textId="77777777" w:rsidR="00764C2C" w:rsidRDefault="00000000">
            <w:sdt>
              <w:sdtPr>
                <w:tag w:val="goog_rdk_10"/>
                <w:id w:val="339915317"/>
              </w:sdtPr>
              <w:sdtContent>
                <w:proofErr w:type="gramStart"/>
                <w:r>
                  <w:rPr>
                    <w:rFonts w:ascii="Fira Mono" w:eastAsia="Fira Mono" w:hAnsi="Fira Mono" w:cs="Fira Mono"/>
                    <w:color w:val="1A1A2E"/>
                    <w:sz w:val="17"/>
                    <w:szCs w:val="17"/>
                  </w:rPr>
                  <w:t>│  │</w:t>
                </w:r>
                <w:proofErr w:type="gramEnd"/>
                <w:r>
                  <w:rPr>
                    <w:rFonts w:ascii="Fira Mono" w:eastAsia="Fira Mono" w:hAnsi="Fira Mono" w:cs="Fira Mono"/>
                    <w:color w:val="1A1A2E"/>
                    <w:sz w:val="17"/>
                    <w:szCs w:val="17"/>
                  </w:rPr>
                  <w:t xml:space="preserve">   └── Internet → NLB → NGINX Ingress → services       │</w:t>
                </w:r>
              </w:sdtContent>
            </w:sdt>
          </w:p>
          <w:p w14:paraId="257AFE1D"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NAT Gateway (outbound for private </w:t>
            </w:r>
            <w:proofErr w:type="gramStart"/>
            <w:r>
              <w:rPr>
                <w:rFonts w:ascii="Courier New" w:eastAsia="Courier New" w:hAnsi="Courier New" w:cs="Courier New"/>
                <w:color w:val="1A1A2E"/>
                <w:sz w:val="17"/>
                <w:szCs w:val="17"/>
              </w:rPr>
              <w:t xml:space="preserve">nodes)   </w:t>
            </w:r>
            <w:proofErr w:type="gramEnd"/>
            <w:r>
              <w:rPr>
                <w:rFonts w:ascii="Courier New" w:eastAsia="Courier New" w:hAnsi="Courier New" w:cs="Courier New"/>
                <w:color w:val="1A1A2E"/>
                <w:sz w:val="17"/>
                <w:szCs w:val="17"/>
              </w:rPr>
              <w:t xml:space="preserve">     │</w:t>
            </w:r>
          </w:p>
          <w:p w14:paraId="7A7362B7"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Private EKS </w:t>
            </w:r>
            <w:proofErr w:type="gramStart"/>
            <w:r>
              <w:rPr>
                <w:rFonts w:ascii="Courier New" w:eastAsia="Courier New" w:hAnsi="Courier New" w:cs="Courier New"/>
                <w:color w:val="1A1A2E"/>
                <w:sz w:val="17"/>
                <w:szCs w:val="17"/>
              </w:rPr>
              <w:t>subnets  10.0.3</w:t>
            </w:r>
            <w:proofErr w:type="gramEnd"/>
            <w:r>
              <w:rPr>
                <w:rFonts w:ascii="Courier New" w:eastAsia="Courier New" w:hAnsi="Courier New" w:cs="Courier New"/>
                <w:color w:val="1A1A2E"/>
                <w:sz w:val="17"/>
                <w:szCs w:val="17"/>
              </w:rPr>
              <w:t>-4.0/24                  │</w:t>
            </w:r>
          </w:p>
          <w:p w14:paraId="379F11EC"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EKS nodes (t</w:t>
            </w:r>
            <w:proofErr w:type="gramStart"/>
            <w:r>
              <w:rPr>
                <w:rFonts w:ascii="Courier New" w:eastAsia="Courier New" w:hAnsi="Courier New" w:cs="Courier New"/>
                <w:color w:val="1A1A2E"/>
                <w:sz w:val="17"/>
                <w:szCs w:val="17"/>
              </w:rPr>
              <w:t>3.small</w:t>
            </w:r>
            <w:proofErr w:type="gramEnd"/>
            <w:r>
              <w:rPr>
                <w:rFonts w:ascii="Courier New" w:eastAsia="Courier New" w:hAnsi="Courier New" w:cs="Courier New"/>
                <w:color w:val="1A1A2E"/>
                <w:sz w:val="17"/>
                <w:szCs w:val="17"/>
              </w:rPr>
              <w:t xml:space="preserve"> × 3)                        │</w:t>
            </w:r>
          </w:p>
          <w:p w14:paraId="6C7F65EB"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ns: dev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auto-sync, 8 </w:t>
            </w:r>
            <w:proofErr w:type="gramStart"/>
            <w:r>
              <w:rPr>
                <w:rFonts w:ascii="Courier New" w:eastAsia="Courier New" w:hAnsi="Courier New" w:cs="Courier New"/>
                <w:color w:val="1A1A2E"/>
                <w:sz w:val="17"/>
                <w:szCs w:val="17"/>
              </w:rPr>
              <w:t xml:space="preserve">apps)   </w:t>
            </w:r>
            <w:proofErr w:type="gramEnd"/>
            <w:r>
              <w:rPr>
                <w:rFonts w:ascii="Courier New" w:eastAsia="Courier New" w:hAnsi="Courier New" w:cs="Courier New"/>
                <w:color w:val="1A1A2E"/>
                <w:sz w:val="17"/>
                <w:szCs w:val="17"/>
              </w:rPr>
              <w:t xml:space="preserve">           │</w:t>
            </w:r>
          </w:p>
          <w:p w14:paraId="6E75EABE"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ns: </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auto-sync, app-of-</w:t>
            </w:r>
            <w:proofErr w:type="gramStart"/>
            <w:r>
              <w:rPr>
                <w:rFonts w:ascii="Courier New" w:eastAsia="Courier New" w:hAnsi="Courier New" w:cs="Courier New"/>
                <w:color w:val="1A1A2E"/>
                <w:sz w:val="17"/>
                <w:szCs w:val="17"/>
              </w:rPr>
              <w:t xml:space="preserve">apps)   </w:t>
            </w:r>
            <w:proofErr w:type="gramEnd"/>
            <w:r>
              <w:rPr>
                <w:rFonts w:ascii="Courier New" w:eastAsia="Courier New" w:hAnsi="Courier New" w:cs="Courier New"/>
                <w:color w:val="1A1A2E"/>
                <w:sz w:val="17"/>
                <w:szCs w:val="17"/>
              </w:rPr>
              <w:t xml:space="preserve">      │</w:t>
            </w:r>
          </w:p>
          <w:p w14:paraId="3CBB7D53"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ns: prod</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MANUAL sync, app-of-</w:t>
            </w:r>
            <w:proofErr w:type="gramStart"/>
            <w:r>
              <w:rPr>
                <w:rFonts w:ascii="Courier New" w:eastAsia="Courier New" w:hAnsi="Courier New" w:cs="Courier New"/>
                <w:color w:val="1A1A2E"/>
                <w:sz w:val="17"/>
                <w:szCs w:val="17"/>
              </w:rPr>
              <w:t xml:space="preserve">apps)   </w:t>
            </w:r>
            <w:proofErr w:type="gramEnd"/>
            <w:r>
              <w:rPr>
                <w:rFonts w:ascii="Courier New" w:eastAsia="Courier New" w:hAnsi="Courier New" w:cs="Courier New"/>
                <w:color w:val="1A1A2E"/>
                <w:sz w:val="17"/>
                <w:szCs w:val="17"/>
              </w:rPr>
              <w:t xml:space="preserve">    │</w:t>
            </w:r>
          </w:p>
          <w:p w14:paraId="7FC3AE31"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ns: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w:t>
            </w:r>
          </w:p>
          <w:p w14:paraId="10FE943A"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 ns: monitoring (Prometheus </w:t>
            </w:r>
            <w:proofErr w:type="gramStart"/>
            <w:r>
              <w:rPr>
                <w:rFonts w:ascii="Courier New" w:eastAsia="Courier New" w:hAnsi="Courier New" w:cs="Courier New"/>
                <w:color w:val="1A1A2E"/>
                <w:sz w:val="17"/>
                <w:szCs w:val="17"/>
              </w:rPr>
              <w:t xml:space="preserve">stack)   </w:t>
            </w:r>
            <w:proofErr w:type="gramEnd"/>
            <w:r>
              <w:rPr>
                <w:rFonts w:ascii="Courier New" w:eastAsia="Courier New" w:hAnsi="Courier New" w:cs="Courier New"/>
                <w:color w:val="1A1A2E"/>
                <w:sz w:val="17"/>
                <w:szCs w:val="17"/>
              </w:rPr>
              <w:t xml:space="preserve">        │</w:t>
            </w:r>
          </w:p>
          <w:p w14:paraId="11892374" w14:textId="77777777" w:rsidR="00764C2C" w:rsidRDefault="00000000">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 Private RDS </w:t>
            </w:r>
            <w:proofErr w:type="gramStart"/>
            <w:r>
              <w:rPr>
                <w:rFonts w:ascii="Courier New" w:eastAsia="Courier New" w:hAnsi="Courier New" w:cs="Courier New"/>
                <w:color w:val="1A1A2E"/>
                <w:sz w:val="17"/>
                <w:szCs w:val="17"/>
              </w:rPr>
              <w:t>subnets  10.0.5</w:t>
            </w:r>
            <w:proofErr w:type="gramEnd"/>
            <w:r>
              <w:rPr>
                <w:rFonts w:ascii="Courier New" w:eastAsia="Courier New" w:hAnsi="Courier New" w:cs="Courier New"/>
                <w:color w:val="1A1A2E"/>
                <w:sz w:val="17"/>
                <w:szCs w:val="17"/>
              </w:rPr>
              <w:t>-6.0/24                  │</w:t>
            </w:r>
          </w:p>
          <w:p w14:paraId="5521DD53" w14:textId="77777777" w:rsidR="00764C2C" w:rsidRDefault="00000000">
            <w:r>
              <w:rPr>
                <w:rFonts w:ascii="Courier New" w:eastAsia="Courier New" w:hAnsi="Courier New" w:cs="Courier New"/>
                <w:color w:val="1A1A2E"/>
                <w:sz w:val="17"/>
                <w:szCs w:val="17"/>
              </w:rPr>
              <w:t xml:space="preserve">│      └── RDS PostgreSQL 15.7 (port 5432, EKS SG </w:t>
            </w:r>
            <w:proofErr w:type="gramStart"/>
            <w:r>
              <w:rPr>
                <w:rFonts w:ascii="Courier New" w:eastAsia="Courier New" w:hAnsi="Courier New" w:cs="Courier New"/>
                <w:color w:val="1A1A2E"/>
                <w:sz w:val="17"/>
                <w:szCs w:val="17"/>
              </w:rPr>
              <w:t xml:space="preserve">only)   </w:t>
            </w:r>
            <w:proofErr w:type="gramEnd"/>
            <w:r>
              <w:rPr>
                <w:rFonts w:ascii="Courier New" w:eastAsia="Courier New" w:hAnsi="Courier New" w:cs="Courier New"/>
                <w:color w:val="1A1A2E"/>
                <w:sz w:val="17"/>
                <w:szCs w:val="17"/>
              </w:rPr>
              <w:t>│</w:t>
            </w:r>
          </w:p>
          <w:p w14:paraId="0F349E3C" w14:textId="77777777" w:rsidR="00764C2C" w:rsidRDefault="00000000">
            <w:proofErr w:type="gramStart"/>
            <w:r>
              <w:rPr>
                <w:rFonts w:ascii="Courier New" w:eastAsia="Courier New" w:hAnsi="Courier New" w:cs="Courier New"/>
                <w:color w:val="1A1A2E"/>
                <w:sz w:val="17"/>
                <w:szCs w:val="17"/>
              </w:rPr>
              <w:t>│  Also</w:t>
            </w:r>
            <w:proofErr w:type="gramEnd"/>
            <w:r>
              <w:rPr>
                <w:rFonts w:ascii="Courier New" w:eastAsia="Courier New" w:hAnsi="Courier New" w:cs="Courier New"/>
                <w:color w:val="1A1A2E"/>
                <w:sz w:val="17"/>
                <w:szCs w:val="17"/>
              </w:rPr>
              <w:t>: ECR (8 repos) · Secrets Manager · S3 (</w:t>
            </w:r>
            <w:proofErr w:type="spellStart"/>
            <w:r>
              <w:rPr>
                <w:rFonts w:ascii="Courier New" w:eastAsia="Courier New" w:hAnsi="Courier New" w:cs="Courier New"/>
                <w:color w:val="1A1A2E"/>
                <w:sz w:val="17"/>
                <w:szCs w:val="17"/>
              </w:rPr>
              <w:t>tf</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state)  │</w:t>
            </w:r>
            <w:proofErr w:type="gramEnd"/>
          </w:p>
          <w:p w14:paraId="70A7188B" w14:textId="77777777" w:rsidR="00764C2C" w:rsidRDefault="00000000">
            <w:r>
              <w:rPr>
                <w:rFonts w:ascii="Courier New" w:eastAsia="Courier New" w:hAnsi="Courier New" w:cs="Courier New"/>
                <w:color w:val="1A1A2E"/>
                <w:sz w:val="17"/>
                <w:szCs w:val="17"/>
              </w:rPr>
              <w:t>└─────────────────────────────────────────────────────────┘</w:t>
            </w:r>
          </w:p>
        </w:tc>
      </w:tr>
    </w:tbl>
    <w:p w14:paraId="331B890D" w14:textId="77777777" w:rsidR="00764C2C" w:rsidRDefault="00764C2C">
      <w:pPr>
        <w:spacing w:after="32"/>
      </w:pPr>
    </w:p>
    <w:p w14:paraId="42659349" w14:textId="77777777" w:rsidR="00764C2C" w:rsidRDefault="00764C2C">
      <w:pPr>
        <w:pBdr>
          <w:bottom w:val="single" w:sz="4" w:space="4" w:color="D8DCE3"/>
        </w:pBdr>
        <w:spacing w:before="160" w:after="160"/>
      </w:pPr>
    </w:p>
    <w:p w14:paraId="4DD03002" w14:textId="77777777" w:rsidR="00764C2C" w:rsidRDefault="00000000">
      <w:pPr>
        <w:pStyle w:val="Heading1"/>
        <w:pBdr>
          <w:bottom w:val="single" w:sz="8" w:space="6" w:color="1B3A6B"/>
        </w:pBdr>
      </w:pPr>
      <w:proofErr w:type="gramStart"/>
      <w:r>
        <w:lastRenderedPageBreak/>
        <w:t>02  —</w:t>
      </w:r>
      <w:proofErr w:type="gramEnd"/>
      <w:r>
        <w:t xml:space="preserve">  CI/CD Pipeline</w:t>
      </w:r>
    </w:p>
    <w:p w14:paraId="46CEAA6C" w14:textId="77777777" w:rsidR="00764C2C" w:rsidRDefault="00764C2C">
      <w:pPr>
        <w:pBdr>
          <w:bottom w:val="single" w:sz="4" w:space="4" w:color="D8DCE3"/>
        </w:pBdr>
        <w:spacing w:before="160" w:after="160"/>
      </w:pPr>
    </w:p>
    <w:p w14:paraId="016CC815" w14:textId="77777777" w:rsidR="00764C2C" w:rsidRDefault="00764C2C">
      <w:pPr>
        <w:spacing w:after="24"/>
      </w:pPr>
    </w:p>
    <w:p w14:paraId="45446EBF" w14:textId="77777777" w:rsidR="00764C2C" w:rsidRDefault="00764C2C">
      <w:pPr>
        <w:spacing w:after="32"/>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CB08E54"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6D597A2A" w14:textId="77777777" w:rsidR="00764C2C" w:rsidRDefault="00000000">
            <w:r>
              <w:rPr>
                <w:b/>
                <w:bCs/>
                <w:color w:val="2E6DB4"/>
                <w:sz w:val="26"/>
                <w:szCs w:val="26"/>
              </w:rPr>
              <w:t>Q</w:t>
            </w:r>
            <w:proofErr w:type="gramStart"/>
            <w:r>
              <w:rPr>
                <w:b/>
                <w:bCs/>
                <w:color w:val="2E6DB4"/>
                <w:sz w:val="26"/>
                <w:szCs w:val="26"/>
              </w:rPr>
              <w:t xml:space="preserve">3  </w:t>
            </w:r>
            <w:r>
              <w:rPr>
                <w:b/>
                <w:bCs/>
                <w:color w:val="111111"/>
                <w:sz w:val="24"/>
                <w:szCs w:val="24"/>
              </w:rPr>
              <w:t>Can</w:t>
            </w:r>
            <w:proofErr w:type="gramEnd"/>
            <w:r>
              <w:rPr>
                <w:b/>
                <w:bCs/>
                <w:color w:val="111111"/>
                <w:sz w:val="24"/>
                <w:szCs w:val="24"/>
              </w:rPr>
              <w:t xml:space="preserve"> you explain each stage of your pipeline?</w:t>
            </w:r>
          </w:p>
        </w:tc>
      </w:tr>
    </w:tbl>
    <w:p w14:paraId="3C50E3BD" w14:textId="77777777" w:rsidR="00764C2C" w:rsidRDefault="00764C2C">
      <w:pPr>
        <w:spacing w:after="16"/>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E01B5B3"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063D9E7C"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04F59FD7" w14:textId="77777777" w:rsidR="00764C2C" w:rsidRDefault="00000000">
            <w:r>
              <w:rPr>
                <w:color w:val="D0E8FF"/>
                <w:sz w:val="18"/>
                <w:szCs w:val="18"/>
              </w:rPr>
              <w:t>Conversational · first-person · project-specific · shows real experience</w:t>
            </w:r>
          </w:p>
        </w:tc>
      </w:tr>
    </w:tbl>
    <w:p w14:paraId="02A46F85" w14:textId="77777777" w:rsidR="00764C2C" w:rsidRDefault="00764C2C">
      <w:pPr>
        <w:spacing w:after="16"/>
      </w:pPr>
    </w:p>
    <w:p w14:paraId="7956EC79" w14:textId="77777777" w:rsidR="00764C2C" w:rsidRDefault="00000000">
      <w:pPr>
        <w:spacing w:before="60" w:after="60"/>
      </w:pPr>
      <w:r>
        <w:rPr>
          <w:color w:val="111111"/>
        </w:rPr>
        <w:t>The full pipeline runs on develop and release branches and has 9 sequential stages.</w:t>
      </w:r>
    </w:p>
    <w:p w14:paraId="16BACFC7" w14:textId="77777777" w:rsidR="00764C2C" w:rsidRDefault="00000000">
      <w:pPr>
        <w:spacing w:before="60" w:after="60"/>
      </w:pPr>
      <w:r>
        <w:rPr>
          <w:color w:val="111111"/>
        </w:rPr>
        <w:t xml:space="preserve">Stage 1 is Maven verify — compile, unit tests, integration tests with a Postgres 15 sidecar for DB services, </w:t>
      </w:r>
      <w:proofErr w:type="spellStart"/>
      <w:r>
        <w:rPr>
          <w:color w:val="111111"/>
        </w:rPr>
        <w:t>JaCoCo</w:t>
      </w:r>
      <w:proofErr w:type="spellEnd"/>
      <w:r>
        <w:rPr>
          <w:color w:val="111111"/>
        </w:rPr>
        <w:t xml:space="preserve"> coverage gate at 80%.</w:t>
      </w:r>
    </w:p>
    <w:p w14:paraId="17C1CC67" w14:textId="77777777" w:rsidR="00764C2C" w:rsidRDefault="00000000">
      <w:pPr>
        <w:spacing w:before="60" w:after="60"/>
      </w:pPr>
      <w:r>
        <w:rPr>
          <w:color w:val="111111"/>
        </w:rPr>
        <w:t xml:space="preserve">Stage 2 is </w:t>
      </w:r>
      <w:proofErr w:type="spellStart"/>
      <w:r>
        <w:rPr>
          <w:color w:val="111111"/>
        </w:rPr>
        <w:t>CodeQL</w:t>
      </w:r>
      <w:proofErr w:type="spellEnd"/>
      <w:r>
        <w:rPr>
          <w:color w:val="111111"/>
        </w:rPr>
        <w:t xml:space="preserve"> — it </w:t>
      </w:r>
      <w:proofErr w:type="spellStart"/>
      <w:r>
        <w:rPr>
          <w:color w:val="111111"/>
        </w:rPr>
        <w:t>initialises</w:t>
      </w:r>
      <w:proofErr w:type="spellEnd"/>
      <w:r>
        <w:rPr>
          <w:color w:val="111111"/>
        </w:rPr>
        <w:t xml:space="preserve"> before Maven to instrument the compilation and collect call-graph data, then runs the security-extended query suite. Results to GitHub Security tab as SARIF.</w:t>
      </w:r>
    </w:p>
    <w:p w14:paraId="00CB4D5C" w14:textId="77777777" w:rsidR="00764C2C" w:rsidRDefault="00000000">
      <w:pPr>
        <w:spacing w:before="60" w:after="60"/>
      </w:pPr>
      <w:r>
        <w:rPr>
          <w:color w:val="111111"/>
        </w:rPr>
        <w:t xml:space="preserve">Stage 3 is </w:t>
      </w:r>
      <w:proofErr w:type="spellStart"/>
      <w:r>
        <w:rPr>
          <w:color w:val="111111"/>
        </w:rPr>
        <w:t>Semgrep</w:t>
      </w:r>
      <w:proofErr w:type="spellEnd"/>
      <w:r>
        <w:rPr>
          <w:color w:val="111111"/>
        </w:rPr>
        <w:t xml:space="preserve"> — java, </w:t>
      </w:r>
      <w:proofErr w:type="spellStart"/>
      <w:r>
        <w:rPr>
          <w:color w:val="111111"/>
        </w:rPr>
        <w:t>owasp</w:t>
      </w:r>
      <w:proofErr w:type="spellEnd"/>
      <w:r>
        <w:rPr>
          <w:color w:val="111111"/>
        </w:rPr>
        <w:t>-top-ten, spring-boot rules. Advisory with continue-on-error. Findings show in the dashboard but do not block the build.</w:t>
      </w:r>
    </w:p>
    <w:p w14:paraId="12636FE8" w14:textId="77777777" w:rsidR="00764C2C" w:rsidRDefault="00000000">
      <w:pPr>
        <w:spacing w:before="60" w:after="60"/>
      </w:pPr>
      <w:r>
        <w:rPr>
          <w:color w:val="111111"/>
        </w:rPr>
        <w:t>Stage 4 is OWASP Dependency Check — Maven deps against NIST NVD. CVSS 7.0 and above. NVD database cached between runs.</w:t>
      </w:r>
    </w:p>
    <w:p w14:paraId="0BC8D494" w14:textId="77777777" w:rsidR="00764C2C" w:rsidRDefault="00000000">
      <w:pPr>
        <w:spacing w:before="60" w:after="60"/>
      </w:pPr>
      <w:r>
        <w:rPr>
          <w:color w:val="111111"/>
        </w:rPr>
        <w:t>Stage 5 is Docker build — multi-stage, eclipse-temurin:17-jre, non-root UID 1000.</w:t>
      </w:r>
    </w:p>
    <w:p w14:paraId="328FE0B6" w14:textId="77777777" w:rsidR="00764C2C" w:rsidRDefault="00000000">
      <w:pPr>
        <w:spacing w:before="60" w:after="60"/>
      </w:pPr>
      <w:r>
        <w:rPr>
          <w:color w:val="111111"/>
        </w:rPr>
        <w:t>Stage 6 is Trivy — image scan after build, before ECR push. Fails on HIGH and CRITICAL CVEs that have a fix available. ignore-unfixed: true so we are not permanently blocked on unfixable OS issues. SARIF to GitHub Security tab.</w:t>
      </w:r>
    </w:p>
    <w:p w14:paraId="54AC6505" w14:textId="77777777" w:rsidR="00764C2C" w:rsidRDefault="00000000">
      <w:pPr>
        <w:spacing w:before="60" w:after="60"/>
      </w:pPr>
      <w:r>
        <w:rPr>
          <w:color w:val="111111"/>
        </w:rPr>
        <w:t xml:space="preserve">Stage 7 is ECR push — OIDC auth, no static keys. Tag is sha-&lt;7chars&gt;. Immutable and </w:t>
      </w:r>
      <w:proofErr w:type="gramStart"/>
      <w:r>
        <w:rPr>
          <w:color w:val="111111"/>
        </w:rPr>
        <w:t>git-traceable</w:t>
      </w:r>
      <w:proofErr w:type="gramEnd"/>
      <w:r>
        <w:rPr>
          <w:color w:val="111111"/>
        </w:rPr>
        <w:t>.</w:t>
      </w:r>
    </w:p>
    <w:p w14:paraId="74AC4A2A" w14:textId="77777777" w:rsidR="00764C2C" w:rsidRDefault="00000000">
      <w:pPr>
        <w:spacing w:before="60" w:after="60"/>
      </w:pPr>
      <w:r>
        <w:rPr>
          <w:color w:val="111111"/>
        </w:rPr>
        <w:t xml:space="preserve">Stage 8 is Cosign signing — keyless. GitHub OIDC token to </w:t>
      </w:r>
      <w:proofErr w:type="spellStart"/>
      <w:r>
        <w:rPr>
          <w:color w:val="111111"/>
        </w:rPr>
        <w:t>Fulcio</w:t>
      </w:r>
      <w:proofErr w:type="spellEnd"/>
      <w:r>
        <w:rPr>
          <w:color w:val="111111"/>
        </w:rPr>
        <w:t xml:space="preserve"> CA to </w:t>
      </w:r>
      <w:proofErr w:type="spellStart"/>
      <w:r>
        <w:rPr>
          <w:color w:val="111111"/>
        </w:rPr>
        <w:t>Rekor</w:t>
      </w:r>
      <w:proofErr w:type="spellEnd"/>
      <w:r>
        <w:rPr>
          <w:color w:val="111111"/>
        </w:rPr>
        <w:t xml:space="preserve"> transparency log. Proves this exact image was built by our CI workflow.</w:t>
      </w:r>
    </w:p>
    <w:p w14:paraId="10A63196" w14:textId="77777777" w:rsidR="00764C2C" w:rsidRDefault="00000000">
      <w:pPr>
        <w:spacing w:before="60" w:after="60"/>
      </w:pPr>
      <w:r>
        <w:rPr>
          <w:color w:val="111111"/>
        </w:rPr>
        <w:t xml:space="preserve">After all stages pass, CI commits the image tag to </w:t>
      </w:r>
      <w:proofErr w:type="spellStart"/>
      <w:r>
        <w:rPr>
          <w:color w:val="111111"/>
        </w:rPr>
        <w:t>zen-gitops</w:t>
      </w:r>
      <w:proofErr w:type="spellEnd"/>
      <w:r>
        <w:rPr>
          <w:color w:val="111111"/>
        </w:rPr>
        <w:t xml:space="preserve"> for DEV and opens a QA promotion PR.</w:t>
      </w:r>
    </w:p>
    <w:p w14:paraId="52C8F293" w14:textId="77777777" w:rsidR="00764C2C" w:rsidRDefault="00764C2C">
      <w:pPr>
        <w:spacing w:after="24"/>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130CBBE"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020EDC41"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F245DD7" w14:textId="77777777" w:rsidR="00764C2C" w:rsidRDefault="00000000">
            <w:r>
              <w:rPr>
                <w:color w:val="D0E8FF"/>
                <w:sz w:val="18"/>
                <w:szCs w:val="18"/>
              </w:rPr>
              <w:t>Key technical facts · use as revision notes before the interview</w:t>
            </w:r>
          </w:p>
        </w:tc>
      </w:tr>
    </w:tbl>
    <w:p w14:paraId="4804D8D8" w14:textId="77777777" w:rsidR="00764C2C" w:rsidRDefault="00764C2C">
      <w:pPr>
        <w:pBdr>
          <w:top w:val="nil"/>
          <w:left w:val="nil"/>
          <w:bottom w:val="nil"/>
          <w:right w:val="nil"/>
          <w:between w:val="nil"/>
        </w:pBdr>
        <w:spacing w:before="40" w:after="40"/>
        <w:rPr>
          <w:color w:val="000000"/>
        </w:rPr>
      </w:pPr>
    </w:p>
    <w:p w14:paraId="7CFF9F5F" w14:textId="77777777" w:rsidR="00764C2C" w:rsidRDefault="00000000">
      <w:pPr>
        <w:numPr>
          <w:ilvl w:val="0"/>
          <w:numId w:val="1"/>
        </w:numPr>
        <w:pBdr>
          <w:top w:val="nil"/>
          <w:left w:val="nil"/>
          <w:bottom w:val="nil"/>
          <w:right w:val="nil"/>
          <w:between w:val="nil"/>
        </w:pBdr>
        <w:spacing w:before="40" w:after="40"/>
      </w:pPr>
      <w:r>
        <w:rPr>
          <w:color w:val="111111"/>
        </w:rPr>
        <w:t xml:space="preserve">Stage 1 — Maven </w:t>
      </w:r>
      <w:proofErr w:type="gramStart"/>
      <w:r>
        <w:rPr>
          <w:color w:val="111111"/>
        </w:rPr>
        <w:t>verify</w:t>
      </w:r>
      <w:proofErr w:type="gramEnd"/>
      <w:r>
        <w:rPr>
          <w:color w:val="111111"/>
        </w:rPr>
        <w:t xml:space="preserve">: compile + tests + </w:t>
      </w:r>
      <w:proofErr w:type="spellStart"/>
      <w:r>
        <w:rPr>
          <w:color w:val="111111"/>
        </w:rPr>
        <w:t>JaCoCo</w:t>
      </w:r>
      <w:proofErr w:type="spellEnd"/>
      <w:r>
        <w:rPr>
          <w:color w:val="111111"/>
        </w:rPr>
        <w:t xml:space="preserve"> &gt;= 80%. Postgres sidecar for DB services. Hard block.</w:t>
      </w:r>
    </w:p>
    <w:p w14:paraId="7592010F" w14:textId="77777777" w:rsidR="00764C2C" w:rsidRDefault="00000000">
      <w:pPr>
        <w:numPr>
          <w:ilvl w:val="0"/>
          <w:numId w:val="1"/>
        </w:numPr>
        <w:pBdr>
          <w:top w:val="nil"/>
          <w:left w:val="nil"/>
          <w:bottom w:val="nil"/>
          <w:right w:val="nil"/>
          <w:between w:val="nil"/>
        </w:pBdr>
        <w:spacing w:before="40" w:after="40"/>
      </w:pPr>
      <w:r>
        <w:rPr>
          <w:color w:val="111111"/>
        </w:rPr>
        <w:t xml:space="preserve">Stage 2 — </w:t>
      </w:r>
      <w:proofErr w:type="spellStart"/>
      <w:r>
        <w:rPr>
          <w:color w:val="111111"/>
        </w:rPr>
        <w:t>CodeQL</w:t>
      </w:r>
      <w:proofErr w:type="spellEnd"/>
      <w:r>
        <w:rPr>
          <w:color w:val="111111"/>
        </w:rPr>
        <w:t>: Java call-graph SAST. security-extended queries. SARIF to GitHub Security tab. Hard block.</w:t>
      </w:r>
    </w:p>
    <w:p w14:paraId="7D3F9EE5" w14:textId="77777777" w:rsidR="00764C2C" w:rsidRDefault="00000000">
      <w:pPr>
        <w:numPr>
          <w:ilvl w:val="0"/>
          <w:numId w:val="1"/>
        </w:numPr>
        <w:pBdr>
          <w:top w:val="nil"/>
          <w:left w:val="nil"/>
          <w:bottom w:val="nil"/>
          <w:right w:val="nil"/>
          <w:between w:val="nil"/>
        </w:pBdr>
        <w:spacing w:before="40" w:after="40"/>
      </w:pPr>
      <w:r>
        <w:rPr>
          <w:color w:val="111111"/>
        </w:rPr>
        <w:t xml:space="preserve">Stage 3 — </w:t>
      </w:r>
      <w:proofErr w:type="spellStart"/>
      <w:r>
        <w:rPr>
          <w:color w:val="111111"/>
        </w:rPr>
        <w:t>Semgrep</w:t>
      </w:r>
      <w:proofErr w:type="spellEnd"/>
      <w:r>
        <w:rPr>
          <w:color w:val="111111"/>
        </w:rPr>
        <w:t xml:space="preserve">: java + </w:t>
      </w:r>
      <w:proofErr w:type="spellStart"/>
      <w:r>
        <w:rPr>
          <w:color w:val="111111"/>
        </w:rPr>
        <w:t>owasp</w:t>
      </w:r>
      <w:proofErr w:type="spellEnd"/>
      <w:r>
        <w:rPr>
          <w:color w:val="111111"/>
        </w:rPr>
        <w:t>-top-ten + spring-boot. continue-on-error: true (advisory).</w:t>
      </w:r>
    </w:p>
    <w:p w14:paraId="0CBFC08A" w14:textId="77777777" w:rsidR="00764C2C" w:rsidRDefault="00000000">
      <w:pPr>
        <w:numPr>
          <w:ilvl w:val="0"/>
          <w:numId w:val="1"/>
        </w:numPr>
        <w:pBdr>
          <w:top w:val="nil"/>
          <w:left w:val="nil"/>
          <w:bottom w:val="nil"/>
          <w:right w:val="nil"/>
          <w:between w:val="nil"/>
        </w:pBdr>
        <w:spacing w:before="40" w:after="40"/>
      </w:pPr>
      <w:r>
        <w:rPr>
          <w:color w:val="111111"/>
        </w:rPr>
        <w:t>Stage 4 — OWASP Dependency Check: pom.xml vs NIST NVD. CVSS &gt;= 7.0. NVD DB cached. Advisory.</w:t>
      </w:r>
    </w:p>
    <w:p w14:paraId="334A1FA9" w14:textId="77777777" w:rsidR="00764C2C" w:rsidRDefault="00000000">
      <w:pPr>
        <w:numPr>
          <w:ilvl w:val="0"/>
          <w:numId w:val="1"/>
        </w:numPr>
        <w:pBdr>
          <w:top w:val="nil"/>
          <w:left w:val="nil"/>
          <w:bottom w:val="nil"/>
          <w:right w:val="nil"/>
          <w:between w:val="nil"/>
        </w:pBdr>
        <w:spacing w:before="40" w:after="40"/>
      </w:pPr>
      <w:r>
        <w:rPr>
          <w:color w:val="111111"/>
        </w:rPr>
        <w:t>Stage 5 — Docker: Multi-stage. eclipse-temurin:17-jre. UID 1000 non-root.</w:t>
      </w:r>
    </w:p>
    <w:p w14:paraId="3DAD72B5" w14:textId="77777777" w:rsidR="00764C2C" w:rsidRDefault="00000000">
      <w:pPr>
        <w:numPr>
          <w:ilvl w:val="0"/>
          <w:numId w:val="1"/>
        </w:numPr>
        <w:pBdr>
          <w:top w:val="nil"/>
          <w:left w:val="nil"/>
          <w:bottom w:val="nil"/>
          <w:right w:val="nil"/>
          <w:between w:val="nil"/>
        </w:pBdr>
        <w:spacing w:before="40" w:after="40"/>
      </w:pPr>
      <w:r>
        <w:rPr>
          <w:color w:val="111111"/>
        </w:rPr>
        <w:t>Stage 6 — Trivy: Full image scan. HIGH/CRITICAL with fix only. ignore-unfixed: true. SARIF to Security tab. Hard block.</w:t>
      </w:r>
    </w:p>
    <w:p w14:paraId="42165B33" w14:textId="77777777" w:rsidR="00764C2C" w:rsidRDefault="00000000">
      <w:pPr>
        <w:numPr>
          <w:ilvl w:val="0"/>
          <w:numId w:val="1"/>
        </w:numPr>
        <w:pBdr>
          <w:top w:val="nil"/>
          <w:left w:val="nil"/>
          <w:bottom w:val="nil"/>
          <w:right w:val="nil"/>
          <w:between w:val="nil"/>
        </w:pBdr>
        <w:spacing w:before="40" w:after="40"/>
      </w:pPr>
      <w:r>
        <w:rPr>
          <w:color w:val="111111"/>
        </w:rPr>
        <w:t>Stage 7 — ECR push: OIDC auth. sha-&lt;7chars&gt; tag. Digest captured for signing.</w:t>
      </w:r>
    </w:p>
    <w:p w14:paraId="6EB59E5F" w14:textId="77777777" w:rsidR="00764C2C" w:rsidRDefault="00000000">
      <w:pPr>
        <w:numPr>
          <w:ilvl w:val="0"/>
          <w:numId w:val="1"/>
        </w:numPr>
        <w:pBdr>
          <w:top w:val="nil"/>
          <w:left w:val="nil"/>
          <w:bottom w:val="nil"/>
          <w:right w:val="nil"/>
          <w:between w:val="nil"/>
        </w:pBdr>
        <w:spacing w:before="40" w:after="40"/>
      </w:pPr>
      <w:r>
        <w:rPr>
          <w:color w:val="111111"/>
        </w:rPr>
        <w:t>Stage 8</w:t>
      </w:r>
      <w:sdt>
        <w:sdtPr>
          <w:tag w:val="goog_rdk_11"/>
          <w:id w:val="1570040887"/>
        </w:sdtPr>
        <w:sdtContent>
          <w:r>
            <w:rPr>
              <w:rFonts w:ascii="Arial Unicode MS" w:eastAsia="Arial Unicode MS" w:hAnsi="Arial Unicode MS" w:cs="Arial Unicode MS"/>
              <w:color w:val="111111"/>
            </w:rPr>
            <w:t xml:space="preserve"> — Cosign: keyless. OIDC → </w:t>
          </w:r>
          <w:proofErr w:type="spellStart"/>
          <w:r>
            <w:rPr>
              <w:rFonts w:ascii="Arial Unicode MS" w:eastAsia="Arial Unicode MS" w:hAnsi="Arial Unicode MS" w:cs="Arial Unicode MS"/>
              <w:color w:val="111111"/>
            </w:rPr>
            <w:t>Fulcio</w:t>
          </w:r>
          <w:proofErr w:type="spellEnd"/>
          <w:r>
            <w:rPr>
              <w:rFonts w:ascii="Arial Unicode MS" w:eastAsia="Arial Unicode MS" w:hAnsi="Arial Unicode MS" w:cs="Arial Unicode MS"/>
              <w:color w:val="111111"/>
            </w:rPr>
            <w:t xml:space="preserve"> → </w:t>
          </w:r>
          <w:proofErr w:type="spellStart"/>
          <w:r>
            <w:rPr>
              <w:rFonts w:ascii="Arial Unicode MS" w:eastAsia="Arial Unicode MS" w:hAnsi="Arial Unicode MS" w:cs="Arial Unicode MS"/>
              <w:color w:val="111111"/>
            </w:rPr>
            <w:t>Rekor</w:t>
          </w:r>
          <w:proofErr w:type="spellEnd"/>
          <w:r>
            <w:rPr>
              <w:rFonts w:ascii="Arial Unicode MS" w:eastAsia="Arial Unicode MS" w:hAnsi="Arial Unicode MS" w:cs="Arial Unicode MS"/>
              <w:color w:val="111111"/>
            </w:rPr>
            <w:t>. Signs digest (immutable), not tag (mutable).</w:t>
          </w:r>
        </w:sdtContent>
      </w:sdt>
    </w:p>
    <w:p w14:paraId="4889A377" w14:textId="77777777" w:rsidR="00764C2C" w:rsidRDefault="00000000">
      <w:pPr>
        <w:numPr>
          <w:ilvl w:val="0"/>
          <w:numId w:val="1"/>
        </w:numPr>
        <w:pBdr>
          <w:top w:val="nil"/>
          <w:left w:val="nil"/>
          <w:bottom w:val="nil"/>
          <w:right w:val="nil"/>
          <w:between w:val="nil"/>
        </w:pBdr>
        <w:spacing w:before="40" w:after="40"/>
      </w:pPr>
      <w:r>
        <w:rPr>
          <w:color w:val="111111"/>
        </w:rPr>
        <w:t xml:space="preserve">Post-stages: Commit tag to </w:t>
      </w:r>
      <w:proofErr w:type="spellStart"/>
      <w:r>
        <w:rPr>
          <w:color w:val="111111"/>
        </w:rPr>
        <w:t>zen-gitops</w:t>
      </w:r>
      <w:proofErr w:type="spellEnd"/>
      <w:r>
        <w:rPr>
          <w:color w:val="111111"/>
        </w:rPr>
        <w:t>/</w:t>
      </w:r>
      <w:proofErr w:type="spellStart"/>
      <w:r>
        <w:rPr>
          <w:color w:val="111111"/>
        </w:rPr>
        <w:t>envs</w:t>
      </w:r>
      <w:proofErr w:type="spellEnd"/>
      <w:r>
        <w:rPr>
          <w:color w:val="111111"/>
        </w:rPr>
        <w:t>/dev. Open promote/</w:t>
      </w:r>
      <w:proofErr w:type="spellStart"/>
      <w:r>
        <w:rPr>
          <w:color w:val="111111"/>
        </w:rPr>
        <w:t>qa</w:t>
      </w:r>
      <w:proofErr w:type="spellEnd"/>
      <w:r>
        <w:rPr>
          <w:color w:val="111111"/>
        </w:rPr>
        <w:t>/&lt;svc&gt;/&lt;tag&gt; PR.</w:t>
      </w:r>
    </w:p>
    <w:p w14:paraId="6350D6EF" w14:textId="77777777" w:rsidR="00764C2C" w:rsidRDefault="00000000">
      <w:pPr>
        <w:pBdr>
          <w:left w:val="single" w:sz="14" w:space="10" w:color="17748A"/>
        </w:pBdr>
        <w:shd w:val="clear" w:color="auto" w:fill="F5FBFB"/>
        <w:spacing w:before="100" w:after="100"/>
        <w:ind w:left="320"/>
      </w:pPr>
      <w:r>
        <w:rPr>
          <w:i/>
          <w:iCs/>
          <w:color w:val="17748A"/>
          <w:sz w:val="20"/>
          <w:szCs w:val="20"/>
        </w:rPr>
        <w:lastRenderedPageBreak/>
        <w:t>Feature branches = stages 1-5 only (5 min, no Docker, no ECR). Full 9-stage pipeline only on develop (15 min). 3x faster developer feedback on unreviewed code.</w:t>
      </w:r>
    </w:p>
    <w:p w14:paraId="2F526C56" w14:textId="77777777" w:rsidR="00764C2C" w:rsidRDefault="00764C2C">
      <w:pPr>
        <w:spacing w:after="24"/>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A47338B"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812ED19" w14:textId="77777777" w:rsidR="00764C2C" w:rsidRDefault="00000000">
            <w:pPr>
              <w:spacing w:after="4"/>
            </w:pPr>
            <w:r>
              <w:rPr>
                <w:b/>
                <w:bCs/>
                <w:color w:val="17748A"/>
                <w:sz w:val="18"/>
                <w:szCs w:val="18"/>
              </w:rPr>
              <w:t>Diagram — architecture / flow</w:t>
            </w:r>
          </w:p>
          <w:p w14:paraId="591E80FE" w14:textId="77777777" w:rsidR="00764C2C" w:rsidRDefault="00000000">
            <w:sdt>
              <w:sdtPr>
                <w:tag w:val="goog_rdk_12"/>
                <w:id w:val="-373636943"/>
              </w:sdtPr>
              <w:sdtContent>
                <w:r>
                  <w:rPr>
                    <w:rFonts w:ascii="Fira Mono" w:eastAsia="Fira Mono" w:hAnsi="Fira Mono" w:cs="Fira Mono"/>
                    <w:color w:val="1A1A2E"/>
                    <w:sz w:val="17"/>
                    <w:szCs w:val="17"/>
                  </w:rPr>
                  <w:t>git push → develop</w:t>
                </w:r>
              </w:sdtContent>
            </w:sdt>
          </w:p>
          <w:p w14:paraId="024770DC" w14:textId="77777777" w:rsidR="00764C2C" w:rsidRDefault="00000000">
            <w:r>
              <w:rPr>
                <w:rFonts w:ascii="Courier New" w:eastAsia="Courier New" w:hAnsi="Courier New" w:cs="Courier New"/>
                <w:color w:val="1A1A2E"/>
                <w:sz w:val="17"/>
                <w:szCs w:val="17"/>
              </w:rPr>
              <w:t xml:space="preserve">  │</w:t>
            </w:r>
          </w:p>
          <w:p w14:paraId="09C16092"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1] </w:t>
            </w:r>
            <w:proofErr w:type="spellStart"/>
            <w:r>
              <w:rPr>
                <w:rFonts w:ascii="Courier New" w:eastAsia="Courier New" w:hAnsi="Courier New" w:cs="Courier New"/>
                <w:color w:val="1A1A2E"/>
                <w:sz w:val="17"/>
                <w:szCs w:val="17"/>
              </w:rPr>
              <w:t>Gitleaks</w:t>
            </w:r>
            <w:proofErr w:type="spellEnd"/>
            <w:r>
              <w:rPr>
                <w:rFonts w:ascii="Courier New" w:eastAsia="Courier New" w:hAnsi="Courier New" w:cs="Courier New"/>
                <w:color w:val="1A1A2E"/>
                <w:sz w:val="17"/>
                <w:szCs w:val="17"/>
              </w:rPr>
              <w:t xml:space="preserve">          secret scan              BLOCK if found</w:t>
            </w:r>
          </w:p>
          <w:p w14:paraId="5AA280CE"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2] Maven </w:t>
            </w:r>
            <w:proofErr w:type="gramStart"/>
            <w:r>
              <w:rPr>
                <w:rFonts w:ascii="Courier New" w:eastAsia="Courier New" w:hAnsi="Courier New" w:cs="Courier New"/>
                <w:color w:val="1A1A2E"/>
                <w:sz w:val="17"/>
                <w:szCs w:val="17"/>
              </w:rPr>
              <w:t>verify</w:t>
            </w:r>
            <w:proofErr w:type="gramEnd"/>
            <w:r>
              <w:rPr>
                <w:rFonts w:ascii="Courier New" w:eastAsia="Courier New" w:hAnsi="Courier New" w:cs="Courier New"/>
                <w:color w:val="1A1A2E"/>
                <w:sz w:val="17"/>
                <w:szCs w:val="17"/>
              </w:rPr>
              <w:t xml:space="preserve">      tests + coverage 80%     BLOCK if fail</w:t>
            </w:r>
          </w:p>
          <w:p w14:paraId="27343F69"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3] </w:t>
            </w:r>
            <w:proofErr w:type="spellStart"/>
            <w:r>
              <w:rPr>
                <w:rFonts w:ascii="Courier New" w:eastAsia="Courier New" w:hAnsi="Courier New" w:cs="Courier New"/>
                <w:color w:val="1A1A2E"/>
                <w:sz w:val="17"/>
                <w:szCs w:val="17"/>
              </w:rPr>
              <w:t>CodeQL</w:t>
            </w:r>
            <w:proofErr w:type="spellEnd"/>
            <w:r>
              <w:rPr>
                <w:rFonts w:ascii="Courier New" w:eastAsia="Courier New" w:hAnsi="Courier New" w:cs="Courier New"/>
                <w:color w:val="1A1A2E"/>
                <w:sz w:val="17"/>
                <w:szCs w:val="17"/>
              </w:rPr>
              <w:t xml:space="preserve">            Java SAST                BLOCK if found</w:t>
            </w:r>
          </w:p>
          <w:p w14:paraId="1A716EDF"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4] </w:t>
            </w:r>
            <w:proofErr w:type="spellStart"/>
            <w:r>
              <w:rPr>
                <w:rFonts w:ascii="Courier New" w:eastAsia="Courier New" w:hAnsi="Courier New" w:cs="Courier New"/>
                <w:color w:val="1A1A2E"/>
                <w:sz w:val="17"/>
                <w:szCs w:val="17"/>
              </w:rPr>
              <w:t>Semgrep</w:t>
            </w:r>
            <w:proofErr w:type="spellEnd"/>
            <w:r>
              <w:rPr>
                <w:rFonts w:ascii="Courier New" w:eastAsia="Courier New" w:hAnsi="Courier New" w:cs="Courier New"/>
                <w:color w:val="1A1A2E"/>
                <w:sz w:val="17"/>
                <w:szCs w:val="17"/>
              </w:rPr>
              <w:t xml:space="preserve">           OWASP rules              advisory</w:t>
            </w:r>
          </w:p>
          <w:p w14:paraId="0CB71EAE"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5] OWASP dep-check   NVD CVSS&gt;=7.0            advisory</w:t>
            </w:r>
          </w:p>
          <w:p w14:paraId="6820BF7E"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6] Docker build      multi-stage, UID 1000</w:t>
            </w:r>
          </w:p>
          <w:p w14:paraId="4B5F2D26"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7] Trivy scan        HIGH/CRITICAL CVEs       BLOCK if fixable</w:t>
            </w:r>
          </w:p>
          <w:p w14:paraId="1D53E59F"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8] ECR push          sha-a1b2c3d, OIDC auth</w:t>
            </w:r>
          </w:p>
          <w:p w14:paraId="369CBDEF" w14:textId="77777777" w:rsidR="00764C2C" w:rsidRDefault="00000000">
            <w:sdt>
              <w:sdtPr>
                <w:tag w:val="goog_rdk_13"/>
                <w:id w:val="-449298811"/>
              </w:sdtPr>
              <w:sdtContent>
                <w:r>
                  <w:rPr>
                    <w:rFonts w:ascii="Fira Mono" w:eastAsia="Fira Mono" w:hAnsi="Fira Mono" w:cs="Fira Mono"/>
                    <w:color w:val="1A1A2E"/>
                    <w:sz w:val="17"/>
                    <w:szCs w:val="17"/>
                  </w:rPr>
                  <w:t xml:space="preserve">  └</w:t>
                </w:r>
                <w:proofErr w:type="gramStart"/>
                <w:r>
                  <w:rPr>
                    <w:rFonts w:ascii="Fira Mono" w:eastAsia="Fira Mono" w:hAnsi="Fira Mono" w:cs="Fira Mono"/>
                    <w:color w:val="1A1A2E"/>
                    <w:sz w:val="17"/>
                    <w:szCs w:val="17"/>
                  </w:rPr>
                  <w:t>─[</w:t>
                </w:r>
                <w:proofErr w:type="gramEnd"/>
                <w:r>
                  <w:rPr>
                    <w:rFonts w:ascii="Fira Mono" w:eastAsia="Fira Mono" w:hAnsi="Fira Mono" w:cs="Fira Mono"/>
                    <w:color w:val="1A1A2E"/>
                    <w:sz w:val="17"/>
                    <w:szCs w:val="17"/>
                  </w:rPr>
                  <w:t xml:space="preserve">9] Cosign sign       keyless → </w:t>
                </w:r>
                <w:proofErr w:type="spellStart"/>
                <w:r>
                  <w:rPr>
                    <w:rFonts w:ascii="Fira Mono" w:eastAsia="Fira Mono" w:hAnsi="Fira Mono" w:cs="Fira Mono"/>
                    <w:color w:val="1A1A2E"/>
                    <w:sz w:val="17"/>
                    <w:szCs w:val="17"/>
                  </w:rPr>
                  <w:t>Fulcio</w:t>
                </w:r>
                <w:proofErr w:type="spellEnd"/>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Rekor</w:t>
                </w:r>
                <w:proofErr w:type="spellEnd"/>
              </w:sdtContent>
            </w:sdt>
          </w:p>
          <w:p w14:paraId="362F4401" w14:textId="77777777" w:rsidR="00764C2C" w:rsidRDefault="00000000">
            <w:r>
              <w:rPr>
                <w:rFonts w:ascii="Courier New" w:eastAsia="Courier New" w:hAnsi="Courier New" w:cs="Courier New"/>
                <w:color w:val="1A1A2E"/>
                <w:sz w:val="17"/>
                <w:szCs w:val="17"/>
              </w:rPr>
              <w:t xml:space="preserve">        │</w:t>
            </w:r>
          </w:p>
          <w:p w14:paraId="4E50AD75" w14:textId="77777777" w:rsidR="00764C2C" w:rsidRDefault="00000000">
            <w:sdt>
              <w:sdtPr>
                <w:tag w:val="goog_rdk_14"/>
                <w:id w:val="704151401"/>
              </w:sdtPr>
              <w:sdtContent>
                <w:r>
                  <w:rPr>
                    <w:rFonts w:ascii="Fira Mono" w:eastAsia="Fira Mono" w:hAnsi="Fira Mono" w:cs="Fira Mono"/>
                    <w:color w:val="1A1A2E"/>
                    <w:sz w:val="17"/>
                    <w:szCs w:val="17"/>
                  </w:rPr>
                  <w:t xml:space="preserve">        ├── commit tag → </w:t>
                </w:r>
                <w:proofErr w:type="spellStart"/>
                <w:r>
                  <w:rPr>
                    <w:rFonts w:ascii="Fira Mono" w:eastAsia="Fira Mono" w:hAnsi="Fira Mono" w:cs="Fira Mono"/>
                    <w:color w:val="1A1A2E"/>
                    <w:sz w:val="17"/>
                    <w:szCs w:val="17"/>
                  </w:rPr>
                  <w:t>zen-gitops</w:t>
                </w:r>
                <w:proofErr w:type="spellEnd"/>
                <w:r>
                  <w:rPr>
                    <w:rFonts w:ascii="Fira Mono" w:eastAsia="Fira Mono" w:hAnsi="Fira Mono" w:cs="Fira Mono"/>
                    <w:color w:val="1A1A2E"/>
                    <w:sz w:val="17"/>
                    <w:szCs w:val="17"/>
                  </w:rPr>
                  <w:t>/</w:t>
                </w:r>
                <w:proofErr w:type="spellStart"/>
                <w:r>
                  <w:rPr>
                    <w:rFonts w:ascii="Fira Mono" w:eastAsia="Fira Mono" w:hAnsi="Fira Mono" w:cs="Fira Mono"/>
                    <w:color w:val="1A1A2E"/>
                    <w:sz w:val="17"/>
                    <w:szCs w:val="17"/>
                  </w:rPr>
                  <w:t>envs</w:t>
                </w:r>
                <w:proofErr w:type="spellEnd"/>
                <w:r>
                  <w:rPr>
                    <w:rFonts w:ascii="Fira Mono" w:eastAsia="Fira Mono" w:hAnsi="Fira Mono" w:cs="Fira Mono"/>
                    <w:color w:val="1A1A2E"/>
                    <w:sz w:val="17"/>
                    <w:szCs w:val="17"/>
                  </w:rPr>
                  <w:t>/dev</w:t>
                </w:r>
                <w:proofErr w:type="gramStart"/>
                <w:r>
                  <w:rPr>
                    <w:rFonts w:ascii="Fira Mono" w:eastAsia="Fira Mono" w:hAnsi="Fira Mono" w:cs="Fira Mono"/>
                    <w:color w:val="1A1A2E"/>
                    <w:sz w:val="17"/>
                    <w:szCs w:val="17"/>
                  </w:rPr>
                  <w:t>/  (</w:t>
                </w:r>
                <w:proofErr w:type="spellStart"/>
                <w:proofErr w:type="gramEnd"/>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auto-syncs)</w:t>
                </w:r>
              </w:sdtContent>
            </w:sdt>
          </w:p>
          <w:p w14:paraId="081B4C35" w14:textId="77777777" w:rsidR="00764C2C" w:rsidRDefault="00000000">
            <w:sdt>
              <w:sdtPr>
                <w:tag w:val="goog_rdk_15"/>
                <w:id w:val="-1818786633"/>
              </w:sdtPr>
              <w:sdtContent>
                <w:r>
                  <w:rPr>
                    <w:rFonts w:ascii="Fira Mono" w:eastAsia="Fira Mono" w:hAnsi="Fira Mono" w:cs="Fira Mono"/>
                    <w:color w:val="1A1A2E"/>
                    <w:sz w:val="17"/>
                    <w:szCs w:val="17"/>
                  </w:rPr>
                  <w:t xml:space="preserve">        └── open PR   → </w:t>
                </w:r>
                <w:proofErr w:type="spellStart"/>
                <w:r>
                  <w:rPr>
                    <w:rFonts w:ascii="Fira Mono" w:eastAsia="Fira Mono" w:hAnsi="Fira Mono" w:cs="Fira Mono"/>
                    <w:color w:val="1A1A2E"/>
                    <w:sz w:val="17"/>
                    <w:szCs w:val="17"/>
                  </w:rPr>
                  <w:t>zen-gitops</w:t>
                </w:r>
                <w:proofErr w:type="spellEnd"/>
                <w:r>
                  <w:rPr>
                    <w:rFonts w:ascii="Fira Mono" w:eastAsia="Fira Mono" w:hAnsi="Fira Mono" w:cs="Fira Mono"/>
                    <w:color w:val="1A1A2E"/>
                    <w:sz w:val="17"/>
                    <w:szCs w:val="17"/>
                  </w:rPr>
                  <w:t>/</w:t>
                </w:r>
                <w:proofErr w:type="spellStart"/>
                <w:r>
                  <w:rPr>
                    <w:rFonts w:ascii="Fira Mono" w:eastAsia="Fira Mono" w:hAnsi="Fira Mono" w:cs="Fira Mono"/>
                    <w:color w:val="1A1A2E"/>
                    <w:sz w:val="17"/>
                    <w:szCs w:val="17"/>
                  </w:rPr>
                  <w:t>envs</w:t>
                </w:r>
                <w:proofErr w:type="spellEnd"/>
                <w:r>
                  <w:rPr>
                    <w:rFonts w:ascii="Fira Mono" w:eastAsia="Fira Mono" w:hAnsi="Fira Mono" w:cs="Fira Mono"/>
                    <w:color w:val="1A1A2E"/>
                    <w:sz w:val="17"/>
                    <w:szCs w:val="17"/>
                  </w:rPr>
                  <w:t>/</w:t>
                </w:r>
                <w:proofErr w:type="spellStart"/>
                <w:r>
                  <w:rPr>
                    <w:rFonts w:ascii="Fira Mono" w:eastAsia="Fira Mono" w:hAnsi="Fira Mono" w:cs="Fira Mono"/>
                    <w:color w:val="1A1A2E"/>
                    <w:sz w:val="17"/>
                    <w:szCs w:val="17"/>
                  </w:rPr>
                  <w:t>qa</w:t>
                </w:r>
                <w:proofErr w:type="spellEnd"/>
                <w:r>
                  <w:rPr>
                    <w:rFonts w:ascii="Fira Mono" w:eastAsia="Fira Mono" w:hAnsi="Fira Mono" w:cs="Fira Mono"/>
                    <w:color w:val="1A1A2E"/>
                    <w:sz w:val="17"/>
                    <w:szCs w:val="17"/>
                  </w:rPr>
                  <w:t>/</w:t>
                </w:r>
                <w:proofErr w:type="gramStart"/>
                <w:r>
                  <w:rPr>
                    <w:rFonts w:ascii="Fira Mono" w:eastAsia="Fira Mono" w:hAnsi="Fira Mono" w:cs="Fira Mono"/>
                    <w:color w:val="1A1A2E"/>
                    <w:sz w:val="17"/>
                    <w:szCs w:val="17"/>
                  </w:rPr>
                  <w:t xml:space="preserve">   (</w:t>
                </w:r>
                <w:proofErr w:type="gramEnd"/>
                <w:r>
                  <w:rPr>
                    <w:rFonts w:ascii="Fira Mono" w:eastAsia="Fira Mono" w:hAnsi="Fira Mono" w:cs="Fira Mono"/>
                    <w:color w:val="1A1A2E"/>
                    <w:sz w:val="17"/>
                    <w:szCs w:val="17"/>
                  </w:rPr>
                  <w:t>QA team reviews)</w:t>
                </w:r>
              </w:sdtContent>
            </w:sdt>
          </w:p>
        </w:tc>
      </w:tr>
    </w:tbl>
    <w:p w14:paraId="38912E5E" w14:textId="77777777" w:rsidR="00764C2C" w:rsidRDefault="00764C2C">
      <w:pPr>
        <w:spacing w:after="32"/>
      </w:pPr>
    </w:p>
    <w:p w14:paraId="34ACA1F1" w14:textId="77777777" w:rsidR="00764C2C" w:rsidRDefault="00764C2C">
      <w:pPr>
        <w:pBdr>
          <w:bottom w:val="single" w:sz="4" w:space="4" w:color="D8DCE3"/>
        </w:pBdr>
        <w:spacing w:before="160" w:after="160"/>
      </w:pPr>
    </w:p>
    <w:p w14:paraId="5DCD7390" w14:textId="77777777" w:rsidR="00764C2C" w:rsidRDefault="00764C2C">
      <w:pPr>
        <w:spacing w:after="32"/>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8A83698"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2DD7536D" w14:textId="77777777" w:rsidR="00764C2C" w:rsidRDefault="00000000">
            <w:r>
              <w:rPr>
                <w:b/>
                <w:bCs/>
                <w:color w:val="2E6DB4"/>
                <w:sz w:val="26"/>
                <w:szCs w:val="26"/>
              </w:rPr>
              <w:t>Q</w:t>
            </w:r>
            <w:proofErr w:type="gramStart"/>
            <w:r>
              <w:rPr>
                <w:b/>
                <w:bCs/>
                <w:color w:val="2E6DB4"/>
                <w:sz w:val="26"/>
                <w:szCs w:val="26"/>
              </w:rPr>
              <w:t xml:space="preserve">4  </w:t>
            </w:r>
            <w:r>
              <w:rPr>
                <w:b/>
                <w:bCs/>
                <w:color w:val="111111"/>
                <w:sz w:val="24"/>
                <w:szCs w:val="24"/>
              </w:rPr>
              <w:t>How</w:t>
            </w:r>
            <w:proofErr w:type="gramEnd"/>
            <w:r>
              <w:rPr>
                <w:b/>
                <w:bCs/>
                <w:color w:val="111111"/>
                <w:sz w:val="24"/>
                <w:szCs w:val="24"/>
              </w:rPr>
              <w:t xml:space="preserve"> do you optimize build time?</w:t>
            </w:r>
          </w:p>
        </w:tc>
      </w:tr>
    </w:tbl>
    <w:p w14:paraId="28432F53" w14:textId="77777777" w:rsidR="00764C2C" w:rsidRDefault="00764C2C">
      <w:pPr>
        <w:spacing w:after="16"/>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1846450"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47B4F48"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799D459C" w14:textId="77777777" w:rsidR="00764C2C" w:rsidRDefault="00000000">
            <w:r>
              <w:rPr>
                <w:color w:val="D0E8FF"/>
                <w:sz w:val="18"/>
                <w:szCs w:val="18"/>
              </w:rPr>
              <w:t>Conversational · first-person · project-specific · shows real experience</w:t>
            </w:r>
          </w:p>
        </w:tc>
      </w:tr>
    </w:tbl>
    <w:p w14:paraId="6F09279A" w14:textId="77777777" w:rsidR="00764C2C" w:rsidRDefault="00764C2C">
      <w:pPr>
        <w:spacing w:after="16"/>
      </w:pPr>
    </w:p>
    <w:p w14:paraId="4D413748" w14:textId="77777777" w:rsidR="00764C2C" w:rsidRDefault="00000000">
      <w:pPr>
        <w:spacing w:before="60" w:after="60"/>
      </w:pPr>
      <w:r>
        <w:rPr>
          <w:color w:val="111111"/>
        </w:rPr>
        <w:t xml:space="preserve">Build time </w:t>
      </w:r>
      <w:proofErr w:type="spellStart"/>
      <w:r>
        <w:rPr>
          <w:color w:val="111111"/>
        </w:rPr>
        <w:t>optimisation</w:t>
      </w:r>
      <w:proofErr w:type="spellEnd"/>
      <w:r>
        <w:rPr>
          <w:color w:val="111111"/>
        </w:rPr>
        <w:t xml:space="preserve"> was something we thought about deliberately. There are several layers to it.</w:t>
      </w:r>
    </w:p>
    <w:p w14:paraId="59F29434" w14:textId="77777777" w:rsidR="00764C2C" w:rsidRDefault="00000000">
      <w:pPr>
        <w:spacing w:before="60" w:after="60"/>
      </w:pPr>
      <w:r>
        <w:rPr>
          <w:color w:val="111111"/>
        </w:rPr>
        <w:t xml:space="preserve">The biggest win is path filters. This is a 7-service </w:t>
      </w:r>
      <w:proofErr w:type="spellStart"/>
      <w:r>
        <w:rPr>
          <w:color w:val="111111"/>
        </w:rPr>
        <w:t>monorepo</w:t>
      </w:r>
      <w:proofErr w:type="spellEnd"/>
      <w:r>
        <w:rPr>
          <w:color w:val="111111"/>
        </w:rPr>
        <w:t>. Without path filters, a one-line fix to notification-service triggers all 7 pipelines — 6 completely wasted builds. With path filters scoped per service directory, we eliminated roughly 85% of unnecessary pipeline runs.</w:t>
      </w:r>
    </w:p>
    <w:p w14:paraId="4A2C80EE" w14:textId="77777777" w:rsidR="00764C2C" w:rsidRDefault="00000000">
      <w:pPr>
        <w:spacing w:before="60" w:after="60"/>
      </w:pPr>
      <w:r>
        <w:rPr>
          <w:color w:val="111111"/>
        </w:rPr>
        <w:t>Second is the two-tier pipeline. A developer pushing 10 to 15 times a day to a feature branch does not need a Docker build and Trivy scan on every push. Feature branches get a 5-minute lightweight check. Full pipeline only runs on develop. Developer feedback is 3 times faster.</w:t>
      </w:r>
    </w:p>
    <w:p w14:paraId="285B15D6" w14:textId="77777777" w:rsidR="00764C2C" w:rsidRDefault="00000000">
      <w:pPr>
        <w:spacing w:before="60" w:after="60"/>
      </w:pPr>
      <w:r>
        <w:rPr>
          <w:color w:val="111111"/>
        </w:rPr>
        <w:t>Third is Maven dependency caching. setup-java caches ~/.m2 keyed on pom.xml. After the first run, only new dependencies download. Saves 2 to 3 minutes per build.</w:t>
      </w:r>
    </w:p>
    <w:p w14:paraId="49617162" w14:textId="77777777" w:rsidR="00764C2C" w:rsidRDefault="00000000">
      <w:pPr>
        <w:spacing w:before="60" w:after="60"/>
      </w:pPr>
      <w:r>
        <w:rPr>
          <w:color w:val="111111"/>
        </w:rPr>
        <w:t xml:space="preserve">Fourth is Docker layer ordering. We copy pom.xml first, run </w:t>
      </w:r>
      <w:proofErr w:type="spellStart"/>
      <w:r>
        <w:rPr>
          <w:color w:val="111111"/>
        </w:rPr>
        <w:t>mvn</w:t>
      </w:r>
      <w:proofErr w:type="spellEnd"/>
      <w:r>
        <w:rPr>
          <w:color w:val="111111"/>
        </w:rPr>
        <w:t xml:space="preserve"> </w:t>
      </w:r>
      <w:proofErr w:type="spellStart"/>
      <w:proofErr w:type="gramStart"/>
      <w:r>
        <w:rPr>
          <w:color w:val="111111"/>
        </w:rPr>
        <w:t>dependency:go</w:t>
      </w:r>
      <w:proofErr w:type="gramEnd"/>
      <w:r>
        <w:rPr>
          <w:color w:val="111111"/>
        </w:rPr>
        <w:t>-offline</w:t>
      </w:r>
      <w:proofErr w:type="spellEnd"/>
      <w:r>
        <w:rPr>
          <w:color w:val="111111"/>
        </w:rPr>
        <w:t xml:space="preserve">, then copy </w:t>
      </w:r>
      <w:proofErr w:type="spellStart"/>
      <w:r>
        <w:rPr>
          <w:color w:val="111111"/>
        </w:rPr>
        <w:t>src</w:t>
      </w:r>
      <w:proofErr w:type="spellEnd"/>
      <w:r>
        <w:rPr>
          <w:color w:val="111111"/>
        </w:rPr>
        <w:t>. The dependency layer is cached unless pom.xml changes. Only the JAR copy busts cache on each push.</w:t>
      </w:r>
    </w:p>
    <w:p w14:paraId="3A4790BF" w14:textId="77777777" w:rsidR="00764C2C" w:rsidRDefault="00000000">
      <w:pPr>
        <w:spacing w:before="60" w:after="60"/>
        <w:rPr>
          <w:color w:val="111111"/>
        </w:rPr>
      </w:pPr>
      <w:r>
        <w:rPr>
          <w:color w:val="111111"/>
        </w:rPr>
        <w:t>Fifth is OWASP NVD caching — the CVE database is cached keyed on pom.xml hash. Drops the OWASP step from 4 minutes to under 30 seconds after the first run.</w:t>
      </w:r>
    </w:p>
    <w:p w14:paraId="6688C88D" w14:textId="77777777" w:rsidR="00764C2C" w:rsidRDefault="00000000">
      <w:pPr>
        <w:spacing w:before="60" w:after="60"/>
        <w:rPr>
          <w:color w:val="783F04"/>
        </w:rPr>
      </w:pPr>
      <w:r>
        <w:rPr>
          <w:color w:val="783F04"/>
        </w:rPr>
        <w:t>Finally, we do not run the same stages for staging and prod as we promote the same image built for develop to production.</w:t>
      </w:r>
    </w:p>
    <w:p w14:paraId="2882A8E8" w14:textId="77777777" w:rsidR="00764C2C" w:rsidRDefault="00764C2C">
      <w:pPr>
        <w:spacing w:after="24"/>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78F5ABA"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3796A466"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292DA7E9" w14:textId="77777777" w:rsidR="00764C2C" w:rsidRDefault="00000000">
            <w:r>
              <w:rPr>
                <w:color w:val="D0E8FF"/>
                <w:sz w:val="18"/>
                <w:szCs w:val="18"/>
              </w:rPr>
              <w:t>Key technical facts · use as revision notes before the interview</w:t>
            </w:r>
          </w:p>
        </w:tc>
      </w:tr>
    </w:tbl>
    <w:p w14:paraId="31987D8B" w14:textId="77777777" w:rsidR="00764C2C" w:rsidRDefault="00764C2C">
      <w:pPr>
        <w:spacing w:after="16"/>
      </w:pPr>
    </w:p>
    <w:p w14:paraId="42150D85" w14:textId="77777777" w:rsidR="00764C2C" w:rsidRDefault="00000000">
      <w:pPr>
        <w:numPr>
          <w:ilvl w:val="0"/>
          <w:numId w:val="1"/>
        </w:numPr>
        <w:pBdr>
          <w:top w:val="nil"/>
          <w:left w:val="nil"/>
          <w:bottom w:val="nil"/>
          <w:right w:val="nil"/>
          <w:between w:val="nil"/>
        </w:pBdr>
        <w:spacing w:before="40" w:after="40"/>
      </w:pPr>
      <w:r>
        <w:rPr>
          <w:color w:val="111111"/>
        </w:rPr>
        <w:t xml:space="preserve">Path filters: ~85% reduction in unnecessary builds. One service change </w:t>
      </w:r>
      <w:proofErr w:type="gramStart"/>
      <w:r>
        <w:rPr>
          <w:color w:val="111111"/>
        </w:rPr>
        <w:t>triggers</w:t>
      </w:r>
      <w:proofErr w:type="gramEnd"/>
      <w:r>
        <w:rPr>
          <w:color w:val="111111"/>
        </w:rPr>
        <w:t xml:space="preserve"> only that service pipeline.</w:t>
      </w:r>
    </w:p>
    <w:p w14:paraId="3CB480DB" w14:textId="77777777" w:rsidR="00764C2C" w:rsidRDefault="00000000">
      <w:pPr>
        <w:numPr>
          <w:ilvl w:val="0"/>
          <w:numId w:val="1"/>
        </w:numPr>
        <w:pBdr>
          <w:top w:val="nil"/>
          <w:left w:val="nil"/>
          <w:bottom w:val="nil"/>
          <w:right w:val="nil"/>
          <w:between w:val="nil"/>
        </w:pBdr>
        <w:spacing w:before="40" w:after="40"/>
      </w:pPr>
      <w:r>
        <w:rPr>
          <w:color w:val="111111"/>
        </w:rPr>
        <w:lastRenderedPageBreak/>
        <w:t>Two-tier pipeline: Feature = 5 min (no Docker). develop = 15 min full. 3x faster developer feedback.</w:t>
      </w:r>
    </w:p>
    <w:p w14:paraId="73C02DB8" w14:textId="77777777" w:rsidR="00764C2C" w:rsidRDefault="00000000">
      <w:pPr>
        <w:numPr>
          <w:ilvl w:val="0"/>
          <w:numId w:val="1"/>
        </w:numPr>
        <w:pBdr>
          <w:top w:val="nil"/>
          <w:left w:val="nil"/>
          <w:bottom w:val="nil"/>
          <w:right w:val="nil"/>
          <w:between w:val="nil"/>
        </w:pBdr>
        <w:spacing w:before="40" w:after="40"/>
      </w:pPr>
      <w:r>
        <w:rPr>
          <w:color w:val="111111"/>
        </w:rPr>
        <w:t>Maven caching: ~/.m2 keyed on pom.xml. Saves 2-3 min per build.</w:t>
      </w:r>
    </w:p>
    <w:p w14:paraId="2EA6D5B8" w14:textId="77777777" w:rsidR="00764C2C" w:rsidRDefault="00000000">
      <w:pPr>
        <w:numPr>
          <w:ilvl w:val="0"/>
          <w:numId w:val="1"/>
        </w:numPr>
        <w:pBdr>
          <w:top w:val="nil"/>
          <w:left w:val="nil"/>
          <w:bottom w:val="nil"/>
          <w:right w:val="nil"/>
          <w:between w:val="nil"/>
        </w:pBdr>
        <w:spacing w:before="40" w:after="40"/>
      </w:pPr>
      <w:sdt>
        <w:sdtPr>
          <w:tag w:val="goog_rdk_16"/>
          <w:id w:val="227900666"/>
        </w:sdtPr>
        <w:sdtContent>
          <w:r>
            <w:rPr>
              <w:rFonts w:ascii="Arial Unicode MS" w:eastAsia="Arial Unicode MS" w:hAnsi="Arial Unicode MS" w:cs="Arial Unicode MS"/>
              <w:color w:val="111111"/>
            </w:rPr>
            <w:t xml:space="preserve">Docker layer ordering: COPY pom.xml → </w:t>
          </w:r>
          <w:proofErr w:type="spellStart"/>
          <w:proofErr w:type="gramStart"/>
          <w:r>
            <w:rPr>
              <w:rFonts w:ascii="Arial Unicode MS" w:eastAsia="Arial Unicode MS" w:hAnsi="Arial Unicode MS" w:cs="Arial Unicode MS"/>
              <w:color w:val="111111"/>
            </w:rPr>
            <w:t>dependency:go</w:t>
          </w:r>
          <w:proofErr w:type="gramEnd"/>
          <w:r>
            <w:rPr>
              <w:rFonts w:ascii="Arial Unicode MS" w:eastAsia="Arial Unicode MS" w:hAnsi="Arial Unicode MS" w:cs="Arial Unicode MS"/>
              <w:color w:val="111111"/>
            </w:rPr>
            <w:t>-offline</w:t>
          </w:r>
          <w:proofErr w:type="spellEnd"/>
          <w:r>
            <w:rPr>
              <w:rFonts w:ascii="Arial Unicode MS" w:eastAsia="Arial Unicode MS" w:hAnsi="Arial Unicode MS" w:cs="Arial Unicode MS"/>
              <w:color w:val="111111"/>
            </w:rPr>
            <w:t xml:space="preserve"> → COPY </w:t>
          </w:r>
          <w:proofErr w:type="spellStart"/>
          <w:r>
            <w:rPr>
              <w:rFonts w:ascii="Arial Unicode MS" w:eastAsia="Arial Unicode MS" w:hAnsi="Arial Unicode MS" w:cs="Arial Unicode MS"/>
              <w:color w:val="111111"/>
            </w:rPr>
            <w:t>src</w:t>
          </w:r>
          <w:proofErr w:type="spellEnd"/>
          <w:r>
            <w:rPr>
              <w:rFonts w:ascii="Arial Unicode MS" w:eastAsia="Arial Unicode MS" w:hAnsi="Arial Unicode MS" w:cs="Arial Unicode MS"/>
              <w:color w:val="111111"/>
            </w:rPr>
            <w:t>. Dep layer cached unless pom.xml changes.</w:t>
          </w:r>
        </w:sdtContent>
      </w:sdt>
    </w:p>
    <w:p w14:paraId="5161C0A5" w14:textId="77777777" w:rsidR="00764C2C" w:rsidRDefault="00000000">
      <w:pPr>
        <w:numPr>
          <w:ilvl w:val="0"/>
          <w:numId w:val="1"/>
        </w:numPr>
        <w:pBdr>
          <w:top w:val="nil"/>
          <w:left w:val="nil"/>
          <w:bottom w:val="nil"/>
          <w:right w:val="nil"/>
          <w:between w:val="nil"/>
        </w:pBdr>
        <w:spacing w:before="40" w:after="40"/>
      </w:pPr>
      <w:sdt>
        <w:sdtPr>
          <w:tag w:val="goog_rdk_17"/>
          <w:id w:val="-1734029542"/>
        </w:sdtPr>
        <w:sdtContent>
          <w:r>
            <w:rPr>
              <w:rFonts w:ascii="Arial Unicode MS" w:eastAsia="Arial Unicode MS" w:hAnsi="Arial Unicode MS" w:cs="Arial Unicode MS"/>
              <w:color w:val="111111"/>
            </w:rPr>
            <w:t>OWASP NVD caching: actions/cache keyed on pom.xml hash. 4 min → 30 sec after first run.</w:t>
          </w:r>
        </w:sdtContent>
      </w:sdt>
    </w:p>
    <w:p w14:paraId="2E285AC0" w14:textId="77777777" w:rsidR="00764C2C" w:rsidRDefault="00000000">
      <w:pPr>
        <w:numPr>
          <w:ilvl w:val="0"/>
          <w:numId w:val="1"/>
        </w:numPr>
        <w:pBdr>
          <w:top w:val="nil"/>
          <w:left w:val="nil"/>
          <w:bottom w:val="nil"/>
          <w:right w:val="nil"/>
          <w:between w:val="nil"/>
        </w:pBdr>
        <w:spacing w:before="40" w:after="40"/>
      </w:pPr>
      <w:r>
        <w:rPr>
          <w:color w:val="111111"/>
        </w:rPr>
        <w:t>--no-transfer-progress on all Maven commands: no progress-bar noise in logs.</w:t>
      </w:r>
    </w:p>
    <w:p w14:paraId="5D2E454D" w14:textId="77777777" w:rsidR="00764C2C" w:rsidRDefault="00000000">
      <w:pPr>
        <w:numPr>
          <w:ilvl w:val="0"/>
          <w:numId w:val="1"/>
        </w:numPr>
        <w:pBdr>
          <w:top w:val="nil"/>
          <w:left w:val="nil"/>
          <w:bottom w:val="nil"/>
          <w:right w:val="nil"/>
          <w:between w:val="nil"/>
        </w:pBdr>
        <w:spacing w:before="40" w:after="40"/>
      </w:pPr>
      <w:r>
        <w:rPr>
          <w:color w:val="111111"/>
        </w:rPr>
        <w:t xml:space="preserve">Parallel service pipelines: all 7 </w:t>
      </w:r>
      <w:proofErr w:type="gramStart"/>
      <w:r>
        <w:rPr>
          <w:color w:val="111111"/>
        </w:rPr>
        <w:t>build</w:t>
      </w:r>
      <w:proofErr w:type="gramEnd"/>
      <w:r>
        <w:rPr>
          <w:color w:val="111111"/>
        </w:rPr>
        <w:t xml:space="preserve"> on separate GitHub Actions runners simultaneously.</w:t>
      </w:r>
    </w:p>
    <w:p w14:paraId="532574BC" w14:textId="77777777" w:rsidR="00764C2C" w:rsidRDefault="00000000">
      <w:pPr>
        <w:pBdr>
          <w:left w:val="single" w:sz="14" w:space="10" w:color="17748A"/>
        </w:pBdr>
        <w:shd w:val="clear" w:color="auto" w:fill="F5FBFB"/>
        <w:spacing w:before="100" w:after="100"/>
        <w:ind w:left="320"/>
      </w:pPr>
      <w:sdt>
        <w:sdtPr>
          <w:tag w:val="goog_rdk_18"/>
          <w:id w:val="-182324565"/>
        </w:sdtPr>
        <w:sdtContent>
          <w:r>
            <w:rPr>
              <w:rFonts w:ascii="Arial Unicode MS" w:eastAsia="Arial Unicode MS" w:hAnsi="Arial Unicode MS" w:cs="Arial Unicode MS"/>
              <w:i/>
              <w:iCs/>
              <w:color w:val="17748A"/>
              <w:sz w:val="20"/>
              <w:szCs w:val="20"/>
            </w:rPr>
            <w:t>Total: ~6 min saved per full build from caching alone. Feature branch feedback: 15 min → 5 min.</w:t>
          </w:r>
        </w:sdtContent>
      </w:sdt>
    </w:p>
    <w:p w14:paraId="5EFC415D" w14:textId="77777777" w:rsidR="00764C2C" w:rsidRDefault="00764C2C">
      <w:pPr>
        <w:spacing w:after="24"/>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1C07210"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E646A4D" w14:textId="77777777" w:rsidR="00764C2C" w:rsidRDefault="00000000">
            <w:pPr>
              <w:spacing w:after="4"/>
            </w:pPr>
            <w:r>
              <w:rPr>
                <w:b/>
                <w:bCs/>
                <w:color w:val="17748A"/>
                <w:sz w:val="18"/>
                <w:szCs w:val="18"/>
              </w:rPr>
              <w:t>Diagram — architecture / flow</w:t>
            </w:r>
          </w:p>
          <w:p w14:paraId="3D4EB376" w14:textId="77777777" w:rsidR="00764C2C" w:rsidRDefault="00000000">
            <w:r>
              <w:rPr>
                <w:rFonts w:ascii="Courier New" w:eastAsia="Courier New" w:hAnsi="Courier New" w:cs="Courier New"/>
                <w:color w:val="1A1A2E"/>
                <w:sz w:val="17"/>
                <w:szCs w:val="17"/>
              </w:rPr>
              <w:t xml:space="preserve">Without </w:t>
            </w:r>
            <w:proofErr w:type="spellStart"/>
            <w:r>
              <w:rPr>
                <w:rFonts w:ascii="Courier New" w:eastAsia="Courier New" w:hAnsi="Courier New" w:cs="Courier New"/>
                <w:color w:val="1A1A2E"/>
                <w:sz w:val="17"/>
                <w:szCs w:val="17"/>
              </w:rPr>
              <w:t>optimisation</w:t>
            </w:r>
            <w:proofErr w:type="spellEnd"/>
            <w:r>
              <w:rPr>
                <w:rFonts w:ascii="Courier New" w:eastAsia="Courier New" w:hAnsi="Courier New" w:cs="Courier New"/>
                <w:color w:val="1A1A2E"/>
                <w:sz w:val="17"/>
                <w:szCs w:val="17"/>
              </w:rPr>
              <w:t>:</w:t>
            </w:r>
          </w:p>
          <w:p w14:paraId="0F478525" w14:textId="77777777" w:rsidR="00764C2C" w:rsidRDefault="00000000">
            <w:sdt>
              <w:sdtPr>
                <w:tag w:val="goog_rdk_19"/>
                <w:id w:val="1812079099"/>
              </w:sdtPr>
              <w:sdtContent>
                <w:r>
                  <w:rPr>
                    <w:rFonts w:ascii="Fira Mono" w:eastAsia="Fira Mono" w:hAnsi="Fira Mono" w:cs="Fira Mono"/>
                    <w:color w:val="1A1A2E"/>
                    <w:sz w:val="17"/>
                    <w:szCs w:val="17"/>
                  </w:rPr>
                  <w:t xml:space="preserve">  push to notification-service → 7 pipelines run (6 wasted)</w:t>
                </w:r>
              </w:sdtContent>
            </w:sdt>
          </w:p>
          <w:p w14:paraId="45CB96A9" w14:textId="77777777" w:rsidR="00764C2C" w:rsidRDefault="00000000">
            <w:sdt>
              <w:sdtPr>
                <w:tag w:val="goog_rdk_20"/>
                <w:id w:val="-1871479055"/>
              </w:sdtPr>
              <w:sdtContent>
                <w:r>
                  <w:rPr>
                    <w:rFonts w:ascii="Fira Mono" w:eastAsia="Fira Mono" w:hAnsi="Fira Mono" w:cs="Fira Mono"/>
                    <w:color w:val="1A1A2E"/>
                    <w:sz w:val="17"/>
                    <w:szCs w:val="17"/>
                  </w:rPr>
                  <w:t xml:space="preserve">  feature branch → full 15-min pipeline every push</w:t>
                </w:r>
              </w:sdtContent>
            </w:sdt>
          </w:p>
          <w:p w14:paraId="2E5FB068" w14:textId="77777777" w:rsidR="00764C2C" w:rsidRDefault="00000000">
            <w:sdt>
              <w:sdtPr>
                <w:tag w:val="goog_rdk_21"/>
                <w:id w:val="890490690"/>
              </w:sdtPr>
              <w:sdtContent>
                <w:r>
                  <w:rPr>
                    <w:rFonts w:ascii="Fira Mono" w:eastAsia="Fira Mono" w:hAnsi="Fira Mono" w:cs="Fira Mono"/>
                    <w:color w:val="1A1A2E"/>
                    <w:sz w:val="17"/>
                    <w:szCs w:val="17"/>
                  </w:rPr>
                  <w:t xml:space="preserve">  Maven → download all deps (~3 min each time)</w:t>
                </w:r>
              </w:sdtContent>
            </w:sdt>
          </w:p>
          <w:p w14:paraId="27FF458C" w14:textId="77777777" w:rsidR="00764C2C" w:rsidRDefault="00000000">
            <w:sdt>
              <w:sdtPr>
                <w:tag w:val="goog_rdk_22"/>
                <w:id w:val="926589431"/>
              </w:sdtPr>
              <w:sdtContent>
                <w:r>
                  <w:rPr>
                    <w:rFonts w:ascii="Fira Mono" w:eastAsia="Fira Mono" w:hAnsi="Fira Mono" w:cs="Fira Mono"/>
                    <w:color w:val="1A1A2E"/>
                    <w:sz w:val="17"/>
                    <w:szCs w:val="17"/>
                  </w:rPr>
                  <w:t xml:space="preserve">  OWASP → download NVD database (~4 min each time)</w:t>
                </w:r>
              </w:sdtContent>
            </w:sdt>
          </w:p>
          <w:p w14:paraId="071BD571" w14:textId="77777777" w:rsidR="00764C2C" w:rsidRDefault="00764C2C"/>
          <w:p w14:paraId="51D811C3" w14:textId="77777777" w:rsidR="00764C2C" w:rsidRDefault="00000000">
            <w:r>
              <w:rPr>
                <w:rFonts w:ascii="Courier New" w:eastAsia="Courier New" w:hAnsi="Courier New" w:cs="Courier New"/>
                <w:color w:val="1A1A2E"/>
                <w:sz w:val="17"/>
                <w:szCs w:val="17"/>
              </w:rPr>
              <w:t xml:space="preserve">With </w:t>
            </w:r>
            <w:proofErr w:type="spellStart"/>
            <w:r>
              <w:rPr>
                <w:rFonts w:ascii="Courier New" w:eastAsia="Courier New" w:hAnsi="Courier New" w:cs="Courier New"/>
                <w:color w:val="1A1A2E"/>
                <w:sz w:val="17"/>
                <w:szCs w:val="17"/>
              </w:rPr>
              <w:t>optimisation</w:t>
            </w:r>
            <w:proofErr w:type="spellEnd"/>
            <w:r>
              <w:rPr>
                <w:rFonts w:ascii="Courier New" w:eastAsia="Courier New" w:hAnsi="Courier New" w:cs="Courier New"/>
                <w:color w:val="1A1A2E"/>
                <w:sz w:val="17"/>
                <w:szCs w:val="17"/>
              </w:rPr>
              <w:t>:</w:t>
            </w:r>
          </w:p>
          <w:p w14:paraId="692E4B24" w14:textId="77777777" w:rsidR="00764C2C" w:rsidRDefault="00000000">
            <w:sdt>
              <w:sdtPr>
                <w:tag w:val="goog_rdk_23"/>
                <w:id w:val="78577633"/>
              </w:sdtPr>
              <w:sdtContent>
                <w:r>
                  <w:rPr>
                    <w:rFonts w:ascii="Fira Mono" w:eastAsia="Fira Mono" w:hAnsi="Fira Mono" w:cs="Fira Mono"/>
                    <w:color w:val="1A1A2E"/>
                    <w:sz w:val="17"/>
                    <w:szCs w:val="17"/>
                  </w:rPr>
                  <w:t xml:space="preserve">  push to notification-service → only notification pipeline triggers</w:t>
                </w:r>
              </w:sdtContent>
            </w:sdt>
          </w:p>
          <w:p w14:paraId="30059419" w14:textId="77777777" w:rsidR="00764C2C" w:rsidRDefault="00000000">
            <w:sdt>
              <w:sdtPr>
                <w:tag w:val="goog_rdk_24"/>
                <w:id w:val="-329195292"/>
              </w:sdtPr>
              <w:sdtContent>
                <w:r>
                  <w:rPr>
                    <w:rFonts w:ascii="Fira Mono" w:eastAsia="Fira Mono" w:hAnsi="Fira Mono" w:cs="Fira Mono"/>
                    <w:color w:val="1A1A2E"/>
                    <w:sz w:val="17"/>
                    <w:szCs w:val="17"/>
                  </w:rPr>
                  <w:t xml:space="preserve">  feature branch → 5-min check (no Docker, no ECR)</w:t>
                </w:r>
              </w:sdtContent>
            </w:sdt>
          </w:p>
          <w:p w14:paraId="610F4BC3" w14:textId="77777777" w:rsidR="00764C2C" w:rsidRDefault="00000000">
            <w:sdt>
              <w:sdtPr>
                <w:tag w:val="goog_rdk_25"/>
                <w:id w:val="1234364716"/>
              </w:sdtPr>
              <w:sdtContent>
                <w:r>
                  <w:rPr>
                    <w:rFonts w:ascii="Fira Mono" w:eastAsia="Fira Mono" w:hAnsi="Fira Mono" w:cs="Fira Mono"/>
                    <w:color w:val="1A1A2E"/>
                    <w:sz w:val="17"/>
                    <w:szCs w:val="17"/>
                  </w:rPr>
                  <w:t xml:space="preserve">  Maven → restore ~/.m2 from cache (&lt; 30 sec)</w:t>
                </w:r>
              </w:sdtContent>
            </w:sdt>
          </w:p>
          <w:p w14:paraId="22DA5906" w14:textId="77777777" w:rsidR="00764C2C" w:rsidRDefault="00000000">
            <w:sdt>
              <w:sdtPr>
                <w:tag w:val="goog_rdk_26"/>
                <w:id w:val="-2123648331"/>
              </w:sdtPr>
              <w:sdtContent>
                <w:r>
                  <w:rPr>
                    <w:rFonts w:ascii="Fira Mono" w:eastAsia="Fira Mono" w:hAnsi="Fira Mono" w:cs="Fira Mono"/>
                    <w:color w:val="1A1A2E"/>
                    <w:sz w:val="17"/>
                    <w:szCs w:val="17"/>
                  </w:rPr>
                  <w:t xml:space="preserve">  OWASP → restore NVD from cache (&lt; 30 sec)</w:t>
                </w:r>
              </w:sdtContent>
            </w:sdt>
          </w:p>
          <w:p w14:paraId="2D960536" w14:textId="77777777" w:rsidR="00764C2C" w:rsidRDefault="00000000">
            <w:sdt>
              <w:sdtPr>
                <w:tag w:val="goog_rdk_27"/>
                <w:id w:val="1858042231"/>
              </w:sdtPr>
              <w:sdtContent>
                <w:r>
                  <w:rPr>
                    <w:rFonts w:ascii="Fira Mono" w:eastAsia="Fira Mono" w:hAnsi="Fira Mono" w:cs="Fira Mono"/>
                    <w:color w:val="1A1A2E"/>
                    <w:sz w:val="17"/>
                    <w:szCs w:val="17"/>
                  </w:rPr>
                  <w:t xml:space="preserve">  Docker → dep layer cached, only JAR layer rebuilds</w:t>
                </w:r>
              </w:sdtContent>
            </w:sdt>
          </w:p>
          <w:p w14:paraId="6F52ADC6" w14:textId="77777777" w:rsidR="00764C2C" w:rsidRDefault="00764C2C"/>
          <w:p w14:paraId="51E177DE" w14:textId="77777777" w:rsidR="00764C2C" w:rsidRDefault="00000000">
            <w:r>
              <w:rPr>
                <w:rFonts w:ascii="Courier New" w:eastAsia="Courier New" w:hAnsi="Courier New" w:cs="Courier New"/>
                <w:color w:val="1A1A2E"/>
                <w:sz w:val="17"/>
                <w:szCs w:val="17"/>
              </w:rPr>
              <w:t xml:space="preserve">  Saved: ~85% fewer runs · ~6 min per build · 3x faster dev feedback</w:t>
            </w:r>
          </w:p>
        </w:tc>
      </w:tr>
    </w:tbl>
    <w:p w14:paraId="5EE4B7A9" w14:textId="77777777" w:rsidR="00764C2C" w:rsidRDefault="00764C2C">
      <w:pPr>
        <w:spacing w:after="32"/>
      </w:pPr>
    </w:p>
    <w:p w14:paraId="0766C529" w14:textId="77777777" w:rsidR="00764C2C" w:rsidRDefault="00764C2C">
      <w:pPr>
        <w:pBdr>
          <w:bottom w:val="single" w:sz="4" w:space="4" w:color="D8DCE3"/>
        </w:pBdr>
        <w:spacing w:before="160" w:after="160"/>
      </w:pPr>
    </w:p>
    <w:p w14:paraId="0CA6658D" w14:textId="77777777" w:rsidR="00764C2C" w:rsidRDefault="00764C2C">
      <w:pPr>
        <w:spacing w:after="32"/>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122530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669299C7" w14:textId="77777777" w:rsidR="00764C2C" w:rsidRDefault="00000000">
            <w:r>
              <w:rPr>
                <w:b/>
                <w:bCs/>
                <w:color w:val="2E6DB4"/>
                <w:sz w:val="26"/>
                <w:szCs w:val="26"/>
              </w:rPr>
              <w:t>Q</w:t>
            </w:r>
            <w:proofErr w:type="gramStart"/>
            <w:r>
              <w:rPr>
                <w:b/>
                <w:bCs/>
                <w:color w:val="2E6DB4"/>
                <w:sz w:val="26"/>
                <w:szCs w:val="26"/>
              </w:rPr>
              <w:t xml:space="preserve">5  </w:t>
            </w:r>
            <w:r>
              <w:rPr>
                <w:b/>
                <w:bCs/>
                <w:color w:val="111111"/>
                <w:sz w:val="24"/>
                <w:szCs w:val="24"/>
              </w:rPr>
              <w:t>What</w:t>
            </w:r>
            <w:proofErr w:type="gramEnd"/>
            <w:r>
              <w:rPr>
                <w:b/>
                <w:bCs/>
                <w:color w:val="111111"/>
                <w:sz w:val="24"/>
                <w:szCs w:val="24"/>
              </w:rPr>
              <w:t xml:space="preserve"> is your branching strategy?</w:t>
            </w:r>
          </w:p>
        </w:tc>
      </w:tr>
    </w:tbl>
    <w:p w14:paraId="3CD8881D" w14:textId="77777777" w:rsidR="00764C2C" w:rsidRDefault="00764C2C">
      <w:pPr>
        <w:spacing w:after="16"/>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AE93AA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9EAA670"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9FFF1BA" w14:textId="77777777" w:rsidR="00764C2C" w:rsidRDefault="00000000">
            <w:r>
              <w:rPr>
                <w:color w:val="D0E8FF"/>
                <w:sz w:val="18"/>
                <w:szCs w:val="18"/>
              </w:rPr>
              <w:t>Conversational · first-person · project-specific · shows real experience</w:t>
            </w:r>
          </w:p>
        </w:tc>
      </w:tr>
    </w:tbl>
    <w:p w14:paraId="307BB01F" w14:textId="77777777" w:rsidR="00764C2C" w:rsidRDefault="00764C2C">
      <w:pPr>
        <w:spacing w:after="16"/>
      </w:pPr>
    </w:p>
    <w:p w14:paraId="1420697C" w14:textId="77777777" w:rsidR="00764C2C" w:rsidRDefault="00000000">
      <w:pPr>
        <w:spacing w:before="60" w:after="60"/>
      </w:pPr>
      <w:r>
        <w:rPr>
          <w:color w:val="111111"/>
        </w:rPr>
        <w:t xml:space="preserve">We follow </w:t>
      </w:r>
      <w:proofErr w:type="spellStart"/>
      <w:r>
        <w:rPr>
          <w:color w:val="111111"/>
        </w:rPr>
        <w:t>Gitflow</w:t>
      </w:r>
      <w:proofErr w:type="spellEnd"/>
      <w:r>
        <w:rPr>
          <w:color w:val="111111"/>
        </w:rPr>
        <w:t>. Let me walk through it.</w:t>
      </w:r>
    </w:p>
    <w:p w14:paraId="3A7B73D1" w14:textId="77777777" w:rsidR="00764C2C" w:rsidRDefault="00000000">
      <w:pPr>
        <w:spacing w:before="60" w:after="60"/>
      </w:pPr>
      <w:r>
        <w:rPr>
          <w:color w:val="111111"/>
        </w:rPr>
        <w:t>main always reflects production. Only release branches and hotfix branches merge here. Every merge is tagged — v1.2.0. Incrementally afterwards</w:t>
      </w:r>
    </w:p>
    <w:p w14:paraId="2D16F47D" w14:textId="77777777" w:rsidR="00764C2C" w:rsidRDefault="00000000">
      <w:pPr>
        <w:spacing w:before="60" w:after="60"/>
      </w:pPr>
      <w:r>
        <w:rPr>
          <w:color w:val="111111"/>
        </w:rPr>
        <w:t>develop is our integration branch. All completed feature work lands here first.</w:t>
      </w:r>
    </w:p>
    <w:p w14:paraId="64AE37E6" w14:textId="77777777" w:rsidR="00764C2C" w:rsidRDefault="00000000">
      <w:pPr>
        <w:spacing w:before="60" w:after="60"/>
      </w:pPr>
      <w:r>
        <w:rPr>
          <w:color w:val="111111"/>
        </w:rPr>
        <w:t>Feature branches are cut from develop — named feat/JIRA-101. The developer gets a CI check on every push, then raises a PR targeting develop. Code review, approval, merge.</w:t>
      </w:r>
    </w:p>
    <w:p w14:paraId="0AA36041" w14:textId="77777777" w:rsidR="00764C2C" w:rsidRDefault="00000000">
      <w:pPr>
        <w:spacing w:before="60" w:after="60"/>
      </w:pPr>
      <w:r>
        <w:rPr>
          <w:color w:val="111111"/>
        </w:rPr>
        <w:t>At sprint end we cut a release branch — release/1.2.0. Develop is now open for next sprint. Release goes through QA. Bugs are fixed on branches off release and merged back. Once QA signs off, we promote to prod.</w:t>
      </w:r>
    </w:p>
    <w:p w14:paraId="38B04E18" w14:textId="77777777" w:rsidR="00764C2C" w:rsidRDefault="00000000">
      <w:pPr>
        <w:spacing w:before="60" w:after="60"/>
      </w:pPr>
      <w:r>
        <w:rPr>
          <w:color w:val="111111"/>
        </w:rPr>
        <w:t>Hotfixes — this is important — are cut from main, not develop. Develop may have incomplete sprint work. After the fix, merge to main, tag v1.1.1, then back-merge to develop so the fix is not lost.</w:t>
      </w:r>
    </w:p>
    <w:p w14:paraId="5EB0B633" w14:textId="77777777" w:rsidR="00764C2C" w:rsidRDefault="00000000">
      <w:pPr>
        <w:spacing w:before="60" w:after="60"/>
      </w:pPr>
      <w:r>
        <w:rPr>
          <w:color w:val="111111"/>
        </w:rPr>
        <w:t>The back-merge is the step teams most often forget. If you fix bugs on release during QA and do not back-merge, those fixes disappear in the next sprint.</w:t>
      </w:r>
    </w:p>
    <w:p w14:paraId="3C4AA74E" w14:textId="77777777" w:rsidR="00764C2C" w:rsidRDefault="00764C2C">
      <w:pPr>
        <w:spacing w:after="24"/>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8CB7709"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170140F1"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26251CB8" w14:textId="77777777" w:rsidR="00764C2C" w:rsidRDefault="00000000">
            <w:r>
              <w:rPr>
                <w:color w:val="D0E8FF"/>
                <w:sz w:val="18"/>
                <w:szCs w:val="18"/>
              </w:rPr>
              <w:t>Key technical facts · use as revision notes before the interview</w:t>
            </w:r>
          </w:p>
        </w:tc>
      </w:tr>
    </w:tbl>
    <w:p w14:paraId="30A29D51" w14:textId="77777777" w:rsidR="00764C2C" w:rsidRDefault="00764C2C">
      <w:pPr>
        <w:spacing w:after="16"/>
      </w:pPr>
    </w:p>
    <w:p w14:paraId="6979E871" w14:textId="77777777" w:rsidR="00764C2C" w:rsidRDefault="00000000">
      <w:pPr>
        <w:numPr>
          <w:ilvl w:val="0"/>
          <w:numId w:val="1"/>
        </w:numPr>
        <w:pBdr>
          <w:top w:val="nil"/>
          <w:left w:val="nil"/>
          <w:bottom w:val="nil"/>
          <w:right w:val="nil"/>
          <w:between w:val="nil"/>
        </w:pBdr>
        <w:spacing w:before="40" w:after="40"/>
      </w:pPr>
      <w:r>
        <w:rPr>
          <w:color w:val="111111"/>
        </w:rPr>
        <w:t>main: Always reflects prod. Only release + hotfix branches merge here. Tagged on each merge.</w:t>
      </w:r>
    </w:p>
    <w:p w14:paraId="04D723DA" w14:textId="77777777" w:rsidR="00764C2C" w:rsidRDefault="00000000">
      <w:pPr>
        <w:numPr>
          <w:ilvl w:val="0"/>
          <w:numId w:val="1"/>
        </w:numPr>
        <w:pBdr>
          <w:top w:val="nil"/>
          <w:left w:val="nil"/>
          <w:bottom w:val="nil"/>
          <w:right w:val="nil"/>
          <w:between w:val="nil"/>
        </w:pBdr>
        <w:spacing w:before="40" w:after="40"/>
      </w:pPr>
      <w:r>
        <w:rPr>
          <w:color w:val="111111"/>
        </w:rPr>
        <w:t>develop: Integration branch. Full CI pipeline triggers on push.</w:t>
      </w:r>
    </w:p>
    <w:p w14:paraId="4C870BC8" w14:textId="77777777" w:rsidR="00764C2C" w:rsidRPr="0044657D" w:rsidRDefault="00000000">
      <w:pPr>
        <w:numPr>
          <w:ilvl w:val="0"/>
          <w:numId w:val="1"/>
        </w:numPr>
        <w:pBdr>
          <w:top w:val="nil"/>
          <w:left w:val="nil"/>
          <w:bottom w:val="nil"/>
          <w:right w:val="nil"/>
          <w:between w:val="nil"/>
        </w:pBdr>
        <w:spacing w:before="40" w:after="40"/>
        <w:rPr>
          <w:lang w:val="fr-FR"/>
        </w:rPr>
      </w:pPr>
      <w:sdt>
        <w:sdtPr>
          <w:tag w:val="goog_rdk_28"/>
          <w:id w:val="608082813"/>
        </w:sdtPr>
        <w:sdtContent>
          <w:r>
            <w:rPr>
              <w:rFonts w:ascii="Arial Unicode MS" w:eastAsia="Arial Unicode MS" w:hAnsi="Arial Unicode MS" w:cs="Arial Unicode MS"/>
              <w:color w:val="111111"/>
            </w:rPr>
            <w:t xml:space="preserve">feat/&lt;JIRA-101&gt;: Cut from develop. </w:t>
          </w:r>
          <w:r w:rsidRPr="0044657D">
            <w:rPr>
              <w:rFonts w:ascii="Arial Unicode MS" w:eastAsia="Arial Unicode MS" w:hAnsi="Arial Unicode MS" w:cs="Arial Unicode MS"/>
              <w:color w:val="111111"/>
              <w:lang w:val="fr-FR"/>
            </w:rPr>
            <w:t>5-min CI check. PR → develop.</w:t>
          </w:r>
        </w:sdtContent>
      </w:sdt>
    </w:p>
    <w:p w14:paraId="73DBCA39" w14:textId="77777777" w:rsidR="00764C2C" w:rsidRDefault="00000000">
      <w:pPr>
        <w:numPr>
          <w:ilvl w:val="0"/>
          <w:numId w:val="1"/>
        </w:numPr>
        <w:pBdr>
          <w:top w:val="nil"/>
          <w:left w:val="nil"/>
          <w:bottom w:val="nil"/>
          <w:right w:val="nil"/>
          <w:between w:val="nil"/>
        </w:pBdr>
        <w:spacing w:before="40" w:after="40"/>
      </w:pPr>
      <w:r>
        <w:rPr>
          <w:color w:val="111111"/>
        </w:rPr>
        <w:t>release/1.2.0: Cut from develop at sprint end. QA testing. Bug fixes on sub-branches.</w:t>
      </w:r>
    </w:p>
    <w:p w14:paraId="51E9F35A" w14:textId="77777777" w:rsidR="00764C2C" w:rsidRDefault="00000000">
      <w:pPr>
        <w:numPr>
          <w:ilvl w:val="0"/>
          <w:numId w:val="1"/>
        </w:numPr>
        <w:pBdr>
          <w:top w:val="nil"/>
          <w:left w:val="nil"/>
          <w:bottom w:val="nil"/>
          <w:right w:val="nil"/>
          <w:between w:val="nil"/>
        </w:pBdr>
        <w:spacing w:before="40" w:after="40"/>
      </w:pPr>
      <w:sdt>
        <w:sdtPr>
          <w:tag w:val="goog_rdk_29"/>
          <w:id w:val="715422798"/>
        </w:sdtPr>
        <w:sdtContent>
          <w:r>
            <w:rPr>
              <w:rFonts w:ascii="Arial Unicode MS" w:eastAsia="Arial Unicode MS" w:hAnsi="Arial Unicode MS" w:cs="Arial Unicode MS"/>
              <w:color w:val="111111"/>
            </w:rPr>
            <w:t>hotfix/&lt;n&gt;: Cut from main (NOT develop). Fix → merge to main → tag → back-merge to develop.</w:t>
          </w:r>
        </w:sdtContent>
      </w:sdt>
    </w:p>
    <w:p w14:paraId="1729AD46" w14:textId="77777777" w:rsidR="00764C2C" w:rsidRDefault="00000000">
      <w:pPr>
        <w:numPr>
          <w:ilvl w:val="0"/>
          <w:numId w:val="1"/>
        </w:numPr>
        <w:pBdr>
          <w:top w:val="nil"/>
          <w:left w:val="nil"/>
          <w:bottom w:val="nil"/>
          <w:right w:val="nil"/>
          <w:between w:val="nil"/>
        </w:pBdr>
        <w:spacing w:before="40" w:after="40"/>
      </w:pPr>
      <w:r>
        <w:rPr>
          <w:color w:val="111111"/>
        </w:rPr>
        <w:t xml:space="preserve">Why </w:t>
      </w:r>
      <w:proofErr w:type="spellStart"/>
      <w:r>
        <w:rPr>
          <w:color w:val="111111"/>
        </w:rPr>
        <w:t>Gitflow</w:t>
      </w:r>
      <w:proofErr w:type="spellEnd"/>
      <w:r>
        <w:rPr>
          <w:color w:val="111111"/>
        </w:rPr>
        <w:t xml:space="preserve"> not trunk-based? Formal QA phase + scheduled sprint releases. </w:t>
      </w:r>
      <w:proofErr w:type="spellStart"/>
      <w:r>
        <w:rPr>
          <w:color w:val="111111"/>
        </w:rPr>
        <w:t>Gitflow</w:t>
      </w:r>
      <w:proofErr w:type="spellEnd"/>
      <w:r>
        <w:rPr>
          <w:color w:val="111111"/>
        </w:rPr>
        <w:t xml:space="preserve"> gives clean separation.</w:t>
      </w:r>
    </w:p>
    <w:p w14:paraId="34E90749" w14:textId="77777777" w:rsidR="00764C2C" w:rsidRDefault="00000000">
      <w:pPr>
        <w:pBdr>
          <w:left w:val="single" w:sz="14" w:space="10" w:color="17748A"/>
        </w:pBdr>
        <w:shd w:val="clear" w:color="auto" w:fill="F5FBFB"/>
        <w:spacing w:before="100" w:after="100"/>
        <w:ind w:left="320"/>
      </w:pPr>
      <w:r>
        <w:rPr>
          <w:i/>
          <w:iCs/>
          <w:color w:val="17748A"/>
          <w:sz w:val="20"/>
          <w:szCs w:val="20"/>
        </w:rPr>
        <w:t>Critical: Always back-merge release into develop after prod. Bug fixes made during QA must flow back or are silently lost next sprint.</w:t>
      </w:r>
    </w:p>
    <w:p w14:paraId="6AC93F7A" w14:textId="77777777" w:rsidR="00764C2C" w:rsidRDefault="00764C2C">
      <w:pPr>
        <w:spacing w:after="24"/>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3BF238F"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459521DB" w14:textId="77777777" w:rsidR="00764C2C" w:rsidRDefault="00000000">
            <w:pPr>
              <w:spacing w:after="4"/>
            </w:pPr>
            <w:r>
              <w:rPr>
                <w:b/>
                <w:bCs/>
                <w:color w:val="17748A"/>
                <w:sz w:val="18"/>
                <w:szCs w:val="18"/>
              </w:rPr>
              <w:t>Diagram — architecture / flow</w:t>
            </w:r>
          </w:p>
          <w:p w14:paraId="0540B630" w14:textId="77777777" w:rsidR="00764C2C" w:rsidRDefault="00000000">
            <w:r>
              <w:rPr>
                <w:rFonts w:ascii="Courier New" w:eastAsia="Courier New" w:hAnsi="Courier New" w:cs="Courier New"/>
                <w:color w:val="1A1A2E"/>
                <w:sz w:val="17"/>
                <w:szCs w:val="17"/>
              </w:rPr>
              <w:t>main    ●──────────────────●─────────</w:t>
            </w:r>
            <w:proofErr w:type="gramStart"/>
            <w:r>
              <w:rPr>
                <w:rFonts w:ascii="Courier New" w:eastAsia="Courier New" w:hAnsi="Courier New" w:cs="Courier New"/>
                <w:color w:val="1A1A2E"/>
                <w:sz w:val="17"/>
                <w:szCs w:val="17"/>
              </w:rPr>
              <w:t>●(v1.2.0)─</w:t>
            </w:r>
            <w:proofErr w:type="gram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v1.2.1)</w:t>
            </w:r>
          </w:p>
          <w:p w14:paraId="1E9A0AEF" w14:textId="77777777" w:rsidR="00764C2C" w:rsidRDefault="00000000">
            <w:sdt>
              <w:sdtPr>
                <w:tag w:val="goog_rdk_30"/>
                <w:id w:val="39393730"/>
              </w:sdtPr>
              <w:sdtContent>
                <w:r>
                  <w:rPr>
                    <w:rFonts w:ascii="Fira Mono" w:eastAsia="Fira Mono" w:hAnsi="Fira Mono" w:cs="Fira Mono"/>
                    <w:color w:val="1A1A2E"/>
                    <w:sz w:val="17"/>
                    <w:szCs w:val="17"/>
                  </w:rPr>
                  <w:t xml:space="preserve">        │                  ↑         ↑                  ↑</w:t>
                </w:r>
              </w:sdtContent>
            </w:sdt>
          </w:p>
          <w:p w14:paraId="16A22ED8" w14:textId="77777777" w:rsidR="00764C2C" w:rsidRDefault="00000000">
            <w:sdt>
              <w:sdtPr>
                <w:tag w:val="goog_rdk_31"/>
                <w:id w:val="1280342773"/>
              </w:sdtPr>
              <w:sdtContent>
                <w:r>
                  <w:rPr>
                    <w:rFonts w:ascii="Fira Mono" w:eastAsia="Fira Mono" w:hAnsi="Fira Mono" w:cs="Fira Mono"/>
                    <w:color w:val="1A1A2E"/>
                    <w:sz w:val="17"/>
                    <w:szCs w:val="17"/>
                  </w:rPr>
                  <w:t xml:space="preserve">        ↓           merge release back-merge       merge hotfix</w:t>
                </w:r>
              </w:sdtContent>
            </w:sdt>
          </w:p>
          <w:p w14:paraId="66EBDAE6" w14:textId="77777777" w:rsidR="00764C2C" w:rsidRDefault="00000000">
            <w:sdt>
              <w:sdtPr>
                <w:tag w:val="goog_rdk_32"/>
                <w:id w:val="793988075"/>
              </w:sdtPr>
              <w:sdtContent>
                <w:r>
                  <w:rPr>
                    <w:rFonts w:ascii="Fira Mono" w:eastAsia="Fira Mono" w:hAnsi="Fira Mono" w:cs="Fira Mono"/>
                    <w:color w:val="1A1A2E"/>
                    <w:sz w:val="17"/>
                    <w:szCs w:val="17"/>
                  </w:rPr>
                  <w:t>develop ●──●──●──────────●──────────────●←─ back-merge ←────────</w:t>
                </w:r>
              </w:sdtContent>
            </w:sdt>
          </w:p>
          <w:p w14:paraId="01399FDF" w14:textId="77777777" w:rsidR="00764C2C" w:rsidRDefault="00000000">
            <w:sdt>
              <w:sdtPr>
                <w:tag w:val="goog_rdk_33"/>
                <w:id w:val="-394863748"/>
              </w:sdtPr>
              <w:sdtContent>
                <w:r>
                  <w:rPr>
                    <w:rFonts w:ascii="Fira Mono" w:eastAsia="Fira Mono" w:hAnsi="Fira Mono" w:cs="Fira Mono"/>
                    <w:color w:val="1A1A2E"/>
                    <w:sz w:val="17"/>
                    <w:szCs w:val="17"/>
                  </w:rPr>
                  <w:t xml:space="preserve">             ↑   ↑        ↓</w:t>
                </w:r>
              </w:sdtContent>
            </w:sdt>
          </w:p>
          <w:p w14:paraId="1AB6DA39" w14:textId="77777777" w:rsidR="00764C2C" w:rsidRDefault="00000000">
            <w:r>
              <w:rPr>
                <w:rFonts w:ascii="Courier New" w:eastAsia="Courier New" w:hAnsi="Courier New" w:cs="Courier New"/>
                <w:color w:val="1A1A2E"/>
                <w:sz w:val="17"/>
                <w:szCs w:val="17"/>
              </w:rPr>
              <w:t xml:space="preserve">          feat/A feat/</w:t>
            </w:r>
            <w:proofErr w:type="gramStart"/>
            <w:r>
              <w:rPr>
                <w:rFonts w:ascii="Courier New" w:eastAsia="Courier New" w:hAnsi="Courier New" w:cs="Courier New"/>
                <w:color w:val="1A1A2E"/>
                <w:sz w:val="17"/>
                <w:szCs w:val="17"/>
              </w:rPr>
              <w:t>B  release</w:t>
            </w:r>
            <w:proofErr w:type="gramEnd"/>
            <w:r>
              <w:rPr>
                <w:rFonts w:ascii="Courier New" w:eastAsia="Courier New" w:hAnsi="Courier New" w:cs="Courier New"/>
                <w:color w:val="1A1A2E"/>
                <w:sz w:val="17"/>
                <w:szCs w:val="17"/>
              </w:rPr>
              <w:t>/1.2.0──●──●──● QA fixes here</w:t>
            </w:r>
          </w:p>
          <w:p w14:paraId="73DE76A0" w14:textId="77777777" w:rsidR="00764C2C" w:rsidRDefault="00000000">
            <w:sdt>
              <w:sdtPr>
                <w:tag w:val="goog_rdk_34"/>
                <w:id w:val="1529244761"/>
              </w:sdtPr>
              <w:sdtContent>
                <w:r>
                  <w:rPr>
                    <w:rFonts w:ascii="Fira Mono" w:eastAsia="Fira Mono" w:hAnsi="Fira Mono" w:cs="Fira Mono"/>
                    <w:color w:val="1A1A2E"/>
                    <w:sz w:val="17"/>
                    <w:szCs w:val="17"/>
                  </w:rPr>
                  <w:t xml:space="preserve">                                              ↑</w:t>
                </w:r>
              </w:sdtContent>
            </w:sdt>
          </w:p>
          <w:p w14:paraId="3879CD20" w14:textId="77777777" w:rsidR="00764C2C" w:rsidRDefault="00000000">
            <w:sdt>
              <w:sdtPr>
                <w:tag w:val="goog_rdk_35"/>
                <w:id w:val="-1885796497"/>
              </w:sdtPr>
              <w:sdtContent>
                <w:r>
                  <w:rPr>
                    <w:rFonts w:ascii="Fira Mono" w:eastAsia="Fira Mono" w:hAnsi="Fira Mono" w:cs="Fira Mono"/>
                    <w:color w:val="1A1A2E"/>
                    <w:sz w:val="17"/>
                    <w:szCs w:val="17"/>
                  </w:rPr>
                  <w:t xml:space="preserve">                         hotfix/x ←─ cut from main ──●──●</w:t>
                </w:r>
              </w:sdtContent>
            </w:sdt>
          </w:p>
        </w:tc>
      </w:tr>
    </w:tbl>
    <w:p w14:paraId="46C4041C" w14:textId="77777777" w:rsidR="00764C2C" w:rsidRDefault="00764C2C">
      <w:pPr>
        <w:spacing w:after="32"/>
      </w:pPr>
    </w:p>
    <w:p w14:paraId="68DE73DF" w14:textId="77777777" w:rsidR="00764C2C" w:rsidRDefault="00764C2C">
      <w:pPr>
        <w:pBdr>
          <w:bottom w:val="single" w:sz="4" w:space="4" w:color="D8DCE3"/>
        </w:pBdr>
        <w:spacing w:before="160" w:after="160"/>
      </w:pPr>
    </w:p>
    <w:p w14:paraId="391019B7" w14:textId="77777777" w:rsidR="00764C2C" w:rsidRDefault="00764C2C">
      <w:pPr>
        <w:spacing w:after="32"/>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6B652CF"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9B743F1" w14:textId="77777777" w:rsidR="00764C2C" w:rsidRDefault="00000000">
            <w:r>
              <w:rPr>
                <w:b/>
                <w:bCs/>
                <w:color w:val="2E6DB4"/>
                <w:sz w:val="26"/>
                <w:szCs w:val="26"/>
              </w:rPr>
              <w:t>Q</w:t>
            </w:r>
            <w:proofErr w:type="gramStart"/>
            <w:r>
              <w:rPr>
                <w:b/>
                <w:bCs/>
                <w:color w:val="2E6DB4"/>
                <w:sz w:val="26"/>
                <w:szCs w:val="26"/>
              </w:rPr>
              <w:t xml:space="preserve">6  </w:t>
            </w:r>
            <w:r>
              <w:rPr>
                <w:b/>
                <w:bCs/>
                <w:color w:val="111111"/>
                <w:sz w:val="24"/>
                <w:szCs w:val="24"/>
              </w:rPr>
              <w:t>Do</w:t>
            </w:r>
            <w:proofErr w:type="gramEnd"/>
            <w:r>
              <w:rPr>
                <w:b/>
                <w:bCs/>
                <w:color w:val="111111"/>
                <w:sz w:val="24"/>
                <w:szCs w:val="24"/>
              </w:rPr>
              <w:t xml:space="preserve"> you enforce PR reviews? Any automation?</w:t>
            </w:r>
          </w:p>
        </w:tc>
      </w:tr>
    </w:tbl>
    <w:p w14:paraId="5B93BC5E" w14:textId="77777777" w:rsidR="00764C2C" w:rsidRDefault="00764C2C">
      <w:pPr>
        <w:spacing w:after="16"/>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A462D1D"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4DAE54F0"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33FD5F84" w14:textId="77777777" w:rsidR="00764C2C" w:rsidRDefault="00000000">
            <w:r>
              <w:rPr>
                <w:color w:val="D0E8FF"/>
                <w:sz w:val="18"/>
                <w:szCs w:val="18"/>
              </w:rPr>
              <w:t>Conversational · first-person · project-specific · shows real experience</w:t>
            </w:r>
          </w:p>
        </w:tc>
      </w:tr>
    </w:tbl>
    <w:p w14:paraId="113D6311" w14:textId="77777777" w:rsidR="00764C2C" w:rsidRDefault="00764C2C">
      <w:pPr>
        <w:spacing w:after="16"/>
      </w:pPr>
    </w:p>
    <w:p w14:paraId="7B0E391F" w14:textId="77777777" w:rsidR="00764C2C" w:rsidRDefault="00000000">
      <w:pPr>
        <w:spacing w:before="60" w:after="60"/>
      </w:pPr>
      <w:r>
        <w:rPr>
          <w:color w:val="111111"/>
        </w:rPr>
        <w:t>Yes — both through process and automation, and they work together.</w:t>
      </w:r>
    </w:p>
    <w:p w14:paraId="6BB25212" w14:textId="77777777" w:rsidR="00764C2C" w:rsidRDefault="00000000">
      <w:pPr>
        <w:spacing w:before="60" w:after="60"/>
      </w:pPr>
      <w:r>
        <w:rPr>
          <w:color w:val="111111"/>
        </w:rPr>
        <w:t xml:space="preserve">At the repository level, branch protection rules on main and develop prevent direct commits from anyone including admins. </w:t>
      </w:r>
      <w:proofErr w:type="spellStart"/>
      <w:r>
        <w:rPr>
          <w:color w:val="111111"/>
        </w:rPr>
        <w:t>zen</w:t>
      </w:r>
      <w:proofErr w:type="spellEnd"/>
      <w:r>
        <w:rPr>
          <w:color w:val="111111"/>
        </w:rPr>
        <w:t>-infra requires 2 reviewers because infra changes carry higher risk. Stale review dismissal is on — new commits after approval reset it automatically.</w:t>
      </w:r>
    </w:p>
    <w:p w14:paraId="33036776" w14:textId="77777777" w:rsidR="00764C2C" w:rsidRDefault="00000000">
      <w:pPr>
        <w:spacing w:before="60" w:after="60"/>
      </w:pPr>
      <w:r>
        <w:rPr>
          <w:color w:val="111111"/>
        </w:rPr>
        <w:t>The automation side is Required Status Checks. The merge button is physically blocked until Build, SAST, Scan, Push, and Sign all pass. Even if a reviewer approves, GitHub blocks the merge if checks are red.</w:t>
      </w:r>
    </w:p>
    <w:p w14:paraId="24A4FB80" w14:textId="77777777" w:rsidR="00764C2C" w:rsidRDefault="00000000">
      <w:pPr>
        <w:spacing w:before="60" w:after="60"/>
      </w:pPr>
      <w:r>
        <w:rPr>
          <w:color w:val="111111"/>
        </w:rPr>
        <w:t>We use CODEOWNERS so PRs touching specific service directories auto-request the right team. No one manually tags reviewers.</w:t>
      </w:r>
    </w:p>
    <w:p w14:paraId="68512AF9" w14:textId="77777777" w:rsidR="00764C2C" w:rsidRDefault="00000000">
      <w:pPr>
        <w:spacing w:before="60" w:after="60"/>
      </w:pPr>
      <w:r>
        <w:rPr>
          <w:color w:val="111111"/>
        </w:rPr>
        <w:t>GitHub Environments gate deployments. dev has no gate. prod requires Required Reviewers — the pipeline pauses and cannot proceed until the Release Manager approves in the GitHub UI.</w:t>
      </w:r>
    </w:p>
    <w:p w14:paraId="0CEA8B9F" w14:textId="77777777" w:rsidR="00764C2C" w:rsidRDefault="00000000">
      <w:pPr>
        <w:spacing w:before="60" w:after="60"/>
      </w:pPr>
      <w:r>
        <w:rPr>
          <w:color w:val="111111"/>
        </w:rPr>
        <w:t>For Terraform, the plan output is automatically posted as a PR comment. The reviewer sees the exact AWS resources that will change before they approve the merge.</w:t>
      </w:r>
    </w:p>
    <w:p w14:paraId="1CFAFB3A" w14:textId="77777777" w:rsidR="00764C2C" w:rsidRDefault="00764C2C">
      <w:pPr>
        <w:spacing w:after="24"/>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F68F4FD"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638496D7" w14:textId="77777777" w:rsidR="00764C2C" w:rsidRDefault="00000000">
            <w:r>
              <w:rPr>
                <w:b/>
                <w:bCs/>
                <w:color w:val="FFFFFF"/>
              </w:rPr>
              <w:lastRenderedPageBreak/>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09BADD7" w14:textId="77777777" w:rsidR="00764C2C" w:rsidRDefault="00000000">
            <w:r>
              <w:rPr>
                <w:color w:val="D0E8FF"/>
                <w:sz w:val="18"/>
                <w:szCs w:val="18"/>
              </w:rPr>
              <w:t>Key technical facts · use as revision notes before the interview</w:t>
            </w:r>
          </w:p>
        </w:tc>
      </w:tr>
    </w:tbl>
    <w:p w14:paraId="188B4655" w14:textId="77777777" w:rsidR="00764C2C" w:rsidRDefault="00764C2C">
      <w:pPr>
        <w:spacing w:after="16"/>
      </w:pPr>
    </w:p>
    <w:p w14:paraId="3215FC1A" w14:textId="77777777" w:rsidR="00764C2C" w:rsidRDefault="00000000">
      <w:pPr>
        <w:numPr>
          <w:ilvl w:val="0"/>
          <w:numId w:val="1"/>
        </w:numPr>
        <w:pBdr>
          <w:top w:val="nil"/>
          <w:left w:val="nil"/>
          <w:bottom w:val="nil"/>
          <w:right w:val="nil"/>
          <w:between w:val="nil"/>
        </w:pBdr>
        <w:spacing w:before="40" w:after="40"/>
      </w:pPr>
      <w:r>
        <w:rPr>
          <w:color w:val="111111"/>
        </w:rPr>
        <w:t>Branch protection: No direct commits to main or develop. PR required for everyone including admins.</w:t>
      </w:r>
    </w:p>
    <w:p w14:paraId="10754764" w14:textId="77777777" w:rsidR="00764C2C" w:rsidRDefault="00000000">
      <w:pPr>
        <w:numPr>
          <w:ilvl w:val="0"/>
          <w:numId w:val="1"/>
        </w:numPr>
        <w:pBdr>
          <w:top w:val="nil"/>
          <w:left w:val="nil"/>
          <w:bottom w:val="nil"/>
          <w:right w:val="nil"/>
          <w:between w:val="nil"/>
        </w:pBdr>
        <w:spacing w:before="40" w:after="40"/>
      </w:pPr>
      <w:r>
        <w:rPr>
          <w:color w:val="111111"/>
        </w:rPr>
        <w:t xml:space="preserve">Reviewer count: </w:t>
      </w:r>
      <w:proofErr w:type="spellStart"/>
      <w:r>
        <w:rPr>
          <w:color w:val="111111"/>
        </w:rPr>
        <w:t>zen</w:t>
      </w:r>
      <w:proofErr w:type="spellEnd"/>
      <w:r>
        <w:rPr>
          <w:color w:val="111111"/>
        </w:rPr>
        <w:t xml:space="preserve">-pharma-backend = 1. </w:t>
      </w:r>
      <w:proofErr w:type="spellStart"/>
      <w:r>
        <w:rPr>
          <w:color w:val="111111"/>
        </w:rPr>
        <w:t>zen</w:t>
      </w:r>
      <w:proofErr w:type="spellEnd"/>
      <w:r>
        <w:rPr>
          <w:color w:val="111111"/>
        </w:rPr>
        <w:t>-infra (Terraform) = 2 (higher risk).</w:t>
      </w:r>
    </w:p>
    <w:p w14:paraId="7E4087EA" w14:textId="77777777" w:rsidR="00764C2C" w:rsidRDefault="00000000">
      <w:pPr>
        <w:numPr>
          <w:ilvl w:val="0"/>
          <w:numId w:val="1"/>
        </w:numPr>
        <w:pBdr>
          <w:top w:val="nil"/>
          <w:left w:val="nil"/>
          <w:bottom w:val="nil"/>
          <w:right w:val="nil"/>
          <w:between w:val="nil"/>
        </w:pBdr>
        <w:spacing w:before="40" w:after="40"/>
      </w:pPr>
      <w:r>
        <w:rPr>
          <w:color w:val="111111"/>
        </w:rPr>
        <w:t>Stale review dismissal: New commits reset approval automatically.</w:t>
      </w:r>
    </w:p>
    <w:p w14:paraId="0CAB0BE1" w14:textId="77777777" w:rsidR="00764C2C" w:rsidRDefault="00000000">
      <w:pPr>
        <w:numPr>
          <w:ilvl w:val="0"/>
          <w:numId w:val="1"/>
        </w:numPr>
        <w:pBdr>
          <w:top w:val="nil"/>
          <w:left w:val="nil"/>
          <w:bottom w:val="nil"/>
          <w:right w:val="nil"/>
          <w:between w:val="nil"/>
        </w:pBdr>
        <w:spacing w:before="40" w:after="40"/>
      </w:pPr>
      <w:r>
        <w:rPr>
          <w:color w:val="111111"/>
        </w:rPr>
        <w:t>Required status checks: Build · SAST · Scan · Push · Sign must all pass. Hard block on merge.</w:t>
      </w:r>
    </w:p>
    <w:p w14:paraId="18F3718F" w14:textId="77777777" w:rsidR="00764C2C" w:rsidRDefault="00000000">
      <w:pPr>
        <w:numPr>
          <w:ilvl w:val="0"/>
          <w:numId w:val="1"/>
        </w:numPr>
        <w:pBdr>
          <w:top w:val="nil"/>
          <w:left w:val="nil"/>
          <w:bottom w:val="nil"/>
          <w:right w:val="nil"/>
          <w:between w:val="nil"/>
        </w:pBdr>
        <w:spacing w:before="40" w:after="40"/>
      </w:pPr>
      <w:r>
        <w:rPr>
          <w:color w:val="111111"/>
        </w:rPr>
        <w:t>CODEOWNERS: Service directory changes auto-request the service owner.</w:t>
      </w:r>
    </w:p>
    <w:p w14:paraId="4E5844FA" w14:textId="77777777" w:rsidR="00764C2C" w:rsidRDefault="00000000">
      <w:pPr>
        <w:numPr>
          <w:ilvl w:val="0"/>
          <w:numId w:val="1"/>
        </w:numPr>
        <w:pBdr>
          <w:top w:val="nil"/>
          <w:left w:val="nil"/>
          <w:bottom w:val="nil"/>
          <w:right w:val="nil"/>
          <w:between w:val="nil"/>
        </w:pBdr>
        <w:spacing w:before="40" w:after="40"/>
      </w:pPr>
      <w:r>
        <w:rPr>
          <w:color w:val="111111"/>
        </w:rPr>
        <w:t>GitHub Environments: dev = no gate. prod = Required Reviewers (Release Manager + QA Lead).</w:t>
      </w:r>
    </w:p>
    <w:p w14:paraId="2B5B1658" w14:textId="77777777" w:rsidR="00764C2C" w:rsidRDefault="00000000">
      <w:pPr>
        <w:numPr>
          <w:ilvl w:val="0"/>
          <w:numId w:val="1"/>
        </w:numPr>
        <w:pBdr>
          <w:top w:val="nil"/>
          <w:left w:val="nil"/>
          <w:bottom w:val="nil"/>
          <w:right w:val="nil"/>
          <w:between w:val="nil"/>
        </w:pBdr>
        <w:spacing w:before="40" w:after="40"/>
      </w:pPr>
      <w:r>
        <w:rPr>
          <w:color w:val="111111"/>
        </w:rPr>
        <w:t>Terraform PR automation: plan runs on PR open. Output posted as PR comment. Reviewer sees exact AWS diff.</w:t>
      </w:r>
    </w:p>
    <w:p w14:paraId="6074FA8B" w14:textId="77777777" w:rsidR="00764C2C" w:rsidRDefault="00000000">
      <w:pPr>
        <w:numPr>
          <w:ilvl w:val="0"/>
          <w:numId w:val="1"/>
        </w:numPr>
        <w:pBdr>
          <w:top w:val="nil"/>
          <w:left w:val="nil"/>
          <w:bottom w:val="nil"/>
          <w:right w:val="nil"/>
          <w:between w:val="nil"/>
        </w:pBdr>
        <w:spacing w:before="40" w:after="40"/>
      </w:pPr>
      <w:proofErr w:type="spellStart"/>
      <w:r>
        <w:rPr>
          <w:color w:val="111111"/>
        </w:rPr>
        <w:t>Gitleaks</w:t>
      </w:r>
      <w:proofErr w:type="spellEnd"/>
      <w:r>
        <w:rPr>
          <w:color w:val="111111"/>
        </w:rPr>
        <w:t>: Stage 1 of every PR check. Catches committed secrets before code is reviewed.</w:t>
      </w:r>
    </w:p>
    <w:p w14:paraId="02BC98C4" w14:textId="77777777" w:rsidR="00764C2C" w:rsidRDefault="00000000">
      <w:pPr>
        <w:pBdr>
          <w:left w:val="single" w:sz="14" w:space="10" w:color="17748A"/>
        </w:pBdr>
        <w:shd w:val="clear" w:color="auto" w:fill="F5FBFB"/>
        <w:spacing w:before="100" w:after="100"/>
        <w:ind w:left="320"/>
      </w:pPr>
      <w:r>
        <w:rPr>
          <w:i/>
          <w:iCs/>
          <w:color w:val="17748A"/>
          <w:sz w:val="20"/>
          <w:szCs w:val="20"/>
        </w:rPr>
        <w:t>The combination of automated gates (Required Status Checks) and human gates (Required Reviewers) means no code reaches prod without passing automated security AND explicit human approval.</w:t>
      </w:r>
    </w:p>
    <w:p w14:paraId="183D4AC2" w14:textId="77777777" w:rsidR="00764C2C" w:rsidRDefault="00764C2C">
      <w:pPr>
        <w:spacing w:after="24"/>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15EE4C9"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269A6C3" w14:textId="77777777" w:rsidR="00764C2C" w:rsidRDefault="00000000">
            <w:pPr>
              <w:spacing w:after="4"/>
            </w:pPr>
            <w:r>
              <w:rPr>
                <w:b/>
                <w:bCs/>
                <w:color w:val="17748A"/>
                <w:sz w:val="18"/>
                <w:szCs w:val="18"/>
              </w:rPr>
              <w:t>Diagram — architecture / flow</w:t>
            </w:r>
          </w:p>
          <w:p w14:paraId="2A2F2663" w14:textId="77777777" w:rsidR="00764C2C" w:rsidRDefault="00000000">
            <w:sdt>
              <w:sdtPr>
                <w:tag w:val="goog_rdk_36"/>
                <w:id w:val="1039961890"/>
              </w:sdtPr>
              <w:sdtContent>
                <w:r>
                  <w:rPr>
                    <w:rFonts w:ascii="Fira Mono" w:eastAsia="Fira Mono" w:hAnsi="Fira Mono" w:cs="Fira Mono"/>
                    <w:color w:val="1A1A2E"/>
                    <w:sz w:val="17"/>
                    <w:szCs w:val="17"/>
                  </w:rPr>
                  <w:t>Developer opens PR → develop</w:t>
                </w:r>
              </w:sdtContent>
            </w:sdt>
          </w:p>
          <w:p w14:paraId="6DE06980" w14:textId="77777777" w:rsidR="00764C2C" w:rsidRDefault="00000000">
            <w:r>
              <w:rPr>
                <w:rFonts w:ascii="Courier New" w:eastAsia="Courier New" w:hAnsi="Courier New" w:cs="Courier New"/>
                <w:color w:val="1A1A2E"/>
                <w:sz w:val="17"/>
                <w:szCs w:val="17"/>
              </w:rPr>
              <w:t xml:space="preserve">  │</w:t>
            </w:r>
          </w:p>
          <w:p w14:paraId="553C338F"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Gitleaks</w:t>
            </w:r>
            <w:proofErr w:type="spellEnd"/>
            <w:r>
              <w:rPr>
                <w:rFonts w:ascii="Courier New" w:eastAsia="Courier New" w:hAnsi="Courier New" w:cs="Courier New"/>
                <w:color w:val="1A1A2E"/>
                <w:sz w:val="17"/>
                <w:szCs w:val="17"/>
              </w:rPr>
              <w:t xml:space="preserve"> + tests + </w:t>
            </w:r>
            <w:proofErr w:type="spellStart"/>
            <w:r>
              <w:rPr>
                <w:rFonts w:ascii="Courier New" w:eastAsia="Courier New" w:hAnsi="Courier New" w:cs="Courier New"/>
                <w:color w:val="1A1A2E"/>
                <w:sz w:val="17"/>
                <w:szCs w:val="17"/>
              </w:rPr>
              <w:t>CodeQL</w:t>
            </w:r>
            <w:proofErr w:type="spellEnd"/>
            <w:r>
              <w:rPr>
                <w:rFonts w:ascii="Courier New" w:eastAsia="Courier New" w:hAnsi="Courier New" w:cs="Courier New"/>
                <w:color w:val="1A1A2E"/>
                <w:sz w:val="17"/>
                <w:szCs w:val="17"/>
              </w:rPr>
              <w:t xml:space="preserve"> must PASS (Required Status Check)</w:t>
            </w:r>
          </w:p>
          <w:p w14:paraId="0192C9B2" w14:textId="77777777" w:rsidR="00764C2C" w:rsidRDefault="00000000">
            <w:r>
              <w:rPr>
                <w:rFonts w:ascii="Courier New" w:eastAsia="Courier New" w:hAnsi="Courier New" w:cs="Courier New"/>
                <w:color w:val="1A1A2E"/>
                <w:sz w:val="17"/>
                <w:szCs w:val="17"/>
              </w:rPr>
              <w:t xml:space="preserve">  ├── CODEOWNERS auto-assigns reviewer</w:t>
            </w:r>
          </w:p>
          <w:p w14:paraId="775075D9" w14:textId="77777777" w:rsidR="00764C2C" w:rsidRDefault="00000000">
            <w:r>
              <w:rPr>
                <w:rFonts w:ascii="Courier New" w:eastAsia="Courier New" w:hAnsi="Courier New" w:cs="Courier New"/>
                <w:color w:val="1A1A2E"/>
                <w:sz w:val="17"/>
                <w:szCs w:val="17"/>
              </w:rPr>
              <w:t xml:space="preserve">  ├── 1 reviewer must APPROVE</w:t>
            </w:r>
          </w:p>
          <w:p w14:paraId="64C5EAE9" w14:textId="77777777" w:rsidR="00764C2C" w:rsidRDefault="00000000">
            <w:r>
              <w:rPr>
                <w:rFonts w:ascii="Courier New" w:eastAsia="Courier New" w:hAnsi="Courier New" w:cs="Courier New"/>
                <w:color w:val="1A1A2E"/>
                <w:sz w:val="17"/>
                <w:szCs w:val="17"/>
              </w:rPr>
              <w:t xml:space="preserve">  └── GitHub MERGE only allowed when all conditions met</w:t>
            </w:r>
          </w:p>
          <w:p w14:paraId="17D1D360" w14:textId="77777777" w:rsidR="00764C2C" w:rsidRDefault="00764C2C"/>
          <w:p w14:paraId="67A6BE79" w14:textId="77777777" w:rsidR="00764C2C" w:rsidRDefault="00000000">
            <w:r>
              <w:rPr>
                <w:rFonts w:ascii="Courier New" w:eastAsia="Courier New" w:hAnsi="Courier New" w:cs="Courier New"/>
                <w:color w:val="1A1A2E"/>
                <w:sz w:val="17"/>
                <w:szCs w:val="17"/>
              </w:rPr>
              <w:t>PROD deployment path:</w:t>
            </w:r>
          </w:p>
          <w:p w14:paraId="02E6156E" w14:textId="77777777" w:rsidR="00764C2C" w:rsidRDefault="00000000">
            <w:sdt>
              <w:sdtPr>
                <w:tag w:val="goog_rdk_37"/>
                <w:id w:val="-1726572616"/>
              </w:sdtPr>
              <w:sdtContent>
                <w:r>
                  <w:rPr>
                    <w:rFonts w:ascii="Fira Mono" w:eastAsia="Fira Mono" w:hAnsi="Fira Mono" w:cs="Fira Mono"/>
                    <w:color w:val="1A1A2E"/>
                    <w:sz w:val="17"/>
                    <w:szCs w:val="17"/>
                  </w:rPr>
                  <w:t xml:space="preserve">  promote-</w:t>
                </w:r>
                <w:proofErr w:type="spellStart"/>
                <w:r>
                  <w:rPr>
                    <w:rFonts w:ascii="Fira Mono" w:eastAsia="Fira Mono" w:hAnsi="Fira Mono" w:cs="Fira Mono"/>
                    <w:color w:val="1A1A2E"/>
                    <w:sz w:val="17"/>
                    <w:szCs w:val="17"/>
                  </w:rPr>
                  <w:t>prod.yml</w:t>
                </w:r>
                <w:proofErr w:type="spellEnd"/>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workflow_dispatch</w:t>
                </w:r>
                <w:proofErr w:type="spellEnd"/>
                <w:r>
                  <w:rPr>
                    <w:rFonts w:ascii="Fira Mono" w:eastAsia="Fira Mono" w:hAnsi="Fira Mono" w:cs="Fira Mono"/>
                    <w:color w:val="1A1A2E"/>
                    <w:sz w:val="17"/>
                    <w:szCs w:val="17"/>
                  </w:rPr>
                  <w:t xml:space="preserve">) → opens PR in </w:t>
                </w:r>
                <w:proofErr w:type="spellStart"/>
                <w:r>
                  <w:rPr>
                    <w:rFonts w:ascii="Fira Mono" w:eastAsia="Fira Mono" w:hAnsi="Fira Mono" w:cs="Fira Mono"/>
                    <w:color w:val="1A1A2E"/>
                    <w:sz w:val="17"/>
                    <w:szCs w:val="17"/>
                  </w:rPr>
                  <w:t>zen-gitops</w:t>
                </w:r>
                <w:proofErr w:type="spellEnd"/>
              </w:sdtContent>
            </w:sdt>
          </w:p>
          <w:p w14:paraId="4FD0DEE6" w14:textId="77777777" w:rsidR="00764C2C" w:rsidRDefault="00000000">
            <w:r>
              <w:rPr>
                <w:rFonts w:ascii="Courier New" w:eastAsia="Courier New" w:hAnsi="Courier New" w:cs="Courier New"/>
                <w:color w:val="1A1A2E"/>
                <w:sz w:val="17"/>
                <w:szCs w:val="17"/>
              </w:rPr>
              <w:t xml:space="preserve">  Release Manager </w:t>
            </w:r>
            <w:proofErr w:type="gramStart"/>
            <w:r>
              <w:rPr>
                <w:rFonts w:ascii="Courier New" w:eastAsia="Courier New" w:hAnsi="Courier New" w:cs="Courier New"/>
                <w:color w:val="1A1A2E"/>
                <w:sz w:val="17"/>
                <w:szCs w:val="17"/>
              </w:rPr>
              <w:t>approves  (</w:t>
            </w:r>
            <w:proofErr w:type="gramEnd"/>
            <w:r>
              <w:rPr>
                <w:rFonts w:ascii="Courier New" w:eastAsia="Courier New" w:hAnsi="Courier New" w:cs="Courier New"/>
                <w:color w:val="1A1A2E"/>
                <w:sz w:val="17"/>
                <w:szCs w:val="17"/>
              </w:rPr>
              <w:t>Required Reviewer)</w:t>
            </w:r>
          </w:p>
          <w:p w14:paraId="1B03F168" w14:textId="77777777" w:rsidR="00764C2C" w:rsidRDefault="00000000">
            <w:r>
              <w:rPr>
                <w:rFonts w:ascii="Courier New" w:eastAsia="Courier New" w:hAnsi="Courier New" w:cs="Courier New"/>
                <w:color w:val="1A1A2E"/>
                <w:sz w:val="17"/>
                <w:szCs w:val="17"/>
              </w:rPr>
              <w:t xml:space="preserve">  QA Lead approves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Required Reviewer)</w:t>
            </w:r>
          </w:p>
          <w:p w14:paraId="0150D0B7" w14:textId="77777777" w:rsidR="00764C2C" w:rsidRDefault="00000000">
            <w:sdt>
              <w:sdtPr>
                <w:tag w:val="goog_rdk_38"/>
                <w:id w:val="-1256898532"/>
              </w:sdtPr>
              <w:sdtContent>
                <w:r>
                  <w:rPr>
                    <w:rFonts w:ascii="Fira Mono" w:eastAsia="Fira Mono" w:hAnsi="Fira Mono" w:cs="Fira Mono"/>
                    <w:color w:val="1A1A2E"/>
                    <w:sz w:val="17"/>
                    <w:szCs w:val="17"/>
                  </w:rPr>
                  <w:t xml:space="preserve">  PR merges → </w:t>
                </w:r>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shows </w:t>
                </w:r>
                <w:proofErr w:type="spellStart"/>
                <w:r>
                  <w:rPr>
                    <w:rFonts w:ascii="Fira Mono" w:eastAsia="Fira Mono" w:hAnsi="Fira Mono" w:cs="Fira Mono"/>
                    <w:color w:val="1A1A2E"/>
                    <w:sz w:val="17"/>
                    <w:szCs w:val="17"/>
                  </w:rPr>
                  <w:t>OutOfSync</w:t>
                </w:r>
                <w:proofErr w:type="spellEnd"/>
              </w:sdtContent>
            </w:sdt>
          </w:p>
          <w:p w14:paraId="1463BD39" w14:textId="77777777" w:rsidR="00764C2C" w:rsidRDefault="00000000">
            <w:r>
              <w:rPr>
                <w:rFonts w:ascii="Courier New" w:eastAsia="Courier New" w:hAnsi="Courier New" w:cs="Courier New"/>
                <w:color w:val="1A1A2E"/>
                <w:sz w:val="17"/>
                <w:szCs w:val="17"/>
              </w:rPr>
              <w:t xml:space="preserve">  Engineer manually syncs in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UI at maintenance window</w:t>
            </w:r>
          </w:p>
        </w:tc>
      </w:tr>
    </w:tbl>
    <w:p w14:paraId="407BD763" w14:textId="77777777" w:rsidR="00764C2C" w:rsidRDefault="00764C2C">
      <w:pPr>
        <w:spacing w:after="32"/>
      </w:pPr>
    </w:p>
    <w:p w14:paraId="6A02C362" w14:textId="77777777" w:rsidR="00764C2C" w:rsidRDefault="00764C2C">
      <w:pPr>
        <w:pBdr>
          <w:bottom w:val="single" w:sz="4" w:space="4" w:color="D8DCE3"/>
        </w:pBdr>
        <w:spacing w:before="160" w:after="160"/>
      </w:pPr>
    </w:p>
    <w:p w14:paraId="070E7F51" w14:textId="77777777" w:rsidR="00764C2C" w:rsidRDefault="00000000">
      <w:pPr>
        <w:pStyle w:val="Heading1"/>
        <w:pBdr>
          <w:bottom w:val="single" w:sz="8" w:space="6" w:color="1B3A6B"/>
        </w:pBdr>
      </w:pPr>
      <w:proofErr w:type="gramStart"/>
      <w:r>
        <w:t>03  —</w:t>
      </w:r>
      <w:proofErr w:type="gramEnd"/>
      <w:r>
        <w:t xml:space="preserve">  </w:t>
      </w:r>
      <w:proofErr w:type="spellStart"/>
      <w:r>
        <w:t>GitOps</w:t>
      </w:r>
      <w:proofErr w:type="spellEnd"/>
      <w:r>
        <w:t xml:space="preserve"> &amp; </w:t>
      </w:r>
      <w:proofErr w:type="spellStart"/>
      <w:r>
        <w:t>ArgoCD</w:t>
      </w:r>
      <w:proofErr w:type="spellEnd"/>
    </w:p>
    <w:p w14:paraId="5236EB71" w14:textId="77777777" w:rsidR="00764C2C" w:rsidRDefault="00764C2C">
      <w:pPr>
        <w:pBdr>
          <w:bottom w:val="single" w:sz="4" w:space="4" w:color="D8DCE3"/>
        </w:pBdr>
        <w:spacing w:before="160" w:after="160"/>
      </w:pPr>
    </w:p>
    <w:p w14:paraId="1FF31D8D" w14:textId="77777777" w:rsidR="00764C2C" w:rsidRDefault="00764C2C">
      <w:pPr>
        <w:spacing w:after="24"/>
      </w:pPr>
    </w:p>
    <w:p w14:paraId="4CC17959" w14:textId="77777777" w:rsidR="00764C2C" w:rsidRDefault="00764C2C">
      <w:pPr>
        <w:spacing w:after="32"/>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6DFE713"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5591DFB" w14:textId="77777777" w:rsidR="00764C2C" w:rsidRDefault="00000000">
            <w:r>
              <w:rPr>
                <w:b/>
                <w:bCs/>
                <w:color w:val="2E6DB4"/>
                <w:sz w:val="26"/>
                <w:szCs w:val="26"/>
              </w:rPr>
              <w:t>Q</w:t>
            </w:r>
            <w:proofErr w:type="gramStart"/>
            <w:r>
              <w:rPr>
                <w:b/>
                <w:bCs/>
                <w:color w:val="2E6DB4"/>
                <w:sz w:val="26"/>
                <w:szCs w:val="26"/>
              </w:rPr>
              <w:t xml:space="preserve">7  </w:t>
            </w:r>
            <w:r>
              <w:rPr>
                <w:b/>
                <w:bCs/>
                <w:color w:val="111111"/>
                <w:sz w:val="24"/>
                <w:szCs w:val="24"/>
              </w:rPr>
              <w:t>What</w:t>
            </w:r>
            <w:proofErr w:type="gramEnd"/>
            <w:r>
              <w:rPr>
                <w:b/>
                <w:bCs/>
                <w:color w:val="111111"/>
                <w:sz w:val="24"/>
                <w:szCs w:val="24"/>
              </w:rPr>
              <w:t xml:space="preserve"> is GitOps and how does it differ from traditional CI/CD?</w:t>
            </w:r>
          </w:p>
        </w:tc>
      </w:tr>
    </w:tbl>
    <w:p w14:paraId="46B082EB" w14:textId="77777777" w:rsidR="00764C2C" w:rsidRDefault="00764C2C">
      <w:pPr>
        <w:spacing w:after="16"/>
      </w:pP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1BE97CD"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7C9B41FE"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6B3F9832" w14:textId="77777777" w:rsidR="00764C2C" w:rsidRDefault="00000000">
            <w:r>
              <w:rPr>
                <w:color w:val="D0E8FF"/>
                <w:sz w:val="18"/>
                <w:szCs w:val="18"/>
              </w:rPr>
              <w:t>Conversational · first-person · project-specific · shows real experience</w:t>
            </w:r>
          </w:p>
        </w:tc>
      </w:tr>
    </w:tbl>
    <w:p w14:paraId="07D23AAA" w14:textId="77777777" w:rsidR="00764C2C" w:rsidRDefault="00764C2C">
      <w:pPr>
        <w:spacing w:after="16"/>
      </w:pPr>
    </w:p>
    <w:p w14:paraId="27213F2A" w14:textId="77777777" w:rsidR="00764C2C" w:rsidRDefault="00000000">
      <w:pPr>
        <w:spacing w:before="60" w:after="60"/>
      </w:pPr>
      <w:r>
        <w:rPr>
          <w:color w:val="111111"/>
        </w:rPr>
        <w:t xml:space="preserve">In traditional CI/CD, the pipeline pushes changes using </w:t>
      </w:r>
      <w:proofErr w:type="spellStart"/>
      <w:r>
        <w:rPr>
          <w:color w:val="111111"/>
        </w:rPr>
        <w:t>kubectl</w:t>
      </w:r>
      <w:proofErr w:type="spellEnd"/>
      <w:r>
        <w:rPr>
          <w:color w:val="111111"/>
        </w:rPr>
        <w:t xml:space="preserve"> apply or helm upgrade. Once the pipeline finishes, there is no ongoing guarantee that the cluster stays in the desired state. Someone can </w:t>
      </w:r>
      <w:proofErr w:type="spellStart"/>
      <w:r>
        <w:rPr>
          <w:color w:val="111111"/>
        </w:rPr>
        <w:t>kubectl</w:t>
      </w:r>
      <w:proofErr w:type="spellEnd"/>
      <w:r>
        <w:rPr>
          <w:color w:val="111111"/>
        </w:rPr>
        <w:t xml:space="preserve"> edit a deployment, change an image tag manually, and drift silently.</w:t>
      </w:r>
    </w:p>
    <w:p w14:paraId="4180E998" w14:textId="77777777" w:rsidR="00764C2C" w:rsidRDefault="00000000">
      <w:pPr>
        <w:spacing w:before="60" w:after="60"/>
      </w:pPr>
      <w:r>
        <w:rPr>
          <w:color w:val="111111"/>
        </w:rPr>
        <w:lastRenderedPageBreak/>
        <w:t xml:space="preserve">GitOps inverts this. Git is the source of truth. </w:t>
      </w:r>
      <w:proofErr w:type="spellStart"/>
      <w:r>
        <w:rPr>
          <w:color w:val="111111"/>
        </w:rPr>
        <w:t>ArgoCD</w:t>
      </w:r>
      <w:proofErr w:type="spellEnd"/>
      <w:r>
        <w:rPr>
          <w:color w:val="111111"/>
        </w:rPr>
        <w:t xml:space="preserve"> runs inside the cluster, continuously pulls from </w:t>
      </w:r>
      <w:proofErr w:type="spellStart"/>
      <w:r>
        <w:rPr>
          <w:color w:val="111111"/>
        </w:rPr>
        <w:t>zen-gitops</w:t>
      </w:r>
      <w:proofErr w:type="spellEnd"/>
      <w:r>
        <w:rPr>
          <w:color w:val="111111"/>
        </w:rPr>
        <w:t>, and compares desired state against actual cluster state. Any drift is detected and self-healed automatically. Every change is a git commit — auditable, reversible, author-attributed.</w:t>
      </w:r>
    </w:p>
    <w:p w14:paraId="098E316B" w14:textId="77777777" w:rsidR="00764C2C" w:rsidRDefault="00000000">
      <w:pPr>
        <w:spacing w:before="60" w:after="60"/>
      </w:pPr>
      <w:r>
        <w:rPr>
          <w:color w:val="111111"/>
        </w:rPr>
        <w:t xml:space="preserve">In our project specifically — GitHub Actions never runs </w:t>
      </w:r>
      <w:proofErr w:type="spellStart"/>
      <w:r>
        <w:rPr>
          <w:color w:val="111111"/>
        </w:rPr>
        <w:t>kubectl</w:t>
      </w:r>
      <w:proofErr w:type="spellEnd"/>
      <w:r>
        <w:rPr>
          <w:color w:val="111111"/>
        </w:rPr>
        <w:t xml:space="preserve">. It only commits to </w:t>
      </w:r>
      <w:proofErr w:type="spellStart"/>
      <w:r>
        <w:rPr>
          <w:color w:val="111111"/>
        </w:rPr>
        <w:t>zen-gitops</w:t>
      </w:r>
      <w:proofErr w:type="spellEnd"/>
      <w:r>
        <w:rPr>
          <w:color w:val="111111"/>
        </w:rPr>
        <w:t xml:space="preserve">. </w:t>
      </w:r>
      <w:proofErr w:type="spellStart"/>
      <w:r>
        <w:rPr>
          <w:color w:val="111111"/>
        </w:rPr>
        <w:t>ArgoCD</w:t>
      </w:r>
      <w:proofErr w:type="spellEnd"/>
      <w:r>
        <w:rPr>
          <w:color w:val="111111"/>
        </w:rPr>
        <w:t xml:space="preserve"> watches that repo and syncs. If someone manually changes a deployment, </w:t>
      </w:r>
      <w:proofErr w:type="spellStart"/>
      <w:r>
        <w:rPr>
          <w:color w:val="111111"/>
        </w:rPr>
        <w:t>ArgoCD</w:t>
      </w:r>
      <w:proofErr w:type="spellEnd"/>
      <w:r>
        <w:rPr>
          <w:color w:val="111111"/>
        </w:rPr>
        <w:t xml:space="preserve"> detects it within 3 minutes and reverts it. That is the key difference. Traditional CI/CD runs once and walks away. GitOps never walks away.</w:t>
      </w:r>
    </w:p>
    <w:p w14:paraId="2F0A92B7" w14:textId="77777777" w:rsidR="00764C2C" w:rsidRDefault="00764C2C">
      <w:pPr>
        <w:spacing w:after="24"/>
      </w:pP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94D9BAE"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3AB3CD7"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B49CD17" w14:textId="77777777" w:rsidR="00764C2C" w:rsidRDefault="00000000">
            <w:r>
              <w:rPr>
                <w:color w:val="D0E8FF"/>
                <w:sz w:val="18"/>
                <w:szCs w:val="18"/>
              </w:rPr>
              <w:t>Key technical facts · use as revision notes before the interview</w:t>
            </w:r>
          </w:p>
        </w:tc>
      </w:tr>
    </w:tbl>
    <w:p w14:paraId="315A687C" w14:textId="77777777" w:rsidR="00764C2C" w:rsidRDefault="00764C2C">
      <w:pPr>
        <w:spacing w:after="16"/>
      </w:pPr>
    </w:p>
    <w:p w14:paraId="746723B4" w14:textId="77777777" w:rsidR="00764C2C" w:rsidRDefault="00000000">
      <w:pPr>
        <w:numPr>
          <w:ilvl w:val="0"/>
          <w:numId w:val="1"/>
        </w:numPr>
        <w:pBdr>
          <w:top w:val="nil"/>
          <w:left w:val="nil"/>
          <w:bottom w:val="nil"/>
          <w:right w:val="nil"/>
          <w:between w:val="nil"/>
        </w:pBdr>
        <w:spacing w:before="40" w:after="40"/>
      </w:pPr>
      <w:r>
        <w:rPr>
          <w:color w:val="111111"/>
        </w:rPr>
        <w:t>Traditional CI/CD: Pipeline pushes (</w:t>
      </w:r>
      <w:proofErr w:type="spellStart"/>
      <w:r>
        <w:rPr>
          <w:color w:val="111111"/>
        </w:rPr>
        <w:t>kubectl</w:t>
      </w:r>
      <w:proofErr w:type="spellEnd"/>
      <w:r>
        <w:rPr>
          <w:color w:val="111111"/>
        </w:rPr>
        <w:t xml:space="preserve"> apply). Runs once. No ongoing reconciliation. Drift goes undetected.</w:t>
      </w:r>
    </w:p>
    <w:p w14:paraId="33D1953F" w14:textId="77777777" w:rsidR="00764C2C" w:rsidRDefault="00000000">
      <w:pPr>
        <w:numPr>
          <w:ilvl w:val="0"/>
          <w:numId w:val="1"/>
        </w:numPr>
        <w:pBdr>
          <w:top w:val="nil"/>
          <w:left w:val="nil"/>
          <w:bottom w:val="nil"/>
          <w:right w:val="nil"/>
          <w:between w:val="nil"/>
        </w:pBdr>
        <w:spacing w:before="40" w:after="40"/>
      </w:pPr>
      <w:r>
        <w:rPr>
          <w:color w:val="111111"/>
        </w:rPr>
        <w:t xml:space="preserve">GitOps: Git = source of truth. </w:t>
      </w:r>
      <w:proofErr w:type="spellStart"/>
      <w:r>
        <w:rPr>
          <w:color w:val="111111"/>
        </w:rPr>
        <w:t>ArgoCD</w:t>
      </w:r>
      <w:proofErr w:type="spellEnd"/>
      <w:r>
        <w:rPr>
          <w:color w:val="111111"/>
        </w:rPr>
        <w:t xml:space="preserve"> continuously reconciles desired vs actual state. </w:t>
      </w:r>
      <w:proofErr w:type="spellStart"/>
      <w:r>
        <w:rPr>
          <w:color w:val="111111"/>
        </w:rPr>
        <w:t>selfHeal</w:t>
      </w:r>
      <w:proofErr w:type="spellEnd"/>
      <w:r>
        <w:rPr>
          <w:color w:val="111111"/>
        </w:rPr>
        <w:t>: true auto-reverts drift.</w:t>
      </w:r>
    </w:p>
    <w:p w14:paraId="0A57583F" w14:textId="77777777" w:rsidR="00764C2C" w:rsidRDefault="00000000">
      <w:pPr>
        <w:numPr>
          <w:ilvl w:val="0"/>
          <w:numId w:val="1"/>
        </w:numPr>
        <w:pBdr>
          <w:top w:val="nil"/>
          <w:left w:val="nil"/>
          <w:bottom w:val="nil"/>
          <w:right w:val="nil"/>
          <w:between w:val="nil"/>
        </w:pBdr>
        <w:spacing w:before="40" w:after="40"/>
      </w:pPr>
      <w:r>
        <w:rPr>
          <w:color w:val="111111"/>
        </w:rPr>
        <w:t>prune: true — resources removed from Git are removed from cluster automatically.</w:t>
      </w:r>
    </w:p>
    <w:p w14:paraId="53E131DE" w14:textId="77777777" w:rsidR="00764C2C" w:rsidRDefault="00000000">
      <w:pPr>
        <w:numPr>
          <w:ilvl w:val="0"/>
          <w:numId w:val="1"/>
        </w:numPr>
        <w:pBdr>
          <w:top w:val="nil"/>
          <w:left w:val="nil"/>
          <w:bottom w:val="nil"/>
          <w:right w:val="nil"/>
          <w:between w:val="nil"/>
        </w:pBdr>
        <w:spacing w:before="40" w:after="40"/>
      </w:pPr>
      <w:r>
        <w:rPr>
          <w:color w:val="111111"/>
        </w:rPr>
        <w:t>Every deployment = git commit with author + timestamp + exact diff. Full built-in audit trail.</w:t>
      </w:r>
    </w:p>
    <w:p w14:paraId="0142E858" w14:textId="77777777" w:rsidR="00764C2C" w:rsidRDefault="00000000">
      <w:pPr>
        <w:numPr>
          <w:ilvl w:val="0"/>
          <w:numId w:val="1"/>
        </w:numPr>
        <w:pBdr>
          <w:top w:val="nil"/>
          <w:left w:val="nil"/>
          <w:bottom w:val="nil"/>
          <w:right w:val="nil"/>
          <w:between w:val="nil"/>
        </w:pBdr>
        <w:spacing w:before="40" w:after="40"/>
      </w:pPr>
      <w:r>
        <w:rPr>
          <w:color w:val="111111"/>
        </w:rPr>
        <w:t xml:space="preserve">Rollback = git revert. Not </w:t>
      </w:r>
      <w:proofErr w:type="spellStart"/>
      <w:r>
        <w:rPr>
          <w:color w:val="111111"/>
        </w:rPr>
        <w:t>kubectl</w:t>
      </w:r>
      <w:proofErr w:type="spellEnd"/>
      <w:r>
        <w:rPr>
          <w:color w:val="111111"/>
        </w:rPr>
        <w:t xml:space="preserve"> rollout undo (that bypasses Git and causes re-drift on next sync).</w:t>
      </w:r>
    </w:p>
    <w:p w14:paraId="7ED83183" w14:textId="77777777" w:rsidR="00764C2C" w:rsidRDefault="00000000">
      <w:pPr>
        <w:pBdr>
          <w:left w:val="single" w:sz="14" w:space="10" w:color="17748A"/>
        </w:pBdr>
        <w:shd w:val="clear" w:color="auto" w:fill="F5FBFB"/>
        <w:spacing w:before="100" w:after="100"/>
        <w:ind w:left="320"/>
      </w:pPr>
      <w:r>
        <w:rPr>
          <w:i/>
          <w:iCs/>
          <w:color w:val="17748A"/>
          <w:sz w:val="20"/>
          <w:szCs w:val="20"/>
        </w:rPr>
        <w:t>In GitOps: CI only writes to Git. CD is the continuous reconciliation loop inside the cluster. They are separated concerns with clear responsibilities.</w:t>
      </w:r>
    </w:p>
    <w:p w14:paraId="46F05B9D" w14:textId="77777777" w:rsidR="00764C2C" w:rsidRDefault="00764C2C">
      <w:pPr>
        <w:spacing w:after="24"/>
      </w:pP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836E4D0"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DF76025" w14:textId="77777777" w:rsidR="00764C2C" w:rsidRDefault="00000000">
            <w:pPr>
              <w:spacing w:after="4"/>
            </w:pPr>
            <w:r>
              <w:rPr>
                <w:b/>
                <w:bCs/>
                <w:color w:val="17748A"/>
                <w:sz w:val="18"/>
                <w:szCs w:val="18"/>
              </w:rPr>
              <w:t>Diagram — architecture / flow</w:t>
            </w:r>
          </w:p>
          <w:p w14:paraId="66301134" w14:textId="77777777" w:rsidR="00764C2C" w:rsidRDefault="00000000">
            <w:r>
              <w:rPr>
                <w:rFonts w:ascii="Courier New" w:eastAsia="Courier New" w:hAnsi="Courier New" w:cs="Courier New"/>
                <w:color w:val="1A1A2E"/>
                <w:sz w:val="17"/>
                <w:szCs w:val="17"/>
              </w:rPr>
              <w:t>Traditional CI/CD:</w:t>
            </w:r>
          </w:p>
          <w:p w14:paraId="5D10E6B5" w14:textId="77777777" w:rsidR="00764C2C" w:rsidRDefault="00000000">
            <w:sdt>
              <w:sdtPr>
                <w:tag w:val="goog_rdk_39"/>
                <w:id w:val="-1197159028"/>
              </w:sdtPr>
              <w:sdtContent>
                <w:r>
                  <w:rPr>
                    <w:rFonts w:ascii="Fira Mono" w:eastAsia="Fira Mono" w:hAnsi="Fira Mono" w:cs="Fira Mono"/>
                    <w:color w:val="1A1A2E"/>
                    <w:sz w:val="17"/>
                    <w:szCs w:val="17"/>
                  </w:rPr>
                  <w:t xml:space="preserve">  Developer → CI builds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apply → cluster (once, no tracking)</w:t>
                </w:r>
              </w:sdtContent>
            </w:sdt>
          </w:p>
          <w:p w14:paraId="6C6FA064" w14:textId="77777777" w:rsidR="00764C2C" w:rsidRDefault="00000000">
            <w:r>
              <w:rPr>
                <w:rFonts w:ascii="Courier New" w:eastAsia="Courier New" w:hAnsi="Courier New" w:cs="Courier New"/>
                <w:color w:val="1A1A2E"/>
                <w:sz w:val="17"/>
                <w:szCs w:val="17"/>
              </w:rPr>
              <w:t xml:space="preserve">  Drift can happen silently. No </w:t>
            </w:r>
            <w:proofErr w:type="gramStart"/>
            <w:r>
              <w:rPr>
                <w:rFonts w:ascii="Courier New" w:eastAsia="Courier New" w:hAnsi="Courier New" w:cs="Courier New"/>
                <w:color w:val="1A1A2E"/>
                <w:sz w:val="17"/>
                <w:szCs w:val="17"/>
              </w:rPr>
              <w:t>auto-detection</w:t>
            </w:r>
            <w:proofErr w:type="gramEnd"/>
            <w:r>
              <w:rPr>
                <w:rFonts w:ascii="Courier New" w:eastAsia="Courier New" w:hAnsi="Courier New" w:cs="Courier New"/>
                <w:color w:val="1A1A2E"/>
                <w:sz w:val="17"/>
                <w:szCs w:val="17"/>
              </w:rPr>
              <w:t>.</w:t>
            </w:r>
          </w:p>
          <w:p w14:paraId="11691916" w14:textId="77777777" w:rsidR="00764C2C" w:rsidRDefault="00764C2C"/>
          <w:p w14:paraId="07F4251B" w14:textId="77777777" w:rsidR="00764C2C" w:rsidRDefault="00000000">
            <w:r>
              <w:rPr>
                <w:rFonts w:ascii="Courier New" w:eastAsia="Courier New" w:hAnsi="Courier New" w:cs="Courier New"/>
                <w:color w:val="1A1A2E"/>
                <w:sz w:val="17"/>
                <w:szCs w:val="17"/>
              </w:rPr>
              <w:t>GitOps (our project):</w:t>
            </w:r>
          </w:p>
          <w:p w14:paraId="3C40348E" w14:textId="77777777" w:rsidR="00764C2C" w:rsidRDefault="00000000">
            <w:sdt>
              <w:sdtPr>
                <w:tag w:val="goog_rdk_40"/>
                <w:id w:val="84076572"/>
              </w:sdtPr>
              <w:sdtContent>
                <w:r>
                  <w:rPr>
                    <w:rFonts w:ascii="Fira Mono" w:eastAsia="Fira Mono" w:hAnsi="Fira Mono" w:cs="Fira Mono"/>
                    <w:color w:val="1A1A2E"/>
                    <w:sz w:val="17"/>
                    <w:szCs w:val="17"/>
                  </w:rPr>
                  <w:t xml:space="preserve">  Developer → CI builds → git commit (tag to </w:t>
                </w:r>
                <w:proofErr w:type="spellStart"/>
                <w:r>
                  <w:rPr>
                    <w:rFonts w:ascii="Fira Mono" w:eastAsia="Fira Mono" w:hAnsi="Fira Mono" w:cs="Fira Mono"/>
                    <w:color w:val="1A1A2E"/>
                    <w:sz w:val="17"/>
                    <w:szCs w:val="17"/>
                  </w:rPr>
                  <w:t>zen-gitops</w:t>
                </w:r>
                <w:proofErr w:type="spellEnd"/>
                <w:r>
                  <w:rPr>
                    <w:rFonts w:ascii="Fira Mono" w:eastAsia="Fira Mono" w:hAnsi="Fira Mono" w:cs="Fira Mono"/>
                    <w:color w:val="1A1A2E"/>
                    <w:sz w:val="17"/>
                    <w:szCs w:val="17"/>
                  </w:rPr>
                  <w:t>)</w:t>
                </w:r>
              </w:sdtContent>
            </w:sdt>
          </w:p>
          <w:p w14:paraId="062D0AD3" w14:textId="77777777" w:rsidR="00764C2C" w:rsidRDefault="00000000">
            <w:sdt>
              <w:sdtPr>
                <w:tag w:val="goog_rdk_41"/>
                <w:id w:val="-1259479561"/>
              </w:sdtPr>
              <w:sdtContent>
                <w:r>
                  <w:rPr>
                    <w:rFonts w:ascii="Fira Mono" w:eastAsia="Fira Mono" w:hAnsi="Fira Mono" w:cs="Fira Mono"/>
                    <w:color w:val="1A1A2E"/>
                    <w:sz w:val="17"/>
                    <w:szCs w:val="17"/>
                  </w:rPr>
                  <w:t xml:space="preserve">                                 ↑</w:t>
                </w:r>
              </w:sdtContent>
            </w:sdt>
          </w:p>
          <w:p w14:paraId="0904EEF6"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polls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 xml:space="preserve"> every 3 minutes</w:t>
            </w:r>
          </w:p>
          <w:p w14:paraId="1D501096" w14:textId="77777777" w:rsidR="00764C2C" w:rsidRDefault="00000000">
            <w:r>
              <w:rPr>
                <w:rFonts w:ascii="Courier New" w:eastAsia="Courier New" w:hAnsi="Courier New" w:cs="Courier New"/>
                <w:color w:val="1A1A2E"/>
                <w:sz w:val="17"/>
                <w:szCs w:val="17"/>
              </w:rPr>
              <w:t xml:space="preserve">                                 │</w:t>
            </w:r>
          </w:p>
          <w:p w14:paraId="23990D55" w14:textId="77777777" w:rsidR="00764C2C" w:rsidRDefault="00000000">
            <w:r>
              <w:rPr>
                <w:rFonts w:ascii="Courier New" w:eastAsia="Courier New" w:hAnsi="Courier New" w:cs="Courier New"/>
                <w:color w:val="1A1A2E"/>
                <w:sz w:val="17"/>
                <w:szCs w:val="17"/>
              </w:rPr>
              <w:t xml:space="preserve">            compare: Git </w:t>
            </w:r>
            <w:proofErr w:type="gramStart"/>
            <w:r>
              <w:rPr>
                <w:rFonts w:ascii="Courier New" w:eastAsia="Courier New" w:hAnsi="Courier New" w:cs="Courier New"/>
                <w:color w:val="1A1A2E"/>
                <w:sz w:val="17"/>
                <w:szCs w:val="17"/>
              </w:rPr>
              <w:t>state  vs</w:t>
            </w:r>
            <w:proofErr w:type="gramEnd"/>
            <w:r>
              <w:rPr>
                <w:rFonts w:ascii="Courier New" w:eastAsia="Courier New" w:hAnsi="Courier New" w:cs="Courier New"/>
                <w:color w:val="1A1A2E"/>
                <w:sz w:val="17"/>
                <w:szCs w:val="17"/>
              </w:rPr>
              <w:t xml:space="preserve">  cluster state</w:t>
            </w:r>
          </w:p>
          <w:p w14:paraId="41A12A41" w14:textId="77777777" w:rsidR="00764C2C" w:rsidRDefault="00000000">
            <w:r>
              <w:rPr>
                <w:rFonts w:ascii="Courier New" w:eastAsia="Courier New" w:hAnsi="Courier New" w:cs="Courier New"/>
                <w:color w:val="1A1A2E"/>
                <w:sz w:val="17"/>
                <w:szCs w:val="17"/>
              </w:rPr>
              <w:t xml:space="preserve">                                 │</w:t>
            </w:r>
          </w:p>
          <w:p w14:paraId="5EDED82D" w14:textId="77777777" w:rsidR="00764C2C" w:rsidRDefault="00000000">
            <w:sdt>
              <w:sdtPr>
                <w:tag w:val="goog_rdk_42"/>
                <w:id w:val="1532959707"/>
              </w:sdtPr>
              <w:sdtContent>
                <w:r>
                  <w:rPr>
                    <w:rFonts w:ascii="Arial Unicode MS" w:eastAsia="Arial Unicode MS" w:hAnsi="Arial Unicode MS" w:cs="Arial Unicode MS"/>
                    <w:color w:val="1A1A2E"/>
                    <w:sz w:val="17"/>
                    <w:szCs w:val="17"/>
                  </w:rPr>
                  <w:t xml:space="preserve">          Synced ✓              </w:t>
                </w:r>
                <w:proofErr w:type="spellStart"/>
                <w:r>
                  <w:rPr>
                    <w:rFonts w:ascii="Arial Unicode MS" w:eastAsia="Arial Unicode MS" w:hAnsi="Arial Unicode MS" w:cs="Arial Unicode MS"/>
                    <w:color w:val="1A1A2E"/>
                    <w:sz w:val="17"/>
                    <w:szCs w:val="17"/>
                  </w:rPr>
                  <w:t>OutOfSync</w:t>
                </w:r>
                <w:proofErr w:type="spellEnd"/>
                <w:r>
                  <w:rPr>
                    <w:rFonts w:ascii="Arial Unicode MS" w:eastAsia="Arial Unicode MS" w:hAnsi="Arial Unicode MS" w:cs="Arial Unicode MS"/>
                    <w:color w:val="1A1A2E"/>
                    <w:sz w:val="17"/>
                    <w:szCs w:val="17"/>
                  </w:rPr>
                  <w:t xml:space="preserve"> ✗</w:t>
                </w:r>
              </w:sdtContent>
            </w:sdt>
          </w:p>
          <w:p w14:paraId="26182B03" w14:textId="77777777" w:rsidR="00764C2C" w:rsidRDefault="00000000">
            <w:sdt>
              <w:sdtPr>
                <w:tag w:val="goog_rdk_43"/>
                <w:id w:val="-1558393810"/>
              </w:sdtPr>
              <w:sdtContent>
                <w:r>
                  <w:rPr>
                    <w:rFonts w:ascii="Fira Mono" w:eastAsia="Fira Mono" w:hAnsi="Fira Mono" w:cs="Fira Mono"/>
                    <w:color w:val="1A1A2E"/>
                    <w:sz w:val="17"/>
                    <w:szCs w:val="17"/>
                  </w:rPr>
                  <w:t xml:space="preserve">          (no </w:t>
                </w:r>
                <w:proofErr w:type="gramStart"/>
                <w:r>
                  <w:rPr>
                    <w:rFonts w:ascii="Fira Mono" w:eastAsia="Fira Mono" w:hAnsi="Fira Mono" w:cs="Fira Mono"/>
                    <w:color w:val="1A1A2E"/>
                    <w:sz w:val="17"/>
                    <w:szCs w:val="17"/>
                  </w:rPr>
                  <w:t xml:space="preserve">action)   </w:t>
                </w:r>
                <w:proofErr w:type="gramEnd"/>
                <w:r>
                  <w:rPr>
                    <w:rFonts w:ascii="Fira Mono" w:eastAsia="Fira Mono" w:hAnsi="Fira Mono" w:cs="Fira Mono"/>
                    <w:color w:val="1A1A2E"/>
                    <w:sz w:val="17"/>
                    <w:szCs w:val="17"/>
                  </w:rPr>
                  <w:t>apply manifests → cluster (self-heal)</w:t>
                </w:r>
              </w:sdtContent>
            </w:sdt>
          </w:p>
        </w:tc>
      </w:tr>
    </w:tbl>
    <w:p w14:paraId="3CF4C76B" w14:textId="77777777" w:rsidR="00764C2C" w:rsidRDefault="00764C2C">
      <w:pPr>
        <w:spacing w:after="32"/>
      </w:pPr>
    </w:p>
    <w:p w14:paraId="15933522" w14:textId="77777777" w:rsidR="00764C2C" w:rsidRDefault="00764C2C">
      <w:pPr>
        <w:pBdr>
          <w:bottom w:val="single" w:sz="4" w:space="4" w:color="D8DCE3"/>
        </w:pBdr>
        <w:spacing w:before="160" w:after="160"/>
      </w:pPr>
    </w:p>
    <w:p w14:paraId="4B6A03FC" w14:textId="77777777" w:rsidR="00764C2C" w:rsidRDefault="00764C2C">
      <w:pPr>
        <w:spacing w:after="32"/>
      </w:pP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948543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D27C1F3" w14:textId="77777777" w:rsidR="00764C2C" w:rsidRDefault="00000000">
            <w:r>
              <w:rPr>
                <w:b/>
                <w:bCs/>
                <w:color w:val="2E6DB4"/>
                <w:sz w:val="26"/>
                <w:szCs w:val="26"/>
              </w:rPr>
              <w:t>Q</w:t>
            </w:r>
            <w:proofErr w:type="gramStart"/>
            <w:r>
              <w:rPr>
                <w:b/>
                <w:bCs/>
                <w:color w:val="2E6DB4"/>
                <w:sz w:val="26"/>
                <w:szCs w:val="26"/>
              </w:rPr>
              <w:t xml:space="preserve">8  </w:t>
            </w:r>
            <w:r>
              <w:rPr>
                <w:b/>
                <w:bCs/>
                <w:color w:val="111111"/>
                <w:sz w:val="24"/>
                <w:szCs w:val="24"/>
              </w:rPr>
              <w:t>How</w:t>
            </w:r>
            <w:proofErr w:type="gramEnd"/>
            <w:r>
              <w:rPr>
                <w:b/>
                <w:bCs/>
                <w:color w:val="111111"/>
                <w:sz w:val="24"/>
                <w:szCs w:val="24"/>
              </w:rPr>
              <w:t xml:space="preserve"> do you handle multiple environments (dev/</w:t>
            </w:r>
            <w:proofErr w:type="spellStart"/>
            <w:r>
              <w:rPr>
                <w:b/>
                <w:bCs/>
                <w:color w:val="111111"/>
                <w:sz w:val="24"/>
                <w:szCs w:val="24"/>
              </w:rPr>
              <w:t>qa</w:t>
            </w:r>
            <w:proofErr w:type="spellEnd"/>
            <w:r>
              <w:rPr>
                <w:b/>
                <w:bCs/>
                <w:color w:val="111111"/>
                <w:sz w:val="24"/>
                <w:szCs w:val="24"/>
              </w:rPr>
              <w:t>/prod)?</w:t>
            </w:r>
          </w:p>
        </w:tc>
      </w:tr>
    </w:tbl>
    <w:p w14:paraId="26D423D1" w14:textId="77777777" w:rsidR="00764C2C" w:rsidRDefault="00764C2C">
      <w:pPr>
        <w:spacing w:after="16"/>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22DF6BA"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36ECE3C"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3CEAAE50" w14:textId="77777777" w:rsidR="00764C2C" w:rsidRDefault="00000000">
            <w:r>
              <w:rPr>
                <w:color w:val="D0E8FF"/>
                <w:sz w:val="18"/>
                <w:szCs w:val="18"/>
              </w:rPr>
              <w:t>Conversational · first-person · project-specific · shows real experience</w:t>
            </w:r>
          </w:p>
        </w:tc>
      </w:tr>
    </w:tbl>
    <w:p w14:paraId="085EF1E0" w14:textId="77777777" w:rsidR="00764C2C" w:rsidRDefault="00764C2C">
      <w:pPr>
        <w:spacing w:after="16"/>
      </w:pPr>
    </w:p>
    <w:p w14:paraId="3D71C99C" w14:textId="77777777" w:rsidR="00764C2C" w:rsidRDefault="00000000">
      <w:pPr>
        <w:spacing w:before="60" w:after="60"/>
      </w:pPr>
      <w:r>
        <w:rPr>
          <w:color w:val="111111"/>
        </w:rPr>
        <w:t>Environment management happens at three layers.</w:t>
      </w:r>
    </w:p>
    <w:p w14:paraId="51503818" w14:textId="77777777" w:rsidR="00764C2C" w:rsidRDefault="00000000">
      <w:pPr>
        <w:spacing w:before="60" w:after="60"/>
      </w:pPr>
      <w:r>
        <w:rPr>
          <w:color w:val="111111"/>
        </w:rPr>
        <w:t xml:space="preserve">At the infrastructure layer, each environment is </w:t>
      </w:r>
      <w:proofErr w:type="gramStart"/>
      <w:r>
        <w:rPr>
          <w:color w:val="111111"/>
        </w:rPr>
        <w:t>a completely separate</w:t>
      </w:r>
      <w:proofErr w:type="gramEnd"/>
      <w:r>
        <w:rPr>
          <w:color w:val="111111"/>
        </w:rPr>
        <w:t xml:space="preserve"> Terraform workspace — </w:t>
      </w:r>
      <w:proofErr w:type="spellStart"/>
      <w:r>
        <w:rPr>
          <w:color w:val="111111"/>
        </w:rPr>
        <w:t>envs</w:t>
      </w:r>
      <w:proofErr w:type="spellEnd"/>
      <w:r>
        <w:rPr>
          <w:color w:val="111111"/>
        </w:rPr>
        <w:t xml:space="preserve">/dev, </w:t>
      </w:r>
      <w:proofErr w:type="spellStart"/>
      <w:r>
        <w:rPr>
          <w:color w:val="111111"/>
        </w:rPr>
        <w:t>envs</w:t>
      </w:r>
      <w:proofErr w:type="spellEnd"/>
      <w:r>
        <w:rPr>
          <w:color w:val="111111"/>
        </w:rPr>
        <w:t>/</w:t>
      </w:r>
      <w:proofErr w:type="spellStart"/>
      <w:r>
        <w:rPr>
          <w:color w:val="111111"/>
        </w:rPr>
        <w:t>qa</w:t>
      </w:r>
      <w:proofErr w:type="spellEnd"/>
      <w:r>
        <w:rPr>
          <w:color w:val="111111"/>
        </w:rPr>
        <w:t xml:space="preserve">, </w:t>
      </w:r>
      <w:proofErr w:type="spellStart"/>
      <w:r>
        <w:rPr>
          <w:color w:val="111111"/>
        </w:rPr>
        <w:t>envs</w:t>
      </w:r>
      <w:proofErr w:type="spellEnd"/>
      <w:r>
        <w:rPr>
          <w:color w:val="111111"/>
        </w:rPr>
        <w:t>/prod with its own state file. A terraform destroy in dev cannot touch QA or prod state. They call the same modules but with different inputs.</w:t>
      </w:r>
    </w:p>
    <w:p w14:paraId="0D84C311" w14:textId="77777777" w:rsidR="00764C2C" w:rsidRDefault="00000000">
      <w:pPr>
        <w:spacing w:before="60" w:after="60"/>
      </w:pPr>
      <w:r>
        <w:rPr>
          <w:color w:val="111111"/>
        </w:rPr>
        <w:lastRenderedPageBreak/>
        <w:t xml:space="preserve">At the application layer, one shared Helm chart with per-service per-environment values files in </w:t>
      </w:r>
      <w:proofErr w:type="spellStart"/>
      <w:r>
        <w:rPr>
          <w:color w:val="111111"/>
        </w:rPr>
        <w:t>zen-gitops</w:t>
      </w:r>
      <w:proofErr w:type="spellEnd"/>
      <w:r>
        <w:rPr>
          <w:color w:val="111111"/>
        </w:rPr>
        <w:t xml:space="preserve">. dev gets DEBUG logs and 1 replica with autoscaling disabled. prod gets WARN logs, minimum 2 replicas, HPA enabled from 2 to 5, and </w:t>
      </w:r>
      <w:proofErr w:type="spellStart"/>
      <w:r>
        <w:rPr>
          <w:color w:val="111111"/>
        </w:rPr>
        <w:t>podAntiAffinity</w:t>
      </w:r>
      <w:proofErr w:type="spellEnd"/>
      <w:r>
        <w:rPr>
          <w:color w:val="111111"/>
        </w:rPr>
        <w:t xml:space="preserve"> so replicas spread across nodes. Secrets are also per-environment — /pharma/dev/, /pharma/</w:t>
      </w:r>
      <w:proofErr w:type="spellStart"/>
      <w:r>
        <w:rPr>
          <w:color w:val="111111"/>
        </w:rPr>
        <w:t>qa</w:t>
      </w:r>
      <w:proofErr w:type="spellEnd"/>
      <w:r>
        <w:rPr>
          <w:color w:val="111111"/>
        </w:rPr>
        <w:t>/, /pharma/prod/ — so cross-env credential access is impossible.</w:t>
      </w:r>
    </w:p>
    <w:p w14:paraId="393C2E8E" w14:textId="77777777" w:rsidR="00764C2C" w:rsidRDefault="00000000">
      <w:pPr>
        <w:spacing w:before="60" w:after="60"/>
      </w:pPr>
      <w:r>
        <w:rPr>
          <w:color w:val="111111"/>
        </w:rPr>
        <w:t xml:space="preserve">For promotion gates — dev auto-syncs, no gate. QA requires a PR merge reviewed by the QA team. Prod requires two PR approvals — Release Manager and QA Lead — plus a manual </w:t>
      </w:r>
      <w:proofErr w:type="spellStart"/>
      <w:r>
        <w:rPr>
          <w:color w:val="111111"/>
        </w:rPr>
        <w:t>ArgoCD</w:t>
      </w:r>
      <w:proofErr w:type="spellEnd"/>
      <w:r>
        <w:rPr>
          <w:color w:val="111111"/>
        </w:rPr>
        <w:t xml:space="preserve"> sync at a planned maintenance window. Prod never auto-syncs. That is a hard rule.</w:t>
      </w:r>
    </w:p>
    <w:p w14:paraId="54D2CD15" w14:textId="77777777" w:rsidR="00764C2C" w:rsidRDefault="00764C2C">
      <w:pPr>
        <w:spacing w:after="24"/>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A4C5CC0"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3612941E"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1C9158C" w14:textId="77777777" w:rsidR="00764C2C" w:rsidRDefault="00000000">
            <w:r>
              <w:rPr>
                <w:color w:val="D0E8FF"/>
                <w:sz w:val="18"/>
                <w:szCs w:val="18"/>
              </w:rPr>
              <w:t>Key technical facts · use as revision notes before the interview</w:t>
            </w:r>
          </w:p>
        </w:tc>
      </w:tr>
    </w:tbl>
    <w:p w14:paraId="7E8EF0C3" w14:textId="77777777" w:rsidR="00764C2C" w:rsidRDefault="00764C2C">
      <w:pPr>
        <w:spacing w:after="16"/>
      </w:pPr>
    </w:p>
    <w:p w14:paraId="4CB776D4" w14:textId="77777777" w:rsidR="00764C2C" w:rsidRDefault="00000000">
      <w:pPr>
        <w:numPr>
          <w:ilvl w:val="0"/>
          <w:numId w:val="1"/>
        </w:numPr>
        <w:pBdr>
          <w:top w:val="nil"/>
          <w:left w:val="nil"/>
          <w:bottom w:val="nil"/>
          <w:right w:val="nil"/>
          <w:between w:val="nil"/>
        </w:pBdr>
        <w:spacing w:before="40" w:after="40"/>
      </w:pPr>
      <w:r>
        <w:rPr>
          <w:color w:val="111111"/>
        </w:rPr>
        <w:t>Infrastructure: Separate Terraform state per env. Same modules, different inputs. Destroy in dev cannot touch prod.</w:t>
      </w:r>
    </w:p>
    <w:p w14:paraId="355684F3" w14:textId="77777777" w:rsidR="00764C2C" w:rsidRDefault="00000000">
      <w:pPr>
        <w:numPr>
          <w:ilvl w:val="0"/>
          <w:numId w:val="1"/>
        </w:numPr>
        <w:pBdr>
          <w:top w:val="nil"/>
          <w:left w:val="nil"/>
          <w:bottom w:val="nil"/>
          <w:right w:val="nil"/>
          <w:between w:val="nil"/>
        </w:pBdr>
        <w:spacing w:before="40" w:after="40"/>
      </w:pPr>
      <w:r>
        <w:rPr>
          <w:color w:val="111111"/>
        </w:rPr>
        <w:t>Config: One Helm chart. Per-service per-env values files (</w:t>
      </w:r>
      <w:proofErr w:type="spellStart"/>
      <w:r>
        <w:rPr>
          <w:color w:val="111111"/>
        </w:rPr>
        <w:t>zen-gitops</w:t>
      </w:r>
      <w:proofErr w:type="spellEnd"/>
      <w:r>
        <w:rPr>
          <w:color w:val="111111"/>
        </w:rPr>
        <w:t>/</w:t>
      </w:r>
      <w:proofErr w:type="spellStart"/>
      <w:r>
        <w:rPr>
          <w:color w:val="111111"/>
        </w:rPr>
        <w:t>envs</w:t>
      </w:r>
      <w:proofErr w:type="spellEnd"/>
      <w:r>
        <w:rPr>
          <w:color w:val="111111"/>
        </w:rPr>
        <w:t>/</w:t>
      </w:r>
      <w:proofErr w:type="spellStart"/>
      <w:r>
        <w:rPr>
          <w:color w:val="111111"/>
        </w:rPr>
        <w:t>dev|qa|prod</w:t>
      </w:r>
      <w:proofErr w:type="spellEnd"/>
      <w:r>
        <w:rPr>
          <w:color w:val="111111"/>
        </w:rPr>
        <w:t>).</w:t>
      </w:r>
    </w:p>
    <w:p w14:paraId="53372143" w14:textId="77777777" w:rsidR="00764C2C" w:rsidRDefault="00000000">
      <w:pPr>
        <w:numPr>
          <w:ilvl w:val="0"/>
          <w:numId w:val="1"/>
        </w:numPr>
        <w:pBdr>
          <w:top w:val="nil"/>
          <w:left w:val="nil"/>
          <w:bottom w:val="nil"/>
          <w:right w:val="nil"/>
          <w:between w:val="nil"/>
        </w:pBdr>
        <w:spacing w:before="40" w:after="40"/>
      </w:pPr>
      <w:r>
        <w:rPr>
          <w:color w:val="111111"/>
        </w:rPr>
        <w:t>Config diff: dev=DEBUG/1 replica/HPA off. prod=WARN/2 replicas min/HPA 2-5/</w:t>
      </w:r>
      <w:proofErr w:type="spellStart"/>
      <w:r>
        <w:rPr>
          <w:color w:val="111111"/>
        </w:rPr>
        <w:t>podAntiAffinity</w:t>
      </w:r>
      <w:proofErr w:type="spellEnd"/>
      <w:r>
        <w:rPr>
          <w:color w:val="111111"/>
        </w:rPr>
        <w:t>.</w:t>
      </w:r>
    </w:p>
    <w:p w14:paraId="0503F005" w14:textId="77777777" w:rsidR="00764C2C" w:rsidRDefault="00000000">
      <w:pPr>
        <w:numPr>
          <w:ilvl w:val="0"/>
          <w:numId w:val="1"/>
        </w:numPr>
        <w:pBdr>
          <w:top w:val="nil"/>
          <w:left w:val="nil"/>
          <w:bottom w:val="nil"/>
          <w:right w:val="nil"/>
          <w:between w:val="nil"/>
        </w:pBdr>
        <w:spacing w:before="40" w:after="40"/>
      </w:pPr>
      <w:r>
        <w:rPr>
          <w:color w:val="111111"/>
        </w:rPr>
        <w:t>Secrets: /pharma/dev/*, /pharma/</w:t>
      </w:r>
      <w:proofErr w:type="spellStart"/>
      <w:r>
        <w:rPr>
          <w:color w:val="111111"/>
        </w:rPr>
        <w:t>qa</w:t>
      </w:r>
      <w:proofErr w:type="spellEnd"/>
      <w:r>
        <w:rPr>
          <w:color w:val="111111"/>
        </w:rPr>
        <w:t>/*, /pharma/prod/* — separate paths. Cross-env access impossible.</w:t>
      </w:r>
    </w:p>
    <w:p w14:paraId="031B99C8" w14:textId="77777777" w:rsidR="00764C2C" w:rsidRDefault="00000000">
      <w:pPr>
        <w:numPr>
          <w:ilvl w:val="0"/>
          <w:numId w:val="1"/>
        </w:numPr>
        <w:pBdr>
          <w:top w:val="nil"/>
          <w:left w:val="nil"/>
          <w:bottom w:val="nil"/>
          <w:right w:val="nil"/>
          <w:between w:val="nil"/>
        </w:pBdr>
        <w:spacing w:before="40" w:after="40"/>
      </w:pPr>
      <w:r>
        <w:rPr>
          <w:color w:val="111111"/>
        </w:rPr>
        <w:t xml:space="preserve">dev: auto-sync + </w:t>
      </w:r>
      <w:proofErr w:type="spellStart"/>
      <w:r>
        <w:rPr>
          <w:color w:val="111111"/>
        </w:rPr>
        <w:t>selfHeal</w:t>
      </w:r>
      <w:proofErr w:type="spellEnd"/>
      <w:r>
        <w:rPr>
          <w:color w:val="111111"/>
        </w:rPr>
        <w:t>. No gate.</w:t>
      </w:r>
    </w:p>
    <w:p w14:paraId="54E73657" w14:textId="77777777" w:rsidR="00764C2C" w:rsidRDefault="00000000">
      <w:pPr>
        <w:numPr>
          <w:ilvl w:val="0"/>
          <w:numId w:val="1"/>
        </w:numPr>
        <w:pBdr>
          <w:top w:val="nil"/>
          <w:left w:val="nil"/>
          <w:bottom w:val="nil"/>
          <w:right w:val="nil"/>
          <w:between w:val="nil"/>
        </w:pBdr>
        <w:spacing w:before="40" w:after="40"/>
      </w:pPr>
      <w:proofErr w:type="spellStart"/>
      <w:r>
        <w:rPr>
          <w:color w:val="111111"/>
        </w:rPr>
        <w:t>qa</w:t>
      </w:r>
      <w:proofErr w:type="spellEnd"/>
      <w:r>
        <w:rPr>
          <w:color w:val="111111"/>
        </w:rPr>
        <w:t xml:space="preserve">: PR merge in </w:t>
      </w:r>
      <w:proofErr w:type="spellStart"/>
      <w:r>
        <w:rPr>
          <w:color w:val="111111"/>
        </w:rPr>
        <w:t>zen-gitops</w:t>
      </w:r>
      <w:proofErr w:type="spellEnd"/>
      <w:r>
        <w:rPr>
          <w:color w:val="111111"/>
        </w:rPr>
        <w:t xml:space="preserve"> gates deployment. 1 reviewer. </w:t>
      </w:r>
      <w:proofErr w:type="spellStart"/>
      <w:r>
        <w:rPr>
          <w:color w:val="111111"/>
        </w:rPr>
        <w:t>ArgoCD</w:t>
      </w:r>
      <w:proofErr w:type="spellEnd"/>
      <w:r>
        <w:rPr>
          <w:color w:val="111111"/>
        </w:rPr>
        <w:t xml:space="preserve"> auto-syncs after merge.</w:t>
      </w:r>
    </w:p>
    <w:p w14:paraId="451C99A6" w14:textId="77777777" w:rsidR="00764C2C" w:rsidRDefault="00000000">
      <w:pPr>
        <w:numPr>
          <w:ilvl w:val="0"/>
          <w:numId w:val="1"/>
        </w:numPr>
        <w:pBdr>
          <w:top w:val="nil"/>
          <w:left w:val="nil"/>
          <w:bottom w:val="nil"/>
          <w:right w:val="nil"/>
          <w:between w:val="nil"/>
        </w:pBdr>
        <w:spacing w:before="40" w:after="40"/>
      </w:pPr>
      <w:r>
        <w:rPr>
          <w:color w:val="111111"/>
        </w:rPr>
        <w:t xml:space="preserve">prod: 2 PR approvals + MANUAL </w:t>
      </w:r>
      <w:proofErr w:type="spellStart"/>
      <w:r>
        <w:rPr>
          <w:color w:val="111111"/>
        </w:rPr>
        <w:t>ArgoCD</w:t>
      </w:r>
      <w:proofErr w:type="spellEnd"/>
      <w:r>
        <w:rPr>
          <w:color w:val="111111"/>
        </w:rPr>
        <w:t xml:space="preserve"> sync at maintenance window. NEVER auto-syncs.</w:t>
      </w:r>
    </w:p>
    <w:p w14:paraId="753F5150" w14:textId="77777777" w:rsidR="00764C2C" w:rsidRDefault="00000000">
      <w:pPr>
        <w:pBdr>
          <w:left w:val="single" w:sz="14" w:space="10" w:color="17748A"/>
        </w:pBdr>
        <w:shd w:val="clear" w:color="auto" w:fill="F5FBFB"/>
        <w:spacing w:before="100" w:after="100"/>
        <w:ind w:left="320"/>
      </w:pPr>
      <w:sdt>
        <w:sdtPr>
          <w:tag w:val="goog_rdk_44"/>
          <w:id w:val="-1420674670"/>
        </w:sdtPr>
        <w:sdtContent>
          <w:r>
            <w:rPr>
              <w:rFonts w:ascii="Arial Unicode MS" w:eastAsia="Arial Unicode MS" w:hAnsi="Arial Unicode MS" w:cs="Arial Unicode MS"/>
              <w:i/>
              <w:iCs/>
              <w:color w:val="17748A"/>
              <w:sz w:val="20"/>
              <w:szCs w:val="20"/>
            </w:rPr>
            <w:t xml:space="preserve">Build Once Deploy Many: Same sha-&lt;7chars&gt; image flows dev → </w:t>
          </w:r>
          <w:proofErr w:type="spellStart"/>
          <w:r>
            <w:rPr>
              <w:rFonts w:ascii="Arial Unicode MS" w:eastAsia="Arial Unicode MS" w:hAnsi="Arial Unicode MS" w:cs="Arial Unicode MS"/>
              <w:i/>
              <w:iCs/>
              <w:color w:val="17748A"/>
              <w:sz w:val="20"/>
              <w:szCs w:val="20"/>
            </w:rPr>
            <w:t>qa</w:t>
          </w:r>
          <w:proofErr w:type="spellEnd"/>
          <w:r>
            <w:rPr>
              <w:rFonts w:ascii="Arial Unicode MS" w:eastAsia="Arial Unicode MS" w:hAnsi="Arial Unicode MS" w:cs="Arial Unicode MS"/>
              <w:i/>
              <w:iCs/>
              <w:color w:val="17748A"/>
              <w:sz w:val="20"/>
              <w:szCs w:val="20"/>
            </w:rPr>
            <w:t xml:space="preserve"> → prod. Only the Helm values file changes per environment.</w:t>
          </w:r>
        </w:sdtContent>
      </w:sdt>
    </w:p>
    <w:p w14:paraId="191F6C5E" w14:textId="77777777" w:rsidR="00764C2C" w:rsidRDefault="00764C2C">
      <w:pPr>
        <w:spacing w:after="24"/>
      </w:pP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9D1B16F"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658D00D4" w14:textId="77777777" w:rsidR="00764C2C" w:rsidRDefault="00000000">
            <w:pPr>
              <w:spacing w:after="4"/>
            </w:pPr>
            <w:r>
              <w:rPr>
                <w:b/>
                <w:bCs/>
                <w:color w:val="17748A"/>
                <w:sz w:val="18"/>
                <w:szCs w:val="18"/>
              </w:rPr>
              <w:t>Diagram — architecture / flow</w:t>
            </w:r>
          </w:p>
          <w:p w14:paraId="6D65A512" w14:textId="77777777" w:rsidR="00764C2C" w:rsidRDefault="00000000">
            <w:r>
              <w:rPr>
                <w:rFonts w:ascii="Courier New" w:eastAsia="Courier New" w:hAnsi="Courier New" w:cs="Courier New"/>
                <w:color w:val="1A1A2E"/>
                <w:sz w:val="17"/>
                <w:szCs w:val="17"/>
              </w:rPr>
              <w:t>Build Once:   sha-a1b2c3d in ECR</w:t>
            </w:r>
          </w:p>
          <w:p w14:paraId="6F7A9E7E" w14:textId="77777777" w:rsidR="00764C2C" w:rsidRDefault="00000000">
            <w:r>
              <w:rPr>
                <w:rFonts w:ascii="Courier New" w:eastAsia="Courier New" w:hAnsi="Courier New" w:cs="Courier New"/>
                <w:color w:val="1A1A2E"/>
                <w:sz w:val="17"/>
                <w:szCs w:val="17"/>
              </w:rPr>
              <w:t xml:space="preserve">                  │</w:t>
            </w:r>
          </w:p>
          <w:p w14:paraId="4E1F4AD3" w14:textId="77777777" w:rsidR="00764C2C" w:rsidRDefault="00000000">
            <w:r>
              <w:rPr>
                <w:rFonts w:ascii="Courier New" w:eastAsia="Courier New" w:hAnsi="Courier New" w:cs="Courier New"/>
                <w:color w:val="1A1A2E"/>
                <w:sz w:val="17"/>
                <w:szCs w:val="17"/>
              </w:rPr>
              <w:t xml:space="preserve">      ┌───────────┼─────────────┐</w:t>
            </w:r>
          </w:p>
          <w:p w14:paraId="21864EA8" w14:textId="77777777" w:rsidR="00764C2C" w:rsidRDefault="00000000">
            <w:sdt>
              <w:sdtPr>
                <w:tag w:val="goog_rdk_45"/>
                <w:id w:val="-64822522"/>
              </w:sdtPr>
              <w:sdtContent>
                <w:r>
                  <w:rPr>
                    <w:rFonts w:ascii="Fira Mono" w:eastAsia="Fira Mono" w:hAnsi="Fira Mono" w:cs="Fira Mono"/>
                    <w:color w:val="1A1A2E"/>
                    <w:sz w:val="17"/>
                    <w:szCs w:val="17"/>
                  </w:rPr>
                  <w:t xml:space="preserve">      ↓           ↓             ↓</w:t>
                </w:r>
              </w:sdtContent>
            </w:sdt>
          </w:p>
          <w:p w14:paraId="388439E1" w14:textId="77777777" w:rsidR="00764C2C" w:rsidRDefault="00000000">
            <w:r>
              <w:rPr>
                <w:rFonts w:ascii="Courier New" w:eastAsia="Courier New" w:hAnsi="Courier New" w:cs="Courier New"/>
                <w:color w:val="1A1A2E"/>
                <w:sz w:val="17"/>
                <w:szCs w:val="17"/>
              </w:rPr>
              <w:t xml:space="preserve"> dev </w:t>
            </w:r>
            <w:proofErr w:type="gramStart"/>
            <w:r>
              <w:rPr>
                <w:rFonts w:ascii="Courier New" w:eastAsia="Courier New" w:hAnsi="Courier New" w:cs="Courier New"/>
                <w:color w:val="1A1A2E"/>
                <w:sz w:val="17"/>
                <w:szCs w:val="17"/>
              </w:rPr>
              <w:t xml:space="preserve">namespace  </w:t>
            </w:r>
            <w:proofErr w:type="spellStart"/>
            <w:r>
              <w:rPr>
                <w:rFonts w:ascii="Courier New" w:eastAsia="Courier New" w:hAnsi="Courier New" w:cs="Courier New"/>
                <w:color w:val="1A1A2E"/>
                <w:sz w:val="17"/>
                <w:szCs w:val="17"/>
              </w:rPr>
              <w:t>qa</w:t>
            </w:r>
            <w:proofErr w:type="spellEnd"/>
            <w:proofErr w:type="gram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namespace  prod</w:t>
            </w:r>
            <w:proofErr w:type="gramEnd"/>
            <w:r>
              <w:rPr>
                <w:rFonts w:ascii="Courier New" w:eastAsia="Courier New" w:hAnsi="Courier New" w:cs="Courier New"/>
                <w:color w:val="1A1A2E"/>
                <w:sz w:val="17"/>
                <w:szCs w:val="17"/>
              </w:rPr>
              <w:t xml:space="preserve"> namespace</w:t>
            </w:r>
          </w:p>
          <w:p w14:paraId="43AD4514" w14:textId="77777777" w:rsidR="00764C2C" w:rsidRDefault="00000000">
            <w:r>
              <w:rPr>
                <w:rFonts w:ascii="Courier New" w:eastAsia="Courier New" w:hAnsi="Courier New" w:cs="Courier New"/>
                <w:color w:val="1A1A2E"/>
                <w:sz w:val="17"/>
                <w:szCs w:val="17"/>
              </w:rPr>
              <w:t xml:space="preserve"> auto-sync      PR gate       2 approvals + manual sync</w:t>
            </w:r>
          </w:p>
          <w:p w14:paraId="693FF006" w14:textId="77777777" w:rsidR="00764C2C" w:rsidRDefault="00000000">
            <w:r>
              <w:rPr>
                <w:rFonts w:ascii="Courier New" w:eastAsia="Courier New" w:hAnsi="Courier New" w:cs="Courier New"/>
                <w:color w:val="1A1A2E"/>
                <w:sz w:val="17"/>
                <w:szCs w:val="17"/>
              </w:rPr>
              <w:t xml:space="preserve"> DEBUG logs     INFO logs     WARN logs</w:t>
            </w:r>
          </w:p>
          <w:p w14:paraId="54E7F543" w14:textId="77777777" w:rsidR="00764C2C" w:rsidRPr="0044657D" w:rsidRDefault="00000000">
            <w:pPr>
              <w:rPr>
                <w:lang w:val="es-ES"/>
              </w:rPr>
            </w:pPr>
            <w:r>
              <w:rPr>
                <w:rFonts w:ascii="Courier New" w:eastAsia="Courier New" w:hAnsi="Courier New" w:cs="Courier New"/>
                <w:color w:val="1A1A2E"/>
                <w:sz w:val="17"/>
                <w:szCs w:val="17"/>
              </w:rPr>
              <w:t xml:space="preserve"> </w:t>
            </w:r>
            <w:r w:rsidRPr="0044657D">
              <w:rPr>
                <w:rFonts w:ascii="Courier New" w:eastAsia="Courier New" w:hAnsi="Courier New" w:cs="Courier New"/>
                <w:color w:val="1A1A2E"/>
                <w:sz w:val="17"/>
                <w:szCs w:val="17"/>
                <w:lang w:val="es-ES"/>
              </w:rPr>
              <w:t>1 replica      1 replica     2 replicas min, HPA 2-5</w:t>
            </w:r>
          </w:p>
          <w:p w14:paraId="61B8F86F" w14:textId="77777777" w:rsidR="00764C2C" w:rsidRDefault="00000000">
            <w:r w:rsidRPr="0044657D">
              <w:rPr>
                <w:rFonts w:ascii="Courier New" w:eastAsia="Courier New" w:hAnsi="Courier New" w:cs="Courier New"/>
                <w:color w:val="1A1A2E"/>
                <w:sz w:val="17"/>
                <w:szCs w:val="17"/>
                <w:lang w:val="es-ES"/>
              </w:rPr>
              <w:t xml:space="preserve"> </w:t>
            </w:r>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pharma</w:t>
            </w:r>
            <w:proofErr w:type="gramEnd"/>
            <w:r>
              <w:rPr>
                <w:rFonts w:ascii="Courier New" w:eastAsia="Courier New" w:hAnsi="Courier New" w:cs="Courier New"/>
                <w:color w:val="1A1A2E"/>
                <w:sz w:val="17"/>
                <w:szCs w:val="17"/>
              </w:rPr>
              <w:t>/dev/</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pharma/</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pharma/prod/*</w:t>
            </w:r>
          </w:p>
          <w:p w14:paraId="101FA626" w14:textId="77777777" w:rsidR="00764C2C" w:rsidRDefault="00764C2C"/>
          <w:p w14:paraId="2935C1E5" w14:textId="77777777" w:rsidR="00764C2C" w:rsidRDefault="00000000">
            <w:r>
              <w:rPr>
                <w:rFonts w:ascii="Courier New" w:eastAsia="Courier New" w:hAnsi="Courier New" w:cs="Courier New"/>
                <w:color w:val="1A1A2E"/>
                <w:sz w:val="17"/>
                <w:szCs w:val="17"/>
              </w:rPr>
              <w:t>Terraform state isolation:</w:t>
            </w:r>
          </w:p>
          <w:p w14:paraId="0E5C299D" w14:textId="77777777" w:rsidR="00764C2C" w:rsidRDefault="00000000">
            <w:r>
              <w:rPr>
                <w:rFonts w:ascii="Courier New" w:eastAsia="Courier New" w:hAnsi="Courier New" w:cs="Courier New"/>
                <w:color w:val="1A1A2E"/>
                <w:sz w:val="17"/>
                <w:szCs w:val="17"/>
              </w:rPr>
              <w:t xml:space="preserve"> S3: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/dev/</w:t>
            </w:r>
            <w:proofErr w:type="spellStart"/>
            <w:r>
              <w:rPr>
                <w:rFonts w:ascii="Courier New" w:eastAsia="Courier New" w:hAnsi="Courier New" w:cs="Courier New"/>
                <w:color w:val="1A1A2E"/>
                <w:sz w:val="17"/>
                <w:szCs w:val="17"/>
              </w:rPr>
              <w:t>terraform.tfstate</w:t>
            </w:r>
            <w:proofErr w:type="spellEnd"/>
            <w:proofErr w:type="gramStart"/>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p w14:paraId="00B52117" w14:textId="77777777" w:rsidR="00764C2C" w:rsidRDefault="00000000">
            <w:r>
              <w:rPr>
                <w:rFonts w:ascii="Courier New" w:eastAsia="Courier New" w:hAnsi="Courier New" w:cs="Courier New"/>
                <w:color w:val="1A1A2E"/>
                <w:sz w:val="17"/>
                <w:szCs w:val="17"/>
              </w:rPr>
              <w:t xml:space="preserve"> S3: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terraform.tfstate</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p w14:paraId="3FC3138C" w14:textId="77777777" w:rsidR="00764C2C" w:rsidRDefault="00000000">
            <w:r>
              <w:rPr>
                <w:rFonts w:ascii="Courier New" w:eastAsia="Courier New" w:hAnsi="Courier New" w:cs="Courier New"/>
                <w:color w:val="1A1A2E"/>
                <w:sz w:val="17"/>
                <w:szCs w:val="17"/>
              </w:rPr>
              <w:t xml:space="preserve"> S3: </w:t>
            </w:r>
            <w:proofErr w:type="spellStart"/>
            <w:proofErr w:type="gram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/prod/</w:t>
            </w:r>
            <w:proofErr w:type="spellStart"/>
            <w:r>
              <w:rPr>
                <w:rFonts w:ascii="Courier New" w:eastAsia="Courier New" w:hAnsi="Courier New" w:cs="Courier New"/>
                <w:color w:val="1A1A2E"/>
                <w:sz w:val="17"/>
                <w:szCs w:val="17"/>
              </w:rPr>
              <w:t>terraform.tfstate</w:t>
            </w:r>
            <w:proofErr w:type="spellEnd"/>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tc>
      </w:tr>
    </w:tbl>
    <w:p w14:paraId="3C90D0E2" w14:textId="77777777" w:rsidR="00764C2C" w:rsidRDefault="00764C2C">
      <w:pPr>
        <w:spacing w:after="32"/>
      </w:pPr>
    </w:p>
    <w:p w14:paraId="1AAA349D" w14:textId="77777777" w:rsidR="00764C2C" w:rsidRDefault="00764C2C">
      <w:pPr>
        <w:pBdr>
          <w:bottom w:val="single" w:sz="4" w:space="4" w:color="D8DCE3"/>
        </w:pBdr>
        <w:spacing w:before="160" w:after="160"/>
      </w:pPr>
    </w:p>
    <w:p w14:paraId="0EB11B98" w14:textId="77777777" w:rsidR="00764C2C" w:rsidRDefault="00764C2C">
      <w:pPr>
        <w:spacing w:after="32"/>
      </w:pP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86F16FF"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B7C3E4E" w14:textId="77777777" w:rsidR="00764C2C" w:rsidRDefault="00000000">
            <w:r>
              <w:rPr>
                <w:b/>
                <w:bCs/>
                <w:color w:val="2E6DB4"/>
                <w:sz w:val="26"/>
                <w:szCs w:val="26"/>
              </w:rPr>
              <w:t>Q</w:t>
            </w:r>
            <w:proofErr w:type="gramStart"/>
            <w:r>
              <w:rPr>
                <w:b/>
                <w:bCs/>
                <w:color w:val="2E6DB4"/>
                <w:sz w:val="26"/>
                <w:szCs w:val="26"/>
              </w:rPr>
              <w:t xml:space="preserve">9  </w:t>
            </w:r>
            <w:r>
              <w:rPr>
                <w:b/>
                <w:bCs/>
                <w:color w:val="111111"/>
                <w:sz w:val="24"/>
                <w:szCs w:val="24"/>
              </w:rPr>
              <w:t>How</w:t>
            </w:r>
            <w:proofErr w:type="gramEnd"/>
            <w:r>
              <w:rPr>
                <w:b/>
                <w:bCs/>
                <w:color w:val="111111"/>
                <w:sz w:val="24"/>
                <w:szCs w:val="24"/>
              </w:rPr>
              <w:t xml:space="preserve"> do you rollback a failed deployment?</w:t>
            </w:r>
          </w:p>
        </w:tc>
      </w:tr>
    </w:tbl>
    <w:p w14:paraId="48D1F440" w14:textId="77777777" w:rsidR="00764C2C" w:rsidRDefault="00764C2C">
      <w:pPr>
        <w:spacing w:after="16"/>
      </w:pP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1CF2D05"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9941D42"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023336EF" w14:textId="77777777" w:rsidR="00764C2C" w:rsidRDefault="00000000">
            <w:r>
              <w:rPr>
                <w:color w:val="D0E8FF"/>
                <w:sz w:val="18"/>
                <w:szCs w:val="18"/>
              </w:rPr>
              <w:t>Conversational · first-person · project-specific · shows real experience</w:t>
            </w:r>
          </w:p>
        </w:tc>
      </w:tr>
    </w:tbl>
    <w:p w14:paraId="03FEC328" w14:textId="77777777" w:rsidR="00764C2C" w:rsidRDefault="00764C2C">
      <w:pPr>
        <w:spacing w:after="16"/>
      </w:pPr>
    </w:p>
    <w:p w14:paraId="5F9191B1" w14:textId="77777777" w:rsidR="00764C2C" w:rsidRDefault="00000000">
      <w:pPr>
        <w:spacing w:before="60" w:after="60"/>
      </w:pPr>
      <w:r>
        <w:rPr>
          <w:color w:val="111111"/>
        </w:rPr>
        <w:t>This is one of the strongest parts of using GitOps. Rolling back is just changing a value in a YAML file.</w:t>
      </w:r>
    </w:p>
    <w:p w14:paraId="6E8F2667" w14:textId="77777777" w:rsidR="00764C2C" w:rsidRDefault="00000000">
      <w:pPr>
        <w:spacing w:before="60" w:after="60"/>
      </w:pPr>
      <w:r>
        <w:rPr>
          <w:color w:val="111111"/>
        </w:rPr>
        <w:lastRenderedPageBreak/>
        <w:t xml:space="preserve">Standard path — about 3 minutes. </w:t>
      </w:r>
      <w:r>
        <w:rPr>
          <w:color w:val="660000"/>
        </w:rPr>
        <w:t xml:space="preserve">I go to </w:t>
      </w:r>
      <w:proofErr w:type="spellStart"/>
      <w:r>
        <w:rPr>
          <w:color w:val="660000"/>
        </w:rPr>
        <w:t>zen-gitops</w:t>
      </w:r>
      <w:proofErr w:type="spellEnd"/>
      <w:r>
        <w:rPr>
          <w:color w:val="660000"/>
        </w:rPr>
        <w:t xml:space="preserve">, </w:t>
      </w:r>
      <w:proofErr w:type="gramStart"/>
      <w:r>
        <w:rPr>
          <w:color w:val="660000"/>
        </w:rPr>
        <w:t>Click</w:t>
      </w:r>
      <w:proofErr w:type="gramEnd"/>
      <w:r>
        <w:rPr>
          <w:color w:val="660000"/>
        </w:rPr>
        <w:t xml:space="preserve"> on closed PRs, open the PR which has the change to prod values, revert the PR. </w:t>
      </w:r>
      <w:proofErr w:type="gramStart"/>
      <w:r>
        <w:rPr>
          <w:color w:val="660000"/>
        </w:rPr>
        <w:t>So</w:t>
      </w:r>
      <w:proofErr w:type="gramEnd"/>
      <w:r>
        <w:rPr>
          <w:color w:val="660000"/>
        </w:rPr>
        <w:t xml:space="preserve"> the prod values </w:t>
      </w:r>
      <w:proofErr w:type="gramStart"/>
      <w:r>
        <w:rPr>
          <w:color w:val="660000"/>
        </w:rPr>
        <w:t>reverts</w:t>
      </w:r>
      <w:proofErr w:type="gramEnd"/>
      <w:r>
        <w:rPr>
          <w:color w:val="660000"/>
        </w:rPr>
        <w:t xml:space="preserve"> to the previous tag. </w:t>
      </w:r>
      <w:r>
        <w:rPr>
          <w:color w:val="111111"/>
        </w:rPr>
        <w:t xml:space="preserve">Then trigger an </w:t>
      </w:r>
      <w:proofErr w:type="spellStart"/>
      <w:r>
        <w:rPr>
          <w:color w:val="111111"/>
        </w:rPr>
        <w:t>ArgoCD</w:t>
      </w:r>
      <w:proofErr w:type="spellEnd"/>
      <w:r>
        <w:rPr>
          <w:color w:val="111111"/>
        </w:rPr>
        <w:t xml:space="preserve"> manual sync. Kubernetes does a rolling update back to the previous image. Because </w:t>
      </w:r>
      <w:proofErr w:type="spellStart"/>
      <w:r>
        <w:rPr>
          <w:color w:val="111111"/>
        </w:rPr>
        <w:t>maxUnavailable</w:t>
      </w:r>
      <w:proofErr w:type="spellEnd"/>
      <w:r>
        <w:rPr>
          <w:color w:val="111111"/>
        </w:rPr>
        <w:t>: 0, old pods keep serving throughout. Zero downtime during the rollback itself.</w:t>
      </w:r>
    </w:p>
    <w:p w14:paraId="04C12E1D" w14:textId="77777777" w:rsidR="00764C2C" w:rsidRDefault="00000000">
      <w:pPr>
        <w:spacing w:before="60" w:after="60"/>
      </w:pPr>
      <w:r>
        <w:rPr>
          <w:color w:val="111111"/>
        </w:rPr>
        <w:t xml:space="preserve">If the situation is critical — </w:t>
      </w:r>
      <w:proofErr w:type="spellStart"/>
      <w:r>
        <w:rPr>
          <w:color w:val="111111"/>
        </w:rPr>
        <w:t>argocd</w:t>
      </w:r>
      <w:proofErr w:type="spellEnd"/>
      <w:r>
        <w:rPr>
          <w:color w:val="111111"/>
        </w:rPr>
        <w:t xml:space="preserve"> app history pharma-prod to find the last good history ID, then </w:t>
      </w:r>
      <w:proofErr w:type="spellStart"/>
      <w:r>
        <w:rPr>
          <w:color w:val="111111"/>
        </w:rPr>
        <w:t>argocd</w:t>
      </w:r>
      <w:proofErr w:type="spellEnd"/>
      <w:r>
        <w:rPr>
          <w:color w:val="111111"/>
        </w:rPr>
        <w:t xml:space="preserve"> app rollback pharma-prod with that ID. Cluster rolls back in about 60 seconds without a git commit.</w:t>
      </w:r>
    </w:p>
    <w:p w14:paraId="0212C935" w14:textId="77777777" w:rsidR="00764C2C" w:rsidRDefault="00000000">
      <w:pPr>
        <w:spacing w:before="60" w:after="60"/>
      </w:pPr>
      <w:r>
        <w:rPr>
          <w:color w:val="111111"/>
        </w:rPr>
        <w:t xml:space="preserve">But I always follow an </w:t>
      </w:r>
      <w:proofErr w:type="spellStart"/>
      <w:r>
        <w:rPr>
          <w:color w:val="111111"/>
        </w:rPr>
        <w:t>ArgoCD</w:t>
      </w:r>
      <w:proofErr w:type="spellEnd"/>
      <w:r>
        <w:rPr>
          <w:color w:val="111111"/>
        </w:rPr>
        <w:t xml:space="preserve"> direct rollback with a git revert. </w:t>
      </w:r>
      <w:proofErr w:type="gramStart"/>
      <w:r>
        <w:rPr>
          <w:color w:val="111111"/>
        </w:rPr>
        <w:t>Otherwise</w:t>
      </w:r>
      <w:proofErr w:type="gramEnd"/>
      <w:r>
        <w:rPr>
          <w:color w:val="111111"/>
        </w:rPr>
        <w:t xml:space="preserve"> Git says one thing and the cluster runs something different — that is drift. </w:t>
      </w:r>
      <w:proofErr w:type="spellStart"/>
      <w:r>
        <w:rPr>
          <w:color w:val="111111"/>
        </w:rPr>
        <w:t>ArgoCD</w:t>
      </w:r>
      <w:proofErr w:type="spellEnd"/>
      <w:r>
        <w:rPr>
          <w:color w:val="111111"/>
        </w:rPr>
        <w:t xml:space="preserve"> would revert the rollback on the next reconcile cycle.</w:t>
      </w:r>
    </w:p>
    <w:p w14:paraId="25BDB259" w14:textId="77777777" w:rsidR="00764C2C" w:rsidRDefault="00000000">
      <w:pPr>
        <w:spacing w:before="60" w:after="60"/>
      </w:pPr>
      <w:r>
        <w:rPr>
          <w:color w:val="111111"/>
        </w:rPr>
        <w:t xml:space="preserve">We never use </w:t>
      </w:r>
      <w:proofErr w:type="spellStart"/>
      <w:r>
        <w:rPr>
          <w:color w:val="111111"/>
        </w:rPr>
        <w:t>kubectl</w:t>
      </w:r>
      <w:proofErr w:type="spellEnd"/>
      <w:r>
        <w:rPr>
          <w:color w:val="111111"/>
        </w:rPr>
        <w:t xml:space="preserve"> rollout undo. That works on the cluster without touching Git and </w:t>
      </w:r>
      <w:proofErr w:type="spellStart"/>
      <w:r>
        <w:rPr>
          <w:color w:val="111111"/>
        </w:rPr>
        <w:t>ArgoCD</w:t>
      </w:r>
      <w:proofErr w:type="spellEnd"/>
      <w:r>
        <w:rPr>
          <w:color w:val="111111"/>
        </w:rPr>
        <w:t xml:space="preserve"> would revert it on the next sync.</w:t>
      </w:r>
    </w:p>
    <w:p w14:paraId="796FCDBB" w14:textId="77777777" w:rsidR="00764C2C" w:rsidRDefault="00764C2C">
      <w:pPr>
        <w:spacing w:after="24"/>
      </w:pP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50AB91C"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51348820"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675723F1" w14:textId="77777777" w:rsidR="00764C2C" w:rsidRDefault="00000000">
            <w:r>
              <w:rPr>
                <w:color w:val="D0E8FF"/>
                <w:sz w:val="18"/>
                <w:szCs w:val="18"/>
              </w:rPr>
              <w:t>Key technical facts · use as revision notes before the interview</w:t>
            </w:r>
          </w:p>
        </w:tc>
      </w:tr>
    </w:tbl>
    <w:p w14:paraId="576C1181" w14:textId="77777777" w:rsidR="00764C2C" w:rsidRDefault="00764C2C">
      <w:pPr>
        <w:spacing w:after="16"/>
      </w:pPr>
    </w:p>
    <w:p w14:paraId="67E873C1" w14:textId="77777777" w:rsidR="00764C2C" w:rsidRDefault="00000000">
      <w:pPr>
        <w:numPr>
          <w:ilvl w:val="0"/>
          <w:numId w:val="1"/>
        </w:numPr>
        <w:pBdr>
          <w:top w:val="nil"/>
          <w:left w:val="nil"/>
          <w:bottom w:val="nil"/>
          <w:right w:val="nil"/>
          <w:between w:val="nil"/>
        </w:pBdr>
        <w:spacing w:before="40" w:after="40"/>
      </w:pPr>
      <w:r>
        <w:rPr>
          <w:color w:val="111111"/>
        </w:rPr>
        <w:t xml:space="preserve">Standard rollback (~3 min): Revert the PR which has prod changes </w:t>
      </w:r>
      <w:sdt>
        <w:sdtPr>
          <w:tag w:val="goog_rdk_46"/>
          <w:id w:val="791476328"/>
        </w:sdtPr>
        <w:sdtContent>
          <w:r>
            <w:rPr>
              <w:rFonts w:ascii="Arial Unicode MS" w:eastAsia="Arial Unicode MS" w:hAnsi="Arial Unicode MS" w:cs="Arial Unicode MS"/>
              <w:color w:val="111111"/>
            </w:rPr>
            <w:t xml:space="preserve">→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app sync pharma-prod → rolling update to previous image.</w:t>
          </w:r>
        </w:sdtContent>
      </w:sdt>
    </w:p>
    <w:p w14:paraId="5BAD908C" w14:textId="77777777" w:rsidR="00764C2C" w:rsidRDefault="00000000">
      <w:pPr>
        <w:numPr>
          <w:ilvl w:val="0"/>
          <w:numId w:val="1"/>
        </w:numPr>
        <w:pBdr>
          <w:top w:val="nil"/>
          <w:left w:val="nil"/>
          <w:bottom w:val="nil"/>
          <w:right w:val="nil"/>
          <w:between w:val="nil"/>
        </w:pBdr>
        <w:spacing w:before="40" w:after="40"/>
      </w:pPr>
      <w:r>
        <w:rPr>
          <w:color w:val="111111"/>
        </w:rPr>
        <w:t xml:space="preserve">Fast rollback (~60 sec): </w:t>
      </w:r>
      <w:proofErr w:type="spellStart"/>
      <w:r>
        <w:rPr>
          <w:color w:val="111111"/>
        </w:rPr>
        <w:t>argocd</w:t>
      </w:r>
      <w:proofErr w:type="spellEnd"/>
      <w:r>
        <w:rPr>
          <w:color w:val="111111"/>
        </w:rPr>
        <w:t xml:space="preserve"> app rollback pharma-prod &lt;history-id&gt;. Re-applies cached previous manifests. Always follow with git revert.</w:t>
      </w:r>
    </w:p>
    <w:p w14:paraId="2C8F381B" w14:textId="77777777" w:rsidR="00764C2C" w:rsidRDefault="00000000">
      <w:pPr>
        <w:numPr>
          <w:ilvl w:val="0"/>
          <w:numId w:val="1"/>
        </w:numPr>
        <w:pBdr>
          <w:top w:val="nil"/>
          <w:left w:val="nil"/>
          <w:bottom w:val="nil"/>
          <w:right w:val="nil"/>
          <w:between w:val="nil"/>
        </w:pBdr>
        <w:spacing w:before="40" w:after="40"/>
      </w:pPr>
      <w:proofErr w:type="spellStart"/>
      <w:r>
        <w:rPr>
          <w:color w:val="111111"/>
        </w:rPr>
        <w:t>maxUnavailable</w:t>
      </w:r>
      <w:proofErr w:type="spellEnd"/>
      <w:r>
        <w:rPr>
          <w:color w:val="111111"/>
        </w:rPr>
        <w:t>: 0 — old pods serve throughout rollback. Zero downtime.</w:t>
      </w:r>
    </w:p>
    <w:p w14:paraId="0D683735" w14:textId="77777777" w:rsidR="00764C2C" w:rsidRDefault="00000000">
      <w:pPr>
        <w:numPr>
          <w:ilvl w:val="0"/>
          <w:numId w:val="1"/>
        </w:numPr>
        <w:pBdr>
          <w:top w:val="nil"/>
          <w:left w:val="nil"/>
          <w:bottom w:val="nil"/>
          <w:right w:val="nil"/>
          <w:between w:val="nil"/>
        </w:pBdr>
        <w:spacing w:before="40" w:after="40"/>
      </w:pPr>
      <w:r>
        <w:rPr>
          <w:color w:val="111111"/>
        </w:rPr>
        <w:t>Every image tag in git history with author + timestamp = complete deployment audit trail.</w:t>
      </w:r>
    </w:p>
    <w:p w14:paraId="721AA619" w14:textId="77777777" w:rsidR="00764C2C" w:rsidRDefault="00000000">
      <w:pPr>
        <w:numPr>
          <w:ilvl w:val="0"/>
          <w:numId w:val="1"/>
        </w:numPr>
        <w:pBdr>
          <w:top w:val="nil"/>
          <w:left w:val="nil"/>
          <w:bottom w:val="nil"/>
          <w:right w:val="nil"/>
          <w:between w:val="nil"/>
        </w:pBdr>
        <w:spacing w:before="40" w:after="40"/>
      </w:pPr>
      <w:r>
        <w:rPr>
          <w:color w:val="111111"/>
        </w:rPr>
        <w:t xml:space="preserve">NEVER </w:t>
      </w:r>
      <w:proofErr w:type="spellStart"/>
      <w:r>
        <w:rPr>
          <w:color w:val="111111"/>
        </w:rPr>
        <w:t>kubectl</w:t>
      </w:r>
      <w:proofErr w:type="spellEnd"/>
      <w:r>
        <w:rPr>
          <w:color w:val="111111"/>
        </w:rPr>
        <w:t xml:space="preserve"> rollout undo — bypasses Git. </w:t>
      </w:r>
      <w:proofErr w:type="spellStart"/>
      <w:r>
        <w:rPr>
          <w:color w:val="111111"/>
        </w:rPr>
        <w:t>ArgoCD</w:t>
      </w:r>
      <w:proofErr w:type="spellEnd"/>
      <w:r>
        <w:rPr>
          <w:color w:val="111111"/>
        </w:rPr>
        <w:t xml:space="preserve"> re-applies bad image on next reconcile.</w:t>
      </w:r>
    </w:p>
    <w:p w14:paraId="0362EF9E" w14:textId="77777777" w:rsidR="00764C2C" w:rsidRDefault="00000000">
      <w:pPr>
        <w:pBdr>
          <w:left w:val="single" w:sz="14" w:space="10" w:color="17748A"/>
        </w:pBdr>
        <w:shd w:val="clear" w:color="auto" w:fill="F5FBFB"/>
        <w:spacing w:before="100" w:after="100"/>
        <w:ind w:left="320"/>
      </w:pPr>
      <w:r>
        <w:rPr>
          <w:i/>
          <w:iCs/>
          <w:color w:val="17748A"/>
          <w:sz w:val="20"/>
          <w:szCs w:val="20"/>
        </w:rPr>
        <w:t>In GitOps, rollback = git revert. Same reconciliation loop as forward deployment. The rollback is itself auditable.</w:t>
      </w:r>
    </w:p>
    <w:p w14:paraId="058F2E7C" w14:textId="77777777" w:rsidR="00764C2C" w:rsidRDefault="00764C2C">
      <w:pPr>
        <w:spacing w:after="24"/>
      </w:pP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F204CEA"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60F6F35B" w14:textId="77777777" w:rsidR="00764C2C" w:rsidRDefault="00000000">
            <w:pPr>
              <w:spacing w:after="4"/>
            </w:pPr>
            <w:r>
              <w:rPr>
                <w:b/>
                <w:bCs/>
                <w:color w:val="17748A"/>
                <w:sz w:val="18"/>
                <w:szCs w:val="18"/>
              </w:rPr>
              <w:t>Diagram — architecture / flow</w:t>
            </w:r>
          </w:p>
          <w:p w14:paraId="7CE2DF9E" w14:textId="77777777" w:rsidR="00764C2C" w:rsidRDefault="00000000">
            <w:r>
              <w:rPr>
                <w:rFonts w:ascii="Courier New" w:eastAsia="Courier New" w:hAnsi="Courier New" w:cs="Courier New"/>
                <w:color w:val="1A1A2E"/>
                <w:sz w:val="17"/>
                <w:szCs w:val="17"/>
              </w:rPr>
              <w:t xml:space="preserve">Incident detected: </w:t>
            </w:r>
            <w:proofErr w:type="spellStart"/>
            <w:r>
              <w:rPr>
                <w:rFonts w:ascii="Courier New" w:eastAsia="Courier New" w:hAnsi="Courier New" w:cs="Courier New"/>
                <w:color w:val="1A1A2E"/>
                <w:sz w:val="17"/>
                <w:szCs w:val="17"/>
              </w:rPr>
              <w:t>Alertmanager</w:t>
            </w:r>
            <w:proofErr w:type="spellEnd"/>
            <w:r>
              <w:rPr>
                <w:rFonts w:ascii="Courier New" w:eastAsia="Courier New" w:hAnsi="Courier New" w:cs="Courier New"/>
                <w:color w:val="1A1A2E"/>
                <w:sz w:val="17"/>
                <w:szCs w:val="17"/>
              </w:rPr>
              <w:t xml:space="preserve"> fires /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Degraded</w:t>
            </w:r>
          </w:p>
          <w:p w14:paraId="26A9B061" w14:textId="77777777" w:rsidR="00764C2C" w:rsidRDefault="00000000">
            <w:r>
              <w:rPr>
                <w:rFonts w:ascii="Courier New" w:eastAsia="Courier New" w:hAnsi="Courier New" w:cs="Courier New"/>
                <w:color w:val="1A1A2E"/>
                <w:sz w:val="17"/>
                <w:szCs w:val="17"/>
              </w:rPr>
              <w:t xml:space="preserve">         │</w:t>
            </w:r>
          </w:p>
          <w:p w14:paraId="56E03601" w14:textId="77777777" w:rsidR="00764C2C" w:rsidRDefault="00000000">
            <w:r>
              <w:rPr>
                <w:rFonts w:ascii="Courier New" w:eastAsia="Courier New" w:hAnsi="Courier New" w:cs="Courier New"/>
                <w:color w:val="1A1A2E"/>
                <w:sz w:val="17"/>
                <w:szCs w:val="17"/>
              </w:rPr>
              <w:t xml:space="preserve">   ┌─────┴───────────────────────────────┐</w:t>
            </w:r>
          </w:p>
          <w:p w14:paraId="7284AA1D" w14:textId="77777777" w:rsidR="00764C2C" w:rsidRDefault="00000000">
            <w:r>
              <w:rPr>
                <w:rFonts w:ascii="Courier New" w:eastAsia="Courier New" w:hAnsi="Courier New" w:cs="Courier New"/>
                <w:color w:val="1A1A2E"/>
                <w:sz w:val="17"/>
                <w:szCs w:val="17"/>
              </w:rPr>
              <w:t xml:space="preserve">   CRITICAL (60 </w:t>
            </w:r>
            <w:proofErr w:type="gramStart"/>
            <w:r>
              <w:rPr>
                <w:rFonts w:ascii="Courier New" w:eastAsia="Courier New" w:hAnsi="Courier New" w:cs="Courier New"/>
                <w:color w:val="1A1A2E"/>
                <w:sz w:val="17"/>
                <w:szCs w:val="17"/>
              </w:rPr>
              <w:t xml:space="preserve">sec)   </w:t>
            </w:r>
            <w:proofErr w:type="gramEnd"/>
            <w:r>
              <w:rPr>
                <w:rFonts w:ascii="Courier New" w:eastAsia="Courier New" w:hAnsi="Courier New" w:cs="Courier New"/>
                <w:color w:val="1A1A2E"/>
                <w:sz w:val="17"/>
                <w:szCs w:val="17"/>
              </w:rPr>
              <w:t xml:space="preserve">        STANDARD (3 min)</w:t>
            </w:r>
          </w:p>
          <w:p w14:paraId="667F0DFF" w14:textId="77777777" w:rsidR="00764C2C" w:rsidRDefault="00000000">
            <w:r>
              <w:rPr>
                <w:rFonts w:ascii="Courier New" w:eastAsia="Courier New" w:hAnsi="Courier New" w:cs="Courier New"/>
                <w:color w:val="1A1A2E"/>
                <w:sz w:val="17"/>
                <w:szCs w:val="17"/>
              </w:rPr>
              <w:t xml:space="preserve">         │                           │</w:t>
            </w:r>
          </w:p>
          <w:p w14:paraId="3348EC65" w14:textId="77777777" w:rsidR="00764C2C" w:rsidRDefault="00000000">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app rollback          git log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/prod/values-*.</w:t>
            </w:r>
            <w:proofErr w:type="spellStart"/>
            <w:r>
              <w:rPr>
                <w:rFonts w:ascii="Courier New" w:eastAsia="Courier New" w:hAnsi="Courier New" w:cs="Courier New"/>
                <w:color w:val="1A1A2E"/>
                <w:sz w:val="17"/>
                <w:szCs w:val="17"/>
              </w:rPr>
              <w:t>yaml</w:t>
            </w:r>
            <w:proofErr w:type="spellEnd"/>
          </w:p>
          <w:p w14:paraId="0FA1A2BB" w14:textId="77777777" w:rsidR="00764C2C" w:rsidRDefault="00000000">
            <w:r>
              <w:rPr>
                <w:rFonts w:ascii="Courier New" w:eastAsia="Courier New" w:hAnsi="Courier New" w:cs="Courier New"/>
                <w:color w:val="1A1A2E"/>
                <w:sz w:val="17"/>
                <w:szCs w:val="17"/>
              </w:rPr>
              <w:t>pharma-prod &lt;history-id&gt;             │</w:t>
            </w:r>
          </w:p>
          <w:p w14:paraId="46EC90B6" w14:textId="77777777" w:rsidR="00764C2C" w:rsidRDefault="00000000">
            <w:r>
              <w:rPr>
                <w:rFonts w:ascii="Courier New" w:eastAsia="Courier New" w:hAnsi="Courier New" w:cs="Courier New"/>
                <w:color w:val="1A1A2E"/>
                <w:sz w:val="17"/>
                <w:szCs w:val="17"/>
              </w:rPr>
              <w:t xml:space="preserve">         │                     git revert &lt;bad-commit-sha&gt;</w:t>
            </w:r>
          </w:p>
          <w:p w14:paraId="7C787978" w14:textId="77777777" w:rsidR="00764C2C" w:rsidRDefault="00000000">
            <w:r>
              <w:rPr>
                <w:rFonts w:ascii="Courier New" w:eastAsia="Courier New" w:hAnsi="Courier New" w:cs="Courier New"/>
                <w:color w:val="1A1A2E"/>
                <w:sz w:val="17"/>
                <w:szCs w:val="17"/>
              </w:rPr>
              <w:t xml:space="preserve">  cluster reverts instantly          │</w:t>
            </w:r>
          </w:p>
          <w:p w14:paraId="34D8EB41" w14:textId="77777777" w:rsidR="00764C2C" w:rsidRDefault="00000000">
            <w:sdt>
              <w:sdtPr>
                <w:tag w:val="goog_rdk_47"/>
                <w:id w:val="-238025367"/>
              </w:sdtPr>
              <w:sdtContent>
                <w:r>
                  <w:rPr>
                    <w:rFonts w:ascii="Fira Mono" w:eastAsia="Fira Mono" w:hAnsi="Fira Mono" w:cs="Fira Mono"/>
                    <w:color w:val="1A1A2E"/>
                    <w:sz w:val="17"/>
                    <w:szCs w:val="17"/>
                  </w:rPr>
                  <w:t xml:space="preserve">         │                     git push → </w:t>
                </w:r>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detects diff</w:t>
                </w:r>
              </w:sdtContent>
            </w:sdt>
          </w:p>
          <w:p w14:paraId="00C5DD6E" w14:textId="77777777" w:rsidR="00764C2C" w:rsidRDefault="00000000">
            <w:r>
              <w:rPr>
                <w:rFonts w:ascii="Courier New" w:eastAsia="Courier New" w:hAnsi="Courier New" w:cs="Courier New"/>
                <w:color w:val="1A1A2E"/>
                <w:sz w:val="17"/>
                <w:szCs w:val="17"/>
              </w:rPr>
              <w:t xml:space="preserve">  FOLLOW UP: git revert              │</w:t>
            </w:r>
          </w:p>
          <w:p w14:paraId="41CC7D02" w14:textId="77777777" w:rsidR="00764C2C" w:rsidRDefault="00000000">
            <w:r>
              <w:rPr>
                <w:rFonts w:ascii="Courier New" w:eastAsia="Courier New" w:hAnsi="Courier New" w:cs="Courier New"/>
                <w:color w:val="1A1A2E"/>
                <w:sz w:val="17"/>
                <w:szCs w:val="17"/>
              </w:rPr>
              <w:t xml:space="preserve">  (fix drift, keep Git </w:t>
            </w:r>
            <w:proofErr w:type="gramStart"/>
            <w:r>
              <w:rPr>
                <w:rFonts w:ascii="Courier New" w:eastAsia="Courier New" w:hAnsi="Courier New" w:cs="Courier New"/>
                <w:color w:val="1A1A2E"/>
                <w:sz w:val="17"/>
                <w:szCs w:val="17"/>
              </w:rPr>
              <w:t xml:space="preserve">true)   </w:t>
            </w:r>
            <w:proofErr w:type="spellStart"/>
            <w:proofErr w:type="gramEnd"/>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app sync pharma-prod</w:t>
            </w:r>
          </w:p>
          <w:p w14:paraId="5CE48A78" w14:textId="77777777" w:rsidR="00764C2C" w:rsidRDefault="00000000">
            <w:r>
              <w:rPr>
                <w:rFonts w:ascii="Courier New" w:eastAsia="Courier New" w:hAnsi="Courier New" w:cs="Courier New"/>
                <w:color w:val="1A1A2E"/>
                <w:sz w:val="17"/>
                <w:szCs w:val="17"/>
              </w:rPr>
              <w:t xml:space="preserve">                                     │</w:t>
            </w:r>
          </w:p>
          <w:p w14:paraId="46A1139B" w14:textId="77777777" w:rsidR="00764C2C" w:rsidRDefault="00000000">
            <w:r>
              <w:rPr>
                <w:rFonts w:ascii="Courier New" w:eastAsia="Courier New" w:hAnsi="Courier New" w:cs="Courier New"/>
                <w:color w:val="1A1A2E"/>
                <w:sz w:val="17"/>
                <w:szCs w:val="17"/>
              </w:rPr>
              <w:t xml:space="preserve">                          K8s rolling update</w:t>
            </w:r>
          </w:p>
          <w:p w14:paraId="2C79FE5F" w14:textId="77777777" w:rsidR="00764C2C" w:rsidRDefault="00000000">
            <w:sdt>
              <w:sdtPr>
                <w:tag w:val="goog_rdk_48"/>
                <w:id w:val="-333918706"/>
              </w:sdtPr>
              <w:sdtContent>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maxUnavailable</w:t>
                </w:r>
                <w:proofErr w:type="spellEnd"/>
                <w:r>
                  <w:rPr>
                    <w:rFonts w:ascii="Fira Mono" w:eastAsia="Fira Mono" w:hAnsi="Fira Mono" w:cs="Fira Mono"/>
                    <w:color w:val="1A1A2E"/>
                    <w:sz w:val="17"/>
                    <w:szCs w:val="17"/>
                  </w:rPr>
                  <w:t>: 0 → zero downtime</w:t>
                </w:r>
              </w:sdtContent>
            </w:sdt>
          </w:p>
        </w:tc>
      </w:tr>
    </w:tbl>
    <w:p w14:paraId="75339501" w14:textId="77777777" w:rsidR="00764C2C" w:rsidRDefault="00764C2C">
      <w:pPr>
        <w:spacing w:after="32"/>
      </w:pPr>
    </w:p>
    <w:p w14:paraId="56E84C0F" w14:textId="77777777" w:rsidR="00764C2C" w:rsidRDefault="00764C2C">
      <w:pPr>
        <w:pBdr>
          <w:bottom w:val="single" w:sz="4" w:space="4" w:color="D8DCE3"/>
        </w:pBdr>
        <w:spacing w:before="160" w:after="160"/>
      </w:pPr>
    </w:p>
    <w:p w14:paraId="28BACFAA" w14:textId="77777777" w:rsidR="00764C2C" w:rsidRDefault="00764C2C">
      <w:pPr>
        <w:spacing w:after="32"/>
      </w:pP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D4C1F7C"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21BD7C09" w14:textId="77777777" w:rsidR="00764C2C" w:rsidRDefault="00000000">
            <w:r>
              <w:rPr>
                <w:b/>
                <w:bCs/>
                <w:color w:val="2E6DB4"/>
                <w:sz w:val="26"/>
                <w:szCs w:val="26"/>
              </w:rPr>
              <w:t>Q</w:t>
            </w:r>
            <w:proofErr w:type="gramStart"/>
            <w:r>
              <w:rPr>
                <w:b/>
                <w:bCs/>
                <w:color w:val="2E6DB4"/>
                <w:sz w:val="26"/>
                <w:szCs w:val="26"/>
              </w:rPr>
              <w:t xml:space="preserve">10  </w:t>
            </w:r>
            <w:r>
              <w:rPr>
                <w:b/>
                <w:bCs/>
                <w:color w:val="111111"/>
                <w:sz w:val="24"/>
                <w:szCs w:val="24"/>
              </w:rPr>
              <w:t>What</w:t>
            </w:r>
            <w:proofErr w:type="gramEnd"/>
            <w:r>
              <w:rPr>
                <w:b/>
                <w:bCs/>
                <w:color w:val="111111"/>
                <w:sz w:val="24"/>
                <w:szCs w:val="24"/>
              </w:rPr>
              <w:t xml:space="preserve"> is your deployment strategy?</w:t>
            </w:r>
          </w:p>
        </w:tc>
      </w:tr>
    </w:tbl>
    <w:p w14:paraId="6C60DD6B" w14:textId="77777777" w:rsidR="00764C2C" w:rsidRDefault="00764C2C">
      <w:pPr>
        <w:spacing w:after="16"/>
      </w:pP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D57F2B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B1B37FF"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3E4021A8" w14:textId="77777777" w:rsidR="00764C2C" w:rsidRDefault="00000000">
            <w:r>
              <w:rPr>
                <w:color w:val="D0E8FF"/>
                <w:sz w:val="18"/>
                <w:szCs w:val="18"/>
              </w:rPr>
              <w:t>Conversational · first-person · project-specific · shows real experience</w:t>
            </w:r>
          </w:p>
        </w:tc>
      </w:tr>
    </w:tbl>
    <w:p w14:paraId="7207114C" w14:textId="77777777" w:rsidR="00764C2C" w:rsidRDefault="00764C2C">
      <w:pPr>
        <w:spacing w:after="16"/>
      </w:pPr>
    </w:p>
    <w:p w14:paraId="142F8101" w14:textId="77777777" w:rsidR="00764C2C" w:rsidRDefault="00000000">
      <w:pPr>
        <w:spacing w:before="60" w:after="60"/>
      </w:pPr>
      <w:r>
        <w:rPr>
          <w:color w:val="111111"/>
        </w:rPr>
        <w:lastRenderedPageBreak/>
        <w:t>GitOps-driven rolling updates with carefully tuned probe configuration.</w:t>
      </w:r>
    </w:p>
    <w:p w14:paraId="7D74C885" w14:textId="77777777" w:rsidR="00764C2C" w:rsidRDefault="00000000">
      <w:pPr>
        <w:spacing w:before="60" w:after="60"/>
      </w:pPr>
      <w:r>
        <w:rPr>
          <w:color w:val="111111"/>
        </w:rPr>
        <w:t xml:space="preserve">Inside Kubernetes: </w:t>
      </w:r>
      <w:proofErr w:type="spellStart"/>
      <w:r>
        <w:rPr>
          <w:color w:val="111111"/>
        </w:rPr>
        <w:t>RollingUpdate</w:t>
      </w:r>
      <w:proofErr w:type="spellEnd"/>
      <w:r>
        <w:rPr>
          <w:color w:val="111111"/>
        </w:rPr>
        <w:t xml:space="preserve"> with </w:t>
      </w:r>
      <w:proofErr w:type="spellStart"/>
      <w:r>
        <w:rPr>
          <w:color w:val="111111"/>
        </w:rPr>
        <w:t>maxSurge</w:t>
      </w:r>
      <w:proofErr w:type="spellEnd"/>
      <w:r>
        <w:rPr>
          <w:color w:val="111111"/>
        </w:rPr>
        <w:t xml:space="preserve">: 1 and </w:t>
      </w:r>
      <w:proofErr w:type="spellStart"/>
      <w:r>
        <w:rPr>
          <w:color w:val="111111"/>
        </w:rPr>
        <w:t>maxUnavailable</w:t>
      </w:r>
      <w:proofErr w:type="spellEnd"/>
      <w:r>
        <w:rPr>
          <w:color w:val="111111"/>
        </w:rPr>
        <w:t xml:space="preserve">: 0. </w:t>
      </w:r>
      <w:proofErr w:type="spellStart"/>
      <w:r>
        <w:rPr>
          <w:color w:val="111111"/>
        </w:rPr>
        <w:t>maxUnavailable</w:t>
      </w:r>
      <w:proofErr w:type="spellEnd"/>
      <w:r>
        <w:rPr>
          <w:color w:val="111111"/>
        </w:rPr>
        <w:t>: 0 is the critical setting — no old pods die until new pods pass their readiness probe. Zero downtime is a hard guarantee.</w:t>
      </w:r>
    </w:p>
    <w:p w14:paraId="043D8943" w14:textId="77777777" w:rsidR="00764C2C" w:rsidRDefault="00000000">
      <w:pPr>
        <w:spacing w:before="60" w:after="60"/>
      </w:pPr>
      <w:r>
        <w:rPr>
          <w:color w:val="111111"/>
        </w:rPr>
        <w:t xml:space="preserve">Every service has both probes. Readiness checks /actuator/health/readiness with 45 seconds initial delay — Spring Boot needs time to start. If readiness fails, the pod is removed from Service endpoints but keeps running. The rollout stalls. Old pods keep serving. No user </w:t>
      </w:r>
      <w:proofErr w:type="gramStart"/>
      <w:r>
        <w:rPr>
          <w:color w:val="111111"/>
        </w:rPr>
        <w:t>impact</w:t>
      </w:r>
      <w:proofErr w:type="gramEnd"/>
      <w:r>
        <w:rPr>
          <w:color w:val="111111"/>
        </w:rPr>
        <w:t xml:space="preserve">. Liveness checks /actuator/health with 90 </w:t>
      </w:r>
      <w:proofErr w:type="gramStart"/>
      <w:r>
        <w:rPr>
          <w:color w:val="111111"/>
        </w:rPr>
        <w:t>seconds</w:t>
      </w:r>
      <w:proofErr w:type="gramEnd"/>
      <w:r>
        <w:rPr>
          <w:color w:val="111111"/>
        </w:rPr>
        <w:t xml:space="preserve"> initial delay. Failing liveness restarts the pod — catches deadlocks and hung threads.</w:t>
      </w:r>
    </w:p>
    <w:p w14:paraId="47C77507" w14:textId="77777777" w:rsidR="00764C2C" w:rsidRDefault="00000000">
      <w:pPr>
        <w:spacing w:before="60" w:after="60"/>
      </w:pPr>
      <w:r>
        <w:rPr>
          <w:color w:val="111111"/>
        </w:rPr>
        <w:t xml:space="preserve">In prod, </w:t>
      </w:r>
      <w:proofErr w:type="spellStart"/>
      <w:r>
        <w:rPr>
          <w:color w:val="111111"/>
        </w:rPr>
        <w:t>podAntiAffinity</w:t>
      </w:r>
      <w:proofErr w:type="spellEnd"/>
      <w:r>
        <w:rPr>
          <w:color w:val="111111"/>
        </w:rPr>
        <w:t xml:space="preserve"> spreads replicas across different nodes. Single node failure cannot take down all replicas simultaneously.</w:t>
      </w:r>
    </w:p>
    <w:p w14:paraId="49E17565" w14:textId="77777777" w:rsidR="00764C2C" w:rsidRDefault="00000000">
      <w:pPr>
        <w:spacing w:before="60" w:after="60"/>
      </w:pPr>
      <w:r>
        <w:rPr>
          <w:color w:val="111111"/>
        </w:rPr>
        <w:t xml:space="preserve">Database migrations run as </w:t>
      </w:r>
      <w:proofErr w:type="spellStart"/>
      <w:r>
        <w:rPr>
          <w:color w:val="111111"/>
        </w:rPr>
        <w:t>ArgoCD</w:t>
      </w:r>
      <w:proofErr w:type="spellEnd"/>
      <w:r>
        <w:rPr>
          <w:color w:val="111111"/>
        </w:rPr>
        <w:t xml:space="preserve"> </w:t>
      </w:r>
      <w:proofErr w:type="spellStart"/>
      <w:r>
        <w:rPr>
          <w:color w:val="111111"/>
        </w:rPr>
        <w:t>PreSync</w:t>
      </w:r>
      <w:proofErr w:type="spellEnd"/>
      <w:r>
        <w:rPr>
          <w:color w:val="111111"/>
        </w:rPr>
        <w:t xml:space="preserve"> hooks — a Kubernetes Job that completes before the Deployment pods update. Never in application startup. Two pods starting simultaneously would both try to migrate and cause race conditions. Migrations are always backward-compatible so old and new pod versions coexist during rolling updates.</w:t>
      </w:r>
    </w:p>
    <w:p w14:paraId="69617416" w14:textId="77777777" w:rsidR="00764C2C" w:rsidRDefault="00764C2C">
      <w:pPr>
        <w:spacing w:after="24"/>
      </w:pP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6AF75B5"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5AAF6C5F"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6DD666F" w14:textId="77777777" w:rsidR="00764C2C" w:rsidRDefault="00000000">
            <w:r>
              <w:rPr>
                <w:color w:val="D0E8FF"/>
                <w:sz w:val="18"/>
                <w:szCs w:val="18"/>
              </w:rPr>
              <w:t>Key technical facts · use as revision notes before the interview</w:t>
            </w:r>
          </w:p>
        </w:tc>
      </w:tr>
    </w:tbl>
    <w:p w14:paraId="5443823C" w14:textId="77777777" w:rsidR="00764C2C" w:rsidRDefault="00764C2C">
      <w:pPr>
        <w:spacing w:after="16"/>
      </w:pPr>
    </w:p>
    <w:p w14:paraId="3CE81DB3" w14:textId="77777777" w:rsidR="00764C2C" w:rsidRDefault="00000000">
      <w:pPr>
        <w:numPr>
          <w:ilvl w:val="0"/>
          <w:numId w:val="1"/>
        </w:numPr>
        <w:pBdr>
          <w:top w:val="nil"/>
          <w:left w:val="nil"/>
          <w:bottom w:val="nil"/>
          <w:right w:val="nil"/>
          <w:between w:val="nil"/>
        </w:pBdr>
        <w:spacing w:before="40" w:after="40"/>
      </w:pPr>
      <w:r>
        <w:rPr>
          <w:color w:val="111111"/>
        </w:rPr>
        <w:t xml:space="preserve">Strategy: </w:t>
      </w:r>
      <w:proofErr w:type="spellStart"/>
      <w:r>
        <w:rPr>
          <w:color w:val="111111"/>
        </w:rPr>
        <w:t>RollingUpdate</w:t>
      </w:r>
      <w:proofErr w:type="spellEnd"/>
      <w:r>
        <w:rPr>
          <w:color w:val="111111"/>
        </w:rPr>
        <w:t xml:space="preserve">, </w:t>
      </w:r>
      <w:proofErr w:type="spellStart"/>
      <w:r>
        <w:rPr>
          <w:color w:val="111111"/>
        </w:rPr>
        <w:t>maxSurge</w:t>
      </w:r>
      <w:proofErr w:type="spellEnd"/>
      <w:r>
        <w:rPr>
          <w:color w:val="111111"/>
        </w:rPr>
        <w:t xml:space="preserve">: 1, </w:t>
      </w:r>
      <w:proofErr w:type="spellStart"/>
      <w:r>
        <w:rPr>
          <w:color w:val="111111"/>
        </w:rPr>
        <w:t>maxUnavailable</w:t>
      </w:r>
      <w:proofErr w:type="spellEnd"/>
      <w:r>
        <w:rPr>
          <w:color w:val="111111"/>
        </w:rPr>
        <w:t>: 0.</w:t>
      </w:r>
    </w:p>
    <w:p w14:paraId="2FC83711" w14:textId="77777777" w:rsidR="00764C2C" w:rsidRDefault="00000000">
      <w:pPr>
        <w:numPr>
          <w:ilvl w:val="0"/>
          <w:numId w:val="1"/>
        </w:numPr>
        <w:pBdr>
          <w:top w:val="nil"/>
          <w:left w:val="nil"/>
          <w:bottom w:val="nil"/>
          <w:right w:val="nil"/>
          <w:between w:val="nil"/>
        </w:pBdr>
        <w:spacing w:before="40" w:after="40"/>
      </w:pPr>
      <w:proofErr w:type="spellStart"/>
      <w:r>
        <w:rPr>
          <w:color w:val="111111"/>
        </w:rPr>
        <w:t>maxUnavailable</w:t>
      </w:r>
      <w:proofErr w:type="spellEnd"/>
      <w:r>
        <w:rPr>
          <w:color w:val="111111"/>
        </w:rPr>
        <w:t>: 0 — no old pod terminates until new pod passes readiness. Zero downtime guaranteed.</w:t>
      </w:r>
    </w:p>
    <w:p w14:paraId="2EF55541" w14:textId="77777777" w:rsidR="00764C2C" w:rsidRDefault="00000000">
      <w:pPr>
        <w:numPr>
          <w:ilvl w:val="0"/>
          <w:numId w:val="1"/>
        </w:numPr>
        <w:pBdr>
          <w:top w:val="nil"/>
          <w:left w:val="nil"/>
          <w:bottom w:val="nil"/>
          <w:right w:val="nil"/>
          <w:between w:val="nil"/>
        </w:pBdr>
        <w:spacing w:before="40" w:after="40"/>
      </w:pPr>
      <w:sdt>
        <w:sdtPr>
          <w:tag w:val="goog_rdk_49"/>
          <w:id w:val="-609787659"/>
        </w:sdtPr>
        <w:sdtContent>
          <w:r>
            <w:rPr>
              <w:rFonts w:ascii="Arial Unicode MS" w:eastAsia="Arial Unicode MS" w:hAnsi="Arial Unicode MS" w:cs="Arial Unicode MS"/>
              <w:color w:val="111111"/>
            </w:rPr>
            <w:t xml:space="preserve">Readiness probe: /actuator/health/readiness, </w:t>
          </w:r>
          <w:proofErr w:type="spellStart"/>
          <w:r>
            <w:rPr>
              <w:rFonts w:ascii="Arial Unicode MS" w:eastAsia="Arial Unicode MS" w:hAnsi="Arial Unicode MS" w:cs="Arial Unicode MS"/>
              <w:color w:val="111111"/>
            </w:rPr>
            <w:t>initialDelay</w:t>
          </w:r>
          <w:proofErr w:type="spellEnd"/>
          <w:r>
            <w:rPr>
              <w:rFonts w:ascii="Arial Unicode MS" w:eastAsia="Arial Unicode MS" w:hAnsi="Arial Unicode MS" w:cs="Arial Unicode MS"/>
              <w:color w:val="111111"/>
            </w:rPr>
            <w:t>: 45s. Fail → removed from Service endpoints. Rollout stalls. Old pods serve.</w:t>
          </w:r>
        </w:sdtContent>
      </w:sdt>
    </w:p>
    <w:p w14:paraId="14D45C6F" w14:textId="77777777" w:rsidR="00764C2C" w:rsidRDefault="00000000">
      <w:pPr>
        <w:numPr>
          <w:ilvl w:val="0"/>
          <w:numId w:val="1"/>
        </w:numPr>
        <w:pBdr>
          <w:top w:val="nil"/>
          <w:left w:val="nil"/>
          <w:bottom w:val="nil"/>
          <w:right w:val="nil"/>
          <w:between w:val="nil"/>
        </w:pBdr>
        <w:spacing w:before="40" w:after="40"/>
      </w:pPr>
      <w:sdt>
        <w:sdtPr>
          <w:tag w:val="goog_rdk_50"/>
          <w:id w:val="1708019705"/>
        </w:sdtPr>
        <w:sdtContent>
          <w:r>
            <w:rPr>
              <w:rFonts w:ascii="Arial Unicode MS" w:eastAsia="Arial Unicode MS" w:hAnsi="Arial Unicode MS" w:cs="Arial Unicode MS"/>
              <w:color w:val="111111"/>
            </w:rPr>
            <w:t xml:space="preserve">Liveness probe: /actuator/health, </w:t>
          </w:r>
          <w:proofErr w:type="spellStart"/>
          <w:r>
            <w:rPr>
              <w:rFonts w:ascii="Arial Unicode MS" w:eastAsia="Arial Unicode MS" w:hAnsi="Arial Unicode MS" w:cs="Arial Unicode MS"/>
              <w:color w:val="111111"/>
            </w:rPr>
            <w:t>initialDelay</w:t>
          </w:r>
          <w:proofErr w:type="spellEnd"/>
          <w:r>
            <w:rPr>
              <w:rFonts w:ascii="Arial Unicode MS" w:eastAsia="Arial Unicode MS" w:hAnsi="Arial Unicode MS" w:cs="Arial Unicode MS"/>
              <w:color w:val="111111"/>
            </w:rPr>
            <w:t>: 90s. Fail → pod restart. Detects deadlocks.</w:t>
          </w:r>
        </w:sdtContent>
      </w:sdt>
    </w:p>
    <w:p w14:paraId="31EABC2E" w14:textId="77777777" w:rsidR="00764C2C" w:rsidRDefault="00000000">
      <w:pPr>
        <w:numPr>
          <w:ilvl w:val="0"/>
          <w:numId w:val="1"/>
        </w:numPr>
        <w:pBdr>
          <w:top w:val="nil"/>
          <w:left w:val="nil"/>
          <w:bottom w:val="nil"/>
          <w:right w:val="nil"/>
          <w:between w:val="nil"/>
        </w:pBdr>
        <w:spacing w:before="40" w:after="40"/>
      </w:pPr>
      <w:r>
        <w:rPr>
          <w:color w:val="111111"/>
        </w:rPr>
        <w:t xml:space="preserve">Prod </w:t>
      </w:r>
      <w:proofErr w:type="spellStart"/>
      <w:r>
        <w:rPr>
          <w:color w:val="111111"/>
        </w:rPr>
        <w:t>podAntiAffinity</w:t>
      </w:r>
      <w:proofErr w:type="spellEnd"/>
      <w:r>
        <w:rPr>
          <w:color w:val="111111"/>
        </w:rPr>
        <w:t>: replicas on different nodes. Node failure cannot kill all replicas.</w:t>
      </w:r>
    </w:p>
    <w:p w14:paraId="154210D9" w14:textId="77777777" w:rsidR="00764C2C" w:rsidRDefault="00000000">
      <w:pPr>
        <w:numPr>
          <w:ilvl w:val="0"/>
          <w:numId w:val="1"/>
        </w:numPr>
        <w:pBdr>
          <w:top w:val="nil"/>
          <w:left w:val="nil"/>
          <w:bottom w:val="nil"/>
          <w:right w:val="nil"/>
          <w:between w:val="nil"/>
        </w:pBdr>
        <w:spacing w:before="40" w:after="40"/>
      </w:pPr>
      <w:sdt>
        <w:sdtPr>
          <w:tag w:val="goog_rdk_51"/>
          <w:id w:val="1777222907"/>
        </w:sdtPr>
        <w:sdtContent>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w:t>
          </w:r>
          <w:proofErr w:type="gramStart"/>
          <w:r>
            <w:rPr>
              <w:rFonts w:ascii="Arial Unicode MS" w:eastAsia="Arial Unicode MS" w:hAnsi="Arial Unicode MS" w:cs="Arial Unicode MS"/>
              <w:color w:val="111111"/>
            </w:rPr>
            <w:t>retry:</w:t>
          </w:r>
          <w:proofErr w:type="gramEnd"/>
          <w:r>
            <w:rPr>
              <w:rFonts w:ascii="Arial Unicode MS" w:eastAsia="Arial Unicode MS" w:hAnsi="Arial Unicode MS" w:cs="Arial Unicode MS"/>
              <w:color w:val="111111"/>
            </w:rPr>
            <w:t xml:space="preserve"> limit 5, backoff 5s → 3min. Transient failures auto-retry.</w:t>
          </w:r>
        </w:sdtContent>
      </w:sdt>
    </w:p>
    <w:p w14:paraId="228D0A09" w14:textId="77777777" w:rsidR="00764C2C" w:rsidRDefault="00000000">
      <w:pPr>
        <w:numPr>
          <w:ilvl w:val="0"/>
          <w:numId w:val="1"/>
        </w:numPr>
        <w:pBdr>
          <w:top w:val="nil"/>
          <w:left w:val="nil"/>
          <w:bottom w:val="nil"/>
          <w:right w:val="nil"/>
          <w:between w:val="nil"/>
        </w:pBdr>
        <w:spacing w:before="40" w:after="40"/>
      </w:pPr>
      <w:r>
        <w:rPr>
          <w:color w:val="111111"/>
        </w:rPr>
        <w:t xml:space="preserve">DB migrations: Flyway as </w:t>
      </w:r>
      <w:proofErr w:type="spellStart"/>
      <w:r>
        <w:rPr>
          <w:color w:val="111111"/>
        </w:rPr>
        <w:t>ArgoCD</w:t>
      </w:r>
      <w:proofErr w:type="spellEnd"/>
      <w:r>
        <w:rPr>
          <w:color w:val="111111"/>
        </w:rPr>
        <w:t xml:space="preserve"> </w:t>
      </w:r>
      <w:proofErr w:type="spellStart"/>
      <w:r>
        <w:rPr>
          <w:color w:val="111111"/>
        </w:rPr>
        <w:t>PreSync</w:t>
      </w:r>
      <w:proofErr w:type="spellEnd"/>
      <w:r>
        <w:rPr>
          <w:color w:val="111111"/>
        </w:rPr>
        <w:t xml:space="preserve"> hook (K8s Job). Never in app startup. Always </w:t>
      </w:r>
      <w:proofErr w:type="gramStart"/>
      <w:r>
        <w:rPr>
          <w:color w:val="111111"/>
        </w:rPr>
        <w:t>backward-compatible</w:t>
      </w:r>
      <w:proofErr w:type="gramEnd"/>
      <w:r>
        <w:rPr>
          <w:color w:val="111111"/>
        </w:rPr>
        <w:t>.</w:t>
      </w:r>
    </w:p>
    <w:p w14:paraId="17C6AD66" w14:textId="77777777" w:rsidR="00764C2C" w:rsidRDefault="00000000">
      <w:pPr>
        <w:pBdr>
          <w:left w:val="single" w:sz="14" w:space="10" w:color="17748A"/>
        </w:pBdr>
        <w:shd w:val="clear" w:color="auto" w:fill="F5FBFB"/>
        <w:spacing w:before="100" w:after="100"/>
        <w:ind w:left="320"/>
      </w:pPr>
      <w:r>
        <w:rPr>
          <w:i/>
          <w:iCs/>
          <w:color w:val="17748A"/>
          <w:sz w:val="20"/>
          <w:szCs w:val="20"/>
        </w:rPr>
        <w:t>Two probes serve different purposes. Readiness = traffic routing. Liveness = pod health. Both required. A pod can be alive but not ready (starting), or ready then become not-live (deadlock).</w:t>
      </w:r>
    </w:p>
    <w:p w14:paraId="3BF6E963" w14:textId="77777777" w:rsidR="00764C2C" w:rsidRDefault="00764C2C">
      <w:pPr>
        <w:spacing w:after="24"/>
      </w:pP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6F02F1B"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A6451CF" w14:textId="77777777" w:rsidR="00764C2C" w:rsidRDefault="00000000">
            <w:pPr>
              <w:spacing w:after="4"/>
            </w:pPr>
            <w:r>
              <w:rPr>
                <w:b/>
                <w:bCs/>
                <w:color w:val="17748A"/>
                <w:sz w:val="18"/>
                <w:szCs w:val="18"/>
              </w:rPr>
              <w:t>Diagram — architecture / flow</w:t>
            </w:r>
          </w:p>
          <w:p w14:paraId="45A339AE" w14:textId="77777777" w:rsidR="00764C2C" w:rsidRDefault="00000000">
            <w:r>
              <w:rPr>
                <w:rFonts w:ascii="Courier New" w:eastAsia="Courier New" w:hAnsi="Courier New" w:cs="Courier New"/>
                <w:color w:val="1A1A2E"/>
                <w:sz w:val="17"/>
                <w:szCs w:val="17"/>
              </w:rPr>
              <w:t>Rolling update sequence (prod, 2 replicas):</w:t>
            </w:r>
          </w:p>
          <w:p w14:paraId="21E8ACFE" w14:textId="77777777" w:rsidR="00764C2C" w:rsidRDefault="00764C2C"/>
          <w:p w14:paraId="76414B83" w14:textId="77777777" w:rsidR="00764C2C" w:rsidRDefault="00000000">
            <w:r>
              <w:rPr>
                <w:rFonts w:ascii="Courier New" w:eastAsia="Courier New" w:hAnsi="Courier New" w:cs="Courier New"/>
                <w:color w:val="1A1A2E"/>
                <w:sz w:val="17"/>
                <w:szCs w:val="17"/>
              </w:rPr>
              <w:t>Initial</w:t>
            </w:r>
            <w:proofErr w:type="gramStart"/>
            <w:r>
              <w:rPr>
                <w:rFonts w:ascii="Courier New" w:eastAsia="Courier New" w:hAnsi="Courier New" w:cs="Courier New"/>
                <w:color w:val="1A1A2E"/>
                <w:sz w:val="17"/>
                <w:szCs w:val="17"/>
              </w:rPr>
              <w:t>:  [</w:t>
            </w:r>
            <w:proofErr w:type="gramEnd"/>
            <w:r>
              <w:rPr>
                <w:rFonts w:ascii="Courier New" w:eastAsia="Courier New" w:hAnsi="Courier New" w:cs="Courier New"/>
                <w:color w:val="1A1A2E"/>
                <w:sz w:val="17"/>
                <w:szCs w:val="17"/>
              </w:rPr>
              <w:t xml:space="preserve">old-pod-1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old-pod-2 READY]</w:t>
            </w:r>
          </w:p>
          <w:p w14:paraId="41FAC61E" w14:textId="77777777" w:rsidR="00764C2C" w:rsidRDefault="00764C2C"/>
          <w:p w14:paraId="4C8F4B88" w14:textId="77777777" w:rsidR="00764C2C" w:rsidRDefault="00000000">
            <w:r>
              <w:rPr>
                <w:rFonts w:ascii="Courier New" w:eastAsia="Courier New" w:hAnsi="Courier New" w:cs="Courier New"/>
                <w:color w:val="1A1A2E"/>
                <w:sz w:val="17"/>
                <w:szCs w:val="17"/>
              </w:rPr>
              <w:t>Step 1:</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old-pod-1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 xml:space="preserve">old-pod-2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new-pod starting...]</w:t>
            </w:r>
          </w:p>
          <w:p w14:paraId="30518A0E"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maxSurge</w:t>
            </w:r>
            <w:proofErr w:type="spellEnd"/>
            <w:r>
              <w:rPr>
                <w:rFonts w:ascii="Courier New" w:eastAsia="Courier New" w:hAnsi="Courier New" w:cs="Courier New"/>
                <w:color w:val="1A1A2E"/>
                <w:sz w:val="17"/>
                <w:szCs w:val="17"/>
              </w:rPr>
              <w:t>=1 allows 3 pods temporarily</w:t>
            </w:r>
          </w:p>
          <w:p w14:paraId="432A1945" w14:textId="77777777" w:rsidR="00764C2C" w:rsidRDefault="00764C2C"/>
          <w:p w14:paraId="41185245" w14:textId="77777777" w:rsidR="00764C2C" w:rsidRDefault="00000000">
            <w:sdt>
              <w:sdtPr>
                <w:tag w:val="goog_rdk_52"/>
                <w:id w:val="2106519642"/>
              </w:sdtPr>
              <w:sdtContent>
                <w:r>
                  <w:rPr>
                    <w:rFonts w:ascii="Arial Unicode MS" w:eastAsia="Arial Unicode MS" w:hAnsi="Arial Unicode MS" w:cs="Arial Unicode MS"/>
                    <w:color w:val="1A1A2E"/>
                    <w:sz w:val="17"/>
                    <w:szCs w:val="17"/>
                  </w:rPr>
                  <w:t>Step 2:</w:t>
                </w:r>
                <w:proofErr w:type="gramStart"/>
                <w:r>
                  <w:rPr>
                    <w:rFonts w:ascii="Arial Unicode MS" w:eastAsia="Arial Unicode MS" w:hAnsi="Arial Unicode MS" w:cs="Arial Unicode MS"/>
                    <w:color w:val="1A1A2E"/>
                    <w:sz w:val="17"/>
                    <w:szCs w:val="17"/>
                  </w:rPr>
                  <w:t xml:space="preserve">   [</w:t>
                </w:r>
                <w:proofErr w:type="gramEnd"/>
                <w:r>
                  <w:rPr>
                    <w:rFonts w:ascii="Arial Unicode MS" w:eastAsia="Arial Unicode MS" w:hAnsi="Arial Unicode MS" w:cs="Arial Unicode MS"/>
                    <w:color w:val="1A1A2E"/>
                    <w:sz w:val="17"/>
                    <w:szCs w:val="17"/>
                  </w:rPr>
                  <w:t xml:space="preserve">old-pod-1 </w:t>
                </w:r>
                <w:proofErr w:type="gramStart"/>
                <w:r>
                  <w:rPr>
                    <w:rFonts w:ascii="Arial Unicode MS" w:eastAsia="Arial Unicode MS" w:hAnsi="Arial Unicode MS" w:cs="Arial Unicode MS"/>
                    <w:color w:val="1A1A2E"/>
                    <w:sz w:val="17"/>
                    <w:szCs w:val="17"/>
                  </w:rPr>
                  <w:t>READY][</w:t>
                </w:r>
                <w:proofErr w:type="gramEnd"/>
                <w:r>
                  <w:rPr>
                    <w:rFonts w:ascii="Arial Unicode MS" w:eastAsia="Arial Unicode MS" w:hAnsi="Arial Unicode MS" w:cs="Arial Unicode MS"/>
                    <w:color w:val="1A1A2E"/>
                    <w:sz w:val="17"/>
                    <w:szCs w:val="17"/>
                  </w:rPr>
                  <w:t xml:space="preserve">old-pod-2 </w:t>
                </w:r>
                <w:proofErr w:type="gramStart"/>
                <w:r>
                  <w:rPr>
                    <w:rFonts w:ascii="Arial Unicode MS" w:eastAsia="Arial Unicode MS" w:hAnsi="Arial Unicode MS" w:cs="Arial Unicode MS"/>
                    <w:color w:val="1A1A2E"/>
                    <w:sz w:val="17"/>
                    <w:szCs w:val="17"/>
                  </w:rPr>
                  <w:t>READY][</w:t>
                </w:r>
                <w:proofErr w:type="gramEnd"/>
                <w:r>
                  <w:rPr>
                    <w:rFonts w:ascii="Arial Unicode MS" w:eastAsia="Arial Unicode MS" w:hAnsi="Arial Unicode MS" w:cs="Arial Unicode MS"/>
                    <w:color w:val="1A1A2E"/>
                    <w:sz w:val="17"/>
                    <w:szCs w:val="17"/>
                  </w:rPr>
                  <w:t>new-pod READY ✓]</w:t>
                </w:r>
              </w:sdtContent>
            </w:sdt>
          </w:p>
          <w:p w14:paraId="5D18F19D" w14:textId="77777777" w:rsidR="00764C2C" w:rsidRDefault="00000000">
            <w:sdt>
              <w:sdtPr>
                <w:tag w:val="goog_rdk_53"/>
                <w:id w:val="-1861541485"/>
              </w:sdtPr>
              <w:sdtContent>
                <w:r>
                  <w:rPr>
                    <w:rFonts w:ascii="Fira Mono" w:eastAsia="Fira Mono" w:hAnsi="Fira Mono" w:cs="Fira Mono"/>
                    <w:color w:val="1A1A2E"/>
                    <w:sz w:val="17"/>
                    <w:szCs w:val="17"/>
                  </w:rPr>
                  <w:t xml:space="preserve">          readiness passed → pod added to Service endpoints</w:t>
                </w:r>
              </w:sdtContent>
            </w:sdt>
          </w:p>
          <w:p w14:paraId="20F9F7FE" w14:textId="77777777" w:rsidR="00764C2C" w:rsidRDefault="00764C2C"/>
          <w:p w14:paraId="30AB8A97" w14:textId="77777777" w:rsidR="00764C2C" w:rsidRDefault="00000000">
            <w:r>
              <w:rPr>
                <w:rFonts w:ascii="Courier New" w:eastAsia="Courier New" w:hAnsi="Courier New" w:cs="Courier New"/>
                <w:color w:val="1A1A2E"/>
                <w:sz w:val="17"/>
                <w:szCs w:val="17"/>
              </w:rPr>
              <w:t>Step 3:</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old-pod-1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 xml:space="preserve">new-pod-1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new-pod-2 starting...]</w:t>
            </w:r>
          </w:p>
          <w:p w14:paraId="3FF088FD" w14:textId="77777777" w:rsidR="00764C2C" w:rsidRDefault="00000000">
            <w:r>
              <w:rPr>
                <w:rFonts w:ascii="Courier New" w:eastAsia="Courier New" w:hAnsi="Courier New" w:cs="Courier New"/>
                <w:color w:val="1A1A2E"/>
                <w:sz w:val="17"/>
                <w:szCs w:val="17"/>
              </w:rPr>
              <w:t xml:space="preserve">          old-pod-2 terminated ONLY after new-pod-1 ready</w:t>
            </w:r>
          </w:p>
          <w:p w14:paraId="09C42C5A" w14:textId="77777777" w:rsidR="00764C2C" w:rsidRDefault="00764C2C"/>
          <w:p w14:paraId="45E63563" w14:textId="77777777" w:rsidR="00764C2C" w:rsidRDefault="00000000">
            <w:r>
              <w:rPr>
                <w:rFonts w:ascii="Courier New" w:eastAsia="Courier New" w:hAnsi="Courier New" w:cs="Courier New"/>
                <w:color w:val="1A1A2E"/>
                <w:sz w:val="17"/>
                <w:szCs w:val="17"/>
              </w:rPr>
              <w:t>Step 4:</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new-pod-1 </w:t>
            </w:r>
            <w:proofErr w:type="gramStart"/>
            <w:r>
              <w:rPr>
                <w:rFonts w:ascii="Courier New" w:eastAsia="Courier New" w:hAnsi="Courier New" w:cs="Courier New"/>
                <w:color w:val="1A1A2E"/>
                <w:sz w:val="17"/>
                <w:szCs w:val="17"/>
              </w:rPr>
              <w:t>READY][</w:t>
            </w:r>
            <w:proofErr w:type="gramEnd"/>
            <w:r>
              <w:rPr>
                <w:rFonts w:ascii="Courier New" w:eastAsia="Courier New" w:hAnsi="Courier New" w:cs="Courier New"/>
                <w:color w:val="1A1A2E"/>
                <w:sz w:val="17"/>
                <w:szCs w:val="17"/>
              </w:rPr>
              <w:t>new-pod-2 READY]</w:t>
            </w:r>
          </w:p>
          <w:p w14:paraId="2B9AF5C0" w14:textId="77777777" w:rsidR="00764C2C" w:rsidRDefault="00000000">
            <w:r>
              <w:rPr>
                <w:rFonts w:ascii="Courier New" w:eastAsia="Courier New" w:hAnsi="Courier New" w:cs="Courier New"/>
                <w:color w:val="1A1A2E"/>
                <w:sz w:val="17"/>
                <w:szCs w:val="17"/>
              </w:rPr>
              <w:t xml:space="preserve">          rollout complete. 0 downtime throughout.</w:t>
            </w:r>
          </w:p>
          <w:p w14:paraId="72D297F8" w14:textId="77777777" w:rsidR="00764C2C" w:rsidRDefault="00764C2C"/>
          <w:p w14:paraId="141D0167" w14:textId="77777777" w:rsidR="00764C2C" w:rsidRDefault="00000000">
            <w:sdt>
              <w:sdtPr>
                <w:tag w:val="goog_rdk_54"/>
                <w:id w:val="596754447"/>
              </w:sdtPr>
              <w:sdtContent>
                <w:r>
                  <w:rPr>
                    <w:rFonts w:ascii="Fira Mono" w:eastAsia="Fira Mono" w:hAnsi="Fira Mono" w:cs="Fira Mono"/>
                    <w:color w:val="1A1A2E"/>
                    <w:sz w:val="17"/>
                    <w:szCs w:val="17"/>
                  </w:rPr>
                  <w:t xml:space="preserve">If </w:t>
                </w:r>
                <w:proofErr w:type="gramStart"/>
                <w:r>
                  <w:rPr>
                    <w:rFonts w:ascii="Fira Mono" w:eastAsia="Fira Mono" w:hAnsi="Fira Mono" w:cs="Fira Mono"/>
                    <w:color w:val="1A1A2E"/>
                    <w:sz w:val="17"/>
                    <w:szCs w:val="17"/>
                  </w:rPr>
                  <w:t>new-pod</w:t>
                </w:r>
                <w:proofErr w:type="gramEnd"/>
                <w:r>
                  <w:rPr>
                    <w:rFonts w:ascii="Fira Mono" w:eastAsia="Fira Mono" w:hAnsi="Fira Mono" w:cs="Fira Mono"/>
                    <w:color w:val="1A1A2E"/>
                    <w:sz w:val="17"/>
                    <w:szCs w:val="17"/>
                  </w:rPr>
                  <w:t xml:space="preserve"> fails readiness → STALL at Step 1.</w:t>
                </w:r>
              </w:sdtContent>
            </w:sdt>
          </w:p>
          <w:p w14:paraId="37CB8D15" w14:textId="77777777" w:rsidR="00764C2C" w:rsidRDefault="00000000">
            <w:r>
              <w:rPr>
                <w:rFonts w:ascii="Courier New" w:eastAsia="Courier New" w:hAnsi="Courier New" w:cs="Courier New"/>
                <w:color w:val="1A1A2E"/>
                <w:sz w:val="17"/>
                <w:szCs w:val="17"/>
              </w:rPr>
              <w:t xml:space="preserve">Old pods keep serving. </w:t>
            </w:r>
            <w:proofErr w:type="spellStart"/>
            <w:r>
              <w:rPr>
                <w:rFonts w:ascii="Courier New" w:eastAsia="Courier New" w:hAnsi="Courier New" w:cs="Courier New"/>
                <w:color w:val="1A1A2E"/>
                <w:sz w:val="17"/>
                <w:szCs w:val="17"/>
              </w:rPr>
              <w:t>Alertmanager</w:t>
            </w:r>
            <w:proofErr w:type="spellEnd"/>
            <w:r>
              <w:rPr>
                <w:rFonts w:ascii="Courier New" w:eastAsia="Courier New" w:hAnsi="Courier New" w:cs="Courier New"/>
                <w:color w:val="1A1A2E"/>
                <w:sz w:val="17"/>
                <w:szCs w:val="17"/>
              </w:rPr>
              <w:t xml:space="preserve"> fires.</w:t>
            </w:r>
          </w:p>
        </w:tc>
      </w:tr>
    </w:tbl>
    <w:p w14:paraId="174BD56F" w14:textId="77777777" w:rsidR="00764C2C" w:rsidRDefault="00764C2C">
      <w:pPr>
        <w:spacing w:after="32"/>
      </w:pPr>
    </w:p>
    <w:p w14:paraId="5347C6C2" w14:textId="77777777" w:rsidR="00764C2C" w:rsidRDefault="00764C2C">
      <w:pPr>
        <w:pBdr>
          <w:bottom w:val="single" w:sz="4" w:space="4" w:color="D8DCE3"/>
        </w:pBdr>
        <w:spacing w:before="160" w:after="160"/>
      </w:pPr>
    </w:p>
    <w:p w14:paraId="03A0EC9A" w14:textId="77777777" w:rsidR="00764C2C" w:rsidRDefault="00000000">
      <w:pPr>
        <w:pStyle w:val="Heading1"/>
        <w:pBdr>
          <w:bottom w:val="single" w:sz="8" w:space="6" w:color="1B3A6B"/>
        </w:pBdr>
      </w:pPr>
      <w:proofErr w:type="gramStart"/>
      <w:r>
        <w:t>04  —</w:t>
      </w:r>
      <w:proofErr w:type="gramEnd"/>
      <w:r>
        <w:t xml:space="preserve">  Security &amp; DevSecOps</w:t>
      </w:r>
    </w:p>
    <w:p w14:paraId="4FA1878B" w14:textId="77777777" w:rsidR="00764C2C" w:rsidRDefault="00764C2C">
      <w:pPr>
        <w:pBdr>
          <w:bottom w:val="single" w:sz="4" w:space="4" w:color="D8DCE3"/>
        </w:pBdr>
        <w:spacing w:before="160" w:after="160"/>
      </w:pPr>
    </w:p>
    <w:p w14:paraId="02D9B0CC" w14:textId="77777777" w:rsidR="00764C2C" w:rsidRDefault="00764C2C">
      <w:pPr>
        <w:spacing w:after="24"/>
      </w:pPr>
    </w:p>
    <w:p w14:paraId="746038A8" w14:textId="77777777" w:rsidR="00764C2C" w:rsidRDefault="00764C2C">
      <w:pPr>
        <w:spacing w:after="32"/>
      </w:pP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F1F6A2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2A6A67DE" w14:textId="77777777" w:rsidR="00764C2C" w:rsidRDefault="00000000">
            <w:r>
              <w:rPr>
                <w:b/>
                <w:bCs/>
                <w:color w:val="2E6DB4"/>
                <w:sz w:val="26"/>
                <w:szCs w:val="26"/>
              </w:rPr>
              <w:t>Q</w:t>
            </w:r>
            <w:proofErr w:type="gramStart"/>
            <w:r>
              <w:rPr>
                <w:b/>
                <w:bCs/>
                <w:color w:val="2E6DB4"/>
                <w:sz w:val="26"/>
                <w:szCs w:val="26"/>
              </w:rPr>
              <w:t xml:space="preserve">11  </w:t>
            </w:r>
            <w:r>
              <w:rPr>
                <w:b/>
                <w:bCs/>
                <w:color w:val="111111"/>
                <w:sz w:val="24"/>
                <w:szCs w:val="24"/>
              </w:rPr>
              <w:t>Do</w:t>
            </w:r>
            <w:proofErr w:type="gramEnd"/>
            <w:r>
              <w:rPr>
                <w:b/>
                <w:bCs/>
                <w:color w:val="111111"/>
                <w:sz w:val="24"/>
                <w:szCs w:val="24"/>
              </w:rPr>
              <w:t xml:space="preserve"> you scan Docker images?</w:t>
            </w:r>
          </w:p>
        </w:tc>
      </w:tr>
    </w:tbl>
    <w:p w14:paraId="0338C825" w14:textId="77777777" w:rsidR="00764C2C" w:rsidRDefault="00764C2C">
      <w:pPr>
        <w:spacing w:after="16"/>
      </w:pP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CE54783"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462E2B9"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50A09E49" w14:textId="77777777" w:rsidR="00764C2C" w:rsidRDefault="00000000">
            <w:r>
              <w:rPr>
                <w:color w:val="D0E8FF"/>
                <w:sz w:val="18"/>
                <w:szCs w:val="18"/>
              </w:rPr>
              <w:t>Conversational · first-person · project-specific · shows real experience</w:t>
            </w:r>
          </w:p>
        </w:tc>
      </w:tr>
    </w:tbl>
    <w:p w14:paraId="42F54322" w14:textId="77777777" w:rsidR="00764C2C" w:rsidRDefault="00764C2C">
      <w:pPr>
        <w:spacing w:after="16"/>
      </w:pPr>
    </w:p>
    <w:p w14:paraId="561D4152" w14:textId="77777777" w:rsidR="00764C2C" w:rsidRDefault="00000000">
      <w:pPr>
        <w:spacing w:before="60" w:after="60"/>
      </w:pPr>
      <w:r>
        <w:rPr>
          <w:color w:val="111111"/>
        </w:rPr>
        <w:t>Yes — we scan at two distinct layers and sign on top of that.</w:t>
      </w:r>
    </w:p>
    <w:p w14:paraId="3B5FDC0D" w14:textId="77777777" w:rsidR="00764C2C" w:rsidRDefault="00000000">
      <w:pPr>
        <w:spacing w:before="60" w:after="60"/>
      </w:pPr>
      <w:r>
        <w:rPr>
          <w:color w:val="111111"/>
        </w:rPr>
        <w:t>Before the Docker build, OWASP Dependency Check scans our Maven pom.xml against the NIST NVD database. Catches vulnerable Java libraries. But it cannot see the OS layer.</w:t>
      </w:r>
    </w:p>
    <w:p w14:paraId="6789C2D3" w14:textId="77777777" w:rsidR="00764C2C" w:rsidRDefault="00000000">
      <w:pPr>
        <w:spacing w:before="60" w:after="60"/>
      </w:pPr>
      <w:r>
        <w:rPr>
          <w:color w:val="111111"/>
        </w:rPr>
        <w:t xml:space="preserve">After the Docker build — and this is the critical point — before we push to ECR, Trivy scans the complete container image. It sees the OS packages, JRE runtime, </w:t>
      </w:r>
      <w:proofErr w:type="spellStart"/>
      <w:r>
        <w:rPr>
          <w:color w:val="111111"/>
        </w:rPr>
        <w:t>libssl</w:t>
      </w:r>
      <w:proofErr w:type="spellEnd"/>
      <w:r>
        <w:rPr>
          <w:color w:val="111111"/>
        </w:rPr>
        <w:t xml:space="preserve">, </w:t>
      </w:r>
      <w:proofErr w:type="spellStart"/>
      <w:r>
        <w:rPr>
          <w:color w:val="111111"/>
        </w:rPr>
        <w:t>glibc</w:t>
      </w:r>
      <w:proofErr w:type="spellEnd"/>
      <w:r>
        <w:rPr>
          <w:color w:val="111111"/>
        </w:rPr>
        <w:t xml:space="preserve">, anything bundled in the image. A vulnerable </w:t>
      </w:r>
      <w:proofErr w:type="spellStart"/>
      <w:r>
        <w:rPr>
          <w:color w:val="111111"/>
        </w:rPr>
        <w:t>libssl</w:t>
      </w:r>
      <w:proofErr w:type="spellEnd"/>
      <w:r>
        <w:rPr>
          <w:color w:val="111111"/>
        </w:rPr>
        <w:t xml:space="preserve"> in the base layer is completely invisible to OWASP. Trivy catches it. severity: </w:t>
      </w:r>
      <w:proofErr w:type="gramStart"/>
      <w:r>
        <w:rPr>
          <w:color w:val="111111"/>
        </w:rPr>
        <w:t>HIGH,CRITICAL</w:t>
      </w:r>
      <w:proofErr w:type="gramEnd"/>
      <w:r>
        <w:rPr>
          <w:color w:val="111111"/>
        </w:rPr>
        <w:t xml:space="preserve">. ignore-unfixed: true so we only fail when a fix </w:t>
      </w:r>
      <w:proofErr w:type="gramStart"/>
      <w:r>
        <w:rPr>
          <w:color w:val="111111"/>
        </w:rPr>
        <w:t>actually exists</w:t>
      </w:r>
      <w:proofErr w:type="gramEnd"/>
      <w:r>
        <w:rPr>
          <w:color w:val="111111"/>
        </w:rPr>
        <w:t>.</w:t>
      </w:r>
    </w:p>
    <w:p w14:paraId="2B040C45" w14:textId="77777777" w:rsidR="00764C2C" w:rsidRDefault="00000000">
      <w:pPr>
        <w:spacing w:before="60" w:after="60"/>
      </w:pPr>
      <w:r>
        <w:rPr>
          <w:color w:val="111111"/>
        </w:rPr>
        <w:t>Results go to the GitHub Security tab as SARIF, tagged per service. ECR itself has scan-on-push enabled — an independent AWS-native second opinion.</w:t>
      </w:r>
    </w:p>
    <w:p w14:paraId="555770F5" w14:textId="77777777" w:rsidR="00764C2C" w:rsidRDefault="00000000">
      <w:pPr>
        <w:spacing w:before="60" w:after="60"/>
      </w:pPr>
      <w:r>
        <w:rPr>
          <w:color w:val="111111"/>
        </w:rPr>
        <w:t xml:space="preserve">After the image is pushed, Cosign signs it </w:t>
      </w:r>
      <w:proofErr w:type="spellStart"/>
      <w:r>
        <w:rPr>
          <w:color w:val="111111"/>
        </w:rPr>
        <w:t>keylessly</w:t>
      </w:r>
      <w:proofErr w:type="spellEnd"/>
      <w:r>
        <w:rPr>
          <w:color w:val="111111"/>
        </w:rPr>
        <w:t xml:space="preserve">. GitHub OIDC token to </w:t>
      </w:r>
      <w:proofErr w:type="spellStart"/>
      <w:r>
        <w:rPr>
          <w:color w:val="111111"/>
        </w:rPr>
        <w:t>Fulcio</w:t>
      </w:r>
      <w:proofErr w:type="spellEnd"/>
      <w:r>
        <w:rPr>
          <w:color w:val="111111"/>
        </w:rPr>
        <w:t xml:space="preserve"> CA to </w:t>
      </w:r>
      <w:proofErr w:type="spellStart"/>
      <w:r>
        <w:rPr>
          <w:color w:val="111111"/>
        </w:rPr>
        <w:t>Rekor</w:t>
      </w:r>
      <w:proofErr w:type="spellEnd"/>
      <w:r>
        <w:rPr>
          <w:color w:val="111111"/>
        </w:rPr>
        <w:t>. The signature proves this exact image was built by our specific workflow. Someone who gains ECR write access and pushes a malicious image — their image has no valid signature and fails verification.</w:t>
      </w:r>
    </w:p>
    <w:p w14:paraId="16954232" w14:textId="77777777" w:rsidR="00764C2C" w:rsidRDefault="00764C2C">
      <w:pPr>
        <w:spacing w:after="24"/>
      </w:pP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F25E38C"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7192DCF"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BFF6081" w14:textId="77777777" w:rsidR="00764C2C" w:rsidRDefault="00000000">
            <w:r>
              <w:rPr>
                <w:color w:val="D0E8FF"/>
                <w:sz w:val="18"/>
                <w:szCs w:val="18"/>
              </w:rPr>
              <w:t>Key technical facts · use as revision notes before the interview</w:t>
            </w:r>
          </w:p>
        </w:tc>
      </w:tr>
    </w:tbl>
    <w:p w14:paraId="5B972B8E" w14:textId="77777777" w:rsidR="00764C2C" w:rsidRDefault="00764C2C">
      <w:pPr>
        <w:spacing w:after="16"/>
      </w:pPr>
    </w:p>
    <w:p w14:paraId="516EBB2E" w14:textId="77777777" w:rsidR="00764C2C" w:rsidRDefault="00000000">
      <w:pPr>
        <w:numPr>
          <w:ilvl w:val="0"/>
          <w:numId w:val="1"/>
        </w:numPr>
        <w:pBdr>
          <w:top w:val="nil"/>
          <w:left w:val="nil"/>
          <w:bottom w:val="nil"/>
          <w:right w:val="nil"/>
          <w:between w:val="nil"/>
        </w:pBdr>
        <w:spacing w:before="40" w:after="40"/>
      </w:pPr>
      <w:r>
        <w:rPr>
          <w:color w:val="111111"/>
        </w:rPr>
        <w:t>OWASP Dependency Check (pre-build): pom.xml vs NVD. Catches app library CVEs. Cannot see OS packages.</w:t>
      </w:r>
    </w:p>
    <w:p w14:paraId="200FB053" w14:textId="77777777" w:rsidR="00764C2C" w:rsidRDefault="00000000">
      <w:pPr>
        <w:numPr>
          <w:ilvl w:val="0"/>
          <w:numId w:val="1"/>
        </w:numPr>
        <w:pBdr>
          <w:top w:val="nil"/>
          <w:left w:val="nil"/>
          <w:bottom w:val="nil"/>
          <w:right w:val="nil"/>
          <w:between w:val="nil"/>
        </w:pBdr>
        <w:spacing w:before="40" w:after="40"/>
      </w:pPr>
      <w:r>
        <w:rPr>
          <w:color w:val="111111"/>
        </w:rPr>
        <w:t xml:space="preserve">Trivy (post-build, pre-push): Full image — OS, JRE, </w:t>
      </w:r>
      <w:proofErr w:type="spellStart"/>
      <w:r>
        <w:rPr>
          <w:color w:val="111111"/>
        </w:rPr>
        <w:t>libssl</w:t>
      </w:r>
      <w:proofErr w:type="spellEnd"/>
      <w:r>
        <w:rPr>
          <w:color w:val="111111"/>
        </w:rPr>
        <w:t xml:space="preserve">, </w:t>
      </w:r>
      <w:proofErr w:type="spellStart"/>
      <w:r>
        <w:rPr>
          <w:color w:val="111111"/>
        </w:rPr>
        <w:t>glibc</w:t>
      </w:r>
      <w:proofErr w:type="spellEnd"/>
      <w:r>
        <w:rPr>
          <w:color w:val="111111"/>
        </w:rPr>
        <w:t xml:space="preserve">. severity: </w:t>
      </w:r>
      <w:proofErr w:type="gramStart"/>
      <w:r>
        <w:rPr>
          <w:color w:val="111111"/>
        </w:rPr>
        <w:t>HIGH,CRITICAL</w:t>
      </w:r>
      <w:proofErr w:type="gramEnd"/>
      <w:r>
        <w:rPr>
          <w:color w:val="111111"/>
        </w:rPr>
        <w:t>. ignore-unfixed: true. SARIF to Security tab. Hard block.</w:t>
      </w:r>
    </w:p>
    <w:p w14:paraId="14EC271D" w14:textId="77777777" w:rsidR="00764C2C" w:rsidRDefault="00000000">
      <w:pPr>
        <w:numPr>
          <w:ilvl w:val="0"/>
          <w:numId w:val="1"/>
        </w:numPr>
        <w:pBdr>
          <w:top w:val="nil"/>
          <w:left w:val="nil"/>
          <w:bottom w:val="nil"/>
          <w:right w:val="nil"/>
          <w:between w:val="nil"/>
        </w:pBdr>
        <w:spacing w:before="40" w:after="40"/>
      </w:pPr>
      <w:r>
        <w:rPr>
          <w:color w:val="111111"/>
        </w:rPr>
        <w:t>ECR scan-on-push: All 8 repos. AWS native scanner. Independent second opinion.</w:t>
      </w:r>
    </w:p>
    <w:p w14:paraId="42A53789" w14:textId="77777777" w:rsidR="00764C2C" w:rsidRDefault="00000000">
      <w:pPr>
        <w:numPr>
          <w:ilvl w:val="0"/>
          <w:numId w:val="1"/>
        </w:numPr>
        <w:pBdr>
          <w:top w:val="nil"/>
          <w:left w:val="nil"/>
          <w:bottom w:val="nil"/>
          <w:right w:val="nil"/>
          <w:between w:val="nil"/>
        </w:pBdr>
        <w:spacing w:before="40" w:after="40"/>
      </w:pPr>
      <w:sdt>
        <w:sdtPr>
          <w:tag w:val="goog_rdk_55"/>
          <w:id w:val="472314647"/>
        </w:sdtPr>
        <w:sdtContent>
          <w:r>
            <w:rPr>
              <w:rFonts w:ascii="Arial Unicode MS" w:eastAsia="Arial Unicode MS" w:hAnsi="Arial Unicode MS" w:cs="Arial Unicode MS"/>
              <w:color w:val="111111"/>
            </w:rPr>
            <w:t xml:space="preserve">Cosign keyless: OIDC → </w:t>
          </w:r>
          <w:proofErr w:type="spellStart"/>
          <w:r>
            <w:rPr>
              <w:rFonts w:ascii="Arial Unicode MS" w:eastAsia="Arial Unicode MS" w:hAnsi="Arial Unicode MS" w:cs="Arial Unicode MS"/>
              <w:color w:val="111111"/>
            </w:rPr>
            <w:t>Fulcio</w:t>
          </w:r>
          <w:proofErr w:type="spellEnd"/>
          <w:r>
            <w:rPr>
              <w:rFonts w:ascii="Arial Unicode MS" w:eastAsia="Arial Unicode MS" w:hAnsi="Arial Unicode MS" w:cs="Arial Unicode MS"/>
              <w:color w:val="111111"/>
            </w:rPr>
            <w:t xml:space="preserve"> CA → </w:t>
          </w:r>
          <w:proofErr w:type="spellStart"/>
          <w:r>
            <w:rPr>
              <w:rFonts w:ascii="Arial Unicode MS" w:eastAsia="Arial Unicode MS" w:hAnsi="Arial Unicode MS" w:cs="Arial Unicode MS"/>
              <w:color w:val="111111"/>
            </w:rPr>
            <w:t>Rekor</w:t>
          </w:r>
          <w:proofErr w:type="spellEnd"/>
          <w:r>
            <w:rPr>
              <w:rFonts w:ascii="Arial Unicode MS" w:eastAsia="Arial Unicode MS" w:hAnsi="Arial Unicode MS" w:cs="Arial Unicode MS"/>
              <w:color w:val="111111"/>
            </w:rPr>
            <w:t>. Signs digest (immutable), not tag (mutable).</w:t>
          </w:r>
        </w:sdtContent>
      </w:sdt>
    </w:p>
    <w:p w14:paraId="57505EDB" w14:textId="77777777" w:rsidR="00764C2C" w:rsidRDefault="00000000">
      <w:pPr>
        <w:numPr>
          <w:ilvl w:val="0"/>
          <w:numId w:val="1"/>
        </w:numPr>
        <w:pBdr>
          <w:top w:val="nil"/>
          <w:left w:val="nil"/>
          <w:bottom w:val="nil"/>
          <w:right w:val="nil"/>
          <w:between w:val="nil"/>
        </w:pBdr>
        <w:spacing w:before="40" w:after="40"/>
      </w:pPr>
      <w:r>
        <w:rPr>
          <w:color w:val="111111"/>
        </w:rPr>
        <w:t xml:space="preserve">Roadmap: </w:t>
      </w:r>
      <w:proofErr w:type="spellStart"/>
      <w:r>
        <w:rPr>
          <w:color w:val="111111"/>
        </w:rPr>
        <w:t>Kyverno</w:t>
      </w:r>
      <w:proofErr w:type="spellEnd"/>
      <w:r>
        <w:rPr>
          <w:color w:val="111111"/>
        </w:rPr>
        <w:t xml:space="preserve"> </w:t>
      </w:r>
      <w:proofErr w:type="spellStart"/>
      <w:r>
        <w:rPr>
          <w:color w:val="111111"/>
        </w:rPr>
        <w:t>ClusterPolicy</w:t>
      </w:r>
      <w:proofErr w:type="spellEnd"/>
      <w:r>
        <w:rPr>
          <w:color w:val="111111"/>
        </w:rPr>
        <w:t xml:space="preserve"> to enforce signature verification at pod admission — reject unsigned images.</w:t>
      </w:r>
    </w:p>
    <w:p w14:paraId="4153DA77" w14:textId="77777777" w:rsidR="00764C2C" w:rsidRDefault="00000000">
      <w:pPr>
        <w:pBdr>
          <w:left w:val="single" w:sz="14" w:space="10" w:color="17748A"/>
        </w:pBdr>
        <w:shd w:val="clear" w:color="auto" w:fill="F5FBFB"/>
        <w:spacing w:before="100" w:after="100"/>
        <w:ind w:left="320"/>
      </w:pPr>
      <w:r>
        <w:rPr>
          <w:i/>
          <w:iCs/>
          <w:color w:val="17748A"/>
          <w:sz w:val="20"/>
          <w:szCs w:val="20"/>
        </w:rPr>
        <w:t>OWASP scans pom.xml (app libs). Trivy scans the built image (OS + runtime + libs). They cover different surfaces. Both are required.</w:t>
      </w:r>
    </w:p>
    <w:p w14:paraId="48F0D814" w14:textId="77777777" w:rsidR="00764C2C" w:rsidRDefault="00764C2C">
      <w:pPr>
        <w:spacing w:after="24"/>
      </w:pP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953830F"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5A9E50BB" w14:textId="77777777" w:rsidR="00764C2C" w:rsidRDefault="00000000">
            <w:pPr>
              <w:spacing w:after="4"/>
            </w:pPr>
            <w:r>
              <w:rPr>
                <w:b/>
                <w:bCs/>
                <w:color w:val="17748A"/>
                <w:sz w:val="18"/>
                <w:szCs w:val="18"/>
              </w:rPr>
              <w:t>Diagram — architecture / flow</w:t>
            </w:r>
          </w:p>
          <w:p w14:paraId="068BEB22" w14:textId="77777777" w:rsidR="00764C2C" w:rsidRDefault="00000000">
            <w:r>
              <w:rPr>
                <w:rFonts w:ascii="Courier New" w:eastAsia="Courier New" w:hAnsi="Courier New" w:cs="Courier New"/>
                <w:color w:val="1A1A2E"/>
                <w:sz w:val="17"/>
                <w:szCs w:val="17"/>
              </w:rPr>
              <w:lastRenderedPageBreak/>
              <w:t>Maven build</w:t>
            </w:r>
          </w:p>
          <w:p w14:paraId="40C8189F" w14:textId="77777777" w:rsidR="00764C2C" w:rsidRDefault="00000000">
            <w:r>
              <w:rPr>
                <w:rFonts w:ascii="Courier New" w:eastAsia="Courier New" w:hAnsi="Courier New" w:cs="Courier New"/>
                <w:color w:val="1A1A2E"/>
                <w:sz w:val="17"/>
                <w:szCs w:val="17"/>
              </w:rPr>
              <w:t xml:space="preserve">  │</w:t>
            </w:r>
          </w:p>
          <w:p w14:paraId="5765581D" w14:textId="77777777" w:rsidR="00764C2C" w:rsidRDefault="00000000">
            <w:sdt>
              <w:sdtPr>
                <w:tag w:val="goog_rdk_56"/>
                <w:id w:val="-756476835"/>
              </w:sdtPr>
              <w:sdtContent>
                <w:r>
                  <w:rPr>
                    <w:rFonts w:ascii="Fira Mono" w:eastAsia="Fira Mono" w:hAnsi="Fira Mono" w:cs="Fira Mono"/>
                    <w:color w:val="1A1A2E"/>
                    <w:sz w:val="17"/>
                    <w:szCs w:val="17"/>
                  </w:rPr>
                  <w:t xml:space="preserve">  ├── [OWASP] pom.xml vs NVD ← catches app library CVEs</w:t>
                </w:r>
              </w:sdtContent>
            </w:sdt>
          </w:p>
          <w:p w14:paraId="65F22DE5" w14:textId="77777777" w:rsidR="00764C2C" w:rsidRDefault="00000000">
            <w:r>
              <w:rPr>
                <w:rFonts w:ascii="Courier New" w:eastAsia="Courier New" w:hAnsi="Courier New" w:cs="Courier New"/>
                <w:color w:val="1A1A2E"/>
                <w:sz w:val="17"/>
                <w:szCs w:val="17"/>
              </w:rPr>
              <w:t xml:space="preserve">  │</w:t>
            </w:r>
          </w:p>
          <w:p w14:paraId="16D79079" w14:textId="77777777" w:rsidR="00764C2C" w:rsidRDefault="00000000">
            <w:r>
              <w:rPr>
                <w:rFonts w:ascii="Courier New" w:eastAsia="Courier New" w:hAnsi="Courier New" w:cs="Courier New"/>
                <w:color w:val="1A1A2E"/>
                <w:sz w:val="17"/>
                <w:szCs w:val="17"/>
              </w:rPr>
              <w:t xml:space="preserve">  └── Docker build (multi-stage, eclipse-temurin:17-jre, UID 1000)</w:t>
            </w:r>
          </w:p>
          <w:p w14:paraId="66CE231C" w14:textId="77777777" w:rsidR="00764C2C" w:rsidRDefault="00000000">
            <w:r>
              <w:rPr>
                <w:rFonts w:ascii="Courier New" w:eastAsia="Courier New" w:hAnsi="Courier New" w:cs="Courier New"/>
                <w:color w:val="1A1A2E"/>
                <w:sz w:val="17"/>
                <w:szCs w:val="17"/>
              </w:rPr>
              <w:t xml:space="preserve">          │</w:t>
            </w:r>
          </w:p>
          <w:p w14:paraId="0D25C902" w14:textId="77777777" w:rsidR="00764C2C" w:rsidRDefault="00000000">
            <w:r>
              <w:rPr>
                <w:rFonts w:ascii="Courier New" w:eastAsia="Courier New" w:hAnsi="Courier New" w:cs="Courier New"/>
                <w:color w:val="1A1A2E"/>
                <w:sz w:val="17"/>
                <w:szCs w:val="17"/>
              </w:rPr>
              <w:t xml:space="preserve">          ├── [Trivy] </w:t>
            </w:r>
            <w:proofErr w:type="gramStart"/>
            <w:r>
              <w:rPr>
                <w:rFonts w:ascii="Courier New" w:eastAsia="Courier New" w:hAnsi="Courier New" w:cs="Courier New"/>
                <w:color w:val="1A1A2E"/>
                <w:sz w:val="17"/>
                <w:szCs w:val="17"/>
              </w:rPr>
              <w:t>scans built</w:t>
            </w:r>
            <w:proofErr w:type="gramEnd"/>
            <w:r>
              <w:rPr>
                <w:rFonts w:ascii="Courier New" w:eastAsia="Courier New" w:hAnsi="Courier New" w:cs="Courier New"/>
                <w:color w:val="1A1A2E"/>
                <w:sz w:val="17"/>
                <w:szCs w:val="17"/>
              </w:rPr>
              <w:t xml:space="preserve"> image</w:t>
            </w:r>
          </w:p>
          <w:p w14:paraId="7D9D116A" w14:textId="77777777" w:rsidR="00764C2C" w:rsidRDefault="00000000">
            <w:r>
              <w:rPr>
                <w:rFonts w:ascii="Courier New" w:eastAsia="Courier New" w:hAnsi="Courier New" w:cs="Courier New"/>
                <w:color w:val="1A1A2E"/>
                <w:sz w:val="17"/>
                <w:szCs w:val="17"/>
              </w:rPr>
              <w:t xml:space="preserve">          │   ├── OS packages (Alpine/Debian base layer)</w:t>
            </w:r>
          </w:p>
          <w:p w14:paraId="0DB1F87C" w14:textId="77777777" w:rsidR="00764C2C" w:rsidRDefault="00000000">
            <w:r>
              <w:rPr>
                <w:rFonts w:ascii="Courier New" w:eastAsia="Courier New" w:hAnsi="Courier New" w:cs="Courier New"/>
                <w:color w:val="1A1A2E"/>
                <w:sz w:val="17"/>
                <w:szCs w:val="17"/>
              </w:rPr>
              <w:t xml:space="preserve">          │   ├── JRE runtime libraries</w:t>
            </w:r>
          </w:p>
          <w:p w14:paraId="7F9672F4" w14:textId="77777777" w:rsidR="00764C2C" w:rsidRDefault="00000000">
            <w:r>
              <w:rPr>
                <w:rFonts w:ascii="Courier New" w:eastAsia="Courier New" w:hAnsi="Courier New" w:cs="Courier New"/>
                <w:color w:val="1A1A2E"/>
                <w:sz w:val="17"/>
                <w:szCs w:val="17"/>
              </w:rPr>
              <w:t xml:space="preserve">          │   ├── </w:t>
            </w:r>
            <w:proofErr w:type="spellStart"/>
            <w:r>
              <w:rPr>
                <w:rFonts w:ascii="Courier New" w:eastAsia="Courier New" w:hAnsi="Courier New" w:cs="Courier New"/>
                <w:color w:val="1A1A2E"/>
                <w:sz w:val="17"/>
                <w:szCs w:val="17"/>
              </w:rPr>
              <w:t>libssl</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glibc</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zlib</w:t>
            </w:r>
            <w:proofErr w:type="spellEnd"/>
          </w:p>
          <w:p w14:paraId="49C4E689" w14:textId="77777777" w:rsidR="00764C2C" w:rsidRDefault="00000000">
            <w:sdt>
              <w:sdtPr>
                <w:tag w:val="goog_rdk_57"/>
                <w:id w:val="1550032147"/>
              </w:sdtPr>
              <w:sdtContent>
                <w:r>
                  <w:rPr>
                    <w:rFonts w:ascii="Fira Mono" w:eastAsia="Fira Mono" w:hAnsi="Fira Mono" w:cs="Fira Mono"/>
                    <w:color w:val="1A1A2E"/>
                    <w:sz w:val="17"/>
                    <w:szCs w:val="17"/>
                  </w:rPr>
                  <w:t xml:space="preserve">          │   └── HIGH/CRITICAL with fix → FAIL pipeline</w:t>
                </w:r>
              </w:sdtContent>
            </w:sdt>
          </w:p>
          <w:p w14:paraId="21CD0531" w14:textId="77777777" w:rsidR="00764C2C" w:rsidRDefault="00000000">
            <w:r>
              <w:rPr>
                <w:rFonts w:ascii="Courier New" w:eastAsia="Courier New" w:hAnsi="Courier New" w:cs="Courier New"/>
                <w:color w:val="1A1A2E"/>
                <w:sz w:val="17"/>
                <w:szCs w:val="17"/>
              </w:rPr>
              <w:t xml:space="preserve">          │</w:t>
            </w:r>
          </w:p>
          <w:p w14:paraId="514CE019" w14:textId="77777777" w:rsidR="00764C2C" w:rsidRDefault="00000000">
            <w:r>
              <w:rPr>
                <w:rFonts w:ascii="Courier New" w:eastAsia="Courier New" w:hAnsi="Courier New" w:cs="Courier New"/>
                <w:color w:val="1A1A2E"/>
                <w:sz w:val="17"/>
                <w:szCs w:val="17"/>
              </w:rPr>
              <w:t xml:space="preserve">          ├── [ECR push] sha-a1b2c3d · OIDC auth</w:t>
            </w:r>
          </w:p>
          <w:p w14:paraId="0D3DFADF" w14:textId="77777777" w:rsidR="00764C2C" w:rsidRDefault="00000000">
            <w:r>
              <w:rPr>
                <w:rFonts w:ascii="Courier New" w:eastAsia="Courier New" w:hAnsi="Courier New" w:cs="Courier New"/>
                <w:color w:val="1A1A2E"/>
                <w:sz w:val="17"/>
                <w:szCs w:val="17"/>
              </w:rPr>
              <w:t xml:space="preserve">          │   └── ECR scan-on-push (AWS native, 2nd opinion)</w:t>
            </w:r>
          </w:p>
          <w:p w14:paraId="1DCE040C" w14:textId="77777777" w:rsidR="00764C2C" w:rsidRDefault="00000000">
            <w:r>
              <w:rPr>
                <w:rFonts w:ascii="Courier New" w:eastAsia="Courier New" w:hAnsi="Courier New" w:cs="Courier New"/>
                <w:color w:val="1A1A2E"/>
                <w:sz w:val="17"/>
                <w:szCs w:val="17"/>
              </w:rPr>
              <w:t xml:space="preserve">          │</w:t>
            </w:r>
          </w:p>
          <w:p w14:paraId="037DFB55" w14:textId="77777777" w:rsidR="00764C2C" w:rsidRDefault="00000000">
            <w:r>
              <w:rPr>
                <w:rFonts w:ascii="Courier New" w:eastAsia="Courier New" w:hAnsi="Courier New" w:cs="Courier New"/>
                <w:color w:val="1A1A2E"/>
                <w:sz w:val="17"/>
                <w:szCs w:val="17"/>
              </w:rPr>
              <w:t xml:space="preserve">          └── [Cosign sign] keyless</w:t>
            </w:r>
          </w:p>
          <w:p w14:paraId="131F9D7C" w14:textId="77777777" w:rsidR="00764C2C" w:rsidRDefault="00000000">
            <w:sdt>
              <w:sdtPr>
                <w:tag w:val="goog_rdk_58"/>
                <w:id w:val="-1344194303"/>
              </w:sdtPr>
              <w:sdtContent>
                <w:r>
                  <w:rPr>
                    <w:rFonts w:ascii="Fira Mono" w:eastAsia="Fira Mono" w:hAnsi="Fira Mono" w:cs="Fira Mono"/>
                    <w:color w:val="1A1A2E"/>
                    <w:sz w:val="17"/>
                    <w:szCs w:val="17"/>
                  </w:rPr>
                  <w:t xml:space="preserve">              GitHub OIDC → </w:t>
                </w:r>
                <w:proofErr w:type="spellStart"/>
                <w:r>
                  <w:rPr>
                    <w:rFonts w:ascii="Fira Mono" w:eastAsia="Fira Mono" w:hAnsi="Fira Mono" w:cs="Fira Mono"/>
                    <w:color w:val="1A1A2E"/>
                    <w:sz w:val="17"/>
                    <w:szCs w:val="17"/>
                  </w:rPr>
                  <w:t>Fulcio</w:t>
                </w:r>
                <w:proofErr w:type="spellEnd"/>
                <w:r>
                  <w:rPr>
                    <w:rFonts w:ascii="Fira Mono" w:eastAsia="Fira Mono" w:hAnsi="Fira Mono" w:cs="Fira Mono"/>
                    <w:color w:val="1A1A2E"/>
                    <w:sz w:val="17"/>
                    <w:szCs w:val="17"/>
                  </w:rPr>
                  <w:t xml:space="preserve"> CA cert → </w:t>
                </w:r>
                <w:proofErr w:type="spellStart"/>
                <w:r>
                  <w:rPr>
                    <w:rFonts w:ascii="Fira Mono" w:eastAsia="Fira Mono" w:hAnsi="Fira Mono" w:cs="Fira Mono"/>
                    <w:color w:val="1A1A2E"/>
                    <w:sz w:val="17"/>
                    <w:szCs w:val="17"/>
                  </w:rPr>
                  <w:t>Rekor</w:t>
                </w:r>
                <w:proofErr w:type="spellEnd"/>
                <w:r>
                  <w:rPr>
                    <w:rFonts w:ascii="Fira Mono" w:eastAsia="Fira Mono" w:hAnsi="Fira Mono" w:cs="Fira Mono"/>
                    <w:color w:val="1A1A2E"/>
                    <w:sz w:val="17"/>
                    <w:szCs w:val="17"/>
                  </w:rPr>
                  <w:t xml:space="preserve"> log entry</w:t>
                </w:r>
              </w:sdtContent>
            </w:sdt>
          </w:p>
          <w:p w14:paraId="3EE95AF7" w14:textId="77777777" w:rsidR="00764C2C" w:rsidRDefault="00000000">
            <w:r>
              <w:rPr>
                <w:rFonts w:ascii="Courier New" w:eastAsia="Courier New" w:hAnsi="Courier New" w:cs="Courier New"/>
                <w:color w:val="1A1A2E"/>
                <w:sz w:val="17"/>
                <w:szCs w:val="17"/>
              </w:rPr>
              <w:t xml:space="preserve">              Signs the sha256 digest (immutable reference)</w:t>
            </w:r>
          </w:p>
        </w:tc>
      </w:tr>
    </w:tbl>
    <w:p w14:paraId="33D79B4F" w14:textId="77777777" w:rsidR="00764C2C" w:rsidRDefault="00764C2C">
      <w:pPr>
        <w:spacing w:after="32"/>
      </w:pPr>
    </w:p>
    <w:p w14:paraId="716DFCC3" w14:textId="77777777" w:rsidR="00764C2C" w:rsidRDefault="00764C2C">
      <w:pPr>
        <w:pBdr>
          <w:bottom w:val="single" w:sz="4" w:space="4" w:color="D8DCE3"/>
        </w:pBdr>
        <w:spacing w:before="160" w:after="160"/>
      </w:pPr>
    </w:p>
    <w:p w14:paraId="2386C797" w14:textId="77777777" w:rsidR="00764C2C" w:rsidRDefault="00764C2C">
      <w:pPr>
        <w:spacing w:after="32"/>
      </w:pP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9B051A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4A3C45A" w14:textId="77777777" w:rsidR="00764C2C" w:rsidRDefault="00000000">
            <w:r>
              <w:rPr>
                <w:b/>
                <w:bCs/>
                <w:color w:val="2E6DB4"/>
                <w:sz w:val="26"/>
                <w:szCs w:val="26"/>
              </w:rPr>
              <w:t>Q</w:t>
            </w:r>
            <w:proofErr w:type="gramStart"/>
            <w:r>
              <w:rPr>
                <w:b/>
                <w:bCs/>
                <w:color w:val="2E6DB4"/>
                <w:sz w:val="26"/>
                <w:szCs w:val="26"/>
              </w:rPr>
              <w:t xml:space="preserve">12  </w:t>
            </w:r>
            <w:r>
              <w:rPr>
                <w:b/>
                <w:bCs/>
                <w:color w:val="111111"/>
                <w:sz w:val="24"/>
                <w:szCs w:val="24"/>
              </w:rPr>
              <w:t>How</w:t>
            </w:r>
            <w:proofErr w:type="gramEnd"/>
            <w:r>
              <w:rPr>
                <w:b/>
                <w:bCs/>
                <w:color w:val="111111"/>
                <w:sz w:val="24"/>
                <w:szCs w:val="24"/>
              </w:rPr>
              <w:t xml:space="preserve"> do you manage secrets in CI/CD?</w:t>
            </w:r>
          </w:p>
        </w:tc>
      </w:tr>
    </w:tbl>
    <w:p w14:paraId="1C39BD9A" w14:textId="77777777" w:rsidR="00764C2C" w:rsidRDefault="00764C2C">
      <w:pPr>
        <w:spacing w:after="16"/>
      </w:pP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7F3FE8D"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6E2B846D"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6842E61" w14:textId="77777777" w:rsidR="00764C2C" w:rsidRDefault="00000000">
            <w:r>
              <w:rPr>
                <w:color w:val="D0E8FF"/>
                <w:sz w:val="18"/>
                <w:szCs w:val="18"/>
              </w:rPr>
              <w:t>Conversational · first-person · project-specific · shows real experience</w:t>
            </w:r>
          </w:p>
        </w:tc>
      </w:tr>
    </w:tbl>
    <w:p w14:paraId="167953B9" w14:textId="77777777" w:rsidR="00764C2C" w:rsidRDefault="00764C2C">
      <w:pPr>
        <w:spacing w:after="16"/>
      </w:pPr>
    </w:p>
    <w:p w14:paraId="478D9448" w14:textId="77777777" w:rsidR="00764C2C" w:rsidRDefault="00000000">
      <w:pPr>
        <w:spacing w:before="60" w:after="60"/>
      </w:pPr>
      <w:r>
        <w:rPr>
          <w:color w:val="111111"/>
        </w:rPr>
        <w:t xml:space="preserve">Three </w:t>
      </w:r>
      <w:proofErr w:type="gramStart"/>
      <w:r>
        <w:rPr>
          <w:color w:val="111111"/>
        </w:rPr>
        <w:t>completely separate</w:t>
      </w:r>
      <w:proofErr w:type="gramEnd"/>
      <w:r>
        <w:rPr>
          <w:color w:val="111111"/>
        </w:rPr>
        <w:t xml:space="preserve"> layers, and the golden rule throughout is — no secret ever touches Git, a file on disk, or a log.</w:t>
      </w:r>
    </w:p>
    <w:p w14:paraId="1D7E7137" w14:textId="77777777" w:rsidR="00764C2C" w:rsidRDefault="00000000">
      <w:pPr>
        <w:spacing w:before="60" w:after="60"/>
      </w:pPr>
      <w:r>
        <w:rPr>
          <w:color w:val="111111"/>
        </w:rPr>
        <w:t>In CI, there are no static AWS credentials. GitHub OIDC exchanges a short-lived token for AWS credentials scoped to pharma-</w:t>
      </w:r>
      <w:proofErr w:type="spellStart"/>
      <w:r>
        <w:rPr>
          <w:color w:val="111111"/>
        </w:rPr>
        <w:t>github</w:t>
      </w:r>
      <w:proofErr w:type="spellEnd"/>
      <w:r>
        <w:rPr>
          <w:color w:val="111111"/>
        </w:rPr>
        <w:t>-actions-role. The IAM trust policy sub claim is locked to our specific repository. Credentials expire when the workflow ends.</w:t>
      </w:r>
    </w:p>
    <w:p w14:paraId="16CA0368" w14:textId="77777777" w:rsidR="00764C2C" w:rsidRDefault="00000000">
      <w:pPr>
        <w:spacing w:before="60" w:after="60"/>
      </w:pPr>
      <w:r>
        <w:rPr>
          <w:color w:val="111111"/>
        </w:rPr>
        <w:t xml:space="preserve">At the infrastructure level, DB passwords come in as GitHub Secrets at runtime via Terraform -var. Terraform writes them to AWS Secrets Manager under /pharma/env/ paths. sensitive=true redacts them from all </w:t>
      </w:r>
      <w:proofErr w:type="gramStart"/>
      <w:r>
        <w:rPr>
          <w:color w:val="111111"/>
        </w:rPr>
        <w:t>plan</w:t>
      </w:r>
      <w:proofErr w:type="gramEnd"/>
      <w:r>
        <w:rPr>
          <w:color w:val="111111"/>
        </w:rPr>
        <w:t xml:space="preserve"> and apply logs. Never </w:t>
      </w:r>
      <w:proofErr w:type="gramStart"/>
      <w:r>
        <w:rPr>
          <w:color w:val="111111"/>
        </w:rPr>
        <w:t>in .</w:t>
      </w:r>
      <w:proofErr w:type="spellStart"/>
      <w:r>
        <w:rPr>
          <w:color w:val="111111"/>
        </w:rPr>
        <w:t>tfvars</w:t>
      </w:r>
      <w:proofErr w:type="spellEnd"/>
      <w:proofErr w:type="gramEnd"/>
      <w:r>
        <w:rPr>
          <w:color w:val="111111"/>
        </w:rPr>
        <w:t>, never in committed files.</w:t>
      </w:r>
    </w:p>
    <w:p w14:paraId="5EF157A4" w14:textId="77777777" w:rsidR="00764C2C" w:rsidRDefault="00000000">
      <w:pPr>
        <w:spacing w:before="60" w:after="60"/>
      </w:pPr>
      <w:r>
        <w:rPr>
          <w:color w:val="111111"/>
        </w:rPr>
        <w:t xml:space="preserve">At </w:t>
      </w:r>
      <w:r>
        <w:rPr>
          <w:color w:val="660000"/>
        </w:rPr>
        <w:t>Application</w:t>
      </w:r>
      <w:r>
        <w:rPr>
          <w:color w:val="111111"/>
        </w:rPr>
        <w:t xml:space="preserve"> runtime in Kubernetes, External Secrets Operator with IRSA. </w:t>
      </w:r>
      <w:proofErr w:type="spellStart"/>
      <w:r>
        <w:rPr>
          <w:color w:val="111111"/>
        </w:rPr>
        <w:t>ExternalSecret</w:t>
      </w:r>
      <w:proofErr w:type="spellEnd"/>
      <w:r>
        <w:rPr>
          <w:color w:val="111111"/>
        </w:rPr>
        <w:t xml:space="preserve"> CRDs declare what to fetch and how to map it. ESO authenticates via IRSA — service account annotated with the IAM role ARN, EKS injects short-lived credentials. Secrets auto-refresh every hour. Nothing sensitive in </w:t>
      </w:r>
      <w:proofErr w:type="spellStart"/>
      <w:r>
        <w:rPr>
          <w:color w:val="111111"/>
        </w:rPr>
        <w:t>zen-gitops</w:t>
      </w:r>
      <w:proofErr w:type="spellEnd"/>
      <w:r>
        <w:rPr>
          <w:color w:val="111111"/>
        </w:rPr>
        <w:t xml:space="preserve"> or any Helm values file.</w:t>
      </w:r>
    </w:p>
    <w:p w14:paraId="6BBC0485" w14:textId="77777777" w:rsidR="00764C2C" w:rsidRDefault="00764C2C">
      <w:pPr>
        <w:spacing w:after="24"/>
      </w:pP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02372E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7064945"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3735A5B9" w14:textId="77777777" w:rsidR="00764C2C" w:rsidRDefault="00000000">
            <w:r>
              <w:rPr>
                <w:color w:val="D0E8FF"/>
                <w:sz w:val="18"/>
                <w:szCs w:val="18"/>
              </w:rPr>
              <w:t>Key technical facts · use as revision notes before the interview</w:t>
            </w:r>
          </w:p>
        </w:tc>
      </w:tr>
    </w:tbl>
    <w:p w14:paraId="0AFB4FA7" w14:textId="77777777" w:rsidR="00764C2C" w:rsidRDefault="00764C2C">
      <w:pPr>
        <w:spacing w:after="16"/>
      </w:pPr>
    </w:p>
    <w:p w14:paraId="662B5D55" w14:textId="77777777" w:rsidR="00764C2C" w:rsidRDefault="00000000">
      <w:pPr>
        <w:numPr>
          <w:ilvl w:val="0"/>
          <w:numId w:val="1"/>
        </w:numPr>
        <w:pBdr>
          <w:top w:val="nil"/>
          <w:left w:val="nil"/>
          <w:bottom w:val="nil"/>
          <w:right w:val="nil"/>
          <w:between w:val="nil"/>
        </w:pBdr>
        <w:spacing w:before="40" w:after="40"/>
      </w:pPr>
      <w:sdt>
        <w:sdtPr>
          <w:tag w:val="goog_rdk_59"/>
          <w:id w:val="236845708"/>
        </w:sdtPr>
        <w:sdtContent>
          <w:r>
            <w:rPr>
              <w:rFonts w:ascii="Arial Unicode MS" w:eastAsia="Arial Unicode MS" w:hAnsi="Arial Unicode MS" w:cs="Arial Unicode MS"/>
              <w:color w:val="111111"/>
            </w:rPr>
            <w:t>CI: GitHub OIDC → short-lived AWS creds. sub claim locked to specific repo. No AWS_ACCESS_KEY_ID stored anywhere.</w:t>
          </w:r>
        </w:sdtContent>
      </w:sdt>
    </w:p>
    <w:p w14:paraId="28A87167" w14:textId="77777777" w:rsidR="00764C2C" w:rsidRDefault="00000000">
      <w:pPr>
        <w:numPr>
          <w:ilvl w:val="0"/>
          <w:numId w:val="1"/>
        </w:numPr>
        <w:pBdr>
          <w:top w:val="nil"/>
          <w:left w:val="nil"/>
          <w:bottom w:val="nil"/>
          <w:right w:val="nil"/>
          <w:between w:val="nil"/>
        </w:pBdr>
        <w:spacing w:before="40" w:after="40"/>
      </w:pPr>
      <w:sdt>
        <w:sdtPr>
          <w:tag w:val="goog_rdk_60"/>
          <w:id w:val="-566849791"/>
        </w:sdtPr>
        <w:sdtContent>
          <w:r>
            <w:rPr>
              <w:rFonts w:ascii="Arial Unicode MS" w:eastAsia="Arial Unicode MS" w:hAnsi="Arial Unicode MS" w:cs="Arial Unicode MS"/>
              <w:color w:val="111111"/>
            </w:rPr>
            <w:t xml:space="preserve">Infrastructure: GitHub Secret → Terraform -var at runtime → AWS Secrets Manager. sensitive=true redacts from logs. Never </w:t>
          </w:r>
          <w:proofErr w:type="gramStart"/>
          <w:r>
            <w:rPr>
              <w:rFonts w:ascii="Arial Unicode MS" w:eastAsia="Arial Unicode MS" w:hAnsi="Arial Unicode MS" w:cs="Arial Unicode MS"/>
              <w:color w:val="111111"/>
            </w:rPr>
            <w:t>in .</w:t>
          </w:r>
          <w:proofErr w:type="spellStart"/>
          <w:r>
            <w:rPr>
              <w:rFonts w:ascii="Arial Unicode MS" w:eastAsia="Arial Unicode MS" w:hAnsi="Arial Unicode MS" w:cs="Arial Unicode MS"/>
              <w:color w:val="111111"/>
            </w:rPr>
            <w:t>tfvars</w:t>
          </w:r>
          <w:proofErr w:type="spellEnd"/>
          <w:proofErr w:type="gramEnd"/>
          <w:r>
            <w:rPr>
              <w:rFonts w:ascii="Arial Unicode MS" w:eastAsia="Arial Unicode MS" w:hAnsi="Arial Unicode MS" w:cs="Arial Unicode MS"/>
              <w:color w:val="111111"/>
            </w:rPr>
            <w:t>.</w:t>
          </w:r>
        </w:sdtContent>
      </w:sdt>
    </w:p>
    <w:p w14:paraId="611348FE" w14:textId="77777777" w:rsidR="00764C2C" w:rsidRDefault="00000000">
      <w:pPr>
        <w:numPr>
          <w:ilvl w:val="0"/>
          <w:numId w:val="1"/>
        </w:numPr>
        <w:pBdr>
          <w:top w:val="nil"/>
          <w:left w:val="nil"/>
          <w:bottom w:val="nil"/>
          <w:right w:val="nil"/>
          <w:between w:val="nil"/>
        </w:pBdr>
        <w:spacing w:before="40" w:after="40"/>
      </w:pPr>
      <w:sdt>
        <w:sdtPr>
          <w:tag w:val="goog_rdk_61"/>
          <w:id w:val="-405101143"/>
        </w:sdtPr>
        <w:sdtContent>
          <w:r>
            <w:rPr>
              <w:rFonts w:ascii="Arial Unicode MS" w:eastAsia="Arial Unicode MS" w:hAnsi="Arial Unicode MS" w:cs="Arial Unicode MS"/>
              <w:color w:val="111111"/>
            </w:rPr>
            <w:t xml:space="preserve">Runtime: </w:t>
          </w:r>
          <w:proofErr w:type="spellStart"/>
          <w:r>
            <w:rPr>
              <w:rFonts w:ascii="Arial Unicode MS" w:eastAsia="Arial Unicode MS" w:hAnsi="Arial Unicode MS" w:cs="Arial Unicode MS"/>
              <w:color w:val="111111"/>
            </w:rPr>
            <w:t>ExternalSecret</w:t>
          </w:r>
          <w:proofErr w:type="spellEnd"/>
          <w:r>
            <w:rPr>
              <w:rFonts w:ascii="Arial Unicode MS" w:eastAsia="Arial Unicode MS" w:hAnsi="Arial Unicode MS" w:cs="Arial Unicode MS"/>
              <w:color w:val="111111"/>
            </w:rPr>
            <w:t xml:space="preserve"> CRD → ESO (IRSA) → </w:t>
          </w:r>
          <w:proofErr w:type="spellStart"/>
          <w:r>
            <w:rPr>
              <w:rFonts w:ascii="Arial Unicode MS" w:eastAsia="Arial Unicode MS" w:hAnsi="Arial Unicode MS" w:cs="Arial Unicode MS"/>
              <w:color w:val="111111"/>
            </w:rPr>
            <w:t>GetSecretValue</w:t>
          </w:r>
          <w:proofErr w:type="spellEnd"/>
          <w:r>
            <w:rPr>
              <w:rFonts w:ascii="Arial Unicode MS" w:eastAsia="Arial Unicode MS" w:hAnsi="Arial Unicode MS" w:cs="Arial Unicode MS"/>
              <w:color w:val="111111"/>
            </w:rPr>
            <w:t xml:space="preserve"> → Kubernetes Secret. </w:t>
          </w:r>
          <w:proofErr w:type="spellStart"/>
          <w:r>
            <w:rPr>
              <w:rFonts w:ascii="Arial Unicode MS" w:eastAsia="Arial Unicode MS" w:hAnsi="Arial Unicode MS" w:cs="Arial Unicode MS"/>
              <w:color w:val="111111"/>
            </w:rPr>
            <w:t>refreshInterval</w:t>
          </w:r>
          <w:proofErr w:type="spellEnd"/>
          <w:r>
            <w:rPr>
              <w:rFonts w:ascii="Arial Unicode MS" w:eastAsia="Arial Unicode MS" w:hAnsi="Arial Unicode MS" w:cs="Arial Unicode MS"/>
              <w:color w:val="111111"/>
            </w:rPr>
            <w:t xml:space="preserve">: 1h. </w:t>
          </w:r>
          <w:proofErr w:type="spellStart"/>
          <w:r>
            <w:rPr>
              <w:rFonts w:ascii="Arial Unicode MS" w:eastAsia="Arial Unicode MS" w:hAnsi="Arial Unicode MS" w:cs="Arial Unicode MS"/>
              <w:color w:val="111111"/>
            </w:rPr>
            <w:t>creationPolicy</w:t>
          </w:r>
          <w:proofErr w:type="spellEnd"/>
          <w:r>
            <w:rPr>
              <w:rFonts w:ascii="Arial Unicode MS" w:eastAsia="Arial Unicode MS" w:hAnsi="Arial Unicode MS" w:cs="Arial Unicode MS"/>
              <w:color w:val="111111"/>
            </w:rPr>
            <w:t>: Owner.</w:t>
          </w:r>
        </w:sdtContent>
      </w:sdt>
    </w:p>
    <w:p w14:paraId="3BE42A8A" w14:textId="77777777" w:rsidR="00764C2C" w:rsidRDefault="00000000">
      <w:pPr>
        <w:numPr>
          <w:ilvl w:val="0"/>
          <w:numId w:val="1"/>
        </w:numPr>
        <w:pBdr>
          <w:top w:val="nil"/>
          <w:left w:val="nil"/>
          <w:bottom w:val="nil"/>
          <w:right w:val="nil"/>
          <w:between w:val="nil"/>
        </w:pBdr>
        <w:spacing w:before="40" w:after="40"/>
      </w:pPr>
      <w:r>
        <w:rPr>
          <w:color w:val="111111"/>
        </w:rPr>
        <w:lastRenderedPageBreak/>
        <w:t xml:space="preserve">ESO IAM role: </w:t>
      </w:r>
      <w:proofErr w:type="spellStart"/>
      <w:proofErr w:type="gramStart"/>
      <w:r>
        <w:rPr>
          <w:color w:val="111111"/>
        </w:rPr>
        <w:t>secretsmanager:GetSecretValue</w:t>
      </w:r>
      <w:proofErr w:type="spellEnd"/>
      <w:proofErr w:type="gramEnd"/>
      <w:r>
        <w:rPr>
          <w:color w:val="111111"/>
        </w:rPr>
        <w:t xml:space="preserve"> on /pharma/* paths ONLY. Cannot read other secrets.</w:t>
      </w:r>
    </w:p>
    <w:p w14:paraId="3B40CA0C" w14:textId="77777777" w:rsidR="00764C2C" w:rsidRDefault="00000000">
      <w:pPr>
        <w:numPr>
          <w:ilvl w:val="0"/>
          <w:numId w:val="1"/>
        </w:numPr>
        <w:pBdr>
          <w:top w:val="nil"/>
          <w:left w:val="nil"/>
          <w:bottom w:val="nil"/>
          <w:right w:val="nil"/>
          <w:between w:val="nil"/>
        </w:pBdr>
        <w:spacing w:before="40" w:after="40"/>
      </w:pPr>
      <w:proofErr w:type="spellStart"/>
      <w:r>
        <w:rPr>
          <w:color w:val="111111"/>
        </w:rPr>
        <w:t>Gitleaks</w:t>
      </w:r>
      <w:proofErr w:type="spellEnd"/>
      <w:r>
        <w:rPr>
          <w:color w:val="111111"/>
        </w:rPr>
        <w:t xml:space="preserve"> (Stage 1): Catches accidentally committed secrets before they spread.</w:t>
      </w:r>
    </w:p>
    <w:p w14:paraId="3F940700" w14:textId="77777777" w:rsidR="00764C2C" w:rsidRDefault="00000000">
      <w:pPr>
        <w:pBdr>
          <w:left w:val="single" w:sz="14" w:space="10" w:color="17748A"/>
        </w:pBdr>
        <w:shd w:val="clear" w:color="auto" w:fill="F5FBFB"/>
        <w:spacing w:before="100" w:after="100"/>
        <w:ind w:left="320"/>
      </w:pPr>
      <w:r>
        <w:rPr>
          <w:i/>
          <w:iCs/>
          <w:color w:val="17748A"/>
          <w:sz w:val="20"/>
          <w:szCs w:val="20"/>
        </w:rPr>
        <w:t>No secret ever touches Git, a file on disk, or appears in a log. Three-layer principle: OIDC for CI, Secrets Manager for storage, IRSA for runtime.</w:t>
      </w:r>
    </w:p>
    <w:p w14:paraId="2CDD6045" w14:textId="77777777" w:rsidR="00764C2C" w:rsidRDefault="00764C2C">
      <w:pPr>
        <w:spacing w:after="24"/>
      </w:pP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E60956E"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43C305AB" w14:textId="77777777" w:rsidR="00764C2C" w:rsidRDefault="00000000">
            <w:pPr>
              <w:spacing w:after="4"/>
            </w:pPr>
            <w:r>
              <w:rPr>
                <w:b/>
                <w:bCs/>
                <w:color w:val="17748A"/>
                <w:sz w:val="18"/>
                <w:szCs w:val="18"/>
              </w:rPr>
              <w:t>Diagram — architecture / flow</w:t>
            </w:r>
          </w:p>
          <w:p w14:paraId="2BBD395B" w14:textId="77777777" w:rsidR="00764C2C" w:rsidRDefault="00000000">
            <w:r>
              <w:rPr>
                <w:rFonts w:ascii="Courier New" w:eastAsia="Courier New" w:hAnsi="Courier New" w:cs="Courier New"/>
                <w:color w:val="1A1A2E"/>
                <w:sz w:val="17"/>
                <w:szCs w:val="17"/>
              </w:rPr>
              <w:t>Layer 1 — CI authentication:</w:t>
            </w:r>
          </w:p>
          <w:p w14:paraId="154E0F6F" w14:textId="77777777" w:rsidR="00764C2C" w:rsidRDefault="00000000">
            <w:sdt>
              <w:sdtPr>
                <w:tag w:val="goog_rdk_62"/>
                <w:id w:val="830717734"/>
              </w:sdtPr>
              <w:sdtContent>
                <w:r>
                  <w:rPr>
                    <w:rFonts w:ascii="Fira Mono" w:eastAsia="Fira Mono" w:hAnsi="Fira Mono" w:cs="Fira Mono"/>
                    <w:color w:val="1A1A2E"/>
                    <w:sz w:val="17"/>
                    <w:szCs w:val="17"/>
                  </w:rPr>
                  <w:t xml:space="preserve">  GitHub Actions → OIDC token → AWS STS → temp creds (expires ~1hr)</w:t>
                </w:r>
              </w:sdtContent>
            </w:sdt>
          </w:p>
          <w:p w14:paraId="6EB2D1B7" w14:textId="77777777" w:rsidR="00764C2C" w:rsidRDefault="00000000">
            <w:r>
              <w:rPr>
                <w:rFonts w:ascii="Courier New" w:eastAsia="Courier New" w:hAnsi="Courier New" w:cs="Courier New"/>
                <w:color w:val="1A1A2E"/>
                <w:sz w:val="17"/>
                <w:szCs w:val="17"/>
              </w:rPr>
              <w:t xml:space="preserve">  sub claim: "</w:t>
            </w:r>
            <w:proofErr w:type="spellStart"/>
            <w:r>
              <w:rPr>
                <w:rFonts w:ascii="Courier New" w:eastAsia="Courier New" w:hAnsi="Courier New" w:cs="Courier New"/>
                <w:color w:val="1A1A2E"/>
                <w:sz w:val="17"/>
                <w:szCs w:val="17"/>
              </w:rPr>
              <w:t>repo:org</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zen</w:t>
            </w:r>
            <w:proofErr w:type="spellEnd"/>
            <w:r>
              <w:rPr>
                <w:rFonts w:ascii="Courier New" w:eastAsia="Courier New" w:hAnsi="Courier New" w:cs="Courier New"/>
                <w:color w:val="1A1A2E"/>
                <w:sz w:val="17"/>
                <w:szCs w:val="17"/>
              </w:rPr>
              <w:t>-pharma-</w:t>
            </w:r>
            <w:proofErr w:type="gramStart"/>
            <w:r>
              <w:rPr>
                <w:rFonts w:ascii="Courier New" w:eastAsia="Courier New" w:hAnsi="Courier New" w:cs="Courier New"/>
                <w:color w:val="1A1A2E"/>
                <w:sz w:val="17"/>
                <w:szCs w:val="17"/>
              </w:rPr>
              <w:t>backend:*</w:t>
            </w:r>
            <w:proofErr w:type="gramEnd"/>
            <w:r>
              <w:rPr>
                <w:rFonts w:ascii="Courier New" w:eastAsia="Courier New" w:hAnsi="Courier New" w:cs="Courier New"/>
                <w:color w:val="1A1A2E"/>
                <w:sz w:val="17"/>
                <w:szCs w:val="17"/>
              </w:rPr>
              <w:t>" (locked to this repo)</w:t>
            </w:r>
          </w:p>
          <w:p w14:paraId="5D2442C1" w14:textId="77777777" w:rsidR="00764C2C" w:rsidRDefault="00764C2C"/>
          <w:p w14:paraId="5321C7E5" w14:textId="77777777" w:rsidR="00764C2C" w:rsidRDefault="00000000">
            <w:r>
              <w:rPr>
                <w:rFonts w:ascii="Courier New" w:eastAsia="Courier New" w:hAnsi="Courier New" w:cs="Courier New"/>
                <w:color w:val="1A1A2E"/>
                <w:sz w:val="17"/>
                <w:szCs w:val="17"/>
              </w:rPr>
              <w:t>Layer 2 — Infrastructure secrets:</w:t>
            </w:r>
          </w:p>
          <w:p w14:paraId="51FE779A" w14:textId="77777777" w:rsidR="00764C2C" w:rsidRDefault="00000000">
            <w:r>
              <w:rPr>
                <w:rFonts w:ascii="Courier New" w:eastAsia="Courier New" w:hAnsi="Courier New" w:cs="Courier New"/>
                <w:color w:val="1A1A2E"/>
                <w:sz w:val="17"/>
                <w:szCs w:val="17"/>
              </w:rPr>
              <w:t xml:space="preserve">  GitHub Secret (DEV_DB_PASSWORD)</w:t>
            </w:r>
          </w:p>
          <w:p w14:paraId="2A3F3FDD" w14:textId="77777777" w:rsidR="00764C2C" w:rsidRDefault="00000000">
            <w:sdt>
              <w:sdtPr>
                <w:tag w:val="goog_rdk_63"/>
                <w:id w:val="854113329"/>
              </w:sdtPr>
              <w:sdtContent>
                <w:r>
                  <w:rPr>
                    <w:rFonts w:ascii="Fira Mono" w:eastAsia="Fira Mono" w:hAnsi="Fira Mono" w:cs="Fira Mono"/>
                    <w:color w:val="1A1A2E"/>
                    <w:sz w:val="17"/>
                    <w:szCs w:val="17"/>
                  </w:rPr>
                  <w:t xml:space="preserve">    ↓ terraform plan/apply -var="</w:t>
                </w:r>
                <w:proofErr w:type="spellStart"/>
                <w:r>
                  <w:rPr>
                    <w:rFonts w:ascii="Fira Mono" w:eastAsia="Fira Mono" w:hAnsi="Fira Mono" w:cs="Fira Mono"/>
                    <w:color w:val="1A1A2E"/>
                    <w:sz w:val="17"/>
                    <w:szCs w:val="17"/>
                  </w:rPr>
                  <w:t>db_password</w:t>
                </w:r>
                <w:proofErr w:type="spellEnd"/>
                <w:r>
                  <w:rPr>
                    <w:rFonts w:ascii="Fira Mono" w:eastAsia="Fira Mono" w:hAnsi="Fira Mono" w:cs="Fira Mono"/>
                    <w:color w:val="1A1A2E"/>
                    <w:sz w:val="17"/>
                    <w:szCs w:val="17"/>
                  </w:rPr>
                  <w:t>=$</w:t>
                </w:r>
                <w:proofErr w:type="gramStart"/>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secrets.DEV</w:t>
                </w:r>
                <w:proofErr w:type="gramEnd"/>
                <w:r>
                  <w:rPr>
                    <w:rFonts w:ascii="Fira Mono" w:eastAsia="Fira Mono" w:hAnsi="Fira Mono" w:cs="Fira Mono"/>
                    <w:color w:val="1A1A2E"/>
                    <w:sz w:val="17"/>
                    <w:szCs w:val="17"/>
                  </w:rPr>
                  <w:t>_DB_</w:t>
                </w:r>
                <w:proofErr w:type="gramStart"/>
                <w:r>
                  <w:rPr>
                    <w:rFonts w:ascii="Fira Mono" w:eastAsia="Fira Mono" w:hAnsi="Fira Mono" w:cs="Fira Mono"/>
                    <w:color w:val="1A1A2E"/>
                    <w:sz w:val="17"/>
                    <w:szCs w:val="17"/>
                  </w:rPr>
                  <w:t>PASSWORD</w:t>
                </w:r>
                <w:proofErr w:type="spellEnd"/>
                <w:r>
                  <w:rPr>
                    <w:rFonts w:ascii="Fira Mono" w:eastAsia="Fira Mono" w:hAnsi="Fira Mono" w:cs="Fira Mono"/>
                    <w:color w:val="1A1A2E"/>
                    <w:sz w:val="17"/>
                    <w:szCs w:val="17"/>
                  </w:rPr>
                  <w:t xml:space="preserve"> }}"</w:t>
                </w:r>
                <w:proofErr w:type="gramEnd"/>
              </w:sdtContent>
            </w:sdt>
          </w:p>
          <w:p w14:paraId="5781D0DC" w14:textId="77777777" w:rsidR="00764C2C" w:rsidRDefault="00000000">
            <w:sdt>
              <w:sdtPr>
                <w:tag w:val="goog_rdk_64"/>
                <w:id w:val="-1926307875"/>
              </w:sdtPr>
              <w:sdtContent>
                <w:r>
                  <w:rPr>
                    <w:rFonts w:ascii="Fira Mono" w:eastAsia="Fira Mono" w:hAnsi="Fira Mono" w:cs="Fira Mono"/>
                    <w:color w:val="1A1A2E"/>
                    <w:sz w:val="17"/>
                    <w:szCs w:val="17"/>
                  </w:rPr>
                  <w:t xml:space="preserve">  Terraform → AWS Secrets Manager</w:t>
                </w:r>
              </w:sdtContent>
            </w:sdt>
          </w:p>
          <w:p w14:paraId="2A365E04"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pharma</w:t>
            </w:r>
            <w:proofErr w:type="gramEnd"/>
            <w:r>
              <w:rPr>
                <w:rFonts w:ascii="Courier New" w:eastAsia="Courier New" w:hAnsi="Courier New" w:cs="Courier New"/>
                <w:color w:val="1A1A2E"/>
                <w:sz w:val="17"/>
                <w:szCs w:val="17"/>
              </w:rPr>
              <w:t>/dev/</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w:t>
            </w:r>
            <w:proofErr w:type="gramStart"/>
            <w:r>
              <w:rPr>
                <w:rFonts w:ascii="Courier New" w:eastAsia="Courier New" w:hAnsi="Courier New" w:cs="Courier New"/>
                <w:color w:val="1A1A2E"/>
                <w:sz w:val="17"/>
                <w:szCs w:val="17"/>
              </w:rPr>
              <w:t>credentials  {</w:t>
            </w:r>
            <w:proofErr w:type="gramEnd"/>
            <w:r>
              <w:rPr>
                <w:rFonts w:ascii="Courier New" w:eastAsia="Courier New" w:hAnsi="Courier New" w:cs="Courier New"/>
                <w:color w:val="1A1A2E"/>
                <w:sz w:val="17"/>
                <w:szCs w:val="17"/>
              </w:rPr>
              <w:t>username, password}</w:t>
            </w:r>
          </w:p>
          <w:p w14:paraId="02C18DFB" w14:textId="77777777" w:rsidR="00764C2C" w:rsidRDefault="00000000">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pharma</w:t>
            </w:r>
            <w:proofErr w:type="gramEnd"/>
            <w:r>
              <w:rPr>
                <w:rFonts w:ascii="Courier New" w:eastAsia="Courier New" w:hAnsi="Courier New" w:cs="Courier New"/>
                <w:color w:val="1A1A2E"/>
                <w:sz w:val="17"/>
                <w:szCs w:val="17"/>
              </w:rPr>
              <w:t>/dev/</w:t>
            </w:r>
            <w:proofErr w:type="spellStart"/>
            <w:r>
              <w:rPr>
                <w:rFonts w:ascii="Courier New" w:eastAsia="Courier New" w:hAnsi="Courier New" w:cs="Courier New"/>
                <w:color w:val="1A1A2E"/>
                <w:sz w:val="17"/>
                <w:szCs w:val="17"/>
              </w:rPr>
              <w:t>jwt</w:t>
            </w:r>
            <w:proofErr w:type="spellEnd"/>
            <w:r>
              <w:rPr>
                <w:rFonts w:ascii="Courier New" w:eastAsia="Courier New" w:hAnsi="Courier New" w:cs="Courier New"/>
                <w:color w:val="1A1A2E"/>
                <w:sz w:val="17"/>
                <w:szCs w:val="17"/>
              </w:rPr>
              <w:t xml:space="preserve">-secret    </w:t>
            </w:r>
            <w:proofErr w:type="gramStart"/>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secret}</w:t>
            </w:r>
          </w:p>
          <w:p w14:paraId="56709772" w14:textId="77777777" w:rsidR="00764C2C" w:rsidRDefault="00764C2C"/>
          <w:p w14:paraId="386ED246" w14:textId="77777777" w:rsidR="00764C2C" w:rsidRDefault="00000000">
            <w:r>
              <w:rPr>
                <w:rFonts w:ascii="Courier New" w:eastAsia="Courier New" w:hAnsi="Courier New" w:cs="Courier New"/>
                <w:color w:val="1A1A2E"/>
                <w:sz w:val="17"/>
                <w:szCs w:val="17"/>
              </w:rPr>
              <w:t>Layer 3 — Runtime secrets:</w:t>
            </w:r>
          </w:p>
          <w:p w14:paraId="0E859A74" w14:textId="77777777" w:rsidR="00764C2C" w:rsidRDefault="00000000">
            <w:sdt>
              <w:sdtPr>
                <w:tag w:val="goog_rdk_65"/>
                <w:id w:val="-1397349461"/>
              </w:sdtPr>
              <w:sdtContent>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ExternalSecret</w:t>
                </w:r>
                <w:proofErr w:type="spellEnd"/>
                <w:r>
                  <w:rPr>
                    <w:rFonts w:ascii="Fira Mono" w:eastAsia="Fira Mono" w:hAnsi="Fira Mono" w:cs="Fira Mono"/>
                    <w:color w:val="1A1A2E"/>
                    <w:sz w:val="17"/>
                    <w:szCs w:val="17"/>
                  </w:rPr>
                  <w:t xml:space="preserve"> CRD → ESO (IRSA, no static creds)</w:t>
                </w:r>
              </w:sdtContent>
            </w:sdt>
          </w:p>
          <w:p w14:paraId="36831182" w14:textId="77777777" w:rsidR="00764C2C" w:rsidRDefault="00000000">
            <w:sdt>
              <w:sdtPr>
                <w:tag w:val="goog_rdk_66"/>
                <w:id w:val="472300140"/>
              </w:sdtPr>
              <w:sdtContent>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GetSecretValue</w:t>
                </w:r>
                <w:proofErr w:type="spellEnd"/>
                <w:r>
                  <w:rPr>
                    <w:rFonts w:ascii="Fira Mono" w:eastAsia="Fira Mono" w:hAnsi="Fira Mono" w:cs="Fira Mono"/>
                    <w:color w:val="1A1A2E"/>
                    <w:sz w:val="17"/>
                    <w:szCs w:val="17"/>
                  </w:rPr>
                  <w:t xml:space="preserve"> (refreshes every 1h)</w:t>
                </w:r>
              </w:sdtContent>
            </w:sdt>
          </w:p>
          <w:p w14:paraId="5D4378FF" w14:textId="77777777" w:rsidR="00764C2C" w:rsidRDefault="00000000">
            <w:r>
              <w:rPr>
                <w:rFonts w:ascii="Courier New" w:eastAsia="Courier New" w:hAnsi="Courier New" w:cs="Courier New"/>
                <w:color w:val="1A1A2E"/>
                <w:sz w:val="17"/>
                <w:szCs w:val="17"/>
              </w:rPr>
              <w:t xml:space="preserve">  Kubernetes Secret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 xml:space="preserve">-credentials, </w:t>
            </w:r>
            <w:proofErr w:type="spellStart"/>
            <w:r>
              <w:rPr>
                <w:rFonts w:ascii="Courier New" w:eastAsia="Courier New" w:hAnsi="Courier New" w:cs="Courier New"/>
                <w:color w:val="1A1A2E"/>
                <w:sz w:val="17"/>
                <w:szCs w:val="17"/>
              </w:rPr>
              <w:t>jwt</w:t>
            </w:r>
            <w:proofErr w:type="spellEnd"/>
            <w:r>
              <w:rPr>
                <w:rFonts w:ascii="Courier New" w:eastAsia="Courier New" w:hAnsi="Courier New" w:cs="Courier New"/>
                <w:color w:val="1A1A2E"/>
                <w:sz w:val="17"/>
                <w:szCs w:val="17"/>
              </w:rPr>
              <w:t>-secret)</w:t>
            </w:r>
          </w:p>
          <w:p w14:paraId="0085C780" w14:textId="77777777" w:rsidR="00764C2C" w:rsidRDefault="00000000">
            <w:sdt>
              <w:sdtPr>
                <w:tag w:val="goog_rdk_67"/>
                <w:id w:val="-444263701"/>
              </w:sdtPr>
              <w:sdtContent>
                <w:r>
                  <w:rPr>
                    <w:rFonts w:ascii="Fira Mono" w:eastAsia="Fira Mono" w:hAnsi="Fira Mono" w:cs="Fira Mono"/>
                    <w:color w:val="1A1A2E"/>
                    <w:sz w:val="17"/>
                    <w:szCs w:val="17"/>
                  </w:rPr>
                  <w:t xml:space="preserve">    ↓</w:t>
                </w:r>
              </w:sdtContent>
            </w:sdt>
          </w:p>
          <w:p w14:paraId="27432C74" w14:textId="77777777" w:rsidR="00764C2C" w:rsidRDefault="00000000">
            <w:r>
              <w:rPr>
                <w:rFonts w:ascii="Courier New" w:eastAsia="Courier New" w:hAnsi="Courier New" w:cs="Courier New"/>
                <w:color w:val="1A1A2E"/>
                <w:sz w:val="17"/>
                <w:szCs w:val="17"/>
              </w:rPr>
              <w:t xml:space="preserve">  Pod </w:t>
            </w:r>
            <w:proofErr w:type="spellStart"/>
            <w:r>
              <w:rPr>
                <w:rFonts w:ascii="Courier New" w:eastAsia="Courier New" w:hAnsi="Courier New" w:cs="Courier New"/>
                <w:color w:val="1A1A2E"/>
                <w:sz w:val="17"/>
                <w:szCs w:val="17"/>
              </w:rPr>
              <w:t>envFrom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secretRef</w:t>
            </w:r>
            <w:proofErr w:type="spellEnd"/>
            <w:r>
              <w:rPr>
                <w:rFonts w:ascii="Courier New" w:eastAsia="Courier New" w:hAnsi="Courier New" w:cs="Courier New"/>
                <w:color w:val="1A1A2E"/>
                <w:sz w:val="17"/>
                <w:szCs w:val="17"/>
              </w:rPr>
              <w:t xml:space="preserve"> (env vars at startup)</w:t>
            </w:r>
          </w:p>
          <w:p w14:paraId="570D2566" w14:textId="77777777" w:rsidR="00764C2C" w:rsidRDefault="00000000">
            <w:r>
              <w:rPr>
                <w:rFonts w:ascii="Courier New" w:eastAsia="Courier New" w:hAnsi="Courier New" w:cs="Courier New"/>
                <w:color w:val="1A1A2E"/>
                <w:sz w:val="17"/>
                <w:szCs w:val="17"/>
              </w:rPr>
              <w:t xml:space="preserve">  (NEVER in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 xml:space="preserve"> or any values file)</w:t>
            </w:r>
          </w:p>
        </w:tc>
      </w:tr>
    </w:tbl>
    <w:p w14:paraId="4A51772D" w14:textId="77777777" w:rsidR="00764C2C" w:rsidRDefault="00764C2C">
      <w:pPr>
        <w:spacing w:after="32"/>
      </w:pPr>
    </w:p>
    <w:p w14:paraId="3255C780" w14:textId="77777777" w:rsidR="00764C2C" w:rsidRDefault="00764C2C">
      <w:pPr>
        <w:pBdr>
          <w:bottom w:val="single" w:sz="4" w:space="4" w:color="D8DCE3"/>
        </w:pBdr>
        <w:spacing w:before="160" w:after="160"/>
      </w:pPr>
    </w:p>
    <w:p w14:paraId="1FD33E49" w14:textId="77777777" w:rsidR="00764C2C" w:rsidRDefault="00764C2C">
      <w:pPr>
        <w:spacing w:after="32"/>
      </w:pP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CE6FBE8"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609469F" w14:textId="77777777" w:rsidR="00764C2C" w:rsidRDefault="00000000">
            <w:r>
              <w:rPr>
                <w:b/>
                <w:bCs/>
                <w:color w:val="2E6DB4"/>
                <w:sz w:val="26"/>
                <w:szCs w:val="26"/>
              </w:rPr>
              <w:t>Q</w:t>
            </w:r>
            <w:proofErr w:type="gramStart"/>
            <w:r>
              <w:rPr>
                <w:b/>
                <w:bCs/>
                <w:color w:val="2E6DB4"/>
                <w:sz w:val="26"/>
                <w:szCs w:val="26"/>
              </w:rPr>
              <w:t xml:space="preserve">13  </w:t>
            </w:r>
            <w:r>
              <w:rPr>
                <w:b/>
                <w:bCs/>
                <w:color w:val="111111"/>
                <w:sz w:val="24"/>
                <w:szCs w:val="24"/>
              </w:rPr>
              <w:t>How</w:t>
            </w:r>
            <w:proofErr w:type="gramEnd"/>
            <w:r>
              <w:rPr>
                <w:b/>
                <w:bCs/>
                <w:color w:val="111111"/>
                <w:sz w:val="24"/>
                <w:szCs w:val="24"/>
              </w:rPr>
              <w:t xml:space="preserve"> do you control access (RBAC, IAM)?</w:t>
            </w:r>
          </w:p>
        </w:tc>
      </w:tr>
    </w:tbl>
    <w:p w14:paraId="345ACB53" w14:textId="77777777" w:rsidR="00764C2C" w:rsidRDefault="00764C2C">
      <w:pPr>
        <w:spacing w:after="16"/>
      </w:pP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198F058"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A36F30A"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9168FD6" w14:textId="77777777" w:rsidR="00764C2C" w:rsidRDefault="00000000">
            <w:r>
              <w:rPr>
                <w:color w:val="D0E8FF"/>
                <w:sz w:val="18"/>
                <w:szCs w:val="18"/>
              </w:rPr>
              <w:t>Conversational · first-person · project-specific · shows real experience</w:t>
            </w:r>
          </w:p>
        </w:tc>
      </w:tr>
    </w:tbl>
    <w:p w14:paraId="63490D26" w14:textId="77777777" w:rsidR="00764C2C" w:rsidRDefault="00764C2C">
      <w:pPr>
        <w:spacing w:after="16"/>
      </w:pPr>
    </w:p>
    <w:p w14:paraId="048A58F4" w14:textId="77777777" w:rsidR="00764C2C" w:rsidRDefault="00000000">
      <w:pPr>
        <w:spacing w:before="60" w:after="60"/>
      </w:pPr>
      <w:r>
        <w:rPr>
          <w:color w:val="111111"/>
        </w:rPr>
        <w:t>Four distinct layers, least privilege at each one.</w:t>
      </w:r>
    </w:p>
    <w:p w14:paraId="4A834808" w14:textId="77777777" w:rsidR="00764C2C" w:rsidRDefault="00000000">
      <w:pPr>
        <w:spacing w:before="60" w:after="60"/>
      </w:pPr>
      <w:r>
        <w:rPr>
          <w:color w:val="111111"/>
        </w:rPr>
        <w:t xml:space="preserve">AWS IAM — no static credentials anywhere. GitHub Actions uses OIDC. ESO pods use IRSA scoped only to </w:t>
      </w:r>
      <w:proofErr w:type="spellStart"/>
      <w:proofErr w:type="gramStart"/>
      <w:r>
        <w:rPr>
          <w:color w:val="111111"/>
        </w:rPr>
        <w:t>secretsmanager:GetSecretValue</w:t>
      </w:r>
      <w:proofErr w:type="spellEnd"/>
      <w:proofErr w:type="gramEnd"/>
      <w:r>
        <w:rPr>
          <w:color w:val="111111"/>
        </w:rPr>
        <w:t xml:space="preserve"> on /pharma/* paths. EKS nodes have the three required managed policies. All provisioned by Terraform.</w:t>
      </w:r>
    </w:p>
    <w:p w14:paraId="296F2802" w14:textId="77777777" w:rsidR="00764C2C" w:rsidRDefault="00000000">
      <w:pPr>
        <w:spacing w:before="60" w:after="60"/>
      </w:pPr>
      <w:r>
        <w:rPr>
          <w:color w:val="111111"/>
        </w:rPr>
        <w:t xml:space="preserve">Kubernetes RBAC — the pharma-deployer role is namespace-scoped, not a </w:t>
      </w:r>
      <w:proofErr w:type="spellStart"/>
      <w:r>
        <w:rPr>
          <w:color w:val="111111"/>
        </w:rPr>
        <w:t>ClusterRole</w:t>
      </w:r>
      <w:proofErr w:type="spellEnd"/>
      <w:r>
        <w:rPr>
          <w:color w:val="111111"/>
        </w:rPr>
        <w:t>. Lists exact resources and verbs. Pods are get/list/watch only — no exec, no delete. A role in dev gives zero access to prod.</w:t>
      </w:r>
    </w:p>
    <w:p w14:paraId="285EAB0C" w14:textId="77777777" w:rsidR="00764C2C" w:rsidRDefault="00000000">
      <w:pPr>
        <w:spacing w:before="60" w:after="60"/>
      </w:pPr>
      <w:proofErr w:type="spellStart"/>
      <w:r>
        <w:rPr>
          <w:color w:val="111111"/>
        </w:rPr>
        <w:t>ArgoCD</w:t>
      </w:r>
      <w:proofErr w:type="spellEnd"/>
      <w:r>
        <w:rPr>
          <w:color w:val="111111"/>
        </w:rPr>
        <w:t xml:space="preserve"> </w:t>
      </w:r>
      <w:proofErr w:type="spellStart"/>
      <w:r>
        <w:rPr>
          <w:color w:val="111111"/>
        </w:rPr>
        <w:t>AppProject</w:t>
      </w:r>
      <w:proofErr w:type="spellEnd"/>
      <w:r>
        <w:rPr>
          <w:color w:val="111111"/>
        </w:rPr>
        <w:t xml:space="preserve"> — whitelists which repos and namespaces are allowed. Even with a broad </w:t>
      </w:r>
      <w:proofErr w:type="spellStart"/>
      <w:r>
        <w:rPr>
          <w:color w:val="111111"/>
        </w:rPr>
        <w:t>ClusterRole</w:t>
      </w:r>
      <w:proofErr w:type="spellEnd"/>
      <w:r>
        <w:rPr>
          <w:color w:val="111111"/>
        </w:rPr>
        <w:t xml:space="preserve">, </w:t>
      </w:r>
      <w:proofErr w:type="spellStart"/>
      <w:r>
        <w:rPr>
          <w:color w:val="111111"/>
        </w:rPr>
        <w:t>ArgoCD</w:t>
      </w:r>
      <w:proofErr w:type="spellEnd"/>
      <w:r>
        <w:rPr>
          <w:color w:val="111111"/>
        </w:rPr>
        <w:t xml:space="preserve"> can only source from </w:t>
      </w:r>
      <w:proofErr w:type="spellStart"/>
      <w:r>
        <w:rPr>
          <w:color w:val="111111"/>
        </w:rPr>
        <w:t>zen-gitops</w:t>
      </w:r>
      <w:proofErr w:type="spellEnd"/>
      <w:r>
        <w:rPr>
          <w:color w:val="111111"/>
        </w:rPr>
        <w:t xml:space="preserve"> and deploy to the listed namespaces.</w:t>
      </w:r>
    </w:p>
    <w:p w14:paraId="52D4A86D" w14:textId="77777777" w:rsidR="00764C2C" w:rsidRDefault="00000000">
      <w:pPr>
        <w:spacing w:before="60" w:after="60"/>
      </w:pPr>
      <w:r>
        <w:rPr>
          <w:color w:val="111111"/>
        </w:rPr>
        <w:t>GitHub Environments — dev has no gate. prod requires two named reviewers. The pipeline cannot proceed without their approval in the GitHub UI.</w:t>
      </w:r>
    </w:p>
    <w:p w14:paraId="434E38DC" w14:textId="77777777" w:rsidR="00764C2C" w:rsidRDefault="00764C2C">
      <w:pPr>
        <w:spacing w:after="24"/>
      </w:pP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1FDC4A3"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AE832E7"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28F59FBC" w14:textId="77777777" w:rsidR="00764C2C" w:rsidRDefault="00000000">
            <w:r>
              <w:rPr>
                <w:color w:val="D0E8FF"/>
                <w:sz w:val="18"/>
                <w:szCs w:val="18"/>
              </w:rPr>
              <w:t>Key technical facts · use as revision notes before the interview</w:t>
            </w:r>
          </w:p>
        </w:tc>
      </w:tr>
    </w:tbl>
    <w:p w14:paraId="2F6D9D26" w14:textId="77777777" w:rsidR="00764C2C" w:rsidRDefault="00764C2C">
      <w:pPr>
        <w:spacing w:after="16"/>
      </w:pPr>
    </w:p>
    <w:p w14:paraId="1B327F11" w14:textId="77777777" w:rsidR="00764C2C" w:rsidRDefault="00000000">
      <w:pPr>
        <w:numPr>
          <w:ilvl w:val="0"/>
          <w:numId w:val="1"/>
        </w:numPr>
        <w:pBdr>
          <w:top w:val="nil"/>
          <w:left w:val="nil"/>
          <w:bottom w:val="nil"/>
          <w:right w:val="nil"/>
          <w:between w:val="nil"/>
        </w:pBdr>
        <w:spacing w:before="40" w:after="40"/>
      </w:pPr>
      <w:r>
        <w:rPr>
          <w:color w:val="111111"/>
        </w:rPr>
        <w:t xml:space="preserve">AWS IAM: OIDC for CI. IRSA for ESO (/pharma/* only). IRSA for </w:t>
      </w:r>
      <w:proofErr w:type="spellStart"/>
      <w:r>
        <w:rPr>
          <w:color w:val="111111"/>
        </w:rPr>
        <w:t>ArgoCD</w:t>
      </w:r>
      <w:proofErr w:type="spellEnd"/>
      <w:r>
        <w:rPr>
          <w:color w:val="111111"/>
        </w:rPr>
        <w:t>. 3 managed policies for EKS nodes. All in Terraform.</w:t>
      </w:r>
    </w:p>
    <w:p w14:paraId="7B4174DB" w14:textId="77777777" w:rsidR="00764C2C" w:rsidRDefault="00000000">
      <w:pPr>
        <w:numPr>
          <w:ilvl w:val="0"/>
          <w:numId w:val="1"/>
        </w:numPr>
        <w:pBdr>
          <w:top w:val="nil"/>
          <w:left w:val="nil"/>
          <w:bottom w:val="nil"/>
          <w:right w:val="nil"/>
          <w:between w:val="nil"/>
        </w:pBdr>
        <w:spacing w:before="40" w:after="40"/>
      </w:pPr>
      <w:r>
        <w:rPr>
          <w:color w:val="111111"/>
        </w:rPr>
        <w:lastRenderedPageBreak/>
        <w:t>sub claim: locks OIDC/IRSA to specific repo + service account. No lateral movement.</w:t>
      </w:r>
    </w:p>
    <w:p w14:paraId="192CF2EB" w14:textId="77777777" w:rsidR="00764C2C" w:rsidRDefault="00000000">
      <w:pPr>
        <w:numPr>
          <w:ilvl w:val="0"/>
          <w:numId w:val="1"/>
        </w:numPr>
        <w:pBdr>
          <w:top w:val="nil"/>
          <w:left w:val="nil"/>
          <w:bottom w:val="nil"/>
          <w:right w:val="nil"/>
          <w:between w:val="nil"/>
        </w:pBdr>
        <w:spacing w:before="40" w:after="40"/>
      </w:pPr>
      <w:r>
        <w:rPr>
          <w:color w:val="111111"/>
        </w:rPr>
        <w:t>K8s RBAC: pharma-deployer Role is namespace-scoped. Pods: get/list/watch only — no exec, no delete. Dev role = zero prod access.</w:t>
      </w:r>
    </w:p>
    <w:p w14:paraId="6C6FD080" w14:textId="77777777" w:rsidR="00764C2C" w:rsidRDefault="00000000">
      <w:pPr>
        <w:numPr>
          <w:ilvl w:val="0"/>
          <w:numId w:val="1"/>
        </w:numPr>
        <w:pBdr>
          <w:top w:val="nil"/>
          <w:left w:val="nil"/>
          <w:bottom w:val="nil"/>
          <w:right w:val="nil"/>
          <w:between w:val="nil"/>
        </w:pBdr>
        <w:spacing w:before="40" w:after="40"/>
      </w:pPr>
      <w:proofErr w:type="spellStart"/>
      <w:r>
        <w:rPr>
          <w:color w:val="111111"/>
        </w:rPr>
        <w:t>ArgoCD</w:t>
      </w:r>
      <w:proofErr w:type="spellEnd"/>
      <w:r>
        <w:rPr>
          <w:color w:val="111111"/>
        </w:rPr>
        <w:t xml:space="preserve"> </w:t>
      </w:r>
      <w:proofErr w:type="spellStart"/>
      <w:r>
        <w:rPr>
          <w:color w:val="111111"/>
        </w:rPr>
        <w:t>AppProject</w:t>
      </w:r>
      <w:proofErr w:type="spellEnd"/>
      <w:r>
        <w:rPr>
          <w:color w:val="111111"/>
        </w:rPr>
        <w:t xml:space="preserve">: </w:t>
      </w:r>
      <w:proofErr w:type="spellStart"/>
      <w:r>
        <w:rPr>
          <w:color w:val="111111"/>
        </w:rPr>
        <w:t>sourceRepos</w:t>
      </w:r>
      <w:proofErr w:type="spellEnd"/>
      <w:r>
        <w:rPr>
          <w:color w:val="111111"/>
        </w:rPr>
        <w:t xml:space="preserve"> whitelist (</w:t>
      </w:r>
      <w:proofErr w:type="spellStart"/>
      <w:r>
        <w:rPr>
          <w:color w:val="111111"/>
        </w:rPr>
        <w:t>zen-gitops</w:t>
      </w:r>
      <w:proofErr w:type="spellEnd"/>
      <w:r>
        <w:rPr>
          <w:color w:val="111111"/>
        </w:rPr>
        <w:t xml:space="preserve"> only). destinations whitelist (dev/</w:t>
      </w:r>
      <w:proofErr w:type="spellStart"/>
      <w:r>
        <w:rPr>
          <w:color w:val="111111"/>
        </w:rPr>
        <w:t>qa</w:t>
      </w:r>
      <w:proofErr w:type="spellEnd"/>
      <w:r>
        <w:rPr>
          <w:color w:val="111111"/>
        </w:rPr>
        <w:t>/prod/</w:t>
      </w:r>
      <w:proofErr w:type="spellStart"/>
      <w:r>
        <w:rPr>
          <w:color w:val="111111"/>
        </w:rPr>
        <w:t>argocd</w:t>
      </w:r>
      <w:proofErr w:type="spellEnd"/>
      <w:r>
        <w:rPr>
          <w:color w:val="111111"/>
        </w:rPr>
        <w:t>/monitoring).</w:t>
      </w:r>
    </w:p>
    <w:p w14:paraId="189EA202" w14:textId="77777777" w:rsidR="00764C2C" w:rsidRDefault="00000000">
      <w:pPr>
        <w:numPr>
          <w:ilvl w:val="0"/>
          <w:numId w:val="1"/>
        </w:numPr>
        <w:pBdr>
          <w:top w:val="nil"/>
          <w:left w:val="nil"/>
          <w:bottom w:val="nil"/>
          <w:right w:val="nil"/>
          <w:between w:val="nil"/>
        </w:pBdr>
        <w:spacing w:before="40" w:after="40"/>
      </w:pPr>
      <w:r>
        <w:rPr>
          <w:color w:val="111111"/>
        </w:rPr>
        <w:t>GitHub Environments: dev = no gate. prod = Required Reviewers (Release Manager + QA Lead).</w:t>
      </w:r>
    </w:p>
    <w:p w14:paraId="18B9E299" w14:textId="77777777" w:rsidR="00764C2C" w:rsidRDefault="00000000">
      <w:pPr>
        <w:pBdr>
          <w:left w:val="single" w:sz="14" w:space="10" w:color="17748A"/>
        </w:pBdr>
        <w:shd w:val="clear" w:color="auto" w:fill="F5FBFB"/>
        <w:spacing w:before="100" w:after="100"/>
        <w:ind w:left="320"/>
      </w:pPr>
      <w:proofErr w:type="spellStart"/>
      <w:r>
        <w:rPr>
          <w:i/>
          <w:iCs/>
          <w:color w:val="17748A"/>
          <w:sz w:val="20"/>
          <w:szCs w:val="20"/>
        </w:rPr>
        <w:t>Defence</w:t>
      </w:r>
      <w:proofErr w:type="spellEnd"/>
      <w:r>
        <w:rPr>
          <w:i/>
          <w:iCs/>
          <w:color w:val="17748A"/>
          <w:sz w:val="20"/>
          <w:szCs w:val="20"/>
        </w:rPr>
        <w:t xml:space="preserve"> in depth: Compromised ESO pod can only read /pharma/* secrets. Compromised </w:t>
      </w:r>
      <w:proofErr w:type="spellStart"/>
      <w:r>
        <w:rPr>
          <w:i/>
          <w:iCs/>
          <w:color w:val="17748A"/>
          <w:sz w:val="20"/>
          <w:szCs w:val="20"/>
        </w:rPr>
        <w:t>ArgoCD</w:t>
      </w:r>
      <w:proofErr w:type="spellEnd"/>
      <w:r>
        <w:rPr>
          <w:i/>
          <w:iCs/>
          <w:color w:val="17748A"/>
          <w:sz w:val="20"/>
          <w:szCs w:val="20"/>
        </w:rPr>
        <w:t xml:space="preserve"> can only deploy to listed namespaces from listed repos.</w:t>
      </w:r>
    </w:p>
    <w:p w14:paraId="2E36C014" w14:textId="77777777" w:rsidR="00764C2C" w:rsidRDefault="00764C2C">
      <w:pPr>
        <w:spacing w:after="24"/>
      </w:pP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74CC34F"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05739776" w14:textId="77777777" w:rsidR="00764C2C" w:rsidRDefault="00000000">
            <w:pPr>
              <w:spacing w:after="4"/>
            </w:pPr>
            <w:r>
              <w:rPr>
                <w:b/>
                <w:bCs/>
                <w:color w:val="17748A"/>
                <w:sz w:val="18"/>
                <w:szCs w:val="18"/>
              </w:rPr>
              <w:t>Diagram — architecture / flow</w:t>
            </w:r>
          </w:p>
          <w:p w14:paraId="3E863553" w14:textId="77777777" w:rsidR="00764C2C" w:rsidRDefault="00000000">
            <w:r>
              <w:rPr>
                <w:rFonts w:ascii="Courier New" w:eastAsia="Courier New" w:hAnsi="Courier New" w:cs="Courier New"/>
                <w:color w:val="1A1A2E"/>
                <w:sz w:val="17"/>
                <w:szCs w:val="17"/>
              </w:rPr>
              <w:t>Layer 1 — AWS IAM:</w:t>
            </w:r>
          </w:p>
          <w:p w14:paraId="3DB8987B" w14:textId="77777777" w:rsidR="00764C2C" w:rsidRDefault="00000000">
            <w:sdt>
              <w:sdtPr>
                <w:tag w:val="goog_rdk_68"/>
                <w:id w:val="1513064510"/>
              </w:sdtPr>
              <w:sdtContent>
                <w:r>
                  <w:rPr>
                    <w:rFonts w:ascii="Fira Mono" w:eastAsia="Fira Mono" w:hAnsi="Fira Mono" w:cs="Fira Mono"/>
                    <w:color w:val="1A1A2E"/>
                    <w:sz w:val="17"/>
                    <w:szCs w:val="17"/>
                  </w:rPr>
                  <w:t xml:space="preserve">  GitHub Actions → OIDC role (ECR push + EKS describe only)</w:t>
                </w:r>
              </w:sdtContent>
            </w:sdt>
          </w:p>
          <w:p w14:paraId="6DBE6CAA" w14:textId="77777777" w:rsidR="00764C2C" w:rsidRDefault="00000000">
            <w:sdt>
              <w:sdtPr>
                <w:tag w:val="goog_rdk_69"/>
                <w:id w:val="-2048204209"/>
              </w:sdtPr>
              <w:sdtContent>
                <w:r>
                  <w:rPr>
                    <w:rFonts w:ascii="Fira Mono" w:eastAsia="Fira Mono" w:hAnsi="Fira Mono" w:cs="Fira Mono"/>
                    <w:color w:val="1A1A2E"/>
                    <w:sz w:val="17"/>
                    <w:szCs w:val="17"/>
                  </w:rPr>
                  <w:t xml:space="preserve">  ESO pod       → IRSA role (/pharma/* secrets only)</w:t>
                </w:r>
              </w:sdtContent>
            </w:sdt>
          </w:p>
          <w:p w14:paraId="3D5BA8A0" w14:textId="77777777" w:rsidR="00764C2C" w:rsidRDefault="00000000">
            <w:sdt>
              <w:sdtPr>
                <w:tag w:val="goog_rdk_70"/>
                <w:id w:val="-1164912718"/>
              </w:sdtPr>
              <w:sdtContent>
                <w:r>
                  <w:rPr>
                    <w:rFonts w:ascii="Fira Mono" w:eastAsia="Fira Mono" w:hAnsi="Fira Mono" w:cs="Fira Mono"/>
                    <w:color w:val="1A1A2E"/>
                    <w:sz w:val="17"/>
                    <w:szCs w:val="17"/>
                  </w:rPr>
                  <w:t xml:space="preserve">  EKS nodes     → Worker + CNI + ECR </w:t>
                </w:r>
                <w:proofErr w:type="spellStart"/>
                <w:r>
                  <w:rPr>
                    <w:rFonts w:ascii="Fira Mono" w:eastAsia="Fira Mono" w:hAnsi="Fira Mono" w:cs="Fira Mono"/>
                    <w:color w:val="1A1A2E"/>
                    <w:sz w:val="17"/>
                    <w:szCs w:val="17"/>
                  </w:rPr>
                  <w:t>ReadOnly</w:t>
                </w:r>
                <w:proofErr w:type="spellEnd"/>
                <w:r>
                  <w:rPr>
                    <w:rFonts w:ascii="Fira Mono" w:eastAsia="Fira Mono" w:hAnsi="Fira Mono" w:cs="Fira Mono"/>
                    <w:color w:val="1A1A2E"/>
                    <w:sz w:val="17"/>
                    <w:szCs w:val="17"/>
                  </w:rPr>
                  <w:t xml:space="preserve"> policies</w:t>
                </w:r>
              </w:sdtContent>
            </w:sdt>
          </w:p>
          <w:p w14:paraId="0060C723" w14:textId="77777777" w:rsidR="00764C2C" w:rsidRDefault="00764C2C"/>
          <w:p w14:paraId="1BC4485C" w14:textId="77777777" w:rsidR="00764C2C" w:rsidRDefault="00000000">
            <w:r>
              <w:rPr>
                <w:rFonts w:ascii="Courier New" w:eastAsia="Courier New" w:hAnsi="Courier New" w:cs="Courier New"/>
                <w:color w:val="1A1A2E"/>
                <w:sz w:val="17"/>
                <w:szCs w:val="17"/>
              </w:rPr>
              <w:t>Layer 2 — Kubernetes RBAC:</w:t>
            </w:r>
          </w:p>
          <w:p w14:paraId="54189F34" w14:textId="77777777" w:rsidR="00764C2C" w:rsidRDefault="00000000">
            <w:r>
              <w:rPr>
                <w:rFonts w:ascii="Courier New" w:eastAsia="Courier New" w:hAnsi="Courier New" w:cs="Courier New"/>
                <w:color w:val="1A1A2E"/>
                <w:sz w:val="17"/>
                <w:szCs w:val="17"/>
              </w:rPr>
              <w:t xml:space="preserve">  pharma-deployer Role (namespace-scoped, NOT </w:t>
            </w:r>
            <w:proofErr w:type="spellStart"/>
            <w:r>
              <w:rPr>
                <w:rFonts w:ascii="Courier New" w:eastAsia="Courier New" w:hAnsi="Courier New" w:cs="Courier New"/>
                <w:color w:val="1A1A2E"/>
                <w:sz w:val="17"/>
                <w:szCs w:val="17"/>
              </w:rPr>
              <w:t>ClusterRole</w:t>
            </w:r>
            <w:proofErr w:type="spellEnd"/>
            <w:r>
              <w:rPr>
                <w:rFonts w:ascii="Courier New" w:eastAsia="Courier New" w:hAnsi="Courier New" w:cs="Courier New"/>
                <w:color w:val="1A1A2E"/>
                <w:sz w:val="17"/>
                <w:szCs w:val="17"/>
              </w:rPr>
              <w:t>)</w:t>
            </w:r>
          </w:p>
          <w:p w14:paraId="4FA07571" w14:textId="77777777" w:rsidR="00764C2C" w:rsidRDefault="00000000">
            <w:r>
              <w:rPr>
                <w:rFonts w:ascii="Courier New" w:eastAsia="Courier New" w:hAnsi="Courier New" w:cs="Courier New"/>
                <w:color w:val="1A1A2E"/>
                <w:sz w:val="17"/>
                <w:szCs w:val="17"/>
              </w:rPr>
              <w:t xml:space="preserve">  deployments: get list watch create update patch</w:t>
            </w:r>
          </w:p>
          <w:p w14:paraId="59C64AF0" w14:textId="77777777" w:rsidR="00764C2C" w:rsidRDefault="00000000">
            <w:r>
              <w:rPr>
                <w:rFonts w:ascii="Courier New" w:eastAsia="Courier New" w:hAnsi="Courier New" w:cs="Courier New"/>
                <w:color w:val="1A1A2E"/>
                <w:sz w:val="17"/>
                <w:szCs w:val="17"/>
              </w:rPr>
              <w:t xml:space="preserve">  pods/log:    get list </w:t>
            </w:r>
            <w:proofErr w:type="gramStart"/>
            <w:r>
              <w:rPr>
                <w:rFonts w:ascii="Courier New" w:eastAsia="Courier New" w:hAnsi="Courier New" w:cs="Courier New"/>
                <w:color w:val="1A1A2E"/>
                <w:sz w:val="17"/>
                <w:szCs w:val="17"/>
              </w:rPr>
              <w:t>watch  (</w:t>
            </w:r>
            <w:proofErr w:type="gramEnd"/>
            <w:r>
              <w:rPr>
                <w:rFonts w:ascii="Courier New" w:eastAsia="Courier New" w:hAnsi="Courier New" w:cs="Courier New"/>
                <w:color w:val="1A1A2E"/>
                <w:sz w:val="17"/>
                <w:szCs w:val="17"/>
              </w:rPr>
              <w:t>NO exec, NO delete)</w:t>
            </w:r>
          </w:p>
          <w:p w14:paraId="2735BFB1" w14:textId="77777777" w:rsidR="00764C2C" w:rsidRDefault="00000000">
            <w:r>
              <w:rPr>
                <w:rFonts w:ascii="Courier New" w:eastAsia="Courier New" w:hAnsi="Courier New" w:cs="Courier New"/>
                <w:color w:val="1A1A2E"/>
                <w:sz w:val="17"/>
                <w:szCs w:val="17"/>
              </w:rPr>
              <w:t xml:space="preserve">  Role in dev namespace = ZERO access to prod namespace</w:t>
            </w:r>
          </w:p>
          <w:p w14:paraId="5407AF5C" w14:textId="77777777" w:rsidR="00764C2C" w:rsidRDefault="00764C2C"/>
          <w:p w14:paraId="45DF2FE4" w14:textId="77777777" w:rsidR="00764C2C" w:rsidRDefault="00000000">
            <w:r>
              <w:rPr>
                <w:rFonts w:ascii="Courier New" w:eastAsia="Courier New" w:hAnsi="Courier New" w:cs="Courier New"/>
                <w:color w:val="1A1A2E"/>
                <w:sz w:val="17"/>
                <w:szCs w:val="17"/>
              </w:rPr>
              <w:t xml:space="preserve">Layer 3 —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AppProject</w:t>
            </w:r>
            <w:proofErr w:type="spellEnd"/>
            <w:r>
              <w:rPr>
                <w:rFonts w:ascii="Courier New" w:eastAsia="Courier New" w:hAnsi="Courier New" w:cs="Courier New"/>
                <w:color w:val="1A1A2E"/>
                <w:sz w:val="17"/>
                <w:szCs w:val="17"/>
              </w:rPr>
              <w:t>:</w:t>
            </w:r>
          </w:p>
          <w:p w14:paraId="1E3D2502"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sourceRepos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 xml:space="preserve"> only</w:t>
            </w:r>
          </w:p>
          <w:p w14:paraId="2AC175C6" w14:textId="77777777" w:rsidR="00764C2C" w:rsidRDefault="00000000">
            <w:r>
              <w:rPr>
                <w:rFonts w:ascii="Courier New" w:eastAsia="Courier New" w:hAnsi="Courier New" w:cs="Courier New"/>
                <w:color w:val="1A1A2E"/>
                <w:sz w:val="17"/>
                <w:szCs w:val="17"/>
              </w:rPr>
              <w:t xml:space="preserve">  destinations: dev, </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 xml:space="preserve">, prod,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monitoring only</w:t>
            </w:r>
          </w:p>
          <w:p w14:paraId="5AD001AC" w14:textId="77777777" w:rsidR="00764C2C" w:rsidRDefault="00764C2C"/>
          <w:p w14:paraId="78DD0E07" w14:textId="77777777" w:rsidR="00764C2C" w:rsidRDefault="00000000">
            <w:r>
              <w:rPr>
                <w:rFonts w:ascii="Courier New" w:eastAsia="Courier New" w:hAnsi="Courier New" w:cs="Courier New"/>
                <w:color w:val="1A1A2E"/>
                <w:sz w:val="17"/>
                <w:szCs w:val="17"/>
              </w:rPr>
              <w:t>Layer 4 — GitHub Environments:</w:t>
            </w:r>
          </w:p>
          <w:p w14:paraId="53702DFC" w14:textId="77777777" w:rsidR="00764C2C" w:rsidRDefault="00000000">
            <w:sdt>
              <w:sdtPr>
                <w:tag w:val="goog_rdk_71"/>
                <w:id w:val="-998479382"/>
              </w:sdtPr>
              <w:sdtContent>
                <w:r>
                  <w:rPr>
                    <w:rFonts w:ascii="Fira Mono" w:eastAsia="Fira Mono" w:hAnsi="Fira Mono" w:cs="Fira Mono"/>
                    <w:color w:val="1A1A2E"/>
                    <w:sz w:val="17"/>
                    <w:szCs w:val="17"/>
                  </w:rPr>
                  <w:t xml:space="preserve">  dev:  no gate → auto-deploy</w:t>
                </w:r>
              </w:sdtContent>
            </w:sdt>
          </w:p>
          <w:p w14:paraId="11A0F7BD" w14:textId="77777777" w:rsidR="00764C2C" w:rsidRDefault="00000000">
            <w:r>
              <w:rPr>
                <w:rFonts w:ascii="Courier New" w:eastAsia="Courier New" w:hAnsi="Courier New" w:cs="Courier New"/>
                <w:color w:val="1A1A2E"/>
                <w:sz w:val="17"/>
                <w:szCs w:val="17"/>
              </w:rPr>
              <w:t xml:space="preserve">  prod: Release Manager + QA Lead must approve</w:t>
            </w:r>
          </w:p>
        </w:tc>
      </w:tr>
    </w:tbl>
    <w:p w14:paraId="06ED89A4" w14:textId="77777777" w:rsidR="00764C2C" w:rsidRDefault="00764C2C">
      <w:pPr>
        <w:spacing w:after="32"/>
      </w:pPr>
    </w:p>
    <w:p w14:paraId="61C6072F" w14:textId="77777777" w:rsidR="00764C2C" w:rsidRDefault="00764C2C">
      <w:pPr>
        <w:pBdr>
          <w:bottom w:val="single" w:sz="4" w:space="4" w:color="D8DCE3"/>
        </w:pBdr>
        <w:spacing w:before="160" w:after="160"/>
      </w:pPr>
    </w:p>
    <w:p w14:paraId="050E6F2B" w14:textId="77777777" w:rsidR="00764C2C" w:rsidRDefault="00764C2C">
      <w:pPr>
        <w:spacing w:after="32"/>
      </w:pP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9A00AB2"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15CB76FA" w14:textId="77777777" w:rsidR="00764C2C" w:rsidRDefault="00000000">
            <w:r>
              <w:rPr>
                <w:b/>
                <w:bCs/>
                <w:color w:val="2E6DB4"/>
                <w:sz w:val="26"/>
                <w:szCs w:val="26"/>
              </w:rPr>
              <w:t>Q</w:t>
            </w:r>
            <w:proofErr w:type="gramStart"/>
            <w:r>
              <w:rPr>
                <w:b/>
                <w:bCs/>
                <w:color w:val="2E6DB4"/>
                <w:sz w:val="26"/>
                <w:szCs w:val="26"/>
              </w:rPr>
              <w:t xml:space="preserve">14  </w:t>
            </w:r>
            <w:r>
              <w:rPr>
                <w:b/>
                <w:bCs/>
                <w:color w:val="111111"/>
                <w:sz w:val="24"/>
                <w:szCs w:val="24"/>
              </w:rPr>
              <w:t>How</w:t>
            </w:r>
            <w:proofErr w:type="gramEnd"/>
            <w:r>
              <w:rPr>
                <w:b/>
                <w:bCs/>
                <w:color w:val="111111"/>
                <w:sz w:val="24"/>
                <w:szCs w:val="24"/>
              </w:rPr>
              <w:t xml:space="preserve"> do you manage ConfigMaps and Secrets?</w:t>
            </w:r>
          </w:p>
        </w:tc>
      </w:tr>
    </w:tbl>
    <w:p w14:paraId="4BC71924" w14:textId="77777777" w:rsidR="00764C2C" w:rsidRDefault="00764C2C">
      <w:pPr>
        <w:spacing w:after="16"/>
      </w:pP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2EC948E"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01C690C"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CF6CB93" w14:textId="77777777" w:rsidR="00764C2C" w:rsidRDefault="00000000">
            <w:r>
              <w:rPr>
                <w:color w:val="D0E8FF"/>
                <w:sz w:val="18"/>
                <w:szCs w:val="18"/>
              </w:rPr>
              <w:t>Conversational · first-person · project-specific · shows real experience</w:t>
            </w:r>
          </w:p>
        </w:tc>
      </w:tr>
    </w:tbl>
    <w:p w14:paraId="390BD05F" w14:textId="77777777" w:rsidR="00764C2C" w:rsidRDefault="00764C2C">
      <w:pPr>
        <w:spacing w:after="16"/>
      </w:pPr>
    </w:p>
    <w:p w14:paraId="15459C9D" w14:textId="77777777" w:rsidR="00764C2C" w:rsidRDefault="00000000">
      <w:pPr>
        <w:spacing w:before="60" w:after="60"/>
      </w:pPr>
      <w:r>
        <w:rPr>
          <w:color w:val="111111"/>
        </w:rPr>
        <w:t>Hard separation between non-sensitive and sensitive config — completely different paths.</w:t>
      </w:r>
    </w:p>
    <w:p w14:paraId="2A95ED2E" w14:textId="77777777" w:rsidR="00764C2C" w:rsidRDefault="00000000">
      <w:pPr>
        <w:spacing w:before="60" w:after="60"/>
      </w:pPr>
      <w:r>
        <w:rPr>
          <w:color w:val="111111"/>
        </w:rPr>
        <w:t xml:space="preserve">ConfigMaps hold everything non-secret — Spring profiles, log levels, DB hostnames, port numbers. These live in Helm values files in </w:t>
      </w:r>
      <w:proofErr w:type="spellStart"/>
      <w:r>
        <w:rPr>
          <w:color w:val="111111"/>
        </w:rPr>
        <w:t>zen-gitops</w:t>
      </w:r>
      <w:proofErr w:type="spellEnd"/>
      <w:r>
        <w:rPr>
          <w:color w:val="111111"/>
        </w:rPr>
        <w:t xml:space="preserve">. Safe to commit. The Helm chart template iterates the </w:t>
      </w:r>
      <w:proofErr w:type="spellStart"/>
      <w:r>
        <w:rPr>
          <w:color w:val="111111"/>
        </w:rPr>
        <w:t>configmap</w:t>
      </w:r>
      <w:proofErr w:type="spellEnd"/>
      <w:r>
        <w:rPr>
          <w:color w:val="111111"/>
        </w:rPr>
        <w:t xml:space="preserve"> section and creates a Kubernetes </w:t>
      </w:r>
      <w:proofErr w:type="spellStart"/>
      <w:r>
        <w:rPr>
          <w:color w:val="111111"/>
        </w:rPr>
        <w:t>ConfigMap</w:t>
      </w:r>
      <w:proofErr w:type="spellEnd"/>
      <w:r>
        <w:rPr>
          <w:color w:val="111111"/>
        </w:rPr>
        <w:t xml:space="preserve"> automatically.</w:t>
      </w:r>
    </w:p>
    <w:p w14:paraId="54B8D5C0" w14:textId="77777777" w:rsidR="00764C2C" w:rsidRDefault="00000000">
      <w:pPr>
        <w:spacing w:before="60" w:after="60"/>
      </w:pPr>
      <w:r>
        <w:rPr>
          <w:color w:val="111111"/>
        </w:rPr>
        <w:t xml:space="preserve">There is one </w:t>
      </w:r>
      <w:proofErr w:type="gramStart"/>
      <w:r>
        <w:rPr>
          <w:color w:val="111111"/>
        </w:rPr>
        <w:t>really useful</w:t>
      </w:r>
      <w:proofErr w:type="gramEnd"/>
      <w:r>
        <w:rPr>
          <w:color w:val="111111"/>
        </w:rPr>
        <w:t xml:space="preserve"> trick — the checksum annotation. The Deployment pod template has checksum/config set to the sha256sum of the </w:t>
      </w:r>
      <w:proofErr w:type="spellStart"/>
      <w:r>
        <w:rPr>
          <w:color w:val="111111"/>
        </w:rPr>
        <w:t>ConfigMap</w:t>
      </w:r>
      <w:proofErr w:type="spellEnd"/>
      <w:r>
        <w:rPr>
          <w:color w:val="111111"/>
        </w:rPr>
        <w:t xml:space="preserve"> content. When config changes, the hash changes, Kubernetes sees the pod template as </w:t>
      </w:r>
      <w:proofErr w:type="gramStart"/>
      <w:r>
        <w:rPr>
          <w:color w:val="111111"/>
        </w:rPr>
        <w:t>different, and</w:t>
      </w:r>
      <w:proofErr w:type="gramEnd"/>
      <w:r>
        <w:rPr>
          <w:color w:val="111111"/>
        </w:rPr>
        <w:t xml:space="preserve"> triggers a rolling restart automatically. No manual </w:t>
      </w:r>
      <w:proofErr w:type="spellStart"/>
      <w:r>
        <w:rPr>
          <w:color w:val="111111"/>
        </w:rPr>
        <w:t>kubectl</w:t>
      </w:r>
      <w:proofErr w:type="spellEnd"/>
      <w:r>
        <w:rPr>
          <w:color w:val="111111"/>
        </w:rPr>
        <w:t xml:space="preserve"> rollout restart needed after config changes.</w:t>
      </w:r>
    </w:p>
    <w:p w14:paraId="51ED10FF" w14:textId="77777777" w:rsidR="00764C2C" w:rsidRDefault="00000000">
      <w:pPr>
        <w:spacing w:before="60" w:after="60"/>
      </w:pPr>
      <w:r>
        <w:rPr>
          <w:color w:val="111111"/>
        </w:rPr>
        <w:t xml:space="preserve">For secrets, External Secrets Operator fetches from AWS Secrets Manager. </w:t>
      </w:r>
      <w:proofErr w:type="spellStart"/>
      <w:r>
        <w:rPr>
          <w:color w:val="111111"/>
        </w:rPr>
        <w:t>ExternalSecret</w:t>
      </w:r>
      <w:proofErr w:type="spellEnd"/>
      <w:r>
        <w:rPr>
          <w:color w:val="111111"/>
        </w:rPr>
        <w:t xml:space="preserve"> CRDs declare what to fetch. ESO uses IRSA. Secrets auto-refresh every hour. Nothing sensitive in </w:t>
      </w:r>
      <w:proofErr w:type="spellStart"/>
      <w:r>
        <w:rPr>
          <w:color w:val="111111"/>
        </w:rPr>
        <w:t>zen-gitops</w:t>
      </w:r>
      <w:proofErr w:type="spellEnd"/>
      <w:r>
        <w:rPr>
          <w:color w:val="111111"/>
        </w:rPr>
        <w:t xml:space="preserve"> or any values file.</w:t>
      </w:r>
    </w:p>
    <w:p w14:paraId="0EB1F635" w14:textId="77777777" w:rsidR="00764C2C" w:rsidRDefault="00000000">
      <w:pPr>
        <w:spacing w:before="60" w:after="60"/>
      </w:pPr>
      <w:r>
        <w:rPr>
          <w:color w:val="111111"/>
        </w:rPr>
        <w:t xml:space="preserve">Both are consumed via </w:t>
      </w:r>
      <w:proofErr w:type="spellStart"/>
      <w:r>
        <w:rPr>
          <w:color w:val="111111"/>
        </w:rPr>
        <w:t>envFrom</w:t>
      </w:r>
      <w:proofErr w:type="spellEnd"/>
      <w:r>
        <w:rPr>
          <w:color w:val="111111"/>
        </w:rPr>
        <w:t xml:space="preserve"> in the pod — </w:t>
      </w:r>
      <w:proofErr w:type="spellStart"/>
      <w:r>
        <w:rPr>
          <w:color w:val="111111"/>
        </w:rPr>
        <w:t>configMapRef</w:t>
      </w:r>
      <w:proofErr w:type="spellEnd"/>
      <w:r>
        <w:rPr>
          <w:color w:val="111111"/>
        </w:rPr>
        <w:t xml:space="preserve"> and </w:t>
      </w:r>
      <w:proofErr w:type="spellStart"/>
      <w:r>
        <w:rPr>
          <w:color w:val="111111"/>
        </w:rPr>
        <w:t>secretRef</w:t>
      </w:r>
      <w:proofErr w:type="spellEnd"/>
      <w:r>
        <w:rPr>
          <w:color w:val="111111"/>
        </w:rPr>
        <w:t xml:space="preserve">. The application sees no difference between a config value from a </w:t>
      </w:r>
      <w:proofErr w:type="spellStart"/>
      <w:r>
        <w:rPr>
          <w:color w:val="111111"/>
        </w:rPr>
        <w:t>ConfigMap</w:t>
      </w:r>
      <w:proofErr w:type="spellEnd"/>
      <w:r>
        <w:rPr>
          <w:color w:val="111111"/>
        </w:rPr>
        <w:t xml:space="preserve"> and one from a Secret.</w:t>
      </w:r>
    </w:p>
    <w:p w14:paraId="5C3F147C" w14:textId="77777777" w:rsidR="00764C2C" w:rsidRDefault="00764C2C">
      <w:pPr>
        <w:spacing w:after="24"/>
      </w:pP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F51A175"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B01D2F4" w14:textId="77777777" w:rsidR="00764C2C" w:rsidRDefault="00000000">
            <w:r>
              <w:rPr>
                <w:b/>
                <w:bCs/>
                <w:color w:val="FFFFFF"/>
              </w:rPr>
              <w:lastRenderedPageBreak/>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006C8CA" w14:textId="77777777" w:rsidR="00764C2C" w:rsidRDefault="00000000">
            <w:r>
              <w:rPr>
                <w:color w:val="D0E8FF"/>
                <w:sz w:val="18"/>
                <w:szCs w:val="18"/>
              </w:rPr>
              <w:t>Key technical facts · use as revision notes before the interview</w:t>
            </w:r>
          </w:p>
        </w:tc>
      </w:tr>
    </w:tbl>
    <w:p w14:paraId="29ABE890" w14:textId="77777777" w:rsidR="00764C2C" w:rsidRDefault="00764C2C">
      <w:pPr>
        <w:spacing w:after="16"/>
      </w:pPr>
    </w:p>
    <w:p w14:paraId="430594E2" w14:textId="77777777" w:rsidR="00764C2C" w:rsidRDefault="00000000">
      <w:pPr>
        <w:numPr>
          <w:ilvl w:val="0"/>
          <w:numId w:val="1"/>
        </w:numPr>
        <w:pBdr>
          <w:top w:val="nil"/>
          <w:left w:val="nil"/>
          <w:bottom w:val="nil"/>
          <w:right w:val="nil"/>
          <w:between w:val="nil"/>
        </w:pBdr>
        <w:spacing w:before="40" w:after="40"/>
      </w:pPr>
      <w:sdt>
        <w:sdtPr>
          <w:tag w:val="goog_rdk_72"/>
          <w:id w:val="1894544403"/>
        </w:sdtPr>
        <w:sdtContent>
          <w:r>
            <w:rPr>
              <w:rFonts w:ascii="Arial Unicode MS" w:eastAsia="Arial Unicode MS" w:hAnsi="Arial Unicode MS" w:cs="Arial Unicode MS"/>
              <w:color w:val="111111"/>
            </w:rPr>
            <w:t xml:space="preserve">ConfigMaps: Non-sensitive config in Helm values. Safe to commit to </w:t>
          </w:r>
          <w:proofErr w:type="spellStart"/>
          <w:r>
            <w:rPr>
              <w:rFonts w:ascii="Arial Unicode MS" w:eastAsia="Arial Unicode MS" w:hAnsi="Arial Unicode MS" w:cs="Arial Unicode MS"/>
              <w:color w:val="111111"/>
            </w:rPr>
            <w:t>zen-gitops</w:t>
          </w:r>
          <w:proofErr w:type="spellEnd"/>
          <w:r>
            <w:rPr>
              <w:rFonts w:ascii="Arial Unicode MS" w:eastAsia="Arial Unicode MS" w:hAnsi="Arial Unicode MS" w:cs="Arial Unicode MS"/>
              <w:color w:val="111111"/>
            </w:rPr>
            <w:t xml:space="preserve">. Helm template → K8s </w:t>
          </w:r>
          <w:proofErr w:type="spellStart"/>
          <w:r>
            <w:rPr>
              <w:rFonts w:ascii="Arial Unicode MS" w:eastAsia="Arial Unicode MS" w:hAnsi="Arial Unicode MS" w:cs="Arial Unicode MS"/>
              <w:color w:val="111111"/>
            </w:rPr>
            <w:t>ConfigMap</w:t>
          </w:r>
          <w:proofErr w:type="spellEnd"/>
          <w:r>
            <w:rPr>
              <w:rFonts w:ascii="Arial Unicode MS" w:eastAsia="Arial Unicode MS" w:hAnsi="Arial Unicode MS" w:cs="Arial Unicode MS"/>
              <w:color w:val="111111"/>
            </w:rPr>
            <w:t xml:space="preserve"> automatically.</w:t>
          </w:r>
        </w:sdtContent>
      </w:sdt>
    </w:p>
    <w:p w14:paraId="482D8143" w14:textId="77777777" w:rsidR="00764C2C" w:rsidRDefault="00000000">
      <w:pPr>
        <w:numPr>
          <w:ilvl w:val="0"/>
          <w:numId w:val="1"/>
        </w:numPr>
        <w:pBdr>
          <w:top w:val="nil"/>
          <w:left w:val="nil"/>
          <w:bottom w:val="nil"/>
          <w:right w:val="nil"/>
          <w:between w:val="nil"/>
        </w:pBdr>
        <w:spacing w:before="40" w:after="40"/>
      </w:pPr>
      <w:sdt>
        <w:sdtPr>
          <w:tag w:val="goog_rdk_73"/>
          <w:id w:val="-796103410"/>
        </w:sdtPr>
        <w:sdtContent>
          <w:r>
            <w:rPr>
              <w:rFonts w:ascii="Arial Unicode MS" w:eastAsia="Arial Unicode MS" w:hAnsi="Arial Unicode MS" w:cs="Arial Unicode MS"/>
              <w:color w:val="111111"/>
            </w:rPr>
            <w:t>Checksum annotation: checksum/config: sha256</w:t>
          </w:r>
          <w:proofErr w:type="gramStart"/>
          <w:r>
            <w:rPr>
              <w:rFonts w:ascii="Arial Unicode MS" w:eastAsia="Arial Unicode MS" w:hAnsi="Arial Unicode MS" w:cs="Arial Unicode MS"/>
              <w:color w:val="111111"/>
            </w:rPr>
            <w:t>sum(</w:t>
          </w:r>
          <w:proofErr w:type="spellStart"/>
          <w:proofErr w:type="gramEnd"/>
          <w:r>
            <w:rPr>
              <w:rFonts w:ascii="Arial Unicode MS" w:eastAsia="Arial Unicode MS" w:hAnsi="Arial Unicode MS" w:cs="Arial Unicode MS"/>
              <w:color w:val="111111"/>
            </w:rPr>
            <w:t>ConfigMap</w:t>
          </w:r>
          <w:proofErr w:type="spellEnd"/>
          <w:r>
            <w:rPr>
              <w:rFonts w:ascii="Arial Unicode MS" w:eastAsia="Arial Unicode MS" w:hAnsi="Arial Unicode MS" w:cs="Arial Unicode MS"/>
              <w:color w:val="111111"/>
            </w:rPr>
            <w:t>) in pod template. Config change → hash change → auto rolling restart.</w:t>
          </w:r>
        </w:sdtContent>
      </w:sdt>
    </w:p>
    <w:p w14:paraId="14C4B50B" w14:textId="77777777" w:rsidR="00764C2C" w:rsidRDefault="00000000">
      <w:pPr>
        <w:numPr>
          <w:ilvl w:val="0"/>
          <w:numId w:val="1"/>
        </w:numPr>
        <w:pBdr>
          <w:top w:val="nil"/>
          <w:left w:val="nil"/>
          <w:bottom w:val="nil"/>
          <w:right w:val="nil"/>
          <w:between w:val="nil"/>
        </w:pBdr>
        <w:spacing w:before="40" w:after="40"/>
      </w:pPr>
      <w:sdt>
        <w:sdtPr>
          <w:tag w:val="goog_rdk_74"/>
          <w:id w:val="-1960806159"/>
        </w:sdtPr>
        <w:sdtContent>
          <w:r>
            <w:rPr>
              <w:rFonts w:ascii="Arial Unicode MS" w:eastAsia="Arial Unicode MS" w:hAnsi="Arial Unicode MS" w:cs="Arial Unicode MS"/>
              <w:color w:val="111111"/>
            </w:rPr>
            <w:t xml:space="preserve">Secrets: </w:t>
          </w:r>
          <w:proofErr w:type="spellStart"/>
          <w:r>
            <w:rPr>
              <w:rFonts w:ascii="Arial Unicode MS" w:eastAsia="Arial Unicode MS" w:hAnsi="Arial Unicode MS" w:cs="Arial Unicode MS"/>
              <w:color w:val="111111"/>
            </w:rPr>
            <w:t>ExternalSecret</w:t>
          </w:r>
          <w:proofErr w:type="spellEnd"/>
          <w:r>
            <w:rPr>
              <w:rFonts w:ascii="Arial Unicode MS" w:eastAsia="Arial Unicode MS" w:hAnsi="Arial Unicode MS" w:cs="Arial Unicode MS"/>
              <w:color w:val="111111"/>
            </w:rPr>
            <w:t xml:space="preserve"> CRD → ESO (IRSA) → Secrets Manager. </w:t>
          </w:r>
          <w:proofErr w:type="spellStart"/>
          <w:r>
            <w:rPr>
              <w:rFonts w:ascii="Arial Unicode MS" w:eastAsia="Arial Unicode MS" w:hAnsi="Arial Unicode MS" w:cs="Arial Unicode MS"/>
              <w:color w:val="111111"/>
            </w:rPr>
            <w:t>refreshInterval</w:t>
          </w:r>
          <w:proofErr w:type="spellEnd"/>
          <w:r>
            <w:rPr>
              <w:rFonts w:ascii="Arial Unicode MS" w:eastAsia="Arial Unicode MS" w:hAnsi="Arial Unicode MS" w:cs="Arial Unicode MS"/>
              <w:color w:val="111111"/>
            </w:rPr>
            <w:t xml:space="preserve">: 1h. </w:t>
          </w:r>
          <w:proofErr w:type="spellStart"/>
          <w:r>
            <w:rPr>
              <w:rFonts w:ascii="Arial Unicode MS" w:eastAsia="Arial Unicode MS" w:hAnsi="Arial Unicode MS" w:cs="Arial Unicode MS"/>
              <w:color w:val="111111"/>
            </w:rPr>
            <w:t>creationPolicy</w:t>
          </w:r>
          <w:proofErr w:type="spellEnd"/>
          <w:r>
            <w:rPr>
              <w:rFonts w:ascii="Arial Unicode MS" w:eastAsia="Arial Unicode MS" w:hAnsi="Arial Unicode MS" w:cs="Arial Unicode MS"/>
              <w:color w:val="111111"/>
            </w:rPr>
            <w:t>: Owner.</w:t>
          </w:r>
        </w:sdtContent>
      </w:sdt>
    </w:p>
    <w:p w14:paraId="59622855" w14:textId="77777777" w:rsidR="00764C2C" w:rsidRDefault="00000000">
      <w:pPr>
        <w:numPr>
          <w:ilvl w:val="0"/>
          <w:numId w:val="1"/>
        </w:numPr>
        <w:pBdr>
          <w:top w:val="nil"/>
          <w:left w:val="nil"/>
          <w:bottom w:val="nil"/>
          <w:right w:val="nil"/>
          <w:between w:val="nil"/>
        </w:pBdr>
        <w:spacing w:before="40" w:after="40"/>
      </w:pPr>
      <w:r>
        <w:rPr>
          <w:color w:val="111111"/>
        </w:rPr>
        <w:t xml:space="preserve">Both consumed via </w:t>
      </w:r>
      <w:proofErr w:type="spellStart"/>
      <w:r>
        <w:rPr>
          <w:color w:val="111111"/>
        </w:rPr>
        <w:t>envFrom</w:t>
      </w:r>
      <w:proofErr w:type="spellEnd"/>
      <w:r>
        <w:rPr>
          <w:color w:val="111111"/>
        </w:rPr>
        <w:t xml:space="preserve">: </w:t>
      </w:r>
      <w:proofErr w:type="spellStart"/>
      <w:r>
        <w:rPr>
          <w:color w:val="111111"/>
        </w:rPr>
        <w:t>configMapRef</w:t>
      </w:r>
      <w:proofErr w:type="spellEnd"/>
      <w:r>
        <w:rPr>
          <w:color w:val="111111"/>
        </w:rPr>
        <w:t xml:space="preserve"> + </w:t>
      </w:r>
      <w:proofErr w:type="spellStart"/>
      <w:r>
        <w:rPr>
          <w:color w:val="111111"/>
        </w:rPr>
        <w:t>secretRef</w:t>
      </w:r>
      <w:proofErr w:type="spellEnd"/>
      <w:r>
        <w:rPr>
          <w:color w:val="111111"/>
        </w:rPr>
        <w:t>. Application sees no difference.</w:t>
      </w:r>
    </w:p>
    <w:p w14:paraId="25B22DB5" w14:textId="77777777" w:rsidR="00764C2C" w:rsidRDefault="00000000">
      <w:pPr>
        <w:numPr>
          <w:ilvl w:val="0"/>
          <w:numId w:val="1"/>
        </w:numPr>
        <w:pBdr>
          <w:top w:val="nil"/>
          <w:left w:val="nil"/>
          <w:bottom w:val="nil"/>
          <w:right w:val="nil"/>
          <w:between w:val="nil"/>
        </w:pBdr>
        <w:spacing w:before="40" w:after="40"/>
      </w:pPr>
      <w:r>
        <w:rPr>
          <w:color w:val="111111"/>
        </w:rPr>
        <w:t>Per-env config differences: SPRING_PROFILES_ACTIVE, LOG_LEVEL, DB_HOST are all env-specific.</w:t>
      </w:r>
    </w:p>
    <w:p w14:paraId="3F9030A7" w14:textId="77777777" w:rsidR="00764C2C" w:rsidRDefault="00000000">
      <w:pPr>
        <w:pBdr>
          <w:left w:val="single" w:sz="14" w:space="10" w:color="17748A"/>
        </w:pBdr>
        <w:shd w:val="clear" w:color="auto" w:fill="F5FBFB"/>
        <w:spacing w:before="100" w:after="100"/>
        <w:ind w:left="320"/>
      </w:pPr>
      <w:r>
        <w:rPr>
          <w:i/>
          <w:iCs/>
          <w:color w:val="17748A"/>
          <w:sz w:val="20"/>
          <w:szCs w:val="20"/>
        </w:rPr>
        <w:t>The checksum annotation eliminates an entire class of operational errors — stale config on running pods after a config-only update. Small addition, big impact.</w:t>
      </w:r>
    </w:p>
    <w:p w14:paraId="19A73D7A" w14:textId="77777777" w:rsidR="00764C2C" w:rsidRDefault="00764C2C">
      <w:pPr>
        <w:spacing w:after="24"/>
      </w:pP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3911BD4"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3FEE3DBF" w14:textId="77777777" w:rsidR="00764C2C" w:rsidRDefault="00000000">
            <w:pPr>
              <w:spacing w:after="4"/>
            </w:pPr>
            <w:r>
              <w:rPr>
                <w:b/>
                <w:bCs/>
                <w:color w:val="17748A"/>
                <w:sz w:val="18"/>
                <w:szCs w:val="18"/>
              </w:rPr>
              <w:t>Diagram — architecture / flow</w:t>
            </w:r>
          </w:p>
          <w:p w14:paraId="31C3ACB8" w14:textId="77777777" w:rsidR="00764C2C" w:rsidRDefault="00000000">
            <w:r>
              <w:rPr>
                <w:rFonts w:ascii="Courier New" w:eastAsia="Courier New" w:hAnsi="Courier New" w:cs="Courier New"/>
                <w:color w:val="1A1A2E"/>
                <w:sz w:val="17"/>
                <w:szCs w:val="17"/>
              </w:rPr>
              <w:t>Non-sensitive config:</w:t>
            </w:r>
          </w:p>
          <w:p w14:paraId="3AC5CAA3"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/dev/values-auth-</w:t>
            </w:r>
            <w:proofErr w:type="spellStart"/>
            <w:r>
              <w:rPr>
                <w:rFonts w:ascii="Courier New" w:eastAsia="Courier New" w:hAnsi="Courier New" w:cs="Courier New"/>
                <w:color w:val="1A1A2E"/>
                <w:sz w:val="17"/>
                <w:szCs w:val="17"/>
              </w:rPr>
              <w:t>service.yaml</w:t>
            </w:r>
            <w:proofErr w:type="spellEnd"/>
          </w:p>
          <w:p w14:paraId="50FBA71B"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configmap</w:t>
            </w:r>
            <w:proofErr w:type="spellEnd"/>
            <w:r>
              <w:rPr>
                <w:rFonts w:ascii="Courier New" w:eastAsia="Courier New" w:hAnsi="Courier New" w:cs="Courier New"/>
                <w:color w:val="1A1A2E"/>
                <w:sz w:val="17"/>
                <w:szCs w:val="17"/>
              </w:rPr>
              <w:t>:</w:t>
            </w:r>
          </w:p>
          <w:p w14:paraId="6146931E" w14:textId="77777777" w:rsidR="00764C2C" w:rsidRDefault="00000000">
            <w:r>
              <w:rPr>
                <w:rFonts w:ascii="Courier New" w:eastAsia="Courier New" w:hAnsi="Courier New" w:cs="Courier New"/>
                <w:color w:val="1A1A2E"/>
                <w:sz w:val="17"/>
                <w:szCs w:val="17"/>
              </w:rPr>
              <w:t xml:space="preserve">      SPRING_PROFILES_ACTIVE: dev</w:t>
            </w:r>
          </w:p>
          <w:p w14:paraId="6B86DDB5" w14:textId="77777777" w:rsidR="00764C2C" w:rsidRDefault="00000000">
            <w:r>
              <w:rPr>
                <w:rFonts w:ascii="Courier New" w:eastAsia="Courier New" w:hAnsi="Courier New" w:cs="Courier New"/>
                <w:color w:val="1A1A2E"/>
                <w:sz w:val="17"/>
                <w:szCs w:val="17"/>
              </w:rPr>
              <w:t xml:space="preserve">      LOG_LEVEL: DEBUG</w:t>
            </w:r>
          </w:p>
          <w:p w14:paraId="2FF4539A" w14:textId="77777777" w:rsidR="00764C2C" w:rsidRDefault="00000000">
            <w:r>
              <w:rPr>
                <w:rFonts w:ascii="Courier New" w:eastAsia="Courier New" w:hAnsi="Courier New" w:cs="Courier New"/>
                <w:color w:val="1A1A2E"/>
                <w:sz w:val="17"/>
                <w:szCs w:val="17"/>
              </w:rPr>
              <w:t xml:space="preserve">      DB_HOST: pharma-dev-</w:t>
            </w:r>
            <w:proofErr w:type="spellStart"/>
            <w:r>
              <w:rPr>
                <w:rFonts w:ascii="Courier New" w:eastAsia="Courier New" w:hAnsi="Courier New" w:cs="Courier New"/>
                <w:color w:val="1A1A2E"/>
                <w:sz w:val="17"/>
                <w:szCs w:val="17"/>
              </w:rPr>
              <w:t>postgres</w:t>
            </w:r>
            <w:proofErr w:type="spellEnd"/>
            <w:r>
              <w:rPr>
                <w:rFonts w:ascii="Courier New" w:eastAsia="Courier New" w:hAnsi="Courier New" w:cs="Courier New"/>
                <w:color w:val="1A1A2E"/>
                <w:sz w:val="17"/>
                <w:szCs w:val="17"/>
              </w:rPr>
              <w:t>...</w:t>
            </w:r>
          </w:p>
          <w:p w14:paraId="4B3815AF" w14:textId="77777777" w:rsidR="00764C2C" w:rsidRDefault="00000000">
            <w:sdt>
              <w:sdtPr>
                <w:tag w:val="goog_rdk_75"/>
                <w:id w:val="-1037770958"/>
              </w:sdtPr>
              <w:sdtContent>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renders Helm chart</w:t>
                </w:r>
              </w:sdtContent>
            </w:sdt>
          </w:p>
          <w:p w14:paraId="41A4B324" w14:textId="77777777" w:rsidR="00764C2C" w:rsidRDefault="00000000">
            <w:r>
              <w:rPr>
                <w:rFonts w:ascii="Courier New" w:eastAsia="Courier New" w:hAnsi="Courier New" w:cs="Courier New"/>
                <w:color w:val="1A1A2E"/>
                <w:sz w:val="17"/>
                <w:szCs w:val="17"/>
              </w:rPr>
              <w:t xml:space="preserve">  Kubernetes </w:t>
            </w:r>
            <w:proofErr w:type="spellStart"/>
            <w:r>
              <w:rPr>
                <w:rFonts w:ascii="Courier New" w:eastAsia="Courier New" w:hAnsi="Courier New" w:cs="Courier New"/>
                <w:color w:val="1A1A2E"/>
                <w:sz w:val="17"/>
                <w:szCs w:val="17"/>
              </w:rPr>
              <w:t>ConfigMap</w:t>
            </w:r>
            <w:proofErr w:type="spellEnd"/>
            <w:r>
              <w:rPr>
                <w:rFonts w:ascii="Courier New" w:eastAsia="Courier New" w:hAnsi="Courier New" w:cs="Courier New"/>
                <w:color w:val="1A1A2E"/>
                <w:sz w:val="17"/>
                <w:szCs w:val="17"/>
              </w:rPr>
              <w:t xml:space="preserve"> "auth-service"</w:t>
            </w:r>
          </w:p>
          <w:p w14:paraId="66793A60" w14:textId="77777777" w:rsidR="00764C2C" w:rsidRDefault="00000000">
            <w:sdt>
              <w:sdtPr>
                <w:tag w:val="goog_rdk_76"/>
                <w:id w:val="-1802177612"/>
              </w:sdtPr>
              <w:sdtContent>
                <w:r>
                  <w:rPr>
                    <w:rFonts w:ascii="Fira Mono" w:eastAsia="Fira Mono" w:hAnsi="Fira Mono" w:cs="Fira Mono"/>
                    <w:color w:val="1A1A2E"/>
                    <w:sz w:val="17"/>
                    <w:szCs w:val="17"/>
                  </w:rPr>
                  <w:t xml:space="preserve">         ↓ pod template annotation:</w:t>
                </w:r>
              </w:sdtContent>
            </w:sdt>
          </w:p>
          <w:p w14:paraId="53C16DF5" w14:textId="77777777" w:rsidR="00764C2C" w:rsidRDefault="00000000">
            <w:r>
              <w:rPr>
                <w:rFonts w:ascii="Courier New" w:eastAsia="Courier New" w:hAnsi="Courier New" w:cs="Courier New"/>
                <w:color w:val="1A1A2E"/>
                <w:sz w:val="17"/>
                <w:szCs w:val="17"/>
              </w:rPr>
              <w:t xml:space="preserve">  checksum/config: sha256</w:t>
            </w:r>
            <w:proofErr w:type="gramStart"/>
            <w:r>
              <w:rPr>
                <w:rFonts w:ascii="Courier New" w:eastAsia="Courier New" w:hAnsi="Courier New" w:cs="Courier New"/>
                <w:color w:val="1A1A2E"/>
                <w:sz w:val="17"/>
                <w:szCs w:val="17"/>
              </w:rPr>
              <w:t>sum(</w:t>
            </w:r>
            <w:proofErr w:type="spellStart"/>
            <w:proofErr w:type="gramEnd"/>
            <w:r>
              <w:rPr>
                <w:rFonts w:ascii="Courier New" w:eastAsia="Courier New" w:hAnsi="Courier New" w:cs="Courier New"/>
                <w:color w:val="1A1A2E"/>
                <w:sz w:val="17"/>
                <w:szCs w:val="17"/>
              </w:rPr>
              <w:t>ConfigMap</w:t>
            </w:r>
            <w:proofErr w:type="spellEnd"/>
            <w:r>
              <w:rPr>
                <w:rFonts w:ascii="Courier New" w:eastAsia="Courier New" w:hAnsi="Courier New" w:cs="Courier New"/>
                <w:color w:val="1A1A2E"/>
                <w:sz w:val="17"/>
                <w:szCs w:val="17"/>
              </w:rPr>
              <w:t>)</w:t>
            </w:r>
          </w:p>
          <w:p w14:paraId="3EA43E39" w14:textId="77777777" w:rsidR="00764C2C" w:rsidRDefault="00000000">
            <w:sdt>
              <w:sdtPr>
                <w:tag w:val="goog_rdk_77"/>
                <w:id w:val="1923873525"/>
              </w:sdtPr>
              <w:sdtContent>
                <w:r>
                  <w:rPr>
                    <w:rFonts w:ascii="Fira Mono" w:eastAsia="Fira Mono" w:hAnsi="Fira Mono" w:cs="Fira Mono"/>
                    <w:color w:val="1A1A2E"/>
                    <w:sz w:val="17"/>
                    <w:szCs w:val="17"/>
                  </w:rPr>
                  <w:t xml:space="preserve">  → config change → hash change → auto rolling restart</w:t>
                </w:r>
              </w:sdtContent>
            </w:sdt>
          </w:p>
          <w:p w14:paraId="3DF3F1F7" w14:textId="77777777" w:rsidR="00764C2C" w:rsidRDefault="00764C2C"/>
          <w:p w14:paraId="529661BA" w14:textId="77777777" w:rsidR="00764C2C" w:rsidRDefault="00000000">
            <w:r>
              <w:rPr>
                <w:rFonts w:ascii="Courier New" w:eastAsia="Courier New" w:hAnsi="Courier New" w:cs="Courier New"/>
                <w:color w:val="1A1A2E"/>
                <w:sz w:val="17"/>
                <w:szCs w:val="17"/>
              </w:rPr>
              <w:t>Sensitive config:</w:t>
            </w:r>
          </w:p>
          <w:p w14:paraId="6E3003F8" w14:textId="77777777" w:rsidR="00764C2C" w:rsidRDefault="00000000">
            <w:r>
              <w:rPr>
                <w:rFonts w:ascii="Courier New" w:eastAsia="Courier New" w:hAnsi="Courier New" w:cs="Courier New"/>
                <w:color w:val="1A1A2E"/>
                <w:sz w:val="17"/>
                <w:szCs w:val="17"/>
              </w:rPr>
              <w:t xml:space="preserve">  AWS Secrets Manager /pharma/dev/</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-credentials</w:t>
            </w:r>
          </w:p>
          <w:p w14:paraId="43153469" w14:textId="77777777" w:rsidR="00764C2C" w:rsidRDefault="00000000">
            <w:sdt>
              <w:sdtPr>
                <w:tag w:val="goog_rdk_78"/>
                <w:id w:val="1987556884"/>
              </w:sdtPr>
              <w:sdtContent>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ExternalSecret</w:t>
                </w:r>
                <w:proofErr w:type="spellEnd"/>
                <w:r>
                  <w:rPr>
                    <w:rFonts w:ascii="Fira Mono" w:eastAsia="Fira Mono" w:hAnsi="Fira Mono" w:cs="Fira Mono"/>
                    <w:color w:val="1A1A2E"/>
                    <w:sz w:val="17"/>
                    <w:szCs w:val="17"/>
                  </w:rPr>
                  <w:t xml:space="preserve"> CRD + ESO + IRSA</w:t>
                </w:r>
              </w:sdtContent>
            </w:sdt>
          </w:p>
          <w:p w14:paraId="1F88689A" w14:textId="77777777" w:rsidR="00764C2C" w:rsidRDefault="00000000">
            <w:r>
              <w:rPr>
                <w:rFonts w:ascii="Courier New" w:eastAsia="Courier New" w:hAnsi="Courier New" w:cs="Courier New"/>
                <w:color w:val="1A1A2E"/>
                <w:sz w:val="17"/>
                <w:szCs w:val="17"/>
              </w:rPr>
              <w:t xml:space="preserve">  Kubernetes Secret "</w:t>
            </w:r>
            <w:proofErr w:type="spellStart"/>
            <w:r>
              <w:rPr>
                <w:rFonts w:ascii="Courier New" w:eastAsia="Courier New" w:hAnsi="Courier New" w:cs="Courier New"/>
                <w:color w:val="1A1A2E"/>
                <w:sz w:val="17"/>
                <w:szCs w:val="17"/>
              </w:rPr>
              <w:t>db</w:t>
            </w:r>
            <w:proofErr w:type="spellEnd"/>
            <w:r>
              <w:rPr>
                <w:rFonts w:ascii="Courier New" w:eastAsia="Courier New" w:hAnsi="Courier New" w:cs="Courier New"/>
                <w:color w:val="1A1A2E"/>
                <w:sz w:val="17"/>
                <w:szCs w:val="17"/>
              </w:rPr>
              <w:t>-credentials" (refreshes 1h)</w:t>
            </w:r>
          </w:p>
          <w:p w14:paraId="4F21A839" w14:textId="77777777" w:rsidR="00764C2C" w:rsidRDefault="00000000">
            <w:sdt>
              <w:sdtPr>
                <w:tag w:val="goog_rdk_79"/>
                <w:id w:val="2033351118"/>
              </w:sdtPr>
              <w:sdtContent>
                <w:r>
                  <w:rPr>
                    <w:rFonts w:ascii="Fira Mono" w:eastAsia="Fira Mono" w:hAnsi="Fira Mono" w:cs="Fira Mono"/>
                    <w:color w:val="1A1A2E"/>
                    <w:sz w:val="17"/>
                    <w:szCs w:val="17"/>
                  </w:rPr>
                  <w:t xml:space="preserve">         ↓</w:t>
                </w:r>
              </w:sdtContent>
            </w:sdt>
          </w:p>
          <w:p w14:paraId="593F6919" w14:textId="77777777" w:rsidR="00764C2C" w:rsidRDefault="00000000">
            <w:r>
              <w:rPr>
                <w:rFonts w:ascii="Courier New" w:eastAsia="Courier New" w:hAnsi="Courier New" w:cs="Courier New"/>
                <w:color w:val="1A1A2E"/>
                <w:sz w:val="17"/>
                <w:szCs w:val="17"/>
              </w:rPr>
              <w:t xml:space="preserve">  Pod </w:t>
            </w:r>
            <w:proofErr w:type="spellStart"/>
            <w:r>
              <w:rPr>
                <w:rFonts w:ascii="Courier New" w:eastAsia="Courier New" w:hAnsi="Courier New" w:cs="Courier New"/>
                <w:color w:val="1A1A2E"/>
                <w:sz w:val="17"/>
                <w:szCs w:val="17"/>
              </w:rPr>
              <w:t>envFrom</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secretRef</w:t>
            </w:r>
            <w:proofErr w:type="spellEnd"/>
          </w:p>
          <w:p w14:paraId="70AFCE7A" w14:textId="77777777" w:rsidR="00764C2C" w:rsidRDefault="00000000">
            <w:r>
              <w:rPr>
                <w:rFonts w:ascii="Courier New" w:eastAsia="Courier New" w:hAnsi="Courier New" w:cs="Courier New"/>
                <w:color w:val="1A1A2E"/>
                <w:sz w:val="17"/>
                <w:szCs w:val="17"/>
              </w:rPr>
              <w:t xml:space="preserve">  (NEVER in </w:t>
            </w:r>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 xml:space="preserve"> or values files)</w:t>
            </w:r>
          </w:p>
        </w:tc>
      </w:tr>
    </w:tbl>
    <w:p w14:paraId="10E55116" w14:textId="77777777" w:rsidR="00764C2C" w:rsidRDefault="00764C2C">
      <w:pPr>
        <w:spacing w:after="32"/>
      </w:pPr>
    </w:p>
    <w:p w14:paraId="48646DE4" w14:textId="77777777" w:rsidR="00764C2C" w:rsidRDefault="00764C2C">
      <w:pPr>
        <w:pBdr>
          <w:bottom w:val="single" w:sz="4" w:space="4" w:color="D8DCE3"/>
        </w:pBdr>
        <w:spacing w:before="160" w:after="160"/>
      </w:pPr>
    </w:p>
    <w:p w14:paraId="4FD8A6CF" w14:textId="77777777" w:rsidR="00764C2C" w:rsidRDefault="00000000">
      <w:pPr>
        <w:pStyle w:val="Heading1"/>
        <w:pBdr>
          <w:bottom w:val="single" w:sz="8" w:space="6" w:color="1B3A6B"/>
        </w:pBdr>
      </w:pPr>
      <w:proofErr w:type="gramStart"/>
      <w:r>
        <w:t>05  —</w:t>
      </w:r>
      <w:proofErr w:type="gramEnd"/>
      <w:r>
        <w:t xml:space="preserve">  Kubernetes</w:t>
      </w:r>
    </w:p>
    <w:p w14:paraId="45842B04" w14:textId="77777777" w:rsidR="00764C2C" w:rsidRDefault="00764C2C">
      <w:pPr>
        <w:pBdr>
          <w:bottom w:val="single" w:sz="4" w:space="4" w:color="D8DCE3"/>
        </w:pBdr>
        <w:spacing w:before="160" w:after="160"/>
      </w:pPr>
    </w:p>
    <w:p w14:paraId="7A730DCB" w14:textId="77777777" w:rsidR="00764C2C" w:rsidRDefault="00764C2C">
      <w:pPr>
        <w:spacing w:after="24"/>
      </w:pPr>
    </w:p>
    <w:p w14:paraId="2AE520AE" w14:textId="77777777" w:rsidR="00764C2C" w:rsidRDefault="00764C2C">
      <w:pPr>
        <w:spacing w:after="32"/>
      </w:pPr>
    </w:p>
    <w:tbl>
      <w:tblPr>
        <w:tblStyle w:val="a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2AB22A3"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3237779" w14:textId="77777777" w:rsidR="00764C2C" w:rsidRDefault="00000000">
            <w:r>
              <w:rPr>
                <w:b/>
                <w:bCs/>
                <w:color w:val="2E6DB4"/>
                <w:sz w:val="26"/>
                <w:szCs w:val="26"/>
              </w:rPr>
              <w:t>Q</w:t>
            </w:r>
            <w:proofErr w:type="gramStart"/>
            <w:r>
              <w:rPr>
                <w:b/>
                <w:bCs/>
                <w:color w:val="2E6DB4"/>
                <w:sz w:val="26"/>
                <w:szCs w:val="26"/>
              </w:rPr>
              <w:t xml:space="preserve">15  </w:t>
            </w:r>
            <w:r>
              <w:rPr>
                <w:b/>
                <w:bCs/>
                <w:color w:val="111111"/>
                <w:sz w:val="24"/>
                <w:szCs w:val="24"/>
              </w:rPr>
              <w:t>How</w:t>
            </w:r>
            <w:proofErr w:type="gramEnd"/>
            <w:r>
              <w:rPr>
                <w:b/>
                <w:bCs/>
                <w:color w:val="111111"/>
                <w:sz w:val="24"/>
                <w:szCs w:val="24"/>
              </w:rPr>
              <w:t xml:space="preserve"> do you troubleshoot a pod not starting? What issues have you seen?</w:t>
            </w:r>
          </w:p>
        </w:tc>
      </w:tr>
    </w:tbl>
    <w:p w14:paraId="2A5CC492" w14:textId="77777777" w:rsidR="00764C2C" w:rsidRDefault="00764C2C">
      <w:pPr>
        <w:spacing w:after="16"/>
      </w:pP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7EC3ADF"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43EDEA88" w14:textId="77777777" w:rsidR="00764C2C" w:rsidRDefault="00000000">
            <w:r>
              <w:rPr>
                <w:b/>
                <w:bCs/>
                <w:color w:val="FFFFFF"/>
              </w:rPr>
              <w:lastRenderedPageBreak/>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94B46EA" w14:textId="77777777" w:rsidR="00764C2C" w:rsidRDefault="00000000">
            <w:r>
              <w:rPr>
                <w:color w:val="D0E8FF"/>
                <w:sz w:val="18"/>
                <w:szCs w:val="18"/>
              </w:rPr>
              <w:t>Conversational · first-person · project-specific · shows real experience</w:t>
            </w:r>
          </w:p>
        </w:tc>
      </w:tr>
    </w:tbl>
    <w:p w14:paraId="3C9B823C" w14:textId="77777777" w:rsidR="00764C2C" w:rsidRDefault="00764C2C">
      <w:pPr>
        <w:spacing w:after="16"/>
      </w:pPr>
    </w:p>
    <w:p w14:paraId="34E01023" w14:textId="77777777" w:rsidR="00764C2C" w:rsidRDefault="00000000">
      <w:pPr>
        <w:spacing w:before="60" w:after="60"/>
      </w:pPr>
      <w:r>
        <w:rPr>
          <w:color w:val="111111"/>
        </w:rPr>
        <w:t>The key discipline is reading the pod status first — the error code tells you exactly which investigation branch to follow.</w:t>
      </w:r>
    </w:p>
    <w:p w14:paraId="12D7EE7A" w14:textId="77777777" w:rsidR="00764C2C" w:rsidRDefault="00000000">
      <w:pPr>
        <w:spacing w:before="60" w:after="60"/>
      </w:pPr>
      <w:r>
        <w:rPr>
          <w:color w:val="111111"/>
        </w:rPr>
        <w:t xml:space="preserve">Pending means the scheduler cannot place the pod. </w:t>
      </w:r>
      <w:proofErr w:type="spellStart"/>
      <w:r>
        <w:rPr>
          <w:color w:val="CC0000"/>
        </w:rPr>
        <w:t>kubectl</w:t>
      </w:r>
      <w:proofErr w:type="spellEnd"/>
      <w:r>
        <w:rPr>
          <w:color w:val="CC0000"/>
        </w:rPr>
        <w:t xml:space="preserve"> describe pod</w:t>
      </w:r>
      <w:r>
        <w:rPr>
          <w:color w:val="111111"/>
        </w:rPr>
        <w:t xml:space="preserve"> shows Events — usually Insufficient </w:t>
      </w:r>
      <w:proofErr w:type="spellStart"/>
      <w:r>
        <w:rPr>
          <w:color w:val="111111"/>
        </w:rPr>
        <w:t>cpu</w:t>
      </w:r>
      <w:proofErr w:type="spellEnd"/>
      <w:r>
        <w:rPr>
          <w:color w:val="111111"/>
        </w:rPr>
        <w:t xml:space="preserve"> or Insufficient memory.</w:t>
      </w:r>
      <w:r>
        <w:rPr>
          <w:color w:val="FF0000"/>
        </w:rPr>
        <w:t xml:space="preserve"> </w:t>
      </w:r>
      <w:proofErr w:type="spellStart"/>
      <w:r>
        <w:rPr>
          <w:color w:val="FF0000"/>
        </w:rPr>
        <w:t>kubectl</w:t>
      </w:r>
      <w:proofErr w:type="spellEnd"/>
      <w:r>
        <w:rPr>
          <w:color w:val="FF0000"/>
        </w:rPr>
        <w:t xml:space="preserve"> top nodes</w:t>
      </w:r>
      <w:r>
        <w:rPr>
          <w:color w:val="111111"/>
        </w:rPr>
        <w:t xml:space="preserve"> then scale via Terraform.</w:t>
      </w:r>
    </w:p>
    <w:p w14:paraId="00E4770C" w14:textId="77777777" w:rsidR="00764C2C" w:rsidRDefault="00000000">
      <w:pPr>
        <w:spacing w:before="60" w:after="60"/>
      </w:pPr>
      <w:proofErr w:type="spellStart"/>
      <w:r>
        <w:rPr>
          <w:color w:val="111111"/>
        </w:rPr>
        <w:t>CreateContainerConfigError</w:t>
      </w:r>
      <w:proofErr w:type="spellEnd"/>
      <w:r>
        <w:rPr>
          <w:color w:val="111111"/>
        </w:rPr>
        <w:t xml:space="preserve"> means a Secret or </w:t>
      </w:r>
      <w:proofErr w:type="spellStart"/>
      <w:r>
        <w:rPr>
          <w:color w:val="111111"/>
        </w:rPr>
        <w:t>ConfigMap</w:t>
      </w:r>
      <w:proofErr w:type="spellEnd"/>
      <w:r>
        <w:rPr>
          <w:color w:val="111111"/>
        </w:rPr>
        <w:t xml:space="preserve"> is missing before the container starts. No application logs will help — the container never started. Check </w:t>
      </w:r>
      <w:proofErr w:type="spellStart"/>
      <w:r>
        <w:rPr>
          <w:color w:val="FF0000"/>
        </w:rPr>
        <w:t>kubectl</w:t>
      </w:r>
      <w:proofErr w:type="spellEnd"/>
      <w:r>
        <w:rPr>
          <w:color w:val="FF0000"/>
        </w:rPr>
        <w:t xml:space="preserve"> describe </w:t>
      </w:r>
      <w:proofErr w:type="spellStart"/>
      <w:r>
        <w:rPr>
          <w:color w:val="FF0000"/>
        </w:rPr>
        <w:t>externalsecret</w:t>
      </w:r>
      <w:proofErr w:type="spellEnd"/>
      <w:r>
        <w:rPr>
          <w:color w:val="111111"/>
        </w:rPr>
        <w:t xml:space="preserve"> and verify ESO sync status.</w:t>
      </w:r>
    </w:p>
    <w:p w14:paraId="57B7A7BA" w14:textId="77777777" w:rsidR="00764C2C" w:rsidRDefault="00000000">
      <w:pPr>
        <w:spacing w:before="60" w:after="60"/>
      </w:pPr>
      <w:proofErr w:type="spellStart"/>
      <w:r>
        <w:rPr>
          <w:color w:val="111111"/>
        </w:rPr>
        <w:t>CrashLoopBackOff</w:t>
      </w:r>
      <w:proofErr w:type="spellEnd"/>
      <w:r>
        <w:rPr>
          <w:color w:val="111111"/>
        </w:rPr>
        <w:t xml:space="preserve"> means the app is crashing. </w:t>
      </w:r>
      <w:proofErr w:type="spellStart"/>
      <w:r>
        <w:rPr>
          <w:color w:val="FF0000"/>
        </w:rPr>
        <w:t>kubectl</w:t>
      </w:r>
      <w:proofErr w:type="spellEnd"/>
      <w:r>
        <w:rPr>
          <w:color w:val="FF0000"/>
        </w:rPr>
        <w:t xml:space="preserve"> logs</w:t>
      </w:r>
      <w:r>
        <w:rPr>
          <w:color w:val="111111"/>
        </w:rPr>
        <w:t xml:space="preserve"> --previous reads the </w:t>
      </w:r>
      <w:proofErr w:type="spellStart"/>
      <w:r>
        <w:rPr>
          <w:color w:val="111111"/>
        </w:rPr>
        <w:t>stacktrace</w:t>
      </w:r>
      <w:proofErr w:type="spellEnd"/>
      <w:r>
        <w:rPr>
          <w:color w:val="111111"/>
        </w:rPr>
        <w:t>. Look for Caused by at the bottom — that is the real root cause. Most common in our project: wrong DB_HOST after a cluster rebuild, Flyway migration timeout exceeding probe delay, missing env var.</w:t>
      </w:r>
    </w:p>
    <w:p w14:paraId="3BAA7665" w14:textId="77777777" w:rsidR="00764C2C" w:rsidRDefault="00000000">
      <w:pPr>
        <w:spacing w:before="60" w:after="60"/>
      </w:pPr>
      <w:proofErr w:type="spellStart"/>
      <w:r>
        <w:rPr>
          <w:color w:val="111111"/>
        </w:rPr>
        <w:t>ImagePullBackOff</w:t>
      </w:r>
      <w:proofErr w:type="spellEnd"/>
      <w:r>
        <w:rPr>
          <w:color w:val="111111"/>
        </w:rPr>
        <w:t xml:space="preserve"> with a 401 from ECR usually means IRSA is broken. If we rebuilt the cluster, the OIDC URL changed and the IAM trust policy no longer matches.</w:t>
      </w:r>
    </w:p>
    <w:p w14:paraId="158CCE3F" w14:textId="77777777" w:rsidR="00764C2C" w:rsidRDefault="00000000">
      <w:pPr>
        <w:spacing w:before="60" w:after="60"/>
      </w:pPr>
      <w:r>
        <w:rPr>
          <w:color w:val="111111"/>
        </w:rPr>
        <w:t xml:space="preserve">Running but 0/1 Ready means the readiness probe is failing. </w:t>
      </w:r>
      <w:proofErr w:type="gramStart"/>
      <w:r>
        <w:rPr>
          <w:color w:val="111111"/>
        </w:rPr>
        <w:t>Usually</w:t>
      </w:r>
      <w:proofErr w:type="gramEnd"/>
      <w:r>
        <w:rPr>
          <w:color w:val="111111"/>
        </w:rPr>
        <w:t xml:space="preserve"> </w:t>
      </w:r>
      <w:proofErr w:type="spellStart"/>
      <w:r>
        <w:rPr>
          <w:color w:val="111111"/>
        </w:rPr>
        <w:t>initialDelaySeconds</w:t>
      </w:r>
      <w:proofErr w:type="spellEnd"/>
      <w:r>
        <w:rPr>
          <w:color w:val="111111"/>
        </w:rPr>
        <w:t xml:space="preserve"> is too short for what the service does at startup.</w:t>
      </w:r>
    </w:p>
    <w:p w14:paraId="55D0FA49" w14:textId="77777777" w:rsidR="00764C2C" w:rsidRDefault="00000000">
      <w:pPr>
        <w:spacing w:before="60" w:after="60"/>
      </w:pPr>
      <w:r>
        <w:rPr>
          <w:color w:val="111111"/>
        </w:rPr>
        <w:t xml:space="preserve">The Events section in </w:t>
      </w:r>
      <w:proofErr w:type="spellStart"/>
      <w:r>
        <w:rPr>
          <w:color w:val="111111"/>
        </w:rPr>
        <w:t>kubectl</w:t>
      </w:r>
      <w:proofErr w:type="spellEnd"/>
      <w:r>
        <w:rPr>
          <w:color w:val="111111"/>
        </w:rPr>
        <w:t xml:space="preserve"> describe answers 80 to 90% of questions before you need application logs.</w:t>
      </w:r>
    </w:p>
    <w:p w14:paraId="4D1EB396" w14:textId="77777777" w:rsidR="00764C2C" w:rsidRDefault="00764C2C">
      <w:pPr>
        <w:spacing w:after="24"/>
      </w:pPr>
    </w:p>
    <w:tbl>
      <w:tblPr>
        <w:tblStyle w:val="a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02B4841"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DDC5F01"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A357736" w14:textId="77777777" w:rsidR="00764C2C" w:rsidRDefault="00000000">
            <w:r>
              <w:rPr>
                <w:color w:val="D0E8FF"/>
                <w:sz w:val="18"/>
                <w:szCs w:val="18"/>
              </w:rPr>
              <w:t>Key technical facts · use as revision notes before the interview</w:t>
            </w:r>
          </w:p>
        </w:tc>
      </w:tr>
    </w:tbl>
    <w:p w14:paraId="477FC658" w14:textId="77777777" w:rsidR="00764C2C" w:rsidRDefault="00764C2C">
      <w:pPr>
        <w:spacing w:after="16"/>
      </w:pPr>
    </w:p>
    <w:p w14:paraId="0BE90AFE" w14:textId="77777777" w:rsidR="00764C2C" w:rsidRDefault="00000000">
      <w:pPr>
        <w:numPr>
          <w:ilvl w:val="0"/>
          <w:numId w:val="1"/>
        </w:numPr>
        <w:pBdr>
          <w:top w:val="nil"/>
          <w:left w:val="nil"/>
          <w:bottom w:val="nil"/>
          <w:right w:val="nil"/>
          <w:between w:val="nil"/>
        </w:pBdr>
        <w:spacing w:before="40" w:after="40"/>
      </w:pPr>
      <w:sdt>
        <w:sdtPr>
          <w:tag w:val="goog_rdk_80"/>
          <w:id w:val="728711680"/>
        </w:sdtPr>
        <w:sdtContent>
          <w:r>
            <w:rPr>
              <w:rFonts w:ascii="Arial Unicode MS" w:eastAsia="Arial Unicode MS" w:hAnsi="Arial Unicode MS" w:cs="Arial Unicode MS"/>
              <w:color w:val="111111"/>
            </w:rPr>
            <w:t xml:space="preserve">Pending: Insufficient CPU/memory. </w:t>
          </w:r>
          <w:proofErr w:type="spellStart"/>
          <w:r>
            <w:rPr>
              <w:rFonts w:ascii="Arial Unicode MS" w:eastAsia="Arial Unicode MS" w:hAnsi="Arial Unicode MS" w:cs="Arial Unicode MS"/>
              <w:color w:val="111111"/>
            </w:rPr>
            <w:t>kubectl</w:t>
          </w:r>
          <w:proofErr w:type="spellEnd"/>
          <w:r>
            <w:rPr>
              <w:rFonts w:ascii="Arial Unicode MS" w:eastAsia="Arial Unicode MS" w:hAnsi="Arial Unicode MS" w:cs="Arial Unicode MS"/>
              <w:color w:val="111111"/>
            </w:rPr>
            <w:t xml:space="preserve"> describe Events → </w:t>
          </w:r>
          <w:proofErr w:type="spellStart"/>
          <w:r>
            <w:rPr>
              <w:rFonts w:ascii="Arial Unicode MS" w:eastAsia="Arial Unicode MS" w:hAnsi="Arial Unicode MS" w:cs="Arial Unicode MS"/>
              <w:color w:val="111111"/>
            </w:rPr>
            <w:t>kubectl</w:t>
          </w:r>
          <w:proofErr w:type="spellEnd"/>
          <w:r>
            <w:rPr>
              <w:rFonts w:ascii="Arial Unicode MS" w:eastAsia="Arial Unicode MS" w:hAnsi="Arial Unicode MS" w:cs="Arial Unicode MS"/>
              <w:color w:val="111111"/>
            </w:rPr>
            <w:t xml:space="preserve"> top nodes → scale via Terraform.</w:t>
          </w:r>
        </w:sdtContent>
      </w:sdt>
    </w:p>
    <w:p w14:paraId="065770C4" w14:textId="77777777" w:rsidR="00764C2C" w:rsidRDefault="00000000">
      <w:pPr>
        <w:numPr>
          <w:ilvl w:val="0"/>
          <w:numId w:val="1"/>
        </w:numPr>
        <w:pBdr>
          <w:top w:val="nil"/>
          <w:left w:val="nil"/>
          <w:bottom w:val="nil"/>
          <w:right w:val="nil"/>
          <w:between w:val="nil"/>
        </w:pBdr>
        <w:spacing w:before="40" w:after="40"/>
      </w:pPr>
      <w:proofErr w:type="spellStart"/>
      <w:r>
        <w:rPr>
          <w:color w:val="111111"/>
        </w:rPr>
        <w:t>CreateContainerConfigError</w:t>
      </w:r>
      <w:proofErr w:type="spellEnd"/>
      <w:r>
        <w:rPr>
          <w:color w:val="111111"/>
        </w:rPr>
        <w:t>: Secret/</w:t>
      </w:r>
      <w:proofErr w:type="spellStart"/>
      <w:r>
        <w:rPr>
          <w:color w:val="111111"/>
        </w:rPr>
        <w:t>ConfigMap</w:t>
      </w:r>
      <w:proofErr w:type="spellEnd"/>
      <w:r>
        <w:rPr>
          <w:color w:val="111111"/>
        </w:rPr>
        <w:t xml:space="preserve"> missing. No app logs. Check ESO sync: </w:t>
      </w:r>
      <w:proofErr w:type="spellStart"/>
      <w:r>
        <w:rPr>
          <w:color w:val="111111"/>
        </w:rPr>
        <w:t>kubectl</w:t>
      </w:r>
      <w:proofErr w:type="spellEnd"/>
      <w:r>
        <w:rPr>
          <w:color w:val="111111"/>
        </w:rPr>
        <w:t xml:space="preserve"> describe </w:t>
      </w:r>
      <w:proofErr w:type="spellStart"/>
      <w:r>
        <w:rPr>
          <w:color w:val="111111"/>
        </w:rPr>
        <w:t>externalsecret</w:t>
      </w:r>
      <w:proofErr w:type="spellEnd"/>
      <w:r>
        <w:rPr>
          <w:color w:val="111111"/>
        </w:rPr>
        <w:t>.</w:t>
      </w:r>
    </w:p>
    <w:p w14:paraId="638DD569" w14:textId="77777777" w:rsidR="00764C2C" w:rsidRDefault="00000000">
      <w:pPr>
        <w:numPr>
          <w:ilvl w:val="0"/>
          <w:numId w:val="1"/>
        </w:numPr>
        <w:pBdr>
          <w:top w:val="nil"/>
          <w:left w:val="nil"/>
          <w:bottom w:val="nil"/>
          <w:right w:val="nil"/>
          <w:between w:val="nil"/>
        </w:pBdr>
        <w:spacing w:before="40" w:after="40"/>
      </w:pPr>
      <w:proofErr w:type="spellStart"/>
      <w:r>
        <w:rPr>
          <w:color w:val="111111"/>
        </w:rPr>
        <w:t>CrashLoopBackOff</w:t>
      </w:r>
      <w:proofErr w:type="spellEnd"/>
      <w:r>
        <w:rPr>
          <w:color w:val="111111"/>
        </w:rPr>
        <w:t xml:space="preserve">: </w:t>
      </w:r>
      <w:proofErr w:type="spellStart"/>
      <w:r>
        <w:rPr>
          <w:color w:val="111111"/>
        </w:rPr>
        <w:t>kubectl</w:t>
      </w:r>
      <w:proofErr w:type="spellEnd"/>
      <w:r>
        <w:rPr>
          <w:color w:val="111111"/>
        </w:rPr>
        <w:t xml:space="preserve"> logs --previous. Look for "Caused by:" at bottom. Common: wrong DB_HOST, Flyway timeout, missing env var.</w:t>
      </w:r>
    </w:p>
    <w:p w14:paraId="5340FE8D" w14:textId="77777777" w:rsidR="00764C2C" w:rsidRDefault="00000000">
      <w:pPr>
        <w:numPr>
          <w:ilvl w:val="0"/>
          <w:numId w:val="1"/>
        </w:numPr>
        <w:pBdr>
          <w:top w:val="nil"/>
          <w:left w:val="nil"/>
          <w:bottom w:val="nil"/>
          <w:right w:val="nil"/>
          <w:between w:val="nil"/>
        </w:pBdr>
        <w:spacing w:before="40" w:after="40"/>
      </w:pPr>
      <w:sdt>
        <w:sdtPr>
          <w:tag w:val="goog_rdk_81"/>
          <w:id w:val="-512201877"/>
        </w:sdtPr>
        <w:sdtContent>
          <w:proofErr w:type="spellStart"/>
          <w:r>
            <w:rPr>
              <w:rFonts w:ascii="Arial Unicode MS" w:eastAsia="Arial Unicode MS" w:hAnsi="Arial Unicode MS" w:cs="Arial Unicode MS"/>
              <w:color w:val="111111"/>
            </w:rPr>
            <w:t>ImagePullBackOff</w:t>
          </w:r>
          <w:proofErr w:type="spellEnd"/>
          <w:r>
            <w:rPr>
              <w:rFonts w:ascii="Arial Unicode MS" w:eastAsia="Arial Unicode MS" w:hAnsi="Arial Unicode MS" w:cs="Arial Unicode MS"/>
              <w:color w:val="111111"/>
            </w:rPr>
            <w:t>: ECR 401. Check IRSA annotation on service account. Cluster rebuilt? OIDC URL changed → re-run Terraform.</w:t>
          </w:r>
        </w:sdtContent>
      </w:sdt>
    </w:p>
    <w:p w14:paraId="7F724627" w14:textId="77777777" w:rsidR="00764C2C" w:rsidRDefault="00000000">
      <w:pPr>
        <w:numPr>
          <w:ilvl w:val="0"/>
          <w:numId w:val="1"/>
        </w:numPr>
        <w:pBdr>
          <w:top w:val="nil"/>
          <w:left w:val="nil"/>
          <w:bottom w:val="nil"/>
          <w:right w:val="nil"/>
          <w:between w:val="nil"/>
        </w:pBdr>
        <w:spacing w:before="40" w:after="40"/>
      </w:pPr>
      <w:r>
        <w:rPr>
          <w:color w:val="111111"/>
        </w:rPr>
        <w:t xml:space="preserve">Running 0/1 Ready: Readiness probe failing. Check </w:t>
      </w:r>
      <w:proofErr w:type="gramStart"/>
      <w:r>
        <w:rPr>
          <w:color w:val="111111"/>
        </w:rPr>
        <w:t>describe</w:t>
      </w:r>
      <w:proofErr w:type="gramEnd"/>
      <w:r>
        <w:rPr>
          <w:color w:val="111111"/>
        </w:rPr>
        <w:t xml:space="preserve"> Events. Increase </w:t>
      </w:r>
      <w:proofErr w:type="spellStart"/>
      <w:r>
        <w:rPr>
          <w:color w:val="111111"/>
        </w:rPr>
        <w:t>initialDelaySeconds</w:t>
      </w:r>
      <w:proofErr w:type="spellEnd"/>
      <w:r>
        <w:rPr>
          <w:color w:val="111111"/>
        </w:rPr>
        <w:t xml:space="preserve"> in values file.</w:t>
      </w:r>
    </w:p>
    <w:p w14:paraId="5DFA4BB0" w14:textId="77777777" w:rsidR="00764C2C" w:rsidRDefault="00000000">
      <w:pPr>
        <w:numPr>
          <w:ilvl w:val="0"/>
          <w:numId w:val="1"/>
        </w:numPr>
        <w:pBdr>
          <w:top w:val="nil"/>
          <w:left w:val="nil"/>
          <w:bottom w:val="nil"/>
          <w:right w:val="nil"/>
          <w:between w:val="nil"/>
        </w:pBdr>
        <w:spacing w:before="40" w:after="40"/>
      </w:pPr>
      <w:proofErr w:type="spellStart"/>
      <w:r>
        <w:rPr>
          <w:color w:val="111111"/>
        </w:rPr>
        <w:t>OOMKilled</w:t>
      </w:r>
      <w:proofErr w:type="spellEnd"/>
      <w:r>
        <w:rPr>
          <w:color w:val="111111"/>
        </w:rPr>
        <w:t xml:space="preserve">: Memory limit exceeded. </w:t>
      </w:r>
      <w:proofErr w:type="spellStart"/>
      <w:r>
        <w:rPr>
          <w:color w:val="111111"/>
        </w:rPr>
        <w:t>kubectl</w:t>
      </w:r>
      <w:proofErr w:type="spellEnd"/>
      <w:r>
        <w:rPr>
          <w:color w:val="111111"/>
        </w:rPr>
        <w:t xml:space="preserve"> top pods. Raise memory limit in values file or fix memory leak.</w:t>
      </w:r>
    </w:p>
    <w:p w14:paraId="66369326" w14:textId="77777777" w:rsidR="00764C2C" w:rsidRDefault="00000000">
      <w:pPr>
        <w:pBdr>
          <w:left w:val="single" w:sz="14" w:space="10" w:color="17748A"/>
        </w:pBdr>
        <w:shd w:val="clear" w:color="auto" w:fill="F5FBFB"/>
        <w:spacing w:before="100" w:after="100"/>
        <w:ind w:left="320"/>
      </w:pPr>
      <w:r>
        <w:rPr>
          <w:i/>
          <w:iCs/>
          <w:color w:val="17748A"/>
          <w:sz w:val="20"/>
          <w:szCs w:val="20"/>
        </w:rPr>
        <w:t xml:space="preserve">Events section in </w:t>
      </w:r>
      <w:proofErr w:type="spellStart"/>
      <w:r>
        <w:rPr>
          <w:i/>
          <w:iCs/>
          <w:color w:val="17748A"/>
          <w:sz w:val="20"/>
          <w:szCs w:val="20"/>
        </w:rPr>
        <w:t>kubectl</w:t>
      </w:r>
      <w:proofErr w:type="spellEnd"/>
      <w:r>
        <w:rPr>
          <w:i/>
          <w:iCs/>
          <w:color w:val="17748A"/>
          <w:sz w:val="20"/>
          <w:szCs w:val="20"/>
        </w:rPr>
        <w:t xml:space="preserve"> describe pod answers 90% of questions. Read it before application logs. STATUS column tells you which investigation branch — read it before anything else.</w:t>
      </w:r>
    </w:p>
    <w:p w14:paraId="56B80E71" w14:textId="77777777" w:rsidR="00764C2C" w:rsidRDefault="00764C2C">
      <w:pPr>
        <w:spacing w:after="24"/>
      </w:pPr>
    </w:p>
    <w:tbl>
      <w:tblPr>
        <w:tblStyle w:val="a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A9F7368"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6E0EE5A2" w14:textId="77777777" w:rsidR="00764C2C" w:rsidRDefault="00000000">
            <w:pPr>
              <w:spacing w:after="4"/>
            </w:pPr>
            <w:r>
              <w:rPr>
                <w:b/>
                <w:bCs/>
                <w:color w:val="17748A"/>
                <w:sz w:val="18"/>
                <w:szCs w:val="18"/>
              </w:rPr>
              <w:t>Diagram — architecture / flow</w:t>
            </w:r>
          </w:p>
          <w:p w14:paraId="4C8C56DC" w14:textId="77777777" w:rsidR="00764C2C" w:rsidRDefault="00000000">
            <w:sdt>
              <w:sdtPr>
                <w:tag w:val="goog_rdk_82"/>
                <w:id w:val="1115155591"/>
              </w:sdtPr>
              <w:sdtContent>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get pods -n </w:t>
                </w:r>
                <w:proofErr w:type="gramStart"/>
                <w:r>
                  <w:rPr>
                    <w:rFonts w:ascii="Fira Mono" w:eastAsia="Fira Mono" w:hAnsi="Fira Mono" w:cs="Fira Mono"/>
                    <w:color w:val="1A1A2E"/>
                    <w:sz w:val="17"/>
                    <w:szCs w:val="17"/>
                  </w:rPr>
                  <w:t>prod  →</w:t>
                </w:r>
                <w:proofErr w:type="gramEnd"/>
                <w:r>
                  <w:rPr>
                    <w:rFonts w:ascii="Fira Mono" w:eastAsia="Fira Mono" w:hAnsi="Fira Mono" w:cs="Fira Mono"/>
                    <w:color w:val="1A1A2E"/>
                    <w:sz w:val="17"/>
                    <w:szCs w:val="17"/>
                  </w:rPr>
                  <w:t xml:space="preserve"> read STATUS column first</w:t>
                </w:r>
              </w:sdtContent>
            </w:sdt>
          </w:p>
          <w:p w14:paraId="3EED1C0D" w14:textId="77777777" w:rsidR="00764C2C" w:rsidRDefault="00000000">
            <w:r>
              <w:rPr>
                <w:rFonts w:ascii="Courier New" w:eastAsia="Courier New" w:hAnsi="Courier New" w:cs="Courier New"/>
                <w:color w:val="1A1A2E"/>
                <w:sz w:val="17"/>
                <w:szCs w:val="17"/>
              </w:rPr>
              <w:t xml:space="preserve">  │</w:t>
            </w:r>
          </w:p>
          <w:p w14:paraId="2959E84E" w14:textId="77777777" w:rsidR="00764C2C" w:rsidRDefault="00000000">
            <w:r>
              <w:rPr>
                <w:rFonts w:ascii="Courier New" w:eastAsia="Courier New" w:hAnsi="Courier New" w:cs="Courier New"/>
                <w:color w:val="1A1A2E"/>
                <w:sz w:val="17"/>
                <w:szCs w:val="17"/>
              </w:rPr>
              <w:t xml:space="preserve">  ├── Pending</w:t>
            </w:r>
          </w:p>
          <w:p w14:paraId="7931BA0B" w14:textId="77777777" w:rsidR="00764C2C" w:rsidRDefault="00000000">
            <w:sdt>
              <w:sdtPr>
                <w:tag w:val="goog_rdk_83"/>
                <w:id w:val="1502244251"/>
              </w:sdtPr>
              <w:sdtContent>
                <w:r>
                  <w:rPr>
                    <w:rFonts w:ascii="Fira Mono" w:eastAsia="Fira Mono" w:hAnsi="Fira Mono" w:cs="Fira Mono"/>
                    <w:color w:val="1A1A2E"/>
                    <w:sz w:val="17"/>
                    <w:szCs w:val="17"/>
                  </w:rPr>
                  <w:t xml:space="preserve">  │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describe pod → Events: "Insufficient </w:t>
                </w:r>
                <w:proofErr w:type="spellStart"/>
                <w:r>
                  <w:rPr>
                    <w:rFonts w:ascii="Fira Mono" w:eastAsia="Fira Mono" w:hAnsi="Fira Mono" w:cs="Fira Mono"/>
                    <w:color w:val="1A1A2E"/>
                    <w:sz w:val="17"/>
                    <w:szCs w:val="17"/>
                  </w:rPr>
                  <w:t>cpu</w:t>
                </w:r>
                <w:proofErr w:type="spellEnd"/>
                <w:r>
                  <w:rPr>
                    <w:rFonts w:ascii="Fira Mono" w:eastAsia="Fira Mono" w:hAnsi="Fira Mono" w:cs="Fira Mono"/>
                    <w:color w:val="1A1A2E"/>
                    <w:sz w:val="17"/>
                    <w:szCs w:val="17"/>
                  </w:rPr>
                  <w:t>/mem"</w:t>
                </w:r>
              </w:sdtContent>
            </w:sdt>
          </w:p>
          <w:p w14:paraId="03BB43AB" w14:textId="77777777" w:rsidR="00764C2C" w:rsidRDefault="00000000">
            <w:sdt>
              <w:sdtPr>
                <w:tag w:val="goog_rdk_84"/>
                <w:id w:val="-1842569256"/>
              </w:sdtPr>
              <w:sdtContent>
                <w:r>
                  <w:rPr>
                    <w:rFonts w:ascii="Fira Mono" w:eastAsia="Fira Mono" w:hAnsi="Fira Mono" w:cs="Fira Mono"/>
                    <w:color w:val="1A1A2E"/>
                    <w:sz w:val="17"/>
                    <w:szCs w:val="17"/>
                  </w:rPr>
                  <w:t xml:space="preserve">  │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top nodes → scale node group via Terraform</w:t>
                </w:r>
              </w:sdtContent>
            </w:sdt>
          </w:p>
          <w:p w14:paraId="421F9A6A" w14:textId="77777777" w:rsidR="00764C2C" w:rsidRDefault="00000000">
            <w:r>
              <w:rPr>
                <w:rFonts w:ascii="Courier New" w:eastAsia="Courier New" w:hAnsi="Courier New" w:cs="Courier New"/>
                <w:color w:val="1A1A2E"/>
                <w:sz w:val="17"/>
                <w:szCs w:val="17"/>
              </w:rPr>
              <w:t xml:space="preserve">  │</w:t>
            </w:r>
          </w:p>
          <w:p w14:paraId="51739D30"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CreateContainerConfigError</w:t>
            </w:r>
            <w:proofErr w:type="spellEnd"/>
          </w:p>
          <w:p w14:paraId="5B621B9E" w14:textId="77777777" w:rsidR="00764C2C" w:rsidRDefault="00000000">
            <w:sdt>
              <w:sdtPr>
                <w:tag w:val="goog_rdk_85"/>
                <w:id w:val="-944680291"/>
              </w:sdtPr>
              <w:sdtContent>
                <w:r>
                  <w:rPr>
                    <w:rFonts w:ascii="Fira Mono" w:eastAsia="Fira Mono" w:hAnsi="Fira Mono" w:cs="Fira Mono"/>
                    <w:color w:val="1A1A2E"/>
                    <w:sz w:val="17"/>
                    <w:szCs w:val="17"/>
                  </w:rPr>
                  <w:t xml:space="preserve">  │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describe </w:t>
                </w:r>
                <w:proofErr w:type="spellStart"/>
                <w:r>
                  <w:rPr>
                    <w:rFonts w:ascii="Fira Mono" w:eastAsia="Fira Mono" w:hAnsi="Fira Mono" w:cs="Fira Mono"/>
                    <w:color w:val="1A1A2E"/>
                    <w:sz w:val="17"/>
                    <w:szCs w:val="17"/>
                  </w:rPr>
                  <w:t>externalsecret</w:t>
                </w:r>
                <w:proofErr w:type="spellEnd"/>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db</w:t>
                </w:r>
                <w:proofErr w:type="spellEnd"/>
                <w:r>
                  <w:rPr>
                    <w:rFonts w:ascii="Fira Mono" w:eastAsia="Fira Mono" w:hAnsi="Fira Mono" w:cs="Fira Mono"/>
                    <w:color w:val="1A1A2E"/>
                    <w:sz w:val="17"/>
                    <w:szCs w:val="17"/>
                  </w:rPr>
                  <w:t>-credentials -n prod</w:t>
                </w:r>
              </w:sdtContent>
            </w:sdt>
          </w:p>
          <w:p w14:paraId="5DCA6CCA" w14:textId="77777777" w:rsidR="00764C2C" w:rsidRDefault="00000000">
            <w:sdt>
              <w:sdtPr>
                <w:tag w:val="goog_rdk_86"/>
                <w:id w:val="99541212"/>
              </w:sdtPr>
              <w:sdtContent>
                <w:r>
                  <w:rPr>
                    <w:rFonts w:ascii="Fira Mono" w:eastAsia="Fira Mono" w:hAnsi="Fira Mono" w:cs="Fira Mono"/>
                    <w:color w:val="1A1A2E"/>
                    <w:sz w:val="17"/>
                    <w:szCs w:val="17"/>
                  </w:rPr>
                  <w:t xml:space="preserve">  │   → verify ESO pods running, IRSA annotation </w:t>
                </w:r>
                <w:proofErr w:type="gramStart"/>
                <w:r>
                  <w:rPr>
                    <w:rFonts w:ascii="Fira Mono" w:eastAsia="Fira Mono" w:hAnsi="Fira Mono" w:cs="Fira Mono"/>
                    <w:color w:val="1A1A2E"/>
                    <w:sz w:val="17"/>
                    <w:szCs w:val="17"/>
                  </w:rPr>
                  <w:t>correct</w:t>
                </w:r>
                <w:proofErr w:type="gramEnd"/>
              </w:sdtContent>
            </w:sdt>
          </w:p>
          <w:p w14:paraId="39BC6CE8" w14:textId="77777777" w:rsidR="00764C2C" w:rsidRDefault="00000000">
            <w:sdt>
              <w:sdtPr>
                <w:tag w:val="goog_rdk_87"/>
                <w:id w:val="227176130"/>
              </w:sdtPr>
              <w:sdtContent>
                <w:r>
                  <w:rPr>
                    <w:rFonts w:ascii="Fira Mono" w:eastAsia="Fira Mono" w:hAnsi="Fira Mono" w:cs="Fira Mono"/>
                    <w:color w:val="1A1A2E"/>
                    <w:sz w:val="17"/>
                    <w:szCs w:val="17"/>
                  </w:rPr>
                  <w:t xml:space="preserve">  │   → no app logs (container never started)</w:t>
                </w:r>
              </w:sdtContent>
            </w:sdt>
          </w:p>
          <w:p w14:paraId="0CAACCDD" w14:textId="77777777" w:rsidR="00764C2C" w:rsidRDefault="00000000">
            <w:r>
              <w:rPr>
                <w:rFonts w:ascii="Courier New" w:eastAsia="Courier New" w:hAnsi="Courier New" w:cs="Courier New"/>
                <w:color w:val="1A1A2E"/>
                <w:sz w:val="17"/>
                <w:szCs w:val="17"/>
              </w:rPr>
              <w:lastRenderedPageBreak/>
              <w:t xml:space="preserve">  │</w:t>
            </w:r>
          </w:p>
          <w:p w14:paraId="0F81DFD4"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CrashLoopBackOff</w:t>
            </w:r>
            <w:proofErr w:type="spellEnd"/>
          </w:p>
          <w:p w14:paraId="04747B92" w14:textId="77777777" w:rsidR="00764C2C" w:rsidRDefault="00000000">
            <w:sdt>
              <w:sdtPr>
                <w:tag w:val="goog_rdk_88"/>
                <w:id w:val="527956423"/>
              </w:sdtPr>
              <w:sdtContent>
                <w:r>
                  <w:rPr>
                    <w:rFonts w:ascii="Fira Mono" w:eastAsia="Fira Mono" w:hAnsi="Fira Mono" w:cs="Fira Mono"/>
                    <w:color w:val="1A1A2E"/>
                    <w:sz w:val="17"/>
                    <w:szCs w:val="17"/>
                  </w:rPr>
                  <w:t xml:space="preserve">  │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logs --previous → find "Caused by:" at bottom</w:t>
                </w:r>
              </w:sdtContent>
            </w:sdt>
          </w:p>
          <w:p w14:paraId="03B54252" w14:textId="77777777" w:rsidR="00764C2C" w:rsidRDefault="00000000">
            <w:sdt>
              <w:sdtPr>
                <w:tag w:val="goog_rdk_89"/>
                <w:id w:val="1035933560"/>
              </w:sdtPr>
              <w:sdtContent>
                <w:r>
                  <w:rPr>
                    <w:rFonts w:ascii="Fira Mono" w:eastAsia="Fira Mono" w:hAnsi="Fira Mono" w:cs="Fira Mono"/>
                    <w:color w:val="1A1A2E"/>
                    <w:sz w:val="17"/>
                    <w:szCs w:val="17"/>
                  </w:rPr>
                  <w:t xml:space="preserve">  │   → common: wrong DB_HOST, Flyway timeout, missing env var</w:t>
                </w:r>
              </w:sdtContent>
            </w:sdt>
          </w:p>
          <w:p w14:paraId="5BBDF2B1" w14:textId="77777777" w:rsidR="00764C2C" w:rsidRDefault="00000000">
            <w:r>
              <w:rPr>
                <w:rFonts w:ascii="Courier New" w:eastAsia="Courier New" w:hAnsi="Courier New" w:cs="Courier New"/>
                <w:color w:val="1A1A2E"/>
                <w:sz w:val="17"/>
                <w:szCs w:val="17"/>
              </w:rPr>
              <w:t xml:space="preserve">  │</w:t>
            </w:r>
          </w:p>
          <w:p w14:paraId="21146544"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ImagePullBackOff</w:t>
            </w:r>
            <w:proofErr w:type="spellEnd"/>
          </w:p>
          <w:p w14:paraId="267DA9F0" w14:textId="77777777" w:rsidR="00764C2C" w:rsidRDefault="00000000">
            <w:sdt>
              <w:sdtPr>
                <w:tag w:val="goog_rdk_90"/>
                <w:id w:val="-879268160"/>
              </w:sdtPr>
              <w:sdtContent>
                <w:r>
                  <w:rPr>
                    <w:rFonts w:ascii="Fira Mono" w:eastAsia="Fira Mono" w:hAnsi="Fira Mono" w:cs="Fira Mono"/>
                    <w:color w:val="1A1A2E"/>
                    <w:sz w:val="17"/>
                    <w:szCs w:val="17"/>
                  </w:rPr>
                  <w:t xml:space="preserve">  │   → ECR 401 → check IRSA annotation on service account</w:t>
                </w:r>
              </w:sdtContent>
            </w:sdt>
          </w:p>
          <w:p w14:paraId="3DED138F" w14:textId="77777777" w:rsidR="00764C2C" w:rsidRDefault="00000000">
            <w:sdt>
              <w:sdtPr>
                <w:tag w:val="goog_rdk_91"/>
                <w:id w:val="-1942611953"/>
              </w:sdtPr>
              <w:sdtContent>
                <w:r>
                  <w:rPr>
                    <w:rFonts w:ascii="Fira Mono" w:eastAsia="Fira Mono" w:hAnsi="Fira Mono" w:cs="Fira Mono"/>
                    <w:color w:val="1A1A2E"/>
                    <w:sz w:val="17"/>
                    <w:szCs w:val="17"/>
                  </w:rPr>
                  <w:t xml:space="preserve">  │   → cluster rebuilt? → OIDC URL changed → re-run Terraform</w:t>
                </w:r>
              </w:sdtContent>
            </w:sdt>
          </w:p>
          <w:p w14:paraId="4B1437B4" w14:textId="77777777" w:rsidR="00764C2C" w:rsidRDefault="00000000">
            <w:r>
              <w:rPr>
                <w:rFonts w:ascii="Courier New" w:eastAsia="Courier New" w:hAnsi="Courier New" w:cs="Courier New"/>
                <w:color w:val="1A1A2E"/>
                <w:sz w:val="17"/>
                <w:szCs w:val="17"/>
              </w:rPr>
              <w:t xml:space="preserve">  │</w:t>
            </w:r>
          </w:p>
          <w:p w14:paraId="61A9DDAA" w14:textId="77777777" w:rsidR="00764C2C" w:rsidRDefault="00000000">
            <w:r>
              <w:rPr>
                <w:rFonts w:ascii="Courier New" w:eastAsia="Courier New" w:hAnsi="Courier New" w:cs="Courier New"/>
                <w:color w:val="1A1A2E"/>
                <w:sz w:val="17"/>
                <w:szCs w:val="17"/>
              </w:rPr>
              <w:t xml:space="preserve">  ├── Running 0/1 Ready</w:t>
            </w:r>
          </w:p>
          <w:p w14:paraId="4CA9A477" w14:textId="77777777" w:rsidR="00764C2C" w:rsidRDefault="00000000">
            <w:sdt>
              <w:sdtPr>
                <w:tag w:val="goog_rdk_92"/>
                <w:id w:val="243343900"/>
              </w:sdtPr>
              <w:sdtContent>
                <w:r>
                  <w:rPr>
                    <w:rFonts w:ascii="Fira Mono" w:eastAsia="Fira Mono" w:hAnsi="Fira Mono" w:cs="Fira Mono"/>
                    <w:color w:val="1A1A2E"/>
                    <w:sz w:val="17"/>
                    <w:szCs w:val="17"/>
                  </w:rPr>
                  <w:t xml:space="preserve">  │   → readiness probe failing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describe Events</w:t>
                </w:r>
              </w:sdtContent>
            </w:sdt>
          </w:p>
          <w:p w14:paraId="23173DAD" w14:textId="77777777" w:rsidR="00764C2C" w:rsidRDefault="00000000">
            <w:sdt>
              <w:sdtPr>
                <w:tag w:val="goog_rdk_93"/>
                <w:id w:val="-1660805706"/>
              </w:sdtPr>
              <w:sdtContent>
                <w:r>
                  <w:rPr>
                    <w:rFonts w:ascii="Fira Mono" w:eastAsia="Fira Mono" w:hAnsi="Fira Mono" w:cs="Fira Mono"/>
                    <w:color w:val="1A1A2E"/>
                    <w:sz w:val="17"/>
                    <w:szCs w:val="17"/>
                  </w:rPr>
                  <w:t xml:space="preserve">  │   → increase </w:t>
                </w:r>
                <w:proofErr w:type="spellStart"/>
                <w:r>
                  <w:rPr>
                    <w:rFonts w:ascii="Fira Mono" w:eastAsia="Fira Mono" w:hAnsi="Fira Mono" w:cs="Fira Mono"/>
                    <w:color w:val="1A1A2E"/>
                    <w:sz w:val="17"/>
                    <w:szCs w:val="17"/>
                  </w:rPr>
                  <w:t>initialDelaySeconds</w:t>
                </w:r>
                <w:proofErr w:type="spellEnd"/>
                <w:r>
                  <w:rPr>
                    <w:rFonts w:ascii="Fira Mono" w:eastAsia="Fira Mono" w:hAnsi="Fira Mono" w:cs="Fira Mono"/>
                    <w:color w:val="1A1A2E"/>
                    <w:sz w:val="17"/>
                    <w:szCs w:val="17"/>
                  </w:rPr>
                  <w:t xml:space="preserve"> in values file</w:t>
                </w:r>
              </w:sdtContent>
            </w:sdt>
          </w:p>
          <w:p w14:paraId="4DA5E486" w14:textId="77777777" w:rsidR="00764C2C" w:rsidRDefault="00000000">
            <w:r>
              <w:rPr>
                <w:rFonts w:ascii="Courier New" w:eastAsia="Courier New" w:hAnsi="Courier New" w:cs="Courier New"/>
                <w:color w:val="1A1A2E"/>
                <w:sz w:val="17"/>
                <w:szCs w:val="17"/>
              </w:rPr>
              <w:t xml:space="preserve">  │</w:t>
            </w:r>
          </w:p>
          <w:p w14:paraId="703CB7E0"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OOMKilled</w:t>
            </w:r>
            <w:proofErr w:type="spellEnd"/>
          </w:p>
          <w:p w14:paraId="64670C5A" w14:textId="77777777" w:rsidR="00764C2C" w:rsidRDefault="00000000">
            <w:sdt>
              <w:sdtPr>
                <w:tag w:val="goog_rdk_94"/>
                <w:id w:val="89114956"/>
              </w:sdtPr>
              <w:sdtContent>
                <w:r>
                  <w:rPr>
                    <w:rFonts w:ascii="Fira Mono" w:eastAsia="Fira Mono" w:hAnsi="Fira Mono" w:cs="Fira Mono"/>
                    <w:color w:val="1A1A2E"/>
                    <w:sz w:val="17"/>
                    <w:szCs w:val="17"/>
                  </w:rPr>
                  <w:t xml:space="preserve">      → memory limit exceeded →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top pods</w:t>
                </w:r>
              </w:sdtContent>
            </w:sdt>
          </w:p>
          <w:p w14:paraId="6051BBD3" w14:textId="77777777" w:rsidR="00764C2C" w:rsidRDefault="00000000">
            <w:sdt>
              <w:sdtPr>
                <w:tag w:val="goog_rdk_95"/>
                <w:id w:val="-1459855768"/>
              </w:sdtPr>
              <w:sdtContent>
                <w:r>
                  <w:rPr>
                    <w:rFonts w:ascii="Fira Mono" w:eastAsia="Fira Mono" w:hAnsi="Fira Mono" w:cs="Fira Mono"/>
                    <w:color w:val="1A1A2E"/>
                    <w:sz w:val="17"/>
                    <w:szCs w:val="17"/>
                  </w:rPr>
                  <w:t xml:space="preserve">      → raise memory limit or fix memory leak</w:t>
                </w:r>
              </w:sdtContent>
            </w:sdt>
          </w:p>
        </w:tc>
      </w:tr>
    </w:tbl>
    <w:p w14:paraId="121B29E3" w14:textId="77777777" w:rsidR="00764C2C" w:rsidRDefault="00764C2C">
      <w:pPr>
        <w:spacing w:after="32"/>
      </w:pPr>
    </w:p>
    <w:p w14:paraId="3722996B" w14:textId="77777777" w:rsidR="00764C2C" w:rsidRDefault="00764C2C">
      <w:pPr>
        <w:pBdr>
          <w:bottom w:val="single" w:sz="4" w:space="4" w:color="D8DCE3"/>
        </w:pBdr>
        <w:spacing w:before="160" w:after="160"/>
      </w:pPr>
    </w:p>
    <w:p w14:paraId="4564814D" w14:textId="77777777" w:rsidR="00764C2C" w:rsidRDefault="00764C2C">
      <w:pPr>
        <w:spacing w:after="32"/>
      </w:pPr>
    </w:p>
    <w:tbl>
      <w:tblPr>
        <w:tblStyle w:val="a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016DAC8"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BC1423C" w14:textId="77777777" w:rsidR="00764C2C" w:rsidRDefault="00000000">
            <w:r>
              <w:rPr>
                <w:b/>
                <w:bCs/>
                <w:color w:val="2E6DB4"/>
                <w:sz w:val="26"/>
                <w:szCs w:val="26"/>
              </w:rPr>
              <w:t>Q</w:t>
            </w:r>
            <w:proofErr w:type="gramStart"/>
            <w:r>
              <w:rPr>
                <w:b/>
                <w:bCs/>
                <w:color w:val="2E6DB4"/>
                <w:sz w:val="26"/>
                <w:szCs w:val="26"/>
              </w:rPr>
              <w:t xml:space="preserve">16  </w:t>
            </w:r>
            <w:r>
              <w:rPr>
                <w:b/>
                <w:bCs/>
                <w:color w:val="111111"/>
                <w:sz w:val="24"/>
                <w:szCs w:val="24"/>
              </w:rPr>
              <w:t>How</w:t>
            </w:r>
            <w:proofErr w:type="gramEnd"/>
            <w:r>
              <w:rPr>
                <w:b/>
                <w:bCs/>
                <w:color w:val="111111"/>
                <w:sz w:val="24"/>
                <w:szCs w:val="24"/>
              </w:rPr>
              <w:t xml:space="preserve"> do you handle scaling?</w:t>
            </w:r>
          </w:p>
        </w:tc>
      </w:tr>
    </w:tbl>
    <w:p w14:paraId="07D3DC1D" w14:textId="77777777" w:rsidR="00764C2C" w:rsidRDefault="00764C2C">
      <w:pPr>
        <w:spacing w:after="16"/>
      </w:pP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9E08D33"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65AFF384"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2A1DF22E" w14:textId="77777777" w:rsidR="00764C2C" w:rsidRDefault="00000000">
            <w:r>
              <w:rPr>
                <w:color w:val="D0E8FF"/>
                <w:sz w:val="18"/>
                <w:szCs w:val="18"/>
              </w:rPr>
              <w:t>Conversational · first-person · project-specific · shows real experience</w:t>
            </w:r>
          </w:p>
        </w:tc>
      </w:tr>
    </w:tbl>
    <w:p w14:paraId="1695CA1A" w14:textId="77777777" w:rsidR="00764C2C" w:rsidRDefault="00764C2C">
      <w:pPr>
        <w:spacing w:after="16"/>
      </w:pPr>
    </w:p>
    <w:p w14:paraId="0B77027E" w14:textId="77777777" w:rsidR="00764C2C" w:rsidRDefault="00000000">
      <w:pPr>
        <w:spacing w:before="60" w:after="60"/>
      </w:pPr>
      <w:r>
        <w:rPr>
          <w:color w:val="111111"/>
        </w:rPr>
        <w:t>Scaling works at three distinct levels.</w:t>
      </w:r>
    </w:p>
    <w:p w14:paraId="6FA75457" w14:textId="77777777" w:rsidR="00764C2C" w:rsidRDefault="00000000">
      <w:pPr>
        <w:spacing w:before="60" w:after="60"/>
      </w:pPr>
      <w:r>
        <w:rPr>
          <w:color w:val="111111"/>
        </w:rPr>
        <w:t>Pod level — HPA. Disabled in dev and QA to control costs, enabled in prod with minimum 2 and maximum 5 replicas. CPU target is 70%, not 80 or 90%. Spring Boot pods take 45 seconds to pass readiness. At 70% we trigger scale-out early enough that new pods are ready before capacity is exhausted. Memory target at 80%.</w:t>
      </w:r>
    </w:p>
    <w:p w14:paraId="015B9322" w14:textId="77777777" w:rsidR="00764C2C" w:rsidRDefault="00000000">
      <w:pPr>
        <w:spacing w:before="60" w:after="60"/>
      </w:pPr>
      <w:r>
        <w:rPr>
          <w:color w:val="111111"/>
        </w:rPr>
        <w:t>Node level — EKS managed node groups. Dev uses t</w:t>
      </w:r>
      <w:proofErr w:type="gramStart"/>
      <w:r>
        <w:rPr>
          <w:color w:val="111111"/>
        </w:rPr>
        <w:t>3.medium</w:t>
      </w:r>
      <w:proofErr w:type="gramEnd"/>
      <w:r>
        <w:rPr>
          <w:color w:val="111111"/>
        </w:rPr>
        <w:t>, min 1, desired 3, max 4. Prod uses t</w:t>
      </w:r>
      <w:proofErr w:type="gramStart"/>
      <w:r>
        <w:rPr>
          <w:color w:val="111111"/>
        </w:rPr>
        <w:t>3.medium</w:t>
      </w:r>
      <w:proofErr w:type="gramEnd"/>
      <w:r>
        <w:rPr>
          <w:color w:val="111111"/>
        </w:rPr>
        <w:t xml:space="preserve">, min 2, max 5. Currently manual via Terraform. Cluster </w:t>
      </w:r>
      <w:proofErr w:type="spellStart"/>
      <w:r>
        <w:rPr>
          <w:color w:val="111111"/>
        </w:rPr>
        <w:t>Autoscaler</w:t>
      </w:r>
      <w:proofErr w:type="spellEnd"/>
      <w:r>
        <w:rPr>
          <w:color w:val="111111"/>
        </w:rPr>
        <w:t xml:space="preserve"> is on the roadmap — the module inputs are already wired for </w:t>
      </w:r>
      <w:proofErr w:type="spellStart"/>
      <w:r>
        <w:rPr>
          <w:color w:val="111111"/>
        </w:rPr>
        <w:t>min_size</w:t>
      </w:r>
      <w:proofErr w:type="spellEnd"/>
      <w:r>
        <w:rPr>
          <w:color w:val="111111"/>
        </w:rPr>
        <w:t xml:space="preserve"> and </w:t>
      </w:r>
      <w:proofErr w:type="spellStart"/>
      <w:r>
        <w:rPr>
          <w:color w:val="111111"/>
        </w:rPr>
        <w:t>max_size</w:t>
      </w:r>
      <w:proofErr w:type="spellEnd"/>
      <w:r>
        <w:rPr>
          <w:color w:val="111111"/>
        </w:rPr>
        <w:t>.</w:t>
      </w:r>
    </w:p>
    <w:p w14:paraId="312826D7" w14:textId="77777777" w:rsidR="00764C2C" w:rsidRDefault="00000000">
      <w:pPr>
        <w:spacing w:before="60" w:after="60"/>
      </w:pPr>
      <w:r>
        <w:rPr>
          <w:color w:val="111111"/>
        </w:rPr>
        <w:t xml:space="preserve">NGINX Ingress also has HPA — minimum 2 to maximum 10 pods with </w:t>
      </w:r>
      <w:proofErr w:type="spellStart"/>
      <w:r>
        <w:rPr>
          <w:color w:val="111111"/>
        </w:rPr>
        <w:t>podAntiAffinity</w:t>
      </w:r>
      <w:proofErr w:type="spellEnd"/>
      <w:r>
        <w:rPr>
          <w:color w:val="111111"/>
        </w:rPr>
        <w:t xml:space="preserve"> across nodes. The entry point to the cluster cannot be the bottleneck.</w:t>
      </w:r>
    </w:p>
    <w:p w14:paraId="6C66D561" w14:textId="77777777" w:rsidR="00764C2C" w:rsidRDefault="00000000">
      <w:pPr>
        <w:spacing w:before="60" w:after="60"/>
      </w:pPr>
      <w:r>
        <w:rPr>
          <w:color w:val="111111"/>
        </w:rPr>
        <w:t xml:space="preserve">Resource requests are the foundation. HPA calculates </w:t>
      </w:r>
      <w:proofErr w:type="spellStart"/>
      <w:r>
        <w:rPr>
          <w:color w:val="111111"/>
        </w:rPr>
        <w:t>utilisation</w:t>
      </w:r>
      <w:proofErr w:type="spellEnd"/>
      <w:r>
        <w:rPr>
          <w:color w:val="111111"/>
        </w:rPr>
        <w:t xml:space="preserve"> as actual usage divided by request. We tuned requests to P95 actual consumption after a week of monitoring.</w:t>
      </w:r>
    </w:p>
    <w:p w14:paraId="4014D653" w14:textId="77777777" w:rsidR="00764C2C" w:rsidRDefault="00764C2C">
      <w:pPr>
        <w:spacing w:after="24"/>
      </w:pPr>
    </w:p>
    <w:tbl>
      <w:tblPr>
        <w:tblStyle w:val="a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4C09833"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A6EF58E"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DCF4CC3" w14:textId="77777777" w:rsidR="00764C2C" w:rsidRDefault="00000000">
            <w:r>
              <w:rPr>
                <w:color w:val="D0E8FF"/>
                <w:sz w:val="18"/>
                <w:szCs w:val="18"/>
              </w:rPr>
              <w:t>Key technical facts · use as revision notes before the interview</w:t>
            </w:r>
          </w:p>
        </w:tc>
      </w:tr>
    </w:tbl>
    <w:p w14:paraId="4B9BC1AE" w14:textId="77777777" w:rsidR="00764C2C" w:rsidRDefault="00764C2C">
      <w:pPr>
        <w:spacing w:after="16"/>
      </w:pPr>
    </w:p>
    <w:p w14:paraId="3162124B" w14:textId="77777777" w:rsidR="00764C2C" w:rsidRDefault="00000000">
      <w:pPr>
        <w:numPr>
          <w:ilvl w:val="0"/>
          <w:numId w:val="1"/>
        </w:numPr>
        <w:pBdr>
          <w:top w:val="nil"/>
          <w:left w:val="nil"/>
          <w:bottom w:val="nil"/>
          <w:right w:val="nil"/>
          <w:between w:val="nil"/>
        </w:pBdr>
        <w:spacing w:before="40" w:after="40"/>
      </w:pPr>
      <w:r>
        <w:rPr>
          <w:color w:val="111111"/>
        </w:rPr>
        <w:t>Pod HPA (prod only): min 2 / max 5. CPU target 70%. Memory target 80%. Disabled in dev/QA.</w:t>
      </w:r>
    </w:p>
    <w:p w14:paraId="1A64982C" w14:textId="77777777" w:rsidR="00764C2C" w:rsidRDefault="00000000">
      <w:pPr>
        <w:numPr>
          <w:ilvl w:val="0"/>
          <w:numId w:val="1"/>
        </w:numPr>
        <w:pBdr>
          <w:top w:val="nil"/>
          <w:left w:val="nil"/>
          <w:bottom w:val="nil"/>
          <w:right w:val="nil"/>
          <w:between w:val="nil"/>
        </w:pBdr>
        <w:spacing w:before="40" w:after="40"/>
      </w:pPr>
      <w:r>
        <w:rPr>
          <w:color w:val="111111"/>
        </w:rPr>
        <w:t>Why 70%? Spring Boot takes 45s to pass readiness. Scale early so new pods ready before saturation.</w:t>
      </w:r>
    </w:p>
    <w:p w14:paraId="202E8A0E" w14:textId="77777777" w:rsidR="00764C2C" w:rsidRDefault="00000000">
      <w:pPr>
        <w:numPr>
          <w:ilvl w:val="0"/>
          <w:numId w:val="1"/>
        </w:numPr>
        <w:pBdr>
          <w:top w:val="nil"/>
          <w:left w:val="nil"/>
          <w:bottom w:val="nil"/>
          <w:right w:val="nil"/>
          <w:between w:val="nil"/>
        </w:pBdr>
        <w:spacing w:before="40" w:after="40"/>
      </w:pPr>
      <w:r>
        <w:rPr>
          <w:color w:val="111111"/>
        </w:rPr>
        <w:t>Node group: dev=t3.small min1/desired3/max4. prod=t3.medium min2/max5. Manual via Terraform currently.</w:t>
      </w:r>
    </w:p>
    <w:p w14:paraId="34730C29" w14:textId="77777777" w:rsidR="00764C2C" w:rsidRDefault="00000000">
      <w:pPr>
        <w:numPr>
          <w:ilvl w:val="0"/>
          <w:numId w:val="1"/>
        </w:numPr>
        <w:pBdr>
          <w:top w:val="nil"/>
          <w:left w:val="nil"/>
          <w:bottom w:val="nil"/>
          <w:right w:val="nil"/>
          <w:between w:val="nil"/>
        </w:pBdr>
        <w:spacing w:before="40" w:after="40"/>
      </w:pPr>
      <w:r>
        <w:rPr>
          <w:color w:val="111111"/>
        </w:rPr>
        <w:t xml:space="preserve">Roadmap: Cluster </w:t>
      </w:r>
      <w:proofErr w:type="spellStart"/>
      <w:r>
        <w:rPr>
          <w:color w:val="111111"/>
        </w:rPr>
        <w:t>Autoscaler</w:t>
      </w:r>
      <w:proofErr w:type="spellEnd"/>
      <w:r>
        <w:rPr>
          <w:color w:val="111111"/>
        </w:rPr>
        <w:t xml:space="preserve"> — Terraform inputs already wired. Watches Pending pods, provisions new EC2.</w:t>
      </w:r>
    </w:p>
    <w:p w14:paraId="3CA648E7" w14:textId="77777777" w:rsidR="00764C2C" w:rsidRDefault="00000000">
      <w:pPr>
        <w:numPr>
          <w:ilvl w:val="0"/>
          <w:numId w:val="1"/>
        </w:numPr>
        <w:pBdr>
          <w:top w:val="nil"/>
          <w:left w:val="nil"/>
          <w:bottom w:val="nil"/>
          <w:right w:val="nil"/>
          <w:between w:val="nil"/>
        </w:pBdr>
        <w:spacing w:before="40" w:after="40"/>
      </w:pPr>
      <w:r>
        <w:rPr>
          <w:color w:val="111111"/>
        </w:rPr>
        <w:t xml:space="preserve">NGINX Ingress HPA: min 2 / max 10. </w:t>
      </w:r>
      <w:proofErr w:type="spellStart"/>
      <w:r>
        <w:rPr>
          <w:color w:val="111111"/>
        </w:rPr>
        <w:t>podAntiAffinity</w:t>
      </w:r>
      <w:proofErr w:type="spellEnd"/>
      <w:r>
        <w:rPr>
          <w:color w:val="111111"/>
        </w:rPr>
        <w:t xml:space="preserve"> across nodes.</w:t>
      </w:r>
    </w:p>
    <w:p w14:paraId="52478EBF" w14:textId="77777777" w:rsidR="00764C2C" w:rsidRDefault="00000000">
      <w:pPr>
        <w:numPr>
          <w:ilvl w:val="0"/>
          <w:numId w:val="1"/>
        </w:numPr>
        <w:pBdr>
          <w:top w:val="nil"/>
          <w:left w:val="nil"/>
          <w:bottom w:val="nil"/>
          <w:right w:val="nil"/>
          <w:between w:val="nil"/>
        </w:pBdr>
        <w:spacing w:before="40" w:after="40"/>
      </w:pPr>
      <w:r>
        <w:rPr>
          <w:color w:val="111111"/>
        </w:rPr>
        <w:lastRenderedPageBreak/>
        <w:t xml:space="preserve">Resource requests: </w:t>
      </w:r>
      <w:proofErr w:type="spellStart"/>
      <w:r>
        <w:rPr>
          <w:color w:val="111111"/>
        </w:rPr>
        <w:t>cpu</w:t>
      </w:r>
      <w:proofErr w:type="spellEnd"/>
      <w:r>
        <w:rPr>
          <w:color w:val="111111"/>
        </w:rPr>
        <w:t xml:space="preserve"> 100m / mem 256Mi request. </w:t>
      </w:r>
      <w:proofErr w:type="spellStart"/>
      <w:r>
        <w:rPr>
          <w:color w:val="111111"/>
        </w:rPr>
        <w:t>cpu</w:t>
      </w:r>
      <w:proofErr w:type="spellEnd"/>
      <w:r>
        <w:rPr>
          <w:color w:val="111111"/>
        </w:rPr>
        <w:t xml:space="preserve"> 500m / mem 512Mi limit. Tuned to P95 actual.</w:t>
      </w:r>
    </w:p>
    <w:p w14:paraId="1E3C2482" w14:textId="77777777" w:rsidR="00764C2C" w:rsidRDefault="00000000">
      <w:pPr>
        <w:pBdr>
          <w:left w:val="single" w:sz="14" w:space="10" w:color="17748A"/>
        </w:pBdr>
        <w:shd w:val="clear" w:color="auto" w:fill="F5FBFB"/>
        <w:spacing w:before="100" w:after="100"/>
        <w:ind w:left="320"/>
      </w:pPr>
      <w:r>
        <w:rPr>
          <w:i/>
          <w:iCs/>
          <w:color w:val="17748A"/>
          <w:sz w:val="20"/>
          <w:szCs w:val="20"/>
        </w:rPr>
        <w:t xml:space="preserve">Without Cluster </w:t>
      </w:r>
      <w:proofErr w:type="spellStart"/>
      <w:r>
        <w:rPr>
          <w:i/>
          <w:iCs/>
          <w:color w:val="17748A"/>
          <w:sz w:val="20"/>
          <w:szCs w:val="20"/>
        </w:rPr>
        <w:t>Autoscaler</w:t>
      </w:r>
      <w:proofErr w:type="spellEnd"/>
      <w:r>
        <w:rPr>
          <w:i/>
          <w:iCs/>
          <w:color w:val="17748A"/>
          <w:sz w:val="20"/>
          <w:szCs w:val="20"/>
        </w:rPr>
        <w:t>: HPA scales pods but if nodes are full, pods go Pending. CA is the next step to automate node provisioning.</w:t>
      </w:r>
    </w:p>
    <w:p w14:paraId="04515104" w14:textId="77777777" w:rsidR="00764C2C" w:rsidRDefault="00764C2C">
      <w:pPr>
        <w:spacing w:after="24"/>
      </w:pP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23D7957"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3E9DCC5D" w14:textId="77777777" w:rsidR="00764C2C" w:rsidRDefault="00000000">
            <w:pPr>
              <w:spacing w:after="4"/>
            </w:pPr>
            <w:r>
              <w:rPr>
                <w:b/>
                <w:bCs/>
                <w:color w:val="17748A"/>
                <w:sz w:val="18"/>
                <w:szCs w:val="18"/>
              </w:rPr>
              <w:t>Diagram — architecture / flow</w:t>
            </w:r>
          </w:p>
          <w:p w14:paraId="46B5D152" w14:textId="77777777" w:rsidR="00764C2C" w:rsidRDefault="00000000">
            <w:r>
              <w:rPr>
                <w:rFonts w:ascii="Courier New" w:eastAsia="Courier New" w:hAnsi="Courier New" w:cs="Courier New"/>
                <w:color w:val="1A1A2E"/>
                <w:sz w:val="17"/>
                <w:szCs w:val="17"/>
              </w:rPr>
              <w:t>Traffic increases:</w:t>
            </w:r>
          </w:p>
          <w:p w14:paraId="482BFFD8" w14:textId="77777777" w:rsidR="00764C2C" w:rsidRDefault="00000000">
            <w:sdt>
              <w:sdtPr>
                <w:tag w:val="goog_rdk_96"/>
                <w:id w:val="-578381550"/>
              </w:sdtPr>
              <w:sdtContent>
                <w:r>
                  <w:rPr>
                    <w:rFonts w:ascii="Fira Mono" w:eastAsia="Fira Mono" w:hAnsi="Fira Mono" w:cs="Fira Mono"/>
                    <w:color w:val="1A1A2E"/>
                    <w:sz w:val="17"/>
                    <w:szCs w:val="17"/>
                  </w:rPr>
                  <w:t xml:space="preserve">  NGINX Ingress HPA: 2 → up to 10 pods</w:t>
                </w:r>
              </w:sdtContent>
            </w:sdt>
          </w:p>
          <w:p w14:paraId="5B02DF21" w14:textId="77777777" w:rsidR="00764C2C" w:rsidRDefault="00000000">
            <w:sdt>
              <w:sdtPr>
                <w:tag w:val="goog_rdk_97"/>
                <w:id w:val="-668269639"/>
              </w:sdtPr>
              <w:sdtContent>
                <w:r>
                  <w:rPr>
                    <w:rFonts w:ascii="Fira Mono" w:eastAsia="Fira Mono" w:hAnsi="Fira Mono" w:cs="Fira Mono"/>
                    <w:color w:val="1A1A2E"/>
                    <w:sz w:val="17"/>
                    <w:szCs w:val="17"/>
                  </w:rPr>
                  <w:t xml:space="preserve">    ↓</w:t>
                </w:r>
              </w:sdtContent>
            </w:sdt>
          </w:p>
          <w:p w14:paraId="1836D0C7" w14:textId="77777777" w:rsidR="00764C2C" w:rsidRDefault="00000000">
            <w:r>
              <w:rPr>
                <w:rFonts w:ascii="Courier New" w:eastAsia="Courier New" w:hAnsi="Courier New" w:cs="Courier New"/>
                <w:color w:val="1A1A2E"/>
                <w:sz w:val="17"/>
                <w:szCs w:val="17"/>
              </w:rPr>
              <w:t xml:space="preserve">  Upstream service (e.g. manufacturing-service)</w:t>
            </w:r>
          </w:p>
          <w:p w14:paraId="09F42954" w14:textId="77777777" w:rsidR="00764C2C" w:rsidRDefault="00000000">
            <w:sdt>
              <w:sdtPr>
                <w:tag w:val="goog_rdk_98"/>
                <w:id w:val="-358134911"/>
              </w:sdtPr>
              <w:sdtContent>
                <w:r>
                  <w:rPr>
                    <w:rFonts w:ascii="Fira Mono" w:eastAsia="Fira Mono" w:hAnsi="Fira Mono" w:cs="Fira Mono"/>
                    <w:color w:val="1A1A2E"/>
                    <w:sz w:val="17"/>
                    <w:szCs w:val="17"/>
                  </w:rPr>
                  <w:t xml:space="preserve">  CPU &gt; 70% of 100m request for 2 min → HPA fires</w:t>
                </w:r>
              </w:sdtContent>
            </w:sdt>
          </w:p>
          <w:p w14:paraId="76E2367B" w14:textId="77777777" w:rsidR="00764C2C" w:rsidRDefault="00000000">
            <w:sdt>
              <w:sdtPr>
                <w:tag w:val="goog_rdk_99"/>
                <w:id w:val="-1777920742"/>
              </w:sdtPr>
              <w:sdtContent>
                <w:r>
                  <w:rPr>
                    <w:rFonts w:ascii="Fira Mono" w:eastAsia="Fira Mono" w:hAnsi="Fira Mono" w:cs="Fira Mono"/>
                    <w:color w:val="1A1A2E"/>
                    <w:sz w:val="17"/>
                    <w:szCs w:val="17"/>
                  </w:rPr>
                  <w:t xml:space="preserve">    ↓</w:t>
                </w:r>
              </w:sdtContent>
            </w:sdt>
          </w:p>
          <w:p w14:paraId="5F510B03" w14:textId="77777777" w:rsidR="00764C2C" w:rsidRDefault="00000000">
            <w:r>
              <w:rPr>
                <w:rFonts w:ascii="Courier New" w:eastAsia="Courier New" w:hAnsi="Courier New" w:cs="Courier New"/>
                <w:color w:val="1A1A2E"/>
                <w:sz w:val="17"/>
                <w:szCs w:val="17"/>
              </w:rPr>
              <w:t xml:space="preserve">  New pod starts (45s readiness delay for Spring Boot)</w:t>
            </w:r>
          </w:p>
          <w:p w14:paraId="43205585" w14:textId="77777777" w:rsidR="00764C2C" w:rsidRDefault="00000000">
            <w:sdt>
              <w:sdtPr>
                <w:tag w:val="goog_rdk_100"/>
                <w:id w:val="-1952455361"/>
              </w:sdtPr>
              <w:sdtContent>
                <w:r>
                  <w:rPr>
                    <w:rFonts w:ascii="Fira Mono" w:eastAsia="Fira Mono" w:hAnsi="Fira Mono" w:cs="Fira Mono"/>
                    <w:color w:val="1A1A2E"/>
                    <w:sz w:val="17"/>
                    <w:szCs w:val="17"/>
                  </w:rPr>
                  <w:t xml:space="preserve">    ↓</w:t>
                </w:r>
              </w:sdtContent>
            </w:sdt>
          </w:p>
          <w:p w14:paraId="4A7DAA94" w14:textId="77777777" w:rsidR="00764C2C" w:rsidRDefault="00000000">
            <w:sdt>
              <w:sdtPr>
                <w:tag w:val="goog_rdk_101"/>
                <w:id w:val="-357699713"/>
              </w:sdtPr>
              <w:sdtContent>
                <w:r>
                  <w:rPr>
                    <w:rFonts w:ascii="Fira Mono" w:eastAsia="Fira Mono" w:hAnsi="Fira Mono" w:cs="Fira Mono"/>
                    <w:color w:val="1A1A2E"/>
                    <w:sz w:val="17"/>
                    <w:szCs w:val="17"/>
                  </w:rPr>
                  <w:t xml:space="preserve">  Pod READY → added to Service endpoints</w:t>
                </w:r>
              </w:sdtContent>
            </w:sdt>
          </w:p>
          <w:p w14:paraId="5205D2BF" w14:textId="77777777" w:rsidR="00764C2C" w:rsidRDefault="00000000">
            <w:sdt>
              <w:sdtPr>
                <w:tag w:val="goog_rdk_102"/>
                <w:id w:val="1613093408"/>
              </w:sdtPr>
              <w:sdtContent>
                <w:r>
                  <w:rPr>
                    <w:rFonts w:ascii="Fira Mono" w:eastAsia="Fira Mono" w:hAnsi="Fira Mono" w:cs="Fira Mono"/>
                    <w:color w:val="1A1A2E"/>
                    <w:sz w:val="17"/>
                    <w:szCs w:val="17"/>
                  </w:rPr>
                  <w:t xml:space="preserve">    ↓</w:t>
                </w:r>
              </w:sdtContent>
            </w:sdt>
          </w:p>
          <w:p w14:paraId="4472C134" w14:textId="77777777" w:rsidR="00764C2C" w:rsidRDefault="00000000">
            <w:sdt>
              <w:sdtPr>
                <w:tag w:val="goog_rdk_103"/>
                <w:id w:val="-1169783951"/>
              </w:sdtPr>
              <w:sdtContent>
                <w:r>
                  <w:rPr>
                    <w:rFonts w:ascii="Fira Mono" w:eastAsia="Fira Mono" w:hAnsi="Fira Mono" w:cs="Fira Mono"/>
                    <w:color w:val="1A1A2E"/>
                    <w:sz w:val="17"/>
                    <w:szCs w:val="17"/>
                  </w:rPr>
                  <w:t xml:space="preserve">  (if no node capacity) → pod Pending</w:t>
                </w:r>
              </w:sdtContent>
            </w:sdt>
          </w:p>
          <w:p w14:paraId="016ABD3D" w14:textId="77777777" w:rsidR="00764C2C" w:rsidRDefault="00000000">
            <w:sdt>
              <w:sdtPr>
                <w:tag w:val="goog_rdk_104"/>
                <w:id w:val="-2025161673"/>
              </w:sdtPr>
              <w:sdtContent>
                <w:r>
                  <w:rPr>
                    <w:rFonts w:ascii="Fira Mono" w:eastAsia="Fira Mono" w:hAnsi="Fira Mono" w:cs="Fira Mono"/>
                    <w:color w:val="1A1A2E"/>
                    <w:sz w:val="17"/>
                    <w:szCs w:val="17"/>
                  </w:rPr>
                  <w:t xml:space="preserve">    ↓ (Cluster </w:t>
                </w:r>
                <w:proofErr w:type="spellStart"/>
                <w:r>
                  <w:rPr>
                    <w:rFonts w:ascii="Fira Mono" w:eastAsia="Fira Mono" w:hAnsi="Fira Mono" w:cs="Fira Mono"/>
                    <w:color w:val="1A1A2E"/>
                    <w:sz w:val="17"/>
                    <w:szCs w:val="17"/>
                  </w:rPr>
                  <w:t>Autoscaler</w:t>
                </w:r>
                <w:proofErr w:type="spellEnd"/>
                <w:r>
                  <w:rPr>
                    <w:rFonts w:ascii="Fira Mono" w:eastAsia="Fira Mono" w:hAnsi="Fira Mono" w:cs="Fira Mono"/>
                    <w:color w:val="1A1A2E"/>
                    <w:sz w:val="17"/>
                    <w:szCs w:val="17"/>
                  </w:rPr>
                  <w:t xml:space="preserve"> - roadmap)</w:t>
                </w:r>
              </w:sdtContent>
            </w:sdt>
          </w:p>
          <w:p w14:paraId="76EA7C5D" w14:textId="77777777" w:rsidR="00764C2C" w:rsidRDefault="00000000">
            <w:sdt>
              <w:sdtPr>
                <w:tag w:val="goog_rdk_105"/>
                <w:id w:val="1638066656"/>
              </w:sdtPr>
              <w:sdtContent>
                <w:r>
                  <w:rPr>
                    <w:rFonts w:ascii="Fira Mono" w:eastAsia="Fira Mono" w:hAnsi="Fira Mono" w:cs="Fira Mono"/>
                    <w:color w:val="1A1A2E"/>
                    <w:sz w:val="17"/>
                    <w:szCs w:val="17"/>
                  </w:rPr>
                  <w:t xml:space="preserve">  CA detects Pending → provisions new t</w:t>
                </w:r>
                <w:proofErr w:type="gramStart"/>
                <w:r>
                  <w:rPr>
                    <w:rFonts w:ascii="Fira Mono" w:eastAsia="Fira Mono" w:hAnsi="Fira Mono" w:cs="Fira Mono"/>
                    <w:color w:val="1A1A2E"/>
                    <w:sz w:val="17"/>
                    <w:szCs w:val="17"/>
                  </w:rPr>
                  <w:t>3.medium</w:t>
                </w:r>
                <w:proofErr w:type="gramEnd"/>
                <w:r>
                  <w:rPr>
                    <w:rFonts w:ascii="Fira Mono" w:eastAsia="Fira Mono" w:hAnsi="Fira Mono" w:cs="Fira Mono"/>
                    <w:color w:val="1A1A2E"/>
                    <w:sz w:val="17"/>
                    <w:szCs w:val="17"/>
                  </w:rPr>
                  <w:t xml:space="preserve"> node</w:t>
                </w:r>
              </w:sdtContent>
            </w:sdt>
          </w:p>
          <w:p w14:paraId="1CB1E643" w14:textId="77777777" w:rsidR="00764C2C" w:rsidRDefault="00000000">
            <w:sdt>
              <w:sdtPr>
                <w:tag w:val="goog_rdk_106"/>
                <w:id w:val="-1896951384"/>
              </w:sdtPr>
              <w:sdtContent>
                <w:r>
                  <w:rPr>
                    <w:rFonts w:ascii="Fira Mono" w:eastAsia="Fira Mono" w:hAnsi="Fira Mono" w:cs="Fira Mono"/>
                    <w:color w:val="1A1A2E"/>
                    <w:sz w:val="17"/>
                    <w:szCs w:val="17"/>
                  </w:rPr>
                  <w:t xml:space="preserve">    ↓</w:t>
                </w:r>
              </w:sdtContent>
            </w:sdt>
          </w:p>
          <w:p w14:paraId="6FDB5BB3" w14:textId="77777777" w:rsidR="00764C2C" w:rsidRDefault="00000000">
            <w:sdt>
              <w:sdtPr>
                <w:tag w:val="goog_rdk_107"/>
                <w:id w:val="1890256814"/>
              </w:sdtPr>
              <w:sdtContent>
                <w:r>
                  <w:rPr>
                    <w:rFonts w:ascii="Fira Mono" w:eastAsia="Fira Mono" w:hAnsi="Fira Mono" w:cs="Fira Mono"/>
                    <w:color w:val="1A1A2E"/>
                    <w:sz w:val="17"/>
                    <w:szCs w:val="17"/>
                  </w:rPr>
                  <w:t xml:space="preserve">  Pod scheduled → starts → serves traffic</w:t>
                </w:r>
              </w:sdtContent>
            </w:sdt>
          </w:p>
          <w:p w14:paraId="4D59C72E" w14:textId="77777777" w:rsidR="00764C2C" w:rsidRDefault="00764C2C"/>
          <w:p w14:paraId="083B11F2" w14:textId="77777777" w:rsidR="00764C2C" w:rsidRDefault="00000000">
            <w:r>
              <w:rPr>
                <w:rFonts w:ascii="Courier New" w:eastAsia="Courier New" w:hAnsi="Courier New" w:cs="Courier New"/>
                <w:color w:val="1A1A2E"/>
                <w:sz w:val="17"/>
                <w:szCs w:val="17"/>
              </w:rPr>
              <w:t>dev/QA: HPA disabled. Fixed replicas. Manual node sizing.</w:t>
            </w:r>
          </w:p>
          <w:p w14:paraId="5D2C2969" w14:textId="77777777" w:rsidR="00764C2C" w:rsidRDefault="00000000">
            <w:r>
              <w:rPr>
                <w:rFonts w:ascii="Courier New" w:eastAsia="Courier New" w:hAnsi="Courier New" w:cs="Courier New"/>
                <w:color w:val="1A1A2E"/>
                <w:sz w:val="17"/>
                <w:szCs w:val="17"/>
              </w:rPr>
              <w:t xml:space="preserve">prod:   HPA 2-5 pods. </w:t>
            </w:r>
            <w:proofErr w:type="spellStart"/>
            <w:r>
              <w:rPr>
                <w:rFonts w:ascii="Courier New" w:eastAsia="Courier New" w:hAnsi="Courier New" w:cs="Courier New"/>
                <w:color w:val="1A1A2E"/>
                <w:sz w:val="17"/>
                <w:szCs w:val="17"/>
              </w:rPr>
              <w:t>podAntiAffinity</w:t>
            </w:r>
            <w:proofErr w:type="spellEnd"/>
            <w:r>
              <w:rPr>
                <w:rFonts w:ascii="Courier New" w:eastAsia="Courier New" w:hAnsi="Courier New" w:cs="Courier New"/>
                <w:color w:val="1A1A2E"/>
                <w:sz w:val="17"/>
                <w:szCs w:val="17"/>
              </w:rPr>
              <w:t>. Node group max 5.</w:t>
            </w:r>
          </w:p>
        </w:tc>
      </w:tr>
    </w:tbl>
    <w:p w14:paraId="0B64AA11" w14:textId="77777777" w:rsidR="00764C2C" w:rsidRDefault="00764C2C">
      <w:pPr>
        <w:spacing w:after="32"/>
      </w:pPr>
    </w:p>
    <w:p w14:paraId="2FDD0F24" w14:textId="77777777" w:rsidR="00764C2C" w:rsidRDefault="00764C2C">
      <w:pPr>
        <w:pBdr>
          <w:bottom w:val="single" w:sz="4" w:space="4" w:color="D8DCE3"/>
        </w:pBdr>
        <w:spacing w:before="160" w:after="160"/>
      </w:pPr>
    </w:p>
    <w:p w14:paraId="4E9AB50E" w14:textId="77777777" w:rsidR="00764C2C" w:rsidRDefault="00000000">
      <w:pPr>
        <w:pStyle w:val="Heading1"/>
        <w:pBdr>
          <w:bottom w:val="single" w:sz="8" w:space="6" w:color="1B3A6B"/>
        </w:pBdr>
      </w:pPr>
      <w:proofErr w:type="gramStart"/>
      <w:r>
        <w:t>06  —</w:t>
      </w:r>
      <w:proofErr w:type="gramEnd"/>
      <w:r>
        <w:t xml:space="preserve">  Terraform &amp; Infrastructure</w:t>
      </w:r>
    </w:p>
    <w:p w14:paraId="2020B4A4" w14:textId="77777777" w:rsidR="00764C2C" w:rsidRDefault="00764C2C">
      <w:pPr>
        <w:pBdr>
          <w:bottom w:val="single" w:sz="4" w:space="4" w:color="D8DCE3"/>
        </w:pBdr>
        <w:spacing w:before="160" w:after="160"/>
      </w:pPr>
    </w:p>
    <w:p w14:paraId="21BEAB95" w14:textId="77777777" w:rsidR="00764C2C" w:rsidRDefault="00764C2C">
      <w:pPr>
        <w:spacing w:after="24"/>
      </w:pPr>
    </w:p>
    <w:p w14:paraId="2AC928DB" w14:textId="77777777" w:rsidR="00764C2C" w:rsidRDefault="00764C2C">
      <w:pPr>
        <w:spacing w:after="32"/>
      </w:pP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029B44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231161B" w14:textId="77777777" w:rsidR="00764C2C" w:rsidRDefault="00000000">
            <w:r>
              <w:rPr>
                <w:b/>
                <w:bCs/>
                <w:color w:val="2E6DB4"/>
                <w:sz w:val="26"/>
                <w:szCs w:val="26"/>
              </w:rPr>
              <w:t>Q</w:t>
            </w:r>
            <w:proofErr w:type="gramStart"/>
            <w:r>
              <w:rPr>
                <w:b/>
                <w:bCs/>
                <w:color w:val="2E6DB4"/>
                <w:sz w:val="26"/>
                <w:szCs w:val="26"/>
              </w:rPr>
              <w:t xml:space="preserve">17  </w:t>
            </w:r>
            <w:r>
              <w:rPr>
                <w:b/>
                <w:bCs/>
                <w:color w:val="111111"/>
                <w:sz w:val="24"/>
                <w:szCs w:val="24"/>
              </w:rPr>
              <w:t>How</w:t>
            </w:r>
            <w:proofErr w:type="gramEnd"/>
            <w:r>
              <w:rPr>
                <w:b/>
                <w:bCs/>
                <w:color w:val="111111"/>
                <w:sz w:val="24"/>
                <w:szCs w:val="24"/>
              </w:rPr>
              <w:t xml:space="preserve"> do you reuse Terraform code?</w:t>
            </w:r>
          </w:p>
        </w:tc>
      </w:tr>
    </w:tbl>
    <w:p w14:paraId="4AF67AB6" w14:textId="77777777" w:rsidR="00764C2C" w:rsidRDefault="00764C2C">
      <w:pPr>
        <w:spacing w:after="16"/>
      </w:pPr>
    </w:p>
    <w:tbl>
      <w:tblPr>
        <w:tblStyle w:val="a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63C3E87"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6CCE8450"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9B6D5FE" w14:textId="77777777" w:rsidR="00764C2C" w:rsidRDefault="00000000">
            <w:r>
              <w:rPr>
                <w:color w:val="D0E8FF"/>
                <w:sz w:val="18"/>
                <w:szCs w:val="18"/>
              </w:rPr>
              <w:t>Conversational · first-person · project-specific · shows real experience</w:t>
            </w:r>
          </w:p>
        </w:tc>
      </w:tr>
    </w:tbl>
    <w:p w14:paraId="50377EEF" w14:textId="77777777" w:rsidR="00764C2C" w:rsidRDefault="00764C2C">
      <w:pPr>
        <w:spacing w:after="16"/>
      </w:pPr>
    </w:p>
    <w:p w14:paraId="7C0D7202" w14:textId="77777777" w:rsidR="00764C2C" w:rsidRDefault="00000000">
      <w:pPr>
        <w:spacing w:before="60" w:after="60"/>
      </w:pPr>
      <w:r>
        <w:rPr>
          <w:color w:val="111111"/>
        </w:rPr>
        <w:t>All infrastructure logic lives in modules. Environments are callers with different inputs. Think of a module as a function — inputs, work, outputs.</w:t>
      </w:r>
    </w:p>
    <w:p w14:paraId="2ADBB91A" w14:textId="77777777" w:rsidR="00764C2C" w:rsidRDefault="00000000">
      <w:pPr>
        <w:spacing w:before="60" w:after="60"/>
      </w:pPr>
      <w:r>
        <w:rPr>
          <w:color w:val="111111"/>
        </w:rPr>
        <w:t xml:space="preserve">Six modules: </w:t>
      </w:r>
      <w:proofErr w:type="spellStart"/>
      <w:r>
        <w:rPr>
          <w:color w:val="111111"/>
        </w:rPr>
        <w:t>vpc</w:t>
      </w:r>
      <w:proofErr w:type="spellEnd"/>
      <w:r>
        <w:rPr>
          <w:color w:val="111111"/>
        </w:rPr>
        <w:t xml:space="preserve">, </w:t>
      </w:r>
      <w:proofErr w:type="spellStart"/>
      <w:r>
        <w:rPr>
          <w:color w:val="111111"/>
        </w:rPr>
        <w:t>eks</w:t>
      </w:r>
      <w:proofErr w:type="spellEnd"/>
      <w:r>
        <w:rPr>
          <w:color w:val="111111"/>
        </w:rPr>
        <w:t xml:space="preserve">, </w:t>
      </w:r>
      <w:proofErr w:type="spellStart"/>
      <w:r>
        <w:rPr>
          <w:color w:val="111111"/>
        </w:rPr>
        <w:t>rds</w:t>
      </w:r>
      <w:proofErr w:type="spellEnd"/>
      <w:r>
        <w:rPr>
          <w:color w:val="111111"/>
        </w:rPr>
        <w:t xml:space="preserve">, </w:t>
      </w:r>
      <w:proofErr w:type="spellStart"/>
      <w:r>
        <w:rPr>
          <w:color w:val="111111"/>
        </w:rPr>
        <w:t>ecr</w:t>
      </w:r>
      <w:proofErr w:type="spellEnd"/>
      <w:r>
        <w:rPr>
          <w:color w:val="111111"/>
        </w:rPr>
        <w:t xml:space="preserve">, </w:t>
      </w:r>
      <w:proofErr w:type="spellStart"/>
      <w:r>
        <w:rPr>
          <w:color w:val="111111"/>
        </w:rPr>
        <w:t>iam</w:t>
      </w:r>
      <w:proofErr w:type="spellEnd"/>
      <w:r>
        <w:rPr>
          <w:color w:val="111111"/>
        </w:rPr>
        <w:t>, secrets-manager. Dev, QA, and prod all call the same modules with different inputs. Dev passes t</w:t>
      </w:r>
      <w:proofErr w:type="gramStart"/>
      <w:r>
        <w:rPr>
          <w:color w:val="111111"/>
        </w:rPr>
        <w:t>3.small</w:t>
      </w:r>
      <w:proofErr w:type="gramEnd"/>
      <w:r>
        <w:rPr>
          <w:color w:val="111111"/>
        </w:rPr>
        <w:t xml:space="preserve"> and CIDR 10.0.0.0/16. Prod passes t</w:t>
      </w:r>
      <w:proofErr w:type="gramStart"/>
      <w:r>
        <w:rPr>
          <w:color w:val="111111"/>
        </w:rPr>
        <w:t>3.medium</w:t>
      </w:r>
      <w:proofErr w:type="gramEnd"/>
      <w:r>
        <w:rPr>
          <w:color w:val="111111"/>
        </w:rPr>
        <w:t xml:space="preserve"> and 10.2.0.0/16. Module code is identical.</w:t>
      </w:r>
    </w:p>
    <w:p w14:paraId="4A58F662" w14:textId="77777777" w:rsidR="00764C2C" w:rsidRDefault="00000000">
      <w:pPr>
        <w:spacing w:before="60" w:after="60"/>
        <w:rPr>
          <w:color w:val="111111"/>
        </w:rPr>
      </w:pPr>
      <w:r>
        <w:rPr>
          <w:color w:val="111111"/>
        </w:rPr>
        <w:t xml:space="preserve">Modules share data via output references. Eg: The EKS module takes </w:t>
      </w:r>
      <w:proofErr w:type="spellStart"/>
      <w:r>
        <w:rPr>
          <w:color w:val="111111"/>
        </w:rPr>
        <w:t>subnet_ids</w:t>
      </w:r>
      <w:proofErr w:type="spellEnd"/>
      <w:r>
        <w:rPr>
          <w:color w:val="111111"/>
        </w:rPr>
        <w:t xml:space="preserve"> from </w:t>
      </w:r>
      <w:proofErr w:type="spellStart"/>
      <w:proofErr w:type="gramStart"/>
      <w:r>
        <w:rPr>
          <w:color w:val="111111"/>
        </w:rPr>
        <w:t>module.vpc.private</w:t>
      </w:r>
      <w:proofErr w:type="gramEnd"/>
      <w:r>
        <w:rPr>
          <w:color w:val="111111"/>
        </w:rPr>
        <w:t>_eks_subnet_ids</w:t>
      </w:r>
      <w:proofErr w:type="spellEnd"/>
      <w:r>
        <w:rPr>
          <w:color w:val="111111"/>
        </w:rPr>
        <w:t>.</w:t>
      </w:r>
    </w:p>
    <w:p w14:paraId="51F0E292" w14:textId="77777777" w:rsidR="00764C2C" w:rsidRDefault="00764C2C">
      <w:pPr>
        <w:spacing w:after="24"/>
      </w:pPr>
    </w:p>
    <w:tbl>
      <w:tblPr>
        <w:tblStyle w:val="a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C74ABA0"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130D422"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6946CEB4" w14:textId="77777777" w:rsidR="00764C2C" w:rsidRDefault="00000000">
            <w:r>
              <w:rPr>
                <w:color w:val="D0E8FF"/>
                <w:sz w:val="18"/>
                <w:szCs w:val="18"/>
              </w:rPr>
              <w:t>Key technical facts · use as revision notes before the interview</w:t>
            </w:r>
          </w:p>
        </w:tc>
      </w:tr>
    </w:tbl>
    <w:p w14:paraId="02E909F9" w14:textId="77777777" w:rsidR="00764C2C" w:rsidRDefault="00764C2C">
      <w:pPr>
        <w:spacing w:after="16"/>
      </w:pPr>
    </w:p>
    <w:p w14:paraId="413037B3" w14:textId="77777777" w:rsidR="00764C2C" w:rsidRDefault="00000000">
      <w:pPr>
        <w:numPr>
          <w:ilvl w:val="0"/>
          <w:numId w:val="1"/>
        </w:numPr>
        <w:pBdr>
          <w:top w:val="nil"/>
          <w:left w:val="nil"/>
          <w:bottom w:val="nil"/>
          <w:right w:val="nil"/>
          <w:between w:val="nil"/>
        </w:pBdr>
        <w:spacing w:before="40" w:after="40"/>
      </w:pPr>
      <w:r>
        <w:rPr>
          <w:color w:val="111111"/>
        </w:rPr>
        <w:lastRenderedPageBreak/>
        <w:t xml:space="preserve">Modules: </w:t>
      </w:r>
      <w:proofErr w:type="spellStart"/>
      <w:r>
        <w:rPr>
          <w:color w:val="111111"/>
        </w:rPr>
        <w:t>vpc</w:t>
      </w:r>
      <w:proofErr w:type="spellEnd"/>
      <w:r>
        <w:rPr>
          <w:color w:val="111111"/>
        </w:rPr>
        <w:t xml:space="preserve">, </w:t>
      </w:r>
      <w:proofErr w:type="spellStart"/>
      <w:r>
        <w:rPr>
          <w:color w:val="111111"/>
        </w:rPr>
        <w:t>eks</w:t>
      </w:r>
      <w:proofErr w:type="spellEnd"/>
      <w:r>
        <w:rPr>
          <w:color w:val="111111"/>
        </w:rPr>
        <w:t xml:space="preserve">, </w:t>
      </w:r>
      <w:proofErr w:type="spellStart"/>
      <w:r>
        <w:rPr>
          <w:color w:val="111111"/>
        </w:rPr>
        <w:t>rds</w:t>
      </w:r>
      <w:proofErr w:type="spellEnd"/>
      <w:r>
        <w:rPr>
          <w:color w:val="111111"/>
        </w:rPr>
        <w:t xml:space="preserve">, </w:t>
      </w:r>
      <w:proofErr w:type="spellStart"/>
      <w:r>
        <w:rPr>
          <w:color w:val="111111"/>
        </w:rPr>
        <w:t>ecr</w:t>
      </w:r>
      <w:proofErr w:type="spellEnd"/>
      <w:r>
        <w:rPr>
          <w:color w:val="111111"/>
        </w:rPr>
        <w:t xml:space="preserve">, </w:t>
      </w:r>
      <w:proofErr w:type="spellStart"/>
      <w:r>
        <w:rPr>
          <w:color w:val="111111"/>
        </w:rPr>
        <w:t>iam</w:t>
      </w:r>
      <w:proofErr w:type="spellEnd"/>
      <w:r>
        <w:rPr>
          <w:color w:val="111111"/>
        </w:rPr>
        <w:t xml:space="preserve">, secrets-manager. All </w:t>
      </w:r>
      <w:proofErr w:type="spellStart"/>
      <w:r>
        <w:rPr>
          <w:color w:val="111111"/>
        </w:rPr>
        <w:t>envs</w:t>
      </w:r>
      <w:proofErr w:type="spellEnd"/>
      <w:r>
        <w:rPr>
          <w:color w:val="111111"/>
        </w:rPr>
        <w:t xml:space="preserve"> call same modules with different inputs.</w:t>
      </w:r>
    </w:p>
    <w:p w14:paraId="71D5A83E" w14:textId="77777777" w:rsidR="00764C2C" w:rsidRDefault="00000000">
      <w:pPr>
        <w:numPr>
          <w:ilvl w:val="0"/>
          <w:numId w:val="1"/>
        </w:numPr>
        <w:pBdr>
          <w:top w:val="nil"/>
          <w:left w:val="nil"/>
          <w:bottom w:val="nil"/>
          <w:right w:val="nil"/>
          <w:between w:val="nil"/>
        </w:pBdr>
        <w:spacing w:before="40" w:after="40"/>
      </w:pPr>
      <w:r>
        <w:rPr>
          <w:color w:val="111111"/>
        </w:rPr>
        <w:t xml:space="preserve">Output references: </w:t>
      </w:r>
      <w:proofErr w:type="spellStart"/>
      <w:r>
        <w:rPr>
          <w:color w:val="111111"/>
        </w:rPr>
        <w:t>module.eks</w:t>
      </w:r>
      <w:proofErr w:type="spellEnd"/>
      <w:r>
        <w:rPr>
          <w:color w:val="111111"/>
        </w:rPr>
        <w:t xml:space="preserve"> takes </w:t>
      </w:r>
      <w:proofErr w:type="spellStart"/>
      <w:r>
        <w:rPr>
          <w:color w:val="111111"/>
        </w:rPr>
        <w:t>subnet_ids</w:t>
      </w:r>
      <w:proofErr w:type="spellEnd"/>
      <w:r>
        <w:rPr>
          <w:color w:val="111111"/>
        </w:rPr>
        <w:t xml:space="preserve"> from </w:t>
      </w:r>
      <w:proofErr w:type="spellStart"/>
      <w:r>
        <w:rPr>
          <w:color w:val="111111"/>
        </w:rPr>
        <w:t>module.vpc</w:t>
      </w:r>
      <w:proofErr w:type="spellEnd"/>
      <w:r>
        <w:rPr>
          <w:color w:val="111111"/>
        </w:rPr>
        <w:t xml:space="preserve">. Terraform infers ordering. No </w:t>
      </w:r>
      <w:proofErr w:type="spellStart"/>
      <w:r>
        <w:rPr>
          <w:color w:val="111111"/>
        </w:rPr>
        <w:t>depends_on</w:t>
      </w:r>
      <w:proofErr w:type="spellEnd"/>
      <w:r>
        <w:rPr>
          <w:color w:val="111111"/>
        </w:rPr>
        <w:t>.</w:t>
      </w:r>
    </w:p>
    <w:p w14:paraId="2CA437AE" w14:textId="77777777" w:rsidR="00764C2C" w:rsidRDefault="00000000">
      <w:pPr>
        <w:numPr>
          <w:ilvl w:val="0"/>
          <w:numId w:val="1"/>
        </w:numPr>
        <w:pBdr>
          <w:top w:val="nil"/>
          <w:left w:val="nil"/>
          <w:bottom w:val="nil"/>
          <w:right w:val="nil"/>
          <w:between w:val="nil"/>
        </w:pBdr>
        <w:spacing w:before="40" w:after="40"/>
      </w:pPr>
      <w:sdt>
        <w:sdtPr>
          <w:tag w:val="goog_rdk_108"/>
          <w:id w:val="226179742"/>
        </w:sdtPr>
        <w:sdtContent>
          <w:r>
            <w:rPr>
              <w:rFonts w:ascii="Arial Unicode MS" w:eastAsia="Arial Unicode MS" w:hAnsi="Arial Unicode MS" w:cs="Arial Unicode MS"/>
              <w:color w:val="111111"/>
            </w:rPr>
            <w:t xml:space="preserve">Parallel: </w:t>
          </w:r>
          <w:proofErr w:type="spellStart"/>
          <w:r>
            <w:rPr>
              <w:rFonts w:ascii="Arial Unicode MS" w:eastAsia="Arial Unicode MS" w:hAnsi="Arial Unicode MS" w:cs="Arial Unicode MS"/>
              <w:color w:val="111111"/>
            </w:rPr>
            <w:t>vpc</w:t>
          </w:r>
          <w:proofErr w:type="spellEnd"/>
          <w:r>
            <w:rPr>
              <w:rFonts w:ascii="Arial Unicode MS" w:eastAsia="Arial Unicode MS" w:hAnsi="Arial Unicode MS" w:cs="Arial Unicode MS"/>
              <w:color w:val="111111"/>
            </w:rPr>
            <w:t xml:space="preserve">, </w:t>
          </w:r>
          <w:proofErr w:type="spellStart"/>
          <w:r>
            <w:rPr>
              <w:rFonts w:ascii="Arial Unicode MS" w:eastAsia="Arial Unicode MS" w:hAnsi="Arial Unicode MS" w:cs="Arial Unicode MS"/>
              <w:color w:val="111111"/>
            </w:rPr>
            <w:t>ecr</w:t>
          </w:r>
          <w:proofErr w:type="spellEnd"/>
          <w:r>
            <w:rPr>
              <w:rFonts w:ascii="Arial Unicode MS" w:eastAsia="Arial Unicode MS" w:hAnsi="Arial Unicode MS" w:cs="Arial Unicode MS"/>
              <w:color w:val="111111"/>
            </w:rPr>
            <w:t>, secrets-manager have no dependencies → provisioned simultaneously.</w:t>
          </w:r>
        </w:sdtContent>
      </w:sdt>
    </w:p>
    <w:p w14:paraId="32F8CA14" w14:textId="77777777" w:rsidR="00764C2C" w:rsidRDefault="00000000">
      <w:pPr>
        <w:numPr>
          <w:ilvl w:val="0"/>
          <w:numId w:val="1"/>
        </w:numPr>
        <w:pBdr>
          <w:top w:val="nil"/>
          <w:left w:val="nil"/>
          <w:bottom w:val="nil"/>
          <w:right w:val="nil"/>
          <w:between w:val="nil"/>
        </w:pBdr>
        <w:spacing w:before="40" w:after="40"/>
      </w:pPr>
      <w:proofErr w:type="spellStart"/>
      <w:r>
        <w:rPr>
          <w:color w:val="111111"/>
        </w:rPr>
        <w:t>for_each</w:t>
      </w:r>
      <w:proofErr w:type="spellEnd"/>
      <w:r>
        <w:rPr>
          <w:color w:val="111111"/>
        </w:rPr>
        <w:t xml:space="preserve"> over count: ECR creates 8 repos from 1 resource block keyed by name. Remove one = destroy only that one.</w:t>
      </w:r>
    </w:p>
    <w:p w14:paraId="0D6D4021" w14:textId="77777777" w:rsidR="00764C2C" w:rsidRDefault="00000000">
      <w:pPr>
        <w:numPr>
          <w:ilvl w:val="0"/>
          <w:numId w:val="1"/>
        </w:numPr>
        <w:pBdr>
          <w:top w:val="nil"/>
          <w:left w:val="nil"/>
          <w:bottom w:val="nil"/>
          <w:right w:val="nil"/>
          <w:between w:val="nil"/>
        </w:pBdr>
        <w:spacing w:before="40" w:after="40"/>
      </w:pPr>
      <w:r>
        <w:rPr>
          <w:color w:val="111111"/>
        </w:rPr>
        <w:t xml:space="preserve">locals: </w:t>
      </w:r>
      <w:proofErr w:type="spellStart"/>
      <w:r>
        <w:rPr>
          <w:color w:val="111111"/>
        </w:rPr>
        <w:t>name_prefix</w:t>
      </w:r>
      <w:proofErr w:type="spellEnd"/>
      <w:r>
        <w:rPr>
          <w:color w:val="111111"/>
        </w:rPr>
        <w:t xml:space="preserve"> = "pharma-${</w:t>
      </w:r>
      <w:proofErr w:type="spellStart"/>
      <w:r>
        <w:rPr>
          <w:color w:val="111111"/>
        </w:rPr>
        <w:t>var.env</w:t>
      </w:r>
      <w:proofErr w:type="spellEnd"/>
      <w:r>
        <w:rPr>
          <w:color w:val="111111"/>
        </w:rPr>
        <w:t>}" computed once, used everywhere. DRY naming.</w:t>
      </w:r>
    </w:p>
    <w:p w14:paraId="3341E3D1" w14:textId="77777777" w:rsidR="00764C2C" w:rsidRDefault="00000000">
      <w:pPr>
        <w:numPr>
          <w:ilvl w:val="0"/>
          <w:numId w:val="1"/>
        </w:numPr>
        <w:pBdr>
          <w:top w:val="nil"/>
          <w:left w:val="nil"/>
          <w:bottom w:val="nil"/>
          <w:right w:val="nil"/>
          <w:between w:val="nil"/>
        </w:pBdr>
        <w:spacing w:before="40" w:after="40"/>
      </w:pPr>
      <w:r>
        <w:rPr>
          <w:color w:val="111111"/>
        </w:rPr>
        <w:t xml:space="preserve">Directories not workspaces: </w:t>
      </w:r>
      <w:proofErr w:type="spellStart"/>
      <w:r>
        <w:rPr>
          <w:color w:val="111111"/>
        </w:rPr>
        <w:t>envs</w:t>
      </w:r>
      <w:proofErr w:type="spellEnd"/>
      <w:r>
        <w:rPr>
          <w:color w:val="111111"/>
        </w:rPr>
        <w:t xml:space="preserve">/dev, </w:t>
      </w:r>
      <w:proofErr w:type="spellStart"/>
      <w:r>
        <w:rPr>
          <w:color w:val="111111"/>
        </w:rPr>
        <w:t>envs</w:t>
      </w:r>
      <w:proofErr w:type="spellEnd"/>
      <w:r>
        <w:rPr>
          <w:color w:val="111111"/>
        </w:rPr>
        <w:t>/</w:t>
      </w:r>
      <w:proofErr w:type="spellStart"/>
      <w:r>
        <w:rPr>
          <w:color w:val="111111"/>
        </w:rPr>
        <w:t>qa</w:t>
      </w:r>
      <w:proofErr w:type="spellEnd"/>
      <w:r>
        <w:rPr>
          <w:color w:val="111111"/>
        </w:rPr>
        <w:t xml:space="preserve">, </w:t>
      </w:r>
      <w:proofErr w:type="spellStart"/>
      <w:r>
        <w:rPr>
          <w:color w:val="111111"/>
        </w:rPr>
        <w:t>envs</w:t>
      </w:r>
      <w:proofErr w:type="spellEnd"/>
      <w:r>
        <w:rPr>
          <w:color w:val="111111"/>
        </w:rPr>
        <w:t>/prod — own backend, state, pipeline trigger.</w:t>
      </w:r>
    </w:p>
    <w:p w14:paraId="01CD9AC0" w14:textId="77777777" w:rsidR="00764C2C" w:rsidRDefault="00000000">
      <w:pPr>
        <w:pBdr>
          <w:left w:val="single" w:sz="14" w:space="10" w:color="17748A"/>
        </w:pBdr>
        <w:shd w:val="clear" w:color="auto" w:fill="F5FBFB"/>
        <w:spacing w:before="100" w:after="100"/>
        <w:ind w:left="320"/>
      </w:pPr>
      <w:r>
        <w:rPr>
          <w:i/>
          <w:iCs/>
          <w:color w:val="17748A"/>
          <w:sz w:val="20"/>
          <w:szCs w:val="20"/>
        </w:rPr>
        <w:t>Rule: modules never know which environment they are in. env is always an input. No if env == prod logic inside modules.</w:t>
      </w:r>
    </w:p>
    <w:p w14:paraId="47B678B6" w14:textId="77777777" w:rsidR="00764C2C" w:rsidRDefault="00764C2C">
      <w:pPr>
        <w:spacing w:after="24"/>
      </w:pPr>
    </w:p>
    <w:tbl>
      <w:tblPr>
        <w:tblStyle w:val="a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447EEC6"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3E41CA77" w14:textId="77777777" w:rsidR="00764C2C" w:rsidRDefault="00000000">
            <w:pPr>
              <w:spacing w:after="4"/>
            </w:pPr>
            <w:r>
              <w:rPr>
                <w:b/>
                <w:bCs/>
                <w:color w:val="17748A"/>
                <w:sz w:val="18"/>
                <w:szCs w:val="18"/>
              </w:rPr>
              <w:t>Diagram — architecture / flow</w:t>
            </w:r>
          </w:p>
          <w:p w14:paraId="7D011ABB" w14:textId="77777777" w:rsidR="00764C2C" w:rsidRDefault="00000000">
            <w:r>
              <w:rPr>
                <w:rFonts w:ascii="Courier New" w:eastAsia="Courier New" w:hAnsi="Courier New" w:cs="Courier New"/>
                <w:color w:val="1A1A2E"/>
                <w:sz w:val="17"/>
                <w:szCs w:val="17"/>
              </w:rPr>
              <w:t>envs/dev/main.tf (caller):</w:t>
            </w:r>
          </w:p>
          <w:p w14:paraId="2E6B8087" w14:textId="77777777" w:rsidR="00764C2C" w:rsidRDefault="00000000">
            <w:sdt>
              <w:sdtPr>
                <w:tag w:val="goog_rdk_109"/>
                <w:id w:val="950357066"/>
              </w:sdtPr>
              <w:sdtContent>
                <w:r>
                  <w:rPr>
                    <w:rFonts w:ascii="Fira Mono" w:eastAsia="Fira Mono" w:hAnsi="Fira Mono" w:cs="Fira Mono"/>
                    <w:color w:val="1A1A2E"/>
                    <w:sz w:val="17"/>
                    <w:szCs w:val="17"/>
                  </w:rPr>
                  <w:t xml:space="preserve">  module "</w:t>
                </w:r>
                <w:proofErr w:type="spellStart"/>
                <w:r>
                  <w:rPr>
                    <w:rFonts w:ascii="Fira Mono" w:eastAsia="Fira Mono" w:hAnsi="Fira Mono" w:cs="Fira Mono"/>
                    <w:color w:val="1A1A2E"/>
                    <w:sz w:val="17"/>
                    <w:szCs w:val="17"/>
                  </w:rPr>
                  <w:t>vpc</w:t>
                </w:r>
                <w:proofErr w:type="spellEnd"/>
                <w:proofErr w:type="gramStart"/>
                <w:r>
                  <w:rPr>
                    <w:rFonts w:ascii="Fira Mono" w:eastAsia="Fira Mono" w:hAnsi="Fira Mono" w:cs="Fira Mono"/>
                    <w:color w:val="1A1A2E"/>
                    <w:sz w:val="17"/>
                    <w:szCs w:val="17"/>
                  </w:rPr>
                  <w:t>"  ← ../..</w:t>
                </w:r>
                <w:proofErr w:type="gramEnd"/>
                <w:r>
                  <w:rPr>
                    <w:rFonts w:ascii="Fira Mono" w:eastAsia="Fira Mono" w:hAnsi="Fira Mono" w:cs="Fira Mono"/>
                    <w:color w:val="1A1A2E"/>
                    <w:sz w:val="17"/>
                    <w:szCs w:val="17"/>
                  </w:rPr>
                  <w:t>/modules/</w:t>
                </w:r>
                <w:proofErr w:type="spellStart"/>
                <w:r>
                  <w:rPr>
                    <w:rFonts w:ascii="Fira Mono" w:eastAsia="Fira Mono" w:hAnsi="Fira Mono" w:cs="Fira Mono"/>
                    <w:color w:val="1A1A2E"/>
                    <w:sz w:val="17"/>
                    <w:szCs w:val="17"/>
                  </w:rPr>
                  <w:t>vpc</w:t>
                </w:r>
                <w:proofErr w:type="spellEnd"/>
              </w:sdtContent>
            </w:sdt>
          </w:p>
          <w:p w14:paraId="6D2E99FA" w14:textId="77777777" w:rsidR="00764C2C" w:rsidRDefault="00000000">
            <w:r>
              <w:rPr>
                <w:rFonts w:ascii="Courier New" w:eastAsia="Courier New" w:hAnsi="Courier New" w:cs="Courier New"/>
                <w:color w:val="1A1A2E"/>
                <w:sz w:val="17"/>
                <w:szCs w:val="17"/>
              </w:rPr>
              <w:t xml:space="preserve">    inputs: env="dev", </w:t>
            </w:r>
            <w:proofErr w:type="spellStart"/>
            <w:r>
              <w:rPr>
                <w:rFonts w:ascii="Courier New" w:eastAsia="Courier New" w:hAnsi="Courier New" w:cs="Courier New"/>
                <w:color w:val="1A1A2E"/>
                <w:sz w:val="17"/>
                <w:szCs w:val="17"/>
              </w:rPr>
              <w:t>vpc_cidr</w:t>
            </w:r>
            <w:proofErr w:type="spellEnd"/>
            <w:r>
              <w:rPr>
                <w:rFonts w:ascii="Courier New" w:eastAsia="Courier New" w:hAnsi="Courier New" w:cs="Courier New"/>
                <w:color w:val="1A1A2E"/>
                <w:sz w:val="17"/>
                <w:szCs w:val="17"/>
              </w:rPr>
              <w:t>="10.0.0.0/16"</w:t>
            </w:r>
          </w:p>
          <w:p w14:paraId="2FD5EAFB" w14:textId="77777777" w:rsidR="00764C2C" w:rsidRDefault="00000000">
            <w:r>
              <w:rPr>
                <w:rFonts w:ascii="Courier New" w:eastAsia="Courier New" w:hAnsi="Courier New" w:cs="Courier New"/>
                <w:color w:val="1A1A2E"/>
                <w:sz w:val="17"/>
                <w:szCs w:val="17"/>
              </w:rPr>
              <w:t xml:space="preserve">    outputs: </w:t>
            </w:r>
            <w:proofErr w:type="spellStart"/>
            <w:r>
              <w:rPr>
                <w:rFonts w:ascii="Courier New" w:eastAsia="Courier New" w:hAnsi="Courier New" w:cs="Courier New"/>
                <w:color w:val="1A1A2E"/>
                <w:sz w:val="17"/>
                <w:szCs w:val="17"/>
              </w:rPr>
              <w:t>vpc_id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private_eks_subnet_ids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private_rds_subnet_ids</w:t>
            </w:r>
            <w:proofErr w:type="spellEnd"/>
          </w:p>
          <w:p w14:paraId="3CA46D09" w14:textId="77777777" w:rsidR="00764C2C" w:rsidRDefault="00000000">
            <w:r>
              <w:rPr>
                <w:rFonts w:ascii="Courier New" w:eastAsia="Courier New" w:hAnsi="Courier New" w:cs="Courier New"/>
                <w:color w:val="1A1A2E"/>
                <w:sz w:val="17"/>
                <w:szCs w:val="17"/>
              </w:rPr>
              <w:t xml:space="preserve">         │</w:t>
            </w:r>
          </w:p>
          <w:p w14:paraId="0AF7C18C" w14:textId="77777777" w:rsidR="00764C2C" w:rsidRDefault="00000000">
            <w:sdt>
              <w:sdtPr>
                <w:tag w:val="goog_rdk_110"/>
                <w:id w:val="-425621253"/>
              </w:sdtPr>
              <w:sdtContent>
                <w:r>
                  <w:rPr>
                    <w:rFonts w:ascii="Fira Mono" w:eastAsia="Fira Mono" w:hAnsi="Fira Mono" w:cs="Fira Mono"/>
                    <w:color w:val="1A1A2E"/>
                    <w:sz w:val="17"/>
                    <w:szCs w:val="17"/>
                  </w:rPr>
                  <w:t xml:space="preserve">  module "</w:t>
                </w:r>
                <w:proofErr w:type="spellStart"/>
                <w:r>
                  <w:rPr>
                    <w:rFonts w:ascii="Fira Mono" w:eastAsia="Fira Mono" w:hAnsi="Fira Mono" w:cs="Fira Mono"/>
                    <w:color w:val="1A1A2E"/>
                    <w:sz w:val="17"/>
                    <w:szCs w:val="17"/>
                  </w:rPr>
                  <w:t>eks</w:t>
                </w:r>
                <w:proofErr w:type="spellEnd"/>
                <w:proofErr w:type="gramStart"/>
                <w:r>
                  <w:rPr>
                    <w:rFonts w:ascii="Fira Mono" w:eastAsia="Fira Mono" w:hAnsi="Fira Mono" w:cs="Fira Mono"/>
                    <w:color w:val="1A1A2E"/>
                    <w:sz w:val="17"/>
                    <w:szCs w:val="17"/>
                  </w:rPr>
                  <w:t>"  ← ../..</w:t>
                </w:r>
                <w:proofErr w:type="gramEnd"/>
                <w:r>
                  <w:rPr>
                    <w:rFonts w:ascii="Fira Mono" w:eastAsia="Fira Mono" w:hAnsi="Fira Mono" w:cs="Fira Mono"/>
                    <w:color w:val="1A1A2E"/>
                    <w:sz w:val="17"/>
                    <w:szCs w:val="17"/>
                  </w:rPr>
                  <w:t>/modules/</w:t>
                </w:r>
                <w:proofErr w:type="spellStart"/>
                <w:r>
                  <w:rPr>
                    <w:rFonts w:ascii="Fira Mono" w:eastAsia="Fira Mono" w:hAnsi="Fira Mono" w:cs="Fira Mono"/>
                    <w:color w:val="1A1A2E"/>
                    <w:sz w:val="17"/>
                    <w:szCs w:val="17"/>
                  </w:rPr>
                  <w:t>eks</w:t>
                </w:r>
                <w:proofErr w:type="spellEnd"/>
              </w:sdtContent>
            </w:sdt>
          </w:p>
          <w:p w14:paraId="5DC8D214" w14:textId="77777777" w:rsidR="00764C2C" w:rsidRDefault="00000000">
            <w:sdt>
              <w:sdtPr>
                <w:tag w:val="goog_rdk_111"/>
                <w:id w:val="-1036071745"/>
              </w:sdtPr>
              <w:sdtContent>
                <w:r>
                  <w:rPr>
                    <w:rFonts w:ascii="Fira Mono" w:eastAsia="Fira Mono" w:hAnsi="Fira Mono" w:cs="Fira Mono"/>
                    <w:color w:val="1A1A2E"/>
                    <w:sz w:val="17"/>
                    <w:szCs w:val="17"/>
                  </w:rPr>
                  <w:t xml:space="preserve">    inputs: </w:t>
                </w:r>
                <w:proofErr w:type="spellStart"/>
                <w:r>
                  <w:rPr>
                    <w:rFonts w:ascii="Fira Mono" w:eastAsia="Fira Mono" w:hAnsi="Fira Mono" w:cs="Fira Mono"/>
                    <w:color w:val="1A1A2E"/>
                    <w:sz w:val="17"/>
                    <w:szCs w:val="17"/>
                  </w:rPr>
                  <w:t>subnet_ids</w:t>
                </w:r>
                <w:proofErr w:type="spellEnd"/>
                <w:r>
                  <w:rPr>
                    <w:rFonts w:ascii="Fira Mono" w:eastAsia="Fira Mono" w:hAnsi="Fira Mono" w:cs="Fira Mono"/>
                    <w:color w:val="1A1A2E"/>
                    <w:sz w:val="17"/>
                    <w:szCs w:val="17"/>
                  </w:rPr>
                  <w:t xml:space="preserve"> = </w:t>
                </w:r>
                <w:proofErr w:type="spellStart"/>
                <w:proofErr w:type="gramStart"/>
                <w:r>
                  <w:rPr>
                    <w:rFonts w:ascii="Fira Mono" w:eastAsia="Fira Mono" w:hAnsi="Fira Mono" w:cs="Fira Mono"/>
                    <w:color w:val="1A1A2E"/>
                    <w:sz w:val="17"/>
                    <w:szCs w:val="17"/>
                  </w:rPr>
                  <w:t>module.vpc.private</w:t>
                </w:r>
                <w:proofErr w:type="gramEnd"/>
                <w:r>
                  <w:rPr>
                    <w:rFonts w:ascii="Fira Mono" w:eastAsia="Fira Mono" w:hAnsi="Fira Mono" w:cs="Fira Mono"/>
                    <w:color w:val="1A1A2E"/>
                    <w:sz w:val="17"/>
                    <w:szCs w:val="17"/>
                  </w:rPr>
                  <w:t>_eks_subnet_</w:t>
                </w:r>
                <w:proofErr w:type="gramStart"/>
                <w:r>
                  <w:rPr>
                    <w:rFonts w:ascii="Fira Mono" w:eastAsia="Fira Mono" w:hAnsi="Fira Mono" w:cs="Fira Mono"/>
                    <w:color w:val="1A1A2E"/>
                    <w:sz w:val="17"/>
                    <w:szCs w:val="17"/>
                  </w:rPr>
                  <w:t>ids</w:t>
                </w:r>
                <w:proofErr w:type="spellEnd"/>
                <w:r>
                  <w:rPr>
                    <w:rFonts w:ascii="Fira Mono" w:eastAsia="Fira Mono" w:hAnsi="Fira Mono" w:cs="Fira Mono"/>
                    <w:color w:val="1A1A2E"/>
                    <w:sz w:val="17"/>
                    <w:szCs w:val="17"/>
                  </w:rPr>
                  <w:t xml:space="preserve">  ←</w:t>
                </w:r>
                <w:proofErr w:type="gramEnd"/>
                <w:r>
                  <w:rPr>
                    <w:rFonts w:ascii="Fira Mono" w:eastAsia="Fira Mono" w:hAnsi="Fira Mono" w:cs="Fira Mono"/>
                    <w:color w:val="1A1A2E"/>
                    <w:sz w:val="17"/>
                    <w:szCs w:val="17"/>
                  </w:rPr>
                  <w:t xml:space="preserve"> dep</w:t>
                </w:r>
              </w:sdtContent>
            </w:sdt>
          </w:p>
          <w:p w14:paraId="7C302845" w14:textId="77777777" w:rsidR="00764C2C" w:rsidRDefault="00000000">
            <w:r>
              <w:rPr>
                <w:rFonts w:ascii="Courier New" w:eastAsia="Courier New" w:hAnsi="Courier New" w:cs="Courier New"/>
                <w:color w:val="1A1A2E"/>
                <w:sz w:val="17"/>
                <w:szCs w:val="17"/>
              </w:rPr>
              <w:t xml:space="preserve">    outputs: </w:t>
            </w:r>
            <w:proofErr w:type="spellStart"/>
            <w:r>
              <w:rPr>
                <w:rFonts w:ascii="Courier New" w:eastAsia="Courier New" w:hAnsi="Courier New" w:cs="Courier New"/>
                <w:color w:val="1A1A2E"/>
                <w:sz w:val="17"/>
                <w:szCs w:val="17"/>
              </w:rPr>
              <w:t>cluster_name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oidc_provider_arn</w:t>
            </w:r>
            <w:proofErr w:type="spellEnd"/>
          </w:p>
          <w:p w14:paraId="5E85EB8E" w14:textId="77777777" w:rsidR="00764C2C" w:rsidRDefault="00000000">
            <w:r>
              <w:rPr>
                <w:rFonts w:ascii="Courier New" w:eastAsia="Courier New" w:hAnsi="Courier New" w:cs="Courier New"/>
                <w:color w:val="1A1A2E"/>
                <w:sz w:val="17"/>
                <w:szCs w:val="17"/>
              </w:rPr>
              <w:t xml:space="preserve">         │</w:t>
            </w:r>
          </w:p>
          <w:p w14:paraId="52AA969A" w14:textId="77777777" w:rsidR="00764C2C" w:rsidRDefault="00000000">
            <w:r>
              <w:rPr>
                <w:rFonts w:ascii="Courier New" w:eastAsia="Courier New" w:hAnsi="Courier New" w:cs="Courier New"/>
                <w:color w:val="1A1A2E"/>
                <w:sz w:val="17"/>
                <w:szCs w:val="17"/>
              </w:rPr>
              <w:t xml:space="preserve">  module "</w:t>
            </w:r>
            <w:proofErr w:type="spellStart"/>
            <w:r>
              <w:rPr>
                <w:rFonts w:ascii="Courier New" w:eastAsia="Courier New" w:hAnsi="Courier New" w:cs="Courier New"/>
                <w:color w:val="1A1A2E"/>
                <w:sz w:val="17"/>
                <w:szCs w:val="17"/>
              </w:rPr>
              <w:t>rds</w:t>
            </w:r>
            <w:proofErr w:type="spellEnd"/>
            <w:r>
              <w:rPr>
                <w:rFonts w:ascii="Courier New" w:eastAsia="Courier New" w:hAnsi="Courier New" w:cs="Courier New"/>
                <w:color w:val="1A1A2E"/>
                <w:sz w:val="17"/>
                <w:szCs w:val="17"/>
              </w:rPr>
              <w:t>"</w:t>
            </w:r>
          </w:p>
          <w:p w14:paraId="756080FC" w14:textId="77777777" w:rsidR="00764C2C" w:rsidRDefault="00000000">
            <w:sdt>
              <w:sdtPr>
                <w:tag w:val="goog_rdk_112"/>
                <w:id w:val="792096092"/>
              </w:sdtPr>
              <w:sdtContent>
                <w:r>
                  <w:rPr>
                    <w:rFonts w:ascii="Fira Mono" w:eastAsia="Fira Mono" w:hAnsi="Fira Mono" w:cs="Fira Mono"/>
                    <w:color w:val="1A1A2E"/>
                    <w:sz w:val="17"/>
                    <w:szCs w:val="17"/>
                  </w:rPr>
                  <w:t xml:space="preserve">    inputs: </w:t>
                </w:r>
                <w:proofErr w:type="spellStart"/>
                <w:r>
                  <w:rPr>
                    <w:rFonts w:ascii="Fira Mono" w:eastAsia="Fira Mono" w:hAnsi="Fira Mono" w:cs="Fira Mono"/>
                    <w:color w:val="1A1A2E"/>
                    <w:sz w:val="17"/>
                    <w:szCs w:val="17"/>
                  </w:rPr>
                  <w:t>subnet_ids</w:t>
                </w:r>
                <w:proofErr w:type="spellEnd"/>
                <w:r>
                  <w:rPr>
                    <w:rFonts w:ascii="Fira Mono" w:eastAsia="Fira Mono" w:hAnsi="Fira Mono" w:cs="Fira Mono"/>
                    <w:color w:val="1A1A2E"/>
                    <w:sz w:val="17"/>
                    <w:szCs w:val="17"/>
                  </w:rPr>
                  <w:t xml:space="preserve"> = </w:t>
                </w:r>
                <w:proofErr w:type="spellStart"/>
                <w:proofErr w:type="gramStart"/>
                <w:r>
                  <w:rPr>
                    <w:rFonts w:ascii="Fira Mono" w:eastAsia="Fira Mono" w:hAnsi="Fira Mono" w:cs="Fira Mono"/>
                    <w:color w:val="1A1A2E"/>
                    <w:sz w:val="17"/>
                    <w:szCs w:val="17"/>
                  </w:rPr>
                  <w:t>module.vpc.private</w:t>
                </w:r>
                <w:proofErr w:type="gramEnd"/>
                <w:r>
                  <w:rPr>
                    <w:rFonts w:ascii="Fira Mono" w:eastAsia="Fira Mono" w:hAnsi="Fira Mono" w:cs="Fira Mono"/>
                    <w:color w:val="1A1A2E"/>
                    <w:sz w:val="17"/>
                    <w:szCs w:val="17"/>
                  </w:rPr>
                  <w:t>_rds_subnet_</w:t>
                </w:r>
                <w:proofErr w:type="gramStart"/>
                <w:r>
                  <w:rPr>
                    <w:rFonts w:ascii="Fira Mono" w:eastAsia="Fira Mono" w:hAnsi="Fira Mono" w:cs="Fira Mono"/>
                    <w:color w:val="1A1A2E"/>
                    <w:sz w:val="17"/>
                    <w:szCs w:val="17"/>
                  </w:rPr>
                  <w:t>ids</w:t>
                </w:r>
                <w:proofErr w:type="spellEnd"/>
                <w:r>
                  <w:rPr>
                    <w:rFonts w:ascii="Fira Mono" w:eastAsia="Fira Mono" w:hAnsi="Fira Mono" w:cs="Fira Mono"/>
                    <w:color w:val="1A1A2E"/>
                    <w:sz w:val="17"/>
                    <w:szCs w:val="17"/>
                  </w:rPr>
                  <w:t xml:space="preserve">  ←</w:t>
                </w:r>
                <w:proofErr w:type="gramEnd"/>
                <w:r>
                  <w:rPr>
                    <w:rFonts w:ascii="Fira Mono" w:eastAsia="Fira Mono" w:hAnsi="Fira Mono" w:cs="Fira Mono"/>
                    <w:color w:val="1A1A2E"/>
                    <w:sz w:val="17"/>
                    <w:szCs w:val="17"/>
                  </w:rPr>
                  <w:t xml:space="preserve"> dep</w:t>
                </w:r>
              </w:sdtContent>
            </w:sdt>
          </w:p>
          <w:p w14:paraId="12414B18"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eks_security_group_id</w:t>
            </w:r>
            <w:proofErr w:type="spellEnd"/>
            <w:r>
              <w:rPr>
                <w:rFonts w:ascii="Courier New" w:eastAsia="Courier New" w:hAnsi="Courier New" w:cs="Courier New"/>
                <w:color w:val="1A1A2E"/>
                <w:sz w:val="17"/>
                <w:szCs w:val="17"/>
              </w:rPr>
              <w:t xml:space="preserve"> = </w:t>
            </w:r>
            <w:proofErr w:type="spellStart"/>
            <w:proofErr w:type="gramStart"/>
            <w:r>
              <w:rPr>
                <w:rFonts w:ascii="Courier New" w:eastAsia="Courier New" w:hAnsi="Courier New" w:cs="Courier New"/>
                <w:color w:val="1A1A2E"/>
                <w:sz w:val="17"/>
                <w:szCs w:val="17"/>
              </w:rPr>
              <w:t>module.eks.cluster</w:t>
            </w:r>
            <w:proofErr w:type="gramEnd"/>
            <w:r>
              <w:rPr>
                <w:rFonts w:ascii="Courier New" w:eastAsia="Courier New" w:hAnsi="Courier New" w:cs="Courier New"/>
                <w:color w:val="1A1A2E"/>
                <w:sz w:val="17"/>
                <w:szCs w:val="17"/>
              </w:rPr>
              <w:t>_security_group_id</w:t>
            </w:r>
            <w:proofErr w:type="spellEnd"/>
          </w:p>
          <w:p w14:paraId="6DEAA1D2" w14:textId="77777777" w:rsidR="00764C2C" w:rsidRDefault="00000000">
            <w:r>
              <w:rPr>
                <w:rFonts w:ascii="Courier New" w:eastAsia="Courier New" w:hAnsi="Courier New" w:cs="Courier New"/>
                <w:color w:val="1A1A2E"/>
                <w:sz w:val="17"/>
                <w:szCs w:val="17"/>
              </w:rPr>
              <w:t xml:space="preserve">         │</w:t>
            </w:r>
          </w:p>
          <w:p w14:paraId="5D4EE7C7" w14:textId="77777777" w:rsidR="00764C2C" w:rsidRDefault="00000000">
            <w:r>
              <w:rPr>
                <w:rFonts w:ascii="Courier New" w:eastAsia="Courier New" w:hAnsi="Courier New" w:cs="Courier New"/>
                <w:color w:val="1A1A2E"/>
                <w:sz w:val="17"/>
                <w:szCs w:val="17"/>
              </w:rPr>
              <w:t xml:space="preserve">  module "</w:t>
            </w:r>
            <w:proofErr w:type="spellStart"/>
            <w:r>
              <w:rPr>
                <w:rFonts w:ascii="Courier New" w:eastAsia="Courier New" w:hAnsi="Courier New" w:cs="Courier New"/>
                <w:color w:val="1A1A2E"/>
                <w:sz w:val="17"/>
                <w:szCs w:val="17"/>
              </w:rPr>
              <w:t>ecr</w:t>
            </w:r>
            <w:proofErr w:type="spellEnd"/>
            <w:r>
              <w:rPr>
                <w:rFonts w:ascii="Courier New" w:eastAsia="Courier New" w:hAnsi="Courier New" w:cs="Courier New"/>
                <w:color w:val="1A1A2E"/>
                <w:sz w:val="17"/>
                <w:szCs w:val="17"/>
              </w:rPr>
              <w:t>"</w:t>
            </w:r>
          </w:p>
          <w:p w14:paraId="371EAC1D" w14:textId="77777777" w:rsidR="00764C2C" w:rsidRDefault="00000000">
            <w:sdt>
              <w:sdtPr>
                <w:tag w:val="goog_rdk_113"/>
                <w:id w:val="1166294082"/>
              </w:sdtPr>
              <w:sdtContent>
                <w:r>
                  <w:rPr>
                    <w:rFonts w:ascii="Fira Mono" w:eastAsia="Fira Mono" w:hAnsi="Fira Mono" w:cs="Fira Mono"/>
                    <w:color w:val="1A1A2E"/>
                    <w:sz w:val="17"/>
                    <w:szCs w:val="17"/>
                  </w:rPr>
                  <w:t xml:space="preserve">    repositories = ["</w:t>
                </w:r>
                <w:proofErr w:type="spellStart"/>
                <w:r>
                  <w:rPr>
                    <w:rFonts w:ascii="Fira Mono" w:eastAsia="Fira Mono" w:hAnsi="Fira Mono" w:cs="Fira Mono"/>
                    <w:color w:val="1A1A2E"/>
                    <w:sz w:val="17"/>
                    <w:szCs w:val="17"/>
                  </w:rPr>
                  <w:t>api</w:t>
                </w:r>
                <w:proofErr w:type="spellEnd"/>
                <w:r>
                  <w:rPr>
                    <w:rFonts w:ascii="Fira Mono" w:eastAsia="Fira Mono" w:hAnsi="Fira Mono" w:cs="Fira Mono"/>
                    <w:color w:val="1A1A2E"/>
                    <w:sz w:val="17"/>
                    <w:szCs w:val="17"/>
                  </w:rPr>
                  <w:t>-</w:t>
                </w:r>
                <w:proofErr w:type="spellStart"/>
                <w:r>
                  <w:rPr>
                    <w:rFonts w:ascii="Fira Mono" w:eastAsia="Fira Mono" w:hAnsi="Fira Mono" w:cs="Fira Mono"/>
                    <w:color w:val="1A1A2E"/>
                    <w:sz w:val="17"/>
                    <w:szCs w:val="17"/>
                  </w:rPr>
                  <w:t>gateway","auth</w:t>
                </w:r>
                <w:proofErr w:type="spellEnd"/>
                <w:r>
                  <w:rPr>
                    <w:rFonts w:ascii="Fira Mono" w:eastAsia="Fira Mono" w:hAnsi="Fira Mono" w:cs="Fira Mono"/>
                    <w:color w:val="1A1A2E"/>
                    <w:sz w:val="17"/>
                    <w:szCs w:val="17"/>
                  </w:rPr>
                  <w:t>-service</w:t>
                </w:r>
                <w:proofErr w:type="gramStart"/>
                <w:r>
                  <w:rPr>
                    <w:rFonts w:ascii="Fira Mono" w:eastAsia="Fira Mono" w:hAnsi="Fira Mono" w:cs="Fira Mono"/>
                    <w:color w:val="1A1A2E"/>
                    <w:sz w:val="17"/>
                    <w:szCs w:val="17"/>
                  </w:rPr>
                  <w:t>",...</w:t>
                </w:r>
                <w:proofErr w:type="gramEnd"/>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for_each</w:t>
                </w:r>
                <w:proofErr w:type="spellEnd"/>
              </w:sdtContent>
            </w:sdt>
          </w:p>
          <w:p w14:paraId="2EBDA0D0" w14:textId="77777777" w:rsidR="00764C2C" w:rsidRDefault="00000000">
            <w:r>
              <w:rPr>
                <w:rFonts w:ascii="Courier New" w:eastAsia="Courier New" w:hAnsi="Courier New" w:cs="Courier New"/>
                <w:color w:val="1A1A2E"/>
                <w:sz w:val="17"/>
                <w:szCs w:val="17"/>
              </w:rPr>
              <w:t xml:space="preserve">         │</w:t>
            </w:r>
          </w:p>
          <w:p w14:paraId="3BCF21F5" w14:textId="77777777" w:rsidR="00764C2C" w:rsidRDefault="00000000">
            <w:r>
              <w:rPr>
                <w:rFonts w:ascii="Courier New" w:eastAsia="Courier New" w:hAnsi="Courier New" w:cs="Courier New"/>
                <w:color w:val="1A1A2E"/>
                <w:sz w:val="17"/>
                <w:szCs w:val="17"/>
              </w:rPr>
              <w:t xml:space="preserve">  module "</w:t>
            </w:r>
            <w:proofErr w:type="spellStart"/>
            <w:r>
              <w:rPr>
                <w:rFonts w:ascii="Courier New" w:eastAsia="Courier New" w:hAnsi="Courier New" w:cs="Courier New"/>
                <w:color w:val="1A1A2E"/>
                <w:sz w:val="17"/>
                <w:szCs w:val="17"/>
              </w:rPr>
              <w:t>iam</w:t>
            </w:r>
            <w:proofErr w:type="spellEnd"/>
            <w:r>
              <w:rPr>
                <w:rFonts w:ascii="Courier New" w:eastAsia="Courier New" w:hAnsi="Courier New" w:cs="Courier New"/>
                <w:color w:val="1A1A2E"/>
                <w:sz w:val="17"/>
                <w:szCs w:val="17"/>
              </w:rPr>
              <w:t>"</w:t>
            </w:r>
          </w:p>
          <w:p w14:paraId="1456780B" w14:textId="77777777" w:rsidR="00764C2C" w:rsidRDefault="00000000">
            <w:sdt>
              <w:sdtPr>
                <w:tag w:val="goog_rdk_114"/>
                <w:id w:val="-577150819"/>
              </w:sdtPr>
              <w:sdtContent>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oidc_provider_arn</w:t>
                </w:r>
                <w:proofErr w:type="spellEnd"/>
                <w:r>
                  <w:rPr>
                    <w:rFonts w:ascii="Fira Mono" w:eastAsia="Fira Mono" w:hAnsi="Fira Mono" w:cs="Fira Mono"/>
                    <w:color w:val="1A1A2E"/>
                    <w:sz w:val="17"/>
                    <w:szCs w:val="17"/>
                  </w:rPr>
                  <w:t xml:space="preserve"> = </w:t>
                </w:r>
                <w:proofErr w:type="spellStart"/>
                <w:proofErr w:type="gramStart"/>
                <w:r>
                  <w:rPr>
                    <w:rFonts w:ascii="Fira Mono" w:eastAsia="Fira Mono" w:hAnsi="Fira Mono" w:cs="Fira Mono"/>
                    <w:color w:val="1A1A2E"/>
                    <w:sz w:val="17"/>
                    <w:szCs w:val="17"/>
                  </w:rPr>
                  <w:t>module.eks.oidc</w:t>
                </w:r>
                <w:proofErr w:type="gramEnd"/>
                <w:r>
                  <w:rPr>
                    <w:rFonts w:ascii="Fira Mono" w:eastAsia="Fira Mono" w:hAnsi="Fira Mono" w:cs="Fira Mono"/>
                    <w:color w:val="1A1A2E"/>
                    <w:sz w:val="17"/>
                    <w:szCs w:val="17"/>
                  </w:rPr>
                  <w:t>_provider_</w:t>
                </w:r>
                <w:proofErr w:type="gramStart"/>
                <w:r>
                  <w:rPr>
                    <w:rFonts w:ascii="Fira Mono" w:eastAsia="Fira Mono" w:hAnsi="Fira Mono" w:cs="Fira Mono"/>
                    <w:color w:val="1A1A2E"/>
                    <w:sz w:val="17"/>
                    <w:szCs w:val="17"/>
                  </w:rPr>
                  <w:t>arn</w:t>
                </w:r>
                <w:proofErr w:type="spellEnd"/>
                <w:r>
                  <w:rPr>
                    <w:rFonts w:ascii="Fira Mono" w:eastAsia="Fira Mono" w:hAnsi="Fira Mono" w:cs="Fira Mono"/>
                    <w:color w:val="1A1A2E"/>
                    <w:sz w:val="17"/>
                    <w:szCs w:val="17"/>
                  </w:rPr>
                  <w:t xml:space="preserve">  ←</w:t>
                </w:r>
                <w:proofErr w:type="gramEnd"/>
                <w:r>
                  <w:rPr>
                    <w:rFonts w:ascii="Fira Mono" w:eastAsia="Fira Mono" w:hAnsi="Fira Mono" w:cs="Fira Mono"/>
                    <w:color w:val="1A1A2E"/>
                    <w:sz w:val="17"/>
                    <w:szCs w:val="17"/>
                  </w:rPr>
                  <w:t xml:space="preserve"> dep</w:t>
                </w:r>
              </w:sdtContent>
            </w:sdt>
          </w:p>
        </w:tc>
      </w:tr>
    </w:tbl>
    <w:p w14:paraId="66A00548" w14:textId="77777777" w:rsidR="00764C2C" w:rsidRDefault="00764C2C">
      <w:pPr>
        <w:spacing w:after="32"/>
      </w:pPr>
    </w:p>
    <w:p w14:paraId="23F795D1" w14:textId="77777777" w:rsidR="00764C2C" w:rsidRDefault="00764C2C">
      <w:pPr>
        <w:pBdr>
          <w:bottom w:val="single" w:sz="4" w:space="4" w:color="D8DCE3"/>
        </w:pBdr>
        <w:spacing w:before="160" w:after="160"/>
      </w:pPr>
    </w:p>
    <w:p w14:paraId="6C3B33A9" w14:textId="77777777" w:rsidR="00764C2C" w:rsidRDefault="00764C2C">
      <w:pPr>
        <w:spacing w:after="32"/>
      </w:pPr>
    </w:p>
    <w:tbl>
      <w:tblPr>
        <w:tblStyle w:val="a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427F577"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639D833" w14:textId="77777777" w:rsidR="00764C2C" w:rsidRDefault="00000000">
            <w:r>
              <w:rPr>
                <w:b/>
                <w:bCs/>
                <w:color w:val="2E6DB4"/>
                <w:sz w:val="26"/>
                <w:szCs w:val="26"/>
              </w:rPr>
              <w:t>Q</w:t>
            </w:r>
            <w:proofErr w:type="gramStart"/>
            <w:r>
              <w:rPr>
                <w:b/>
                <w:bCs/>
                <w:color w:val="2E6DB4"/>
                <w:sz w:val="26"/>
                <w:szCs w:val="26"/>
              </w:rPr>
              <w:t xml:space="preserve">18  </w:t>
            </w:r>
            <w:r>
              <w:rPr>
                <w:b/>
                <w:bCs/>
                <w:color w:val="111111"/>
                <w:sz w:val="24"/>
                <w:szCs w:val="24"/>
              </w:rPr>
              <w:t>How</w:t>
            </w:r>
            <w:proofErr w:type="gramEnd"/>
            <w:r>
              <w:rPr>
                <w:b/>
                <w:bCs/>
                <w:color w:val="111111"/>
                <w:sz w:val="24"/>
                <w:szCs w:val="24"/>
              </w:rPr>
              <w:t xml:space="preserve"> do you manage Terraform state? Have you faced state conflicts?</w:t>
            </w:r>
          </w:p>
        </w:tc>
      </w:tr>
    </w:tbl>
    <w:p w14:paraId="6C00C75F" w14:textId="77777777" w:rsidR="00764C2C" w:rsidRDefault="00764C2C">
      <w:pPr>
        <w:spacing w:after="16"/>
      </w:pPr>
    </w:p>
    <w:tbl>
      <w:tblPr>
        <w:tblStyle w:val="a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44D0AF4"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74ED6BFD"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5354B914" w14:textId="77777777" w:rsidR="00764C2C" w:rsidRDefault="00000000">
            <w:r>
              <w:rPr>
                <w:color w:val="D0E8FF"/>
                <w:sz w:val="18"/>
                <w:szCs w:val="18"/>
              </w:rPr>
              <w:t>Conversational · first-person · project-specific · shows real experience</w:t>
            </w:r>
          </w:p>
        </w:tc>
      </w:tr>
    </w:tbl>
    <w:p w14:paraId="4AAA38E9" w14:textId="77777777" w:rsidR="00764C2C" w:rsidRDefault="00764C2C">
      <w:pPr>
        <w:spacing w:after="16"/>
      </w:pPr>
    </w:p>
    <w:p w14:paraId="7F562FA9" w14:textId="77777777" w:rsidR="00764C2C" w:rsidRDefault="00000000">
      <w:pPr>
        <w:spacing w:before="60" w:after="60"/>
      </w:pPr>
      <w:r>
        <w:rPr>
          <w:color w:val="111111"/>
        </w:rPr>
        <w:t xml:space="preserve">Remote state on S3 — never local. Each environment has </w:t>
      </w:r>
      <w:proofErr w:type="gramStart"/>
      <w:r>
        <w:rPr>
          <w:color w:val="111111"/>
        </w:rPr>
        <w:t>a completely separate</w:t>
      </w:r>
      <w:proofErr w:type="gramEnd"/>
      <w:r>
        <w:rPr>
          <w:color w:val="111111"/>
        </w:rPr>
        <w:t xml:space="preserve"> state file — </w:t>
      </w:r>
      <w:proofErr w:type="spellStart"/>
      <w:r>
        <w:rPr>
          <w:color w:val="111111"/>
        </w:rPr>
        <w:t>envs</w:t>
      </w:r>
      <w:proofErr w:type="spellEnd"/>
      <w:r>
        <w:rPr>
          <w:color w:val="111111"/>
        </w:rPr>
        <w:t xml:space="preserve">/dev, </w:t>
      </w:r>
      <w:proofErr w:type="spellStart"/>
      <w:r>
        <w:rPr>
          <w:color w:val="111111"/>
        </w:rPr>
        <w:t>envs</w:t>
      </w:r>
      <w:proofErr w:type="spellEnd"/>
      <w:r>
        <w:rPr>
          <w:color w:val="111111"/>
        </w:rPr>
        <w:t>/</w:t>
      </w:r>
      <w:proofErr w:type="spellStart"/>
      <w:r>
        <w:rPr>
          <w:color w:val="111111"/>
        </w:rPr>
        <w:t>qa</w:t>
      </w:r>
      <w:proofErr w:type="spellEnd"/>
      <w:r>
        <w:rPr>
          <w:color w:val="111111"/>
        </w:rPr>
        <w:t xml:space="preserve">, </w:t>
      </w:r>
      <w:proofErr w:type="spellStart"/>
      <w:r>
        <w:rPr>
          <w:color w:val="111111"/>
        </w:rPr>
        <w:t>envs</w:t>
      </w:r>
      <w:proofErr w:type="spellEnd"/>
      <w:r>
        <w:rPr>
          <w:color w:val="111111"/>
        </w:rPr>
        <w:t>/prod. Separate S3 keys, separate locks.</w:t>
      </w:r>
    </w:p>
    <w:p w14:paraId="286F719D" w14:textId="77777777" w:rsidR="00764C2C" w:rsidRDefault="00000000">
      <w:pPr>
        <w:spacing w:before="60" w:after="60"/>
      </w:pPr>
      <w:r>
        <w:rPr>
          <w:color w:val="111111"/>
        </w:rPr>
        <w:t xml:space="preserve">For locking — we use S3 native locking, Terraform 1.10 feature. </w:t>
      </w:r>
      <w:proofErr w:type="spellStart"/>
      <w:r>
        <w:rPr>
          <w:color w:val="FF0000"/>
        </w:rPr>
        <w:t>use_lockfile</w:t>
      </w:r>
      <w:proofErr w:type="spellEnd"/>
      <w:r>
        <w:rPr>
          <w:color w:val="FF0000"/>
        </w:rPr>
        <w:t>: true</w:t>
      </w:r>
      <w:r>
        <w:rPr>
          <w:color w:val="111111"/>
        </w:rPr>
        <w:t xml:space="preserve"> in the backend. No DynamoDB table. Terraform creates </w:t>
      </w:r>
      <w:proofErr w:type="gramStart"/>
      <w:r>
        <w:rPr>
          <w:color w:val="111111"/>
        </w:rPr>
        <w:t>a .</w:t>
      </w:r>
      <w:proofErr w:type="spellStart"/>
      <w:r>
        <w:rPr>
          <w:color w:val="111111"/>
        </w:rPr>
        <w:t>tflock</w:t>
      </w:r>
      <w:proofErr w:type="spellEnd"/>
      <w:proofErr w:type="gramEnd"/>
      <w:r>
        <w:rPr>
          <w:color w:val="111111"/>
        </w:rPr>
        <w:t xml:space="preserve"> file. Second concurrent apply fails immediately with a clear lock error.</w:t>
      </w:r>
    </w:p>
    <w:p w14:paraId="56665A64" w14:textId="77777777" w:rsidR="00764C2C" w:rsidRDefault="00764C2C">
      <w:pPr>
        <w:spacing w:before="60" w:after="60"/>
      </w:pPr>
    </w:p>
    <w:p w14:paraId="2FA69DAC" w14:textId="77777777" w:rsidR="00764C2C" w:rsidRDefault="00764C2C">
      <w:pPr>
        <w:spacing w:after="24"/>
      </w:pPr>
    </w:p>
    <w:tbl>
      <w:tblPr>
        <w:tblStyle w:val="a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0CE66A2"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5FBA62E"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4222EC42" w14:textId="77777777" w:rsidR="00764C2C" w:rsidRDefault="00000000">
            <w:r>
              <w:rPr>
                <w:color w:val="D0E8FF"/>
                <w:sz w:val="18"/>
                <w:szCs w:val="18"/>
              </w:rPr>
              <w:t>Key technical facts · use as revision notes before the interview</w:t>
            </w:r>
          </w:p>
        </w:tc>
      </w:tr>
    </w:tbl>
    <w:p w14:paraId="194439B5" w14:textId="77777777" w:rsidR="00764C2C" w:rsidRDefault="00764C2C">
      <w:pPr>
        <w:spacing w:after="16"/>
      </w:pPr>
    </w:p>
    <w:p w14:paraId="69669AF6" w14:textId="77777777" w:rsidR="00764C2C" w:rsidRDefault="00000000">
      <w:pPr>
        <w:numPr>
          <w:ilvl w:val="0"/>
          <w:numId w:val="1"/>
        </w:numPr>
        <w:pBdr>
          <w:top w:val="nil"/>
          <w:left w:val="nil"/>
          <w:bottom w:val="nil"/>
          <w:right w:val="nil"/>
          <w:between w:val="nil"/>
        </w:pBdr>
        <w:spacing w:before="40" w:after="40"/>
      </w:pPr>
      <w:r>
        <w:rPr>
          <w:color w:val="111111"/>
        </w:rPr>
        <w:lastRenderedPageBreak/>
        <w:t>Remote backend: S3. encrypt: true. Never local on CI runner (ephemeral).</w:t>
      </w:r>
    </w:p>
    <w:p w14:paraId="2053B0C7" w14:textId="77777777" w:rsidR="00764C2C" w:rsidRDefault="00000000">
      <w:pPr>
        <w:numPr>
          <w:ilvl w:val="0"/>
          <w:numId w:val="1"/>
        </w:numPr>
        <w:pBdr>
          <w:top w:val="nil"/>
          <w:left w:val="nil"/>
          <w:bottom w:val="nil"/>
          <w:right w:val="nil"/>
          <w:between w:val="nil"/>
        </w:pBdr>
        <w:spacing w:before="40" w:after="40"/>
      </w:pPr>
      <w:r>
        <w:rPr>
          <w:color w:val="111111"/>
        </w:rPr>
        <w:t xml:space="preserve">Separate state per env: </w:t>
      </w:r>
      <w:proofErr w:type="spellStart"/>
      <w:r>
        <w:rPr>
          <w:color w:val="111111"/>
        </w:rPr>
        <w:t>envs</w:t>
      </w:r>
      <w:proofErr w:type="spellEnd"/>
      <w:r>
        <w:rPr>
          <w:color w:val="111111"/>
        </w:rPr>
        <w:t xml:space="preserve">/dev/, </w:t>
      </w:r>
      <w:proofErr w:type="spellStart"/>
      <w:r>
        <w:rPr>
          <w:color w:val="111111"/>
        </w:rPr>
        <w:t>envs</w:t>
      </w:r>
      <w:proofErr w:type="spellEnd"/>
      <w:r>
        <w:rPr>
          <w:color w:val="111111"/>
        </w:rPr>
        <w:t>/</w:t>
      </w:r>
      <w:proofErr w:type="spellStart"/>
      <w:r>
        <w:rPr>
          <w:color w:val="111111"/>
        </w:rPr>
        <w:t>qa</w:t>
      </w:r>
      <w:proofErr w:type="spellEnd"/>
      <w:r>
        <w:rPr>
          <w:color w:val="111111"/>
        </w:rPr>
        <w:t xml:space="preserve">/, </w:t>
      </w:r>
      <w:proofErr w:type="spellStart"/>
      <w:r>
        <w:rPr>
          <w:color w:val="111111"/>
        </w:rPr>
        <w:t>envs</w:t>
      </w:r>
      <w:proofErr w:type="spellEnd"/>
      <w:r>
        <w:rPr>
          <w:color w:val="111111"/>
        </w:rPr>
        <w:t xml:space="preserve">/prod/ — own S3 key, </w:t>
      </w:r>
      <w:proofErr w:type="gramStart"/>
      <w:r>
        <w:rPr>
          <w:color w:val="111111"/>
        </w:rPr>
        <w:t>own .</w:t>
      </w:r>
      <w:proofErr w:type="spellStart"/>
      <w:r>
        <w:rPr>
          <w:color w:val="111111"/>
        </w:rPr>
        <w:t>tflock</w:t>
      </w:r>
      <w:proofErr w:type="spellEnd"/>
      <w:proofErr w:type="gramEnd"/>
      <w:r>
        <w:rPr>
          <w:color w:val="111111"/>
        </w:rPr>
        <w:t>.</w:t>
      </w:r>
    </w:p>
    <w:p w14:paraId="45B17ADD" w14:textId="77777777" w:rsidR="00764C2C" w:rsidRDefault="00000000">
      <w:pPr>
        <w:numPr>
          <w:ilvl w:val="0"/>
          <w:numId w:val="1"/>
        </w:numPr>
        <w:pBdr>
          <w:top w:val="nil"/>
          <w:left w:val="nil"/>
          <w:bottom w:val="nil"/>
          <w:right w:val="nil"/>
          <w:between w:val="nil"/>
        </w:pBdr>
        <w:spacing w:before="40" w:after="40"/>
      </w:pPr>
      <w:r>
        <w:rPr>
          <w:color w:val="111111"/>
        </w:rPr>
        <w:t xml:space="preserve">S3 native locking: </w:t>
      </w:r>
      <w:proofErr w:type="spellStart"/>
      <w:r>
        <w:rPr>
          <w:color w:val="111111"/>
        </w:rPr>
        <w:t>use_lockfile</w:t>
      </w:r>
      <w:proofErr w:type="spellEnd"/>
      <w:r>
        <w:rPr>
          <w:color w:val="111111"/>
        </w:rPr>
        <w:t xml:space="preserve">: true (Terraform 1.10+). No DynamoDB. </w:t>
      </w:r>
      <w:proofErr w:type="gramStart"/>
      <w:r>
        <w:rPr>
          <w:color w:val="111111"/>
        </w:rPr>
        <w:t>.</w:t>
      </w:r>
      <w:proofErr w:type="spellStart"/>
      <w:r>
        <w:rPr>
          <w:color w:val="111111"/>
        </w:rPr>
        <w:t>tflock</w:t>
      </w:r>
      <w:proofErr w:type="spellEnd"/>
      <w:proofErr w:type="gramEnd"/>
      <w:r>
        <w:rPr>
          <w:color w:val="111111"/>
        </w:rPr>
        <w:t xml:space="preserve"> file created on apply.</w:t>
      </w:r>
    </w:p>
    <w:p w14:paraId="44C34F72" w14:textId="77777777" w:rsidR="00764C2C" w:rsidRDefault="00000000">
      <w:pPr>
        <w:numPr>
          <w:ilvl w:val="0"/>
          <w:numId w:val="1"/>
        </w:numPr>
        <w:pBdr>
          <w:top w:val="nil"/>
          <w:left w:val="nil"/>
          <w:bottom w:val="nil"/>
          <w:right w:val="nil"/>
          <w:between w:val="nil"/>
        </w:pBdr>
        <w:spacing w:before="40" w:after="40"/>
      </w:pPr>
      <w:r>
        <w:rPr>
          <w:color w:val="111111"/>
        </w:rPr>
        <w:t>cancel-in-progress: false: Second run waits. Cancelling mid-apply = state corruption.</w:t>
      </w:r>
    </w:p>
    <w:p w14:paraId="13CB961E" w14:textId="77777777" w:rsidR="00764C2C" w:rsidRDefault="00000000">
      <w:pPr>
        <w:numPr>
          <w:ilvl w:val="0"/>
          <w:numId w:val="1"/>
        </w:numPr>
        <w:pBdr>
          <w:top w:val="nil"/>
          <w:left w:val="nil"/>
          <w:bottom w:val="nil"/>
          <w:right w:val="nil"/>
          <w:between w:val="nil"/>
        </w:pBdr>
        <w:spacing w:before="40" w:after="40"/>
      </w:pPr>
      <w:sdt>
        <w:sdtPr>
          <w:tag w:val="goog_rdk_115"/>
          <w:id w:val="-250507725"/>
        </w:sdtPr>
        <w:sdtContent>
          <w:r>
            <w:rPr>
              <w:rFonts w:ascii="Arial Unicode MS" w:eastAsia="Arial Unicode MS" w:hAnsi="Arial Unicode MS" w:cs="Arial Unicode MS"/>
              <w:color w:val="111111"/>
            </w:rPr>
            <w:t>S3 versioning: Every state change creates recoverable version. Corruption → restore from S3 versioning.</w:t>
          </w:r>
        </w:sdtContent>
      </w:sdt>
    </w:p>
    <w:p w14:paraId="044ABE3D" w14:textId="77777777" w:rsidR="00764C2C" w:rsidRDefault="00000000">
      <w:pPr>
        <w:numPr>
          <w:ilvl w:val="0"/>
          <w:numId w:val="1"/>
        </w:numPr>
        <w:pBdr>
          <w:top w:val="nil"/>
          <w:left w:val="nil"/>
          <w:bottom w:val="nil"/>
          <w:right w:val="nil"/>
          <w:between w:val="nil"/>
        </w:pBdr>
        <w:spacing w:before="40" w:after="40"/>
      </w:pPr>
      <w:r>
        <w:rPr>
          <w:color w:val="111111"/>
        </w:rPr>
        <w:t>Real conflicts: Stale lock (force-unlock after verifying). Deleted state + ECR repos (import blocks). Console drift (refresh-only + fix).</w:t>
      </w:r>
    </w:p>
    <w:p w14:paraId="4270EC9F" w14:textId="77777777" w:rsidR="00764C2C" w:rsidRDefault="00000000">
      <w:pPr>
        <w:numPr>
          <w:ilvl w:val="0"/>
          <w:numId w:val="1"/>
        </w:numPr>
        <w:pBdr>
          <w:top w:val="nil"/>
          <w:left w:val="nil"/>
          <w:bottom w:val="nil"/>
          <w:right w:val="nil"/>
          <w:between w:val="nil"/>
        </w:pBdr>
        <w:spacing w:before="40" w:after="40"/>
      </w:pPr>
      <w:r>
        <w:rPr>
          <w:color w:val="111111"/>
        </w:rPr>
        <w:t>Failed apply: Read error. Resources created before failure are in state. Re-run is idempotent. Fix root cause first.</w:t>
      </w:r>
    </w:p>
    <w:p w14:paraId="01326E07" w14:textId="77777777" w:rsidR="00764C2C" w:rsidRDefault="00000000">
      <w:pPr>
        <w:pBdr>
          <w:left w:val="single" w:sz="14" w:space="10" w:color="17748A"/>
        </w:pBdr>
        <w:shd w:val="clear" w:color="auto" w:fill="F5FBFB"/>
        <w:spacing w:before="100" w:after="100"/>
        <w:ind w:left="320"/>
      </w:pPr>
      <w:r>
        <w:rPr>
          <w:i/>
          <w:iCs/>
          <w:color w:val="17748A"/>
          <w:sz w:val="20"/>
          <w:szCs w:val="20"/>
        </w:rPr>
        <w:t xml:space="preserve">terraform force-unlock is last resort. Only when </w:t>
      </w:r>
      <w:proofErr w:type="gramStart"/>
      <w:r>
        <w:rPr>
          <w:i/>
          <w:iCs/>
          <w:color w:val="17748A"/>
          <w:sz w:val="20"/>
          <w:szCs w:val="20"/>
        </w:rPr>
        <w:t>absolutely certain</w:t>
      </w:r>
      <w:proofErr w:type="gramEnd"/>
      <w:r>
        <w:rPr>
          <w:i/>
          <w:iCs/>
          <w:color w:val="17748A"/>
          <w:sz w:val="20"/>
          <w:szCs w:val="20"/>
        </w:rPr>
        <w:t xml:space="preserve"> no apply is running. Using it during a real apply guarantees corruption.</w:t>
      </w:r>
    </w:p>
    <w:p w14:paraId="06B3A2FE" w14:textId="77777777" w:rsidR="00764C2C" w:rsidRDefault="00764C2C">
      <w:pPr>
        <w:spacing w:after="24"/>
      </w:pPr>
    </w:p>
    <w:tbl>
      <w:tblPr>
        <w:tblStyle w:val="a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B4417ED"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34809057" w14:textId="77777777" w:rsidR="00764C2C" w:rsidRDefault="00000000">
            <w:pPr>
              <w:spacing w:after="4"/>
            </w:pPr>
            <w:r>
              <w:rPr>
                <w:b/>
                <w:bCs/>
                <w:color w:val="17748A"/>
                <w:sz w:val="18"/>
                <w:szCs w:val="18"/>
              </w:rPr>
              <w:t>Diagram — architecture / flow</w:t>
            </w:r>
          </w:p>
          <w:p w14:paraId="432E2313" w14:textId="77777777" w:rsidR="00764C2C" w:rsidRDefault="00000000">
            <w:r>
              <w:rPr>
                <w:rFonts w:ascii="Courier New" w:eastAsia="Courier New" w:hAnsi="Courier New" w:cs="Courier New"/>
                <w:color w:val="1A1A2E"/>
                <w:sz w:val="17"/>
                <w:szCs w:val="17"/>
              </w:rPr>
              <w:t xml:space="preserve">S3 bucket: </w:t>
            </w:r>
            <w:proofErr w:type="spellStart"/>
            <w:r>
              <w:rPr>
                <w:rFonts w:ascii="Courier New" w:eastAsia="Courier New" w:hAnsi="Courier New" w:cs="Courier New"/>
                <w:color w:val="1A1A2E"/>
                <w:sz w:val="17"/>
                <w:szCs w:val="17"/>
              </w:rPr>
              <w:t>zen</w:t>
            </w:r>
            <w:proofErr w:type="spellEnd"/>
            <w:r>
              <w:rPr>
                <w:rFonts w:ascii="Courier New" w:eastAsia="Courier New" w:hAnsi="Courier New" w:cs="Courier New"/>
                <w:color w:val="1A1A2E"/>
                <w:sz w:val="17"/>
                <w:szCs w:val="17"/>
              </w:rPr>
              <w:t>-pharma-terraform-state</w:t>
            </w:r>
          </w:p>
          <w:p w14:paraId="5C045A58"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/dev/</w:t>
            </w:r>
            <w:proofErr w:type="spellStart"/>
            <w:r>
              <w:rPr>
                <w:rFonts w:ascii="Courier New" w:eastAsia="Courier New" w:hAnsi="Courier New" w:cs="Courier New"/>
                <w:color w:val="1A1A2E"/>
                <w:sz w:val="17"/>
                <w:szCs w:val="17"/>
              </w:rPr>
              <w:t>terraform.tfstate</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p w14:paraId="2E0ABA3C"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terraform.tfstate</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p w14:paraId="6C976896" w14:textId="77777777" w:rsidR="00764C2C"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/prod/</w:t>
            </w:r>
            <w:proofErr w:type="spellStart"/>
            <w:r>
              <w:rPr>
                <w:rFonts w:ascii="Courier New" w:eastAsia="Courier New" w:hAnsi="Courier New" w:cs="Courier New"/>
                <w:color w:val="1A1A2E"/>
                <w:sz w:val="17"/>
                <w:szCs w:val="17"/>
              </w:rPr>
              <w:t>terraform.tfstate</w:t>
            </w:r>
            <w:proofErr w:type="spellEnd"/>
            <w:r>
              <w:rPr>
                <w:rFonts w:ascii="Courier New" w:eastAsia="Courier New" w:hAnsi="Courier New" w:cs="Courier New"/>
                <w:color w:val="1A1A2E"/>
                <w:sz w:val="17"/>
                <w:szCs w:val="17"/>
              </w:rPr>
              <w:t xml:space="preserve">  </w:t>
            </w:r>
            <w:proofErr w:type="gramStart"/>
            <w:r>
              <w:rPr>
                <w:rFonts w:ascii="Courier New" w:eastAsia="Courier New" w:hAnsi="Courier New" w:cs="Courier New"/>
                <w:color w:val="1A1A2E"/>
                <w:sz w:val="17"/>
                <w:szCs w:val="17"/>
              </w:rPr>
              <w:t xml:space="preserve">   (own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w:t>
            </w:r>
          </w:p>
          <w:p w14:paraId="079425B3" w14:textId="77777777" w:rsidR="00764C2C" w:rsidRDefault="00000000">
            <w:r>
              <w:rPr>
                <w:rFonts w:ascii="Courier New" w:eastAsia="Courier New" w:hAnsi="Courier New" w:cs="Courier New"/>
                <w:color w:val="1A1A2E"/>
                <w:sz w:val="17"/>
                <w:szCs w:val="17"/>
              </w:rPr>
              <w:t xml:space="preserve">  versioning: ON (every write = recoverable version)</w:t>
            </w:r>
          </w:p>
          <w:p w14:paraId="59770A62" w14:textId="77777777" w:rsidR="00764C2C" w:rsidRDefault="00764C2C"/>
          <w:p w14:paraId="46D640F2" w14:textId="77777777" w:rsidR="00764C2C" w:rsidRDefault="00000000">
            <w:r>
              <w:rPr>
                <w:rFonts w:ascii="Courier New" w:eastAsia="Courier New" w:hAnsi="Courier New" w:cs="Courier New"/>
                <w:color w:val="1A1A2E"/>
                <w:sz w:val="17"/>
                <w:szCs w:val="17"/>
              </w:rPr>
              <w:t>Pipeline flow:</w:t>
            </w:r>
          </w:p>
          <w:p w14:paraId="24865A9C" w14:textId="77777777" w:rsidR="00764C2C" w:rsidRDefault="00000000">
            <w:sdt>
              <w:sdtPr>
                <w:tag w:val="goog_rdk_116"/>
                <w:id w:val="-1309644399"/>
              </w:sdtPr>
              <w:sdtContent>
                <w:r>
                  <w:rPr>
                    <w:rFonts w:ascii="Fira Mono" w:eastAsia="Fira Mono" w:hAnsi="Fira Mono" w:cs="Fira Mono"/>
                    <w:color w:val="1A1A2E"/>
                    <w:sz w:val="17"/>
                    <w:szCs w:val="17"/>
                  </w:rPr>
                  <w:t xml:space="preserve">  PR → terraform plan → output as PR comment</w:t>
                </w:r>
              </w:sdtContent>
            </w:sdt>
          </w:p>
          <w:p w14:paraId="514ECC37" w14:textId="77777777" w:rsidR="00764C2C" w:rsidRDefault="00000000">
            <w:sdt>
              <w:sdtPr>
                <w:tag w:val="goog_rdk_117"/>
                <w:id w:val="903231729"/>
              </w:sdtPr>
              <w:sdtContent>
                <w:r>
                  <w:rPr>
                    <w:rFonts w:ascii="Fira Mono" w:eastAsia="Fira Mono" w:hAnsi="Fira Mono" w:cs="Fira Mono"/>
                    <w:color w:val="1A1A2E"/>
                    <w:sz w:val="17"/>
                    <w:szCs w:val="17"/>
                  </w:rPr>
                  <w:t xml:space="preserve">  Merge → plan re-runs → MANUAL APPROVAL GATE → apply</w:t>
                </w:r>
              </w:sdtContent>
            </w:sdt>
          </w:p>
          <w:p w14:paraId="56FD4700" w14:textId="77777777" w:rsidR="00764C2C" w:rsidRDefault="00000000">
            <w:r>
              <w:rPr>
                <w:rFonts w:ascii="Courier New" w:eastAsia="Courier New" w:hAnsi="Courier New" w:cs="Courier New"/>
                <w:color w:val="1A1A2E"/>
                <w:sz w:val="17"/>
                <w:szCs w:val="17"/>
              </w:rPr>
              <w:t xml:space="preserve">  On failure/cancel: </w:t>
            </w:r>
            <w:proofErr w:type="gramStart"/>
            <w:r>
              <w:rPr>
                <w:rFonts w:ascii="Courier New" w:eastAsia="Courier New" w:hAnsi="Courier New" w:cs="Courier New"/>
                <w:color w:val="1A1A2E"/>
                <w:sz w:val="17"/>
                <w:szCs w:val="17"/>
              </w:rPr>
              <w:t>release .</w:t>
            </w:r>
            <w:proofErr w:type="spellStart"/>
            <w:r>
              <w:rPr>
                <w:rFonts w:ascii="Courier New" w:eastAsia="Courier New" w:hAnsi="Courier New" w:cs="Courier New"/>
                <w:color w:val="1A1A2E"/>
                <w:sz w:val="17"/>
                <w:szCs w:val="17"/>
              </w:rPr>
              <w:t>tflock</w:t>
            </w:r>
            <w:proofErr w:type="spellEnd"/>
            <w:proofErr w:type="gramEnd"/>
            <w:r>
              <w:rPr>
                <w:rFonts w:ascii="Courier New" w:eastAsia="Courier New" w:hAnsi="Courier New" w:cs="Courier New"/>
                <w:color w:val="1A1A2E"/>
                <w:sz w:val="17"/>
                <w:szCs w:val="17"/>
              </w:rPr>
              <w:t xml:space="preserve"> automatically</w:t>
            </w:r>
          </w:p>
          <w:p w14:paraId="4D99AFDA" w14:textId="77777777" w:rsidR="00764C2C" w:rsidRDefault="00764C2C"/>
          <w:p w14:paraId="1BFC2AC5" w14:textId="77777777" w:rsidR="00764C2C" w:rsidRDefault="00000000">
            <w:r>
              <w:rPr>
                <w:rFonts w:ascii="Courier New" w:eastAsia="Courier New" w:hAnsi="Courier New" w:cs="Courier New"/>
                <w:color w:val="1A1A2E"/>
                <w:sz w:val="17"/>
                <w:szCs w:val="17"/>
              </w:rPr>
              <w:t>Stale lock scenario:</w:t>
            </w:r>
          </w:p>
          <w:p w14:paraId="3401829C" w14:textId="77777777" w:rsidR="00764C2C" w:rsidRDefault="00000000">
            <w:sdt>
              <w:sdtPr>
                <w:tag w:val="goog_rdk_118"/>
                <w:id w:val="1710187763"/>
              </w:sdtPr>
              <w:sdtContent>
                <w:r>
                  <w:rPr>
                    <w:rFonts w:ascii="Fira Mono" w:eastAsia="Fira Mono" w:hAnsi="Fira Mono" w:cs="Fira Mono"/>
                    <w:color w:val="1A1A2E"/>
                    <w:sz w:val="17"/>
                    <w:szCs w:val="17"/>
                  </w:rPr>
                  <w:t xml:space="preserve">  Runner timeout mid-apply </w:t>
                </w:r>
                <w:proofErr w:type="gramStart"/>
                <w:r>
                  <w:rPr>
                    <w:rFonts w:ascii="Fira Mono" w:eastAsia="Fira Mono" w:hAnsi="Fira Mono" w:cs="Fira Mono"/>
                    <w:color w:val="1A1A2E"/>
                    <w:sz w:val="17"/>
                    <w:szCs w:val="17"/>
                  </w:rPr>
                  <w:t>→ .</w:t>
                </w:r>
                <w:proofErr w:type="spellStart"/>
                <w:r>
                  <w:rPr>
                    <w:rFonts w:ascii="Fira Mono" w:eastAsia="Fira Mono" w:hAnsi="Fira Mono" w:cs="Fira Mono"/>
                    <w:color w:val="1A1A2E"/>
                    <w:sz w:val="17"/>
                    <w:szCs w:val="17"/>
                  </w:rPr>
                  <w:t>tflock</w:t>
                </w:r>
                <w:proofErr w:type="spellEnd"/>
                <w:proofErr w:type="gramEnd"/>
                <w:r>
                  <w:rPr>
                    <w:rFonts w:ascii="Fira Mono" w:eastAsia="Fira Mono" w:hAnsi="Fira Mono" w:cs="Fira Mono"/>
                    <w:color w:val="1A1A2E"/>
                    <w:sz w:val="17"/>
                    <w:szCs w:val="17"/>
                  </w:rPr>
                  <w:t xml:space="preserve"> remains</w:t>
                </w:r>
              </w:sdtContent>
            </w:sdt>
          </w:p>
          <w:p w14:paraId="38FC799B" w14:textId="77777777" w:rsidR="00764C2C" w:rsidRDefault="00000000">
            <w:r>
              <w:rPr>
                <w:rFonts w:ascii="Courier New" w:eastAsia="Courier New" w:hAnsi="Courier New" w:cs="Courier New"/>
                <w:color w:val="1A1A2E"/>
                <w:sz w:val="17"/>
                <w:szCs w:val="17"/>
              </w:rPr>
              <w:t xml:space="preserve">  Next run: "Error acquiring state lock"</w:t>
            </w:r>
          </w:p>
          <w:p w14:paraId="48D20E78" w14:textId="77777777" w:rsidR="00764C2C" w:rsidRDefault="00000000">
            <w:sdt>
              <w:sdtPr>
                <w:tag w:val="goog_rdk_119"/>
                <w:id w:val="-1238864643"/>
              </w:sdtPr>
              <w:sdtContent>
                <w:r>
                  <w:rPr>
                    <w:rFonts w:ascii="Fira Mono" w:eastAsia="Fira Mono" w:hAnsi="Fira Mono" w:cs="Fira Mono"/>
                    <w:color w:val="1A1A2E"/>
                    <w:sz w:val="17"/>
                    <w:szCs w:val="17"/>
                  </w:rPr>
                  <w:t xml:space="preserve">  Verify no apply running → terraform force-unlock &lt;id&gt;</w:t>
                </w:r>
              </w:sdtContent>
            </w:sdt>
          </w:p>
          <w:p w14:paraId="3D81DF4B" w14:textId="77777777" w:rsidR="00764C2C" w:rsidRDefault="00764C2C"/>
          <w:p w14:paraId="3A6027F3" w14:textId="77777777" w:rsidR="00764C2C" w:rsidRDefault="00000000">
            <w:r>
              <w:rPr>
                <w:rFonts w:ascii="Courier New" w:eastAsia="Courier New" w:hAnsi="Courier New" w:cs="Courier New"/>
                <w:color w:val="1A1A2E"/>
                <w:sz w:val="17"/>
                <w:szCs w:val="17"/>
              </w:rPr>
              <w:t>Deleted state + existing ECR repos:</w:t>
            </w:r>
          </w:p>
          <w:p w14:paraId="15E957BE" w14:textId="77777777" w:rsidR="00764C2C" w:rsidRDefault="00000000">
            <w:r>
              <w:rPr>
                <w:rFonts w:ascii="Courier New" w:eastAsia="Courier New" w:hAnsi="Courier New" w:cs="Courier New"/>
                <w:color w:val="1A1A2E"/>
                <w:sz w:val="17"/>
                <w:szCs w:val="17"/>
              </w:rPr>
              <w:t xml:space="preserve">  apply fails: </w:t>
            </w:r>
            <w:proofErr w:type="spellStart"/>
            <w:r>
              <w:rPr>
                <w:rFonts w:ascii="Courier New" w:eastAsia="Courier New" w:hAnsi="Courier New" w:cs="Courier New"/>
                <w:color w:val="1A1A2E"/>
                <w:sz w:val="17"/>
                <w:szCs w:val="17"/>
              </w:rPr>
              <w:t>RepositoryAlreadyExistsException</w:t>
            </w:r>
            <w:proofErr w:type="spellEnd"/>
          </w:p>
          <w:p w14:paraId="33D7CBEC" w14:textId="77777777" w:rsidR="00764C2C" w:rsidRDefault="00000000">
            <w:r>
              <w:rPr>
                <w:rFonts w:ascii="Courier New" w:eastAsia="Courier New" w:hAnsi="Courier New" w:cs="Courier New"/>
                <w:color w:val="1A1A2E"/>
                <w:sz w:val="17"/>
                <w:szCs w:val="17"/>
              </w:rPr>
              <w:t xml:space="preserve">  import </w:t>
            </w:r>
            <w:proofErr w:type="gramStart"/>
            <w:r>
              <w:rPr>
                <w:rFonts w:ascii="Courier New" w:eastAsia="Courier New" w:hAnsi="Courier New" w:cs="Courier New"/>
                <w:color w:val="1A1A2E"/>
                <w:sz w:val="17"/>
                <w:szCs w:val="17"/>
              </w:rPr>
              <w:t>{ to</w:t>
            </w:r>
            <w:proofErr w:type="gram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module.ecr.aws_ecr_</w:t>
            </w:r>
            <w:proofErr w:type="gramStart"/>
            <w:r>
              <w:rPr>
                <w:rFonts w:ascii="Courier New" w:eastAsia="Courier New" w:hAnsi="Courier New" w:cs="Courier New"/>
                <w:color w:val="1A1A2E"/>
                <w:sz w:val="17"/>
                <w:szCs w:val="17"/>
              </w:rPr>
              <w:t>repository.main</w:t>
            </w:r>
            <w:proofErr w:type="spellEnd"/>
            <w:proofErr w:type="gram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-gateway"]</w:t>
            </w:r>
          </w:p>
          <w:p w14:paraId="78B6E38A" w14:textId="77777777" w:rsidR="00764C2C" w:rsidRDefault="00000000">
            <w:sdt>
              <w:sdtPr>
                <w:tag w:val="goog_rdk_120"/>
                <w:id w:val="-2059881115"/>
              </w:sdtPr>
              <w:sdtContent>
                <w:r>
                  <w:rPr>
                    <w:rFonts w:ascii="Fira Mono" w:eastAsia="Fira Mono" w:hAnsi="Fira Mono" w:cs="Fira Mono"/>
                    <w:color w:val="1A1A2E"/>
                    <w:sz w:val="17"/>
                    <w:szCs w:val="17"/>
                  </w:rPr>
                  <w:t xml:space="preserve">           id = "</w:t>
                </w:r>
                <w:proofErr w:type="spellStart"/>
                <w:r>
                  <w:rPr>
                    <w:rFonts w:ascii="Fira Mono" w:eastAsia="Fira Mono" w:hAnsi="Fira Mono" w:cs="Fira Mono"/>
                    <w:color w:val="1A1A2E"/>
                    <w:sz w:val="17"/>
                    <w:szCs w:val="17"/>
                  </w:rPr>
                  <w:t>api</w:t>
                </w:r>
                <w:proofErr w:type="spellEnd"/>
                <w:r>
                  <w:rPr>
                    <w:rFonts w:ascii="Fira Mono" w:eastAsia="Fira Mono" w:hAnsi="Fira Mono" w:cs="Fira Mono"/>
                    <w:color w:val="1A1A2E"/>
                    <w:sz w:val="17"/>
                    <w:szCs w:val="17"/>
                  </w:rPr>
                  <w:t>-gateway</w:t>
                </w:r>
                <w:proofErr w:type="gramStart"/>
                <w:r>
                  <w:rPr>
                    <w:rFonts w:ascii="Fira Mono" w:eastAsia="Fira Mono" w:hAnsi="Fira Mono" w:cs="Fira Mono"/>
                    <w:color w:val="1A1A2E"/>
                    <w:sz w:val="17"/>
                    <w:szCs w:val="17"/>
                  </w:rPr>
                  <w:t>" }</w:t>
                </w:r>
                <w:proofErr w:type="gramEnd"/>
                <w:r>
                  <w:rPr>
                    <w:rFonts w:ascii="Fira Mono" w:eastAsia="Fira Mono" w:hAnsi="Fira Mono" w:cs="Fira Mono"/>
                    <w:color w:val="1A1A2E"/>
                    <w:sz w:val="17"/>
                    <w:szCs w:val="17"/>
                  </w:rPr>
                  <w:t xml:space="preserve"> → adopt into state, no recreation</w:t>
                </w:r>
              </w:sdtContent>
            </w:sdt>
          </w:p>
        </w:tc>
      </w:tr>
    </w:tbl>
    <w:p w14:paraId="1E569D11" w14:textId="77777777" w:rsidR="00764C2C" w:rsidRDefault="00764C2C">
      <w:pPr>
        <w:spacing w:after="32"/>
      </w:pPr>
    </w:p>
    <w:p w14:paraId="7BD450F7" w14:textId="77777777" w:rsidR="00764C2C" w:rsidRDefault="00764C2C">
      <w:pPr>
        <w:pBdr>
          <w:bottom w:val="single" w:sz="4" w:space="4" w:color="D8DCE3"/>
        </w:pBdr>
        <w:spacing w:before="160" w:after="160"/>
      </w:pPr>
    </w:p>
    <w:p w14:paraId="1B3311FD" w14:textId="77777777" w:rsidR="00764C2C" w:rsidRDefault="00000000">
      <w:pPr>
        <w:pStyle w:val="Heading1"/>
        <w:pBdr>
          <w:bottom w:val="single" w:sz="8" w:space="6" w:color="1B3A6B"/>
        </w:pBdr>
      </w:pPr>
      <w:proofErr w:type="gramStart"/>
      <w:r>
        <w:t>07  —</w:t>
      </w:r>
      <w:proofErr w:type="gramEnd"/>
      <w:r>
        <w:t xml:space="preserve">  Monitoring &amp; Observability</w:t>
      </w:r>
    </w:p>
    <w:p w14:paraId="1145CCF0" w14:textId="77777777" w:rsidR="00764C2C" w:rsidRDefault="00764C2C">
      <w:pPr>
        <w:pBdr>
          <w:bottom w:val="single" w:sz="4" w:space="4" w:color="D8DCE3"/>
        </w:pBdr>
        <w:spacing w:before="160" w:after="160"/>
      </w:pPr>
    </w:p>
    <w:p w14:paraId="3DD3C53D" w14:textId="77777777" w:rsidR="00764C2C" w:rsidRDefault="00764C2C">
      <w:pPr>
        <w:spacing w:after="24"/>
      </w:pPr>
    </w:p>
    <w:p w14:paraId="00429BE4" w14:textId="77777777" w:rsidR="00764C2C" w:rsidRDefault="00764C2C">
      <w:pPr>
        <w:spacing w:after="32"/>
      </w:pP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5F8F911"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16632E6E" w14:textId="77777777" w:rsidR="00764C2C" w:rsidRDefault="00000000">
            <w:r>
              <w:rPr>
                <w:b/>
                <w:bCs/>
                <w:color w:val="2E6DB4"/>
                <w:sz w:val="26"/>
                <w:szCs w:val="26"/>
              </w:rPr>
              <w:t>Q</w:t>
            </w:r>
            <w:proofErr w:type="gramStart"/>
            <w:r>
              <w:rPr>
                <w:b/>
                <w:bCs/>
                <w:color w:val="2E6DB4"/>
                <w:sz w:val="26"/>
                <w:szCs w:val="26"/>
              </w:rPr>
              <w:t xml:space="preserve">19  </w:t>
            </w:r>
            <w:r>
              <w:rPr>
                <w:b/>
                <w:bCs/>
                <w:color w:val="111111"/>
                <w:sz w:val="24"/>
                <w:szCs w:val="24"/>
              </w:rPr>
              <w:t>How</w:t>
            </w:r>
            <w:proofErr w:type="gramEnd"/>
            <w:r>
              <w:rPr>
                <w:b/>
                <w:bCs/>
                <w:color w:val="111111"/>
                <w:sz w:val="24"/>
                <w:szCs w:val="24"/>
              </w:rPr>
              <w:t xml:space="preserve"> do you monitor your applications? What tools? What alerts? How do you debug production?</w:t>
            </w:r>
          </w:p>
        </w:tc>
      </w:tr>
    </w:tbl>
    <w:p w14:paraId="6B77F7D7" w14:textId="77777777" w:rsidR="00764C2C" w:rsidRDefault="00764C2C">
      <w:pPr>
        <w:spacing w:after="16"/>
      </w:pP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5B81101"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746BF075"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6BF4B45C" w14:textId="77777777" w:rsidR="00764C2C" w:rsidRDefault="00000000">
            <w:r>
              <w:rPr>
                <w:color w:val="D0E8FF"/>
                <w:sz w:val="18"/>
                <w:szCs w:val="18"/>
              </w:rPr>
              <w:t>Conversational · first-person · project-specific · shows real experience</w:t>
            </w:r>
          </w:p>
        </w:tc>
      </w:tr>
    </w:tbl>
    <w:p w14:paraId="21711647" w14:textId="77777777" w:rsidR="00764C2C" w:rsidRDefault="00764C2C">
      <w:pPr>
        <w:spacing w:after="16"/>
      </w:pPr>
    </w:p>
    <w:p w14:paraId="0A705D24" w14:textId="77777777" w:rsidR="00764C2C" w:rsidRDefault="00000000">
      <w:pPr>
        <w:spacing w:before="60" w:after="60"/>
      </w:pPr>
      <w:r>
        <w:rPr>
          <w:color w:val="111111"/>
        </w:rPr>
        <w:t>Full-stack observability across three layers.</w:t>
      </w:r>
    </w:p>
    <w:p w14:paraId="13B1DC29" w14:textId="77777777" w:rsidR="00764C2C" w:rsidRDefault="00000000">
      <w:pPr>
        <w:spacing w:before="60" w:after="60"/>
      </w:pPr>
      <w:r>
        <w:rPr>
          <w:color w:val="111111"/>
        </w:rPr>
        <w:t xml:space="preserve">Infrastructure layer — Node Exporter scrapes CPU, memory, disk, network from every EKS node. </w:t>
      </w:r>
      <w:proofErr w:type="spellStart"/>
      <w:r>
        <w:rPr>
          <w:color w:val="111111"/>
        </w:rPr>
        <w:t>kube</w:t>
      </w:r>
      <w:proofErr w:type="spellEnd"/>
      <w:r>
        <w:rPr>
          <w:color w:val="111111"/>
        </w:rPr>
        <w:t>-state-metrics exposes Kubernetes object state — replica counts, pod phase, container restarts, PVC usage.</w:t>
      </w:r>
    </w:p>
    <w:p w14:paraId="2957DF92" w14:textId="77777777" w:rsidR="00764C2C" w:rsidRDefault="00000000">
      <w:pPr>
        <w:spacing w:before="60" w:after="60"/>
      </w:pPr>
      <w:r>
        <w:rPr>
          <w:color w:val="111111"/>
        </w:rPr>
        <w:t>Platform layer — NGINX Ingress controller exposes Prometheus metrics via pod annotations. Request rates, latency distributions, upstream response times, and 5xx error rates from the ingress layer all scraped automatically.</w:t>
      </w:r>
    </w:p>
    <w:p w14:paraId="2B28B33D" w14:textId="77777777" w:rsidR="00764C2C" w:rsidRDefault="00000000">
      <w:pPr>
        <w:spacing w:before="60" w:after="60"/>
      </w:pPr>
      <w:r>
        <w:rPr>
          <w:color w:val="111111"/>
        </w:rPr>
        <w:t>Application layer — every Spring Boot service exposes /actuator/metrics/</w:t>
      </w:r>
      <w:proofErr w:type="spellStart"/>
      <w:r>
        <w:rPr>
          <w:color w:val="111111"/>
        </w:rPr>
        <w:t>prometheus</w:t>
      </w:r>
      <w:proofErr w:type="spellEnd"/>
      <w:r>
        <w:rPr>
          <w:color w:val="111111"/>
        </w:rPr>
        <w:t xml:space="preserve">. We set </w:t>
      </w:r>
      <w:proofErr w:type="spellStart"/>
      <w:r>
        <w:rPr>
          <w:color w:val="111111"/>
        </w:rPr>
        <w:t>serviceMonitorSelectorNilUsesHelmValues</w:t>
      </w:r>
      <w:proofErr w:type="spellEnd"/>
      <w:r>
        <w:rPr>
          <w:color w:val="111111"/>
        </w:rPr>
        <w:t xml:space="preserve"> to </w:t>
      </w:r>
      <w:proofErr w:type="gramStart"/>
      <w:r>
        <w:rPr>
          <w:color w:val="111111"/>
        </w:rPr>
        <w:t>false</w:t>
      </w:r>
      <w:proofErr w:type="gramEnd"/>
      <w:r>
        <w:rPr>
          <w:color w:val="111111"/>
        </w:rPr>
        <w:t xml:space="preserve"> so Prometheus discovers all </w:t>
      </w:r>
      <w:proofErr w:type="spellStart"/>
      <w:r>
        <w:rPr>
          <w:color w:val="111111"/>
        </w:rPr>
        <w:t>ServiceMonitors</w:t>
      </w:r>
      <w:proofErr w:type="spellEnd"/>
      <w:r>
        <w:rPr>
          <w:color w:val="111111"/>
        </w:rPr>
        <w:t xml:space="preserve"> across all namespaces automatically. Node.js notification service uses prom-client — same pattern.</w:t>
      </w:r>
    </w:p>
    <w:p w14:paraId="537104C6" w14:textId="77777777" w:rsidR="00764C2C" w:rsidRDefault="00000000">
      <w:pPr>
        <w:spacing w:before="60" w:after="60"/>
      </w:pPr>
      <w:r>
        <w:rPr>
          <w:color w:val="111111"/>
        </w:rPr>
        <w:t xml:space="preserve">Stack: </w:t>
      </w:r>
      <w:proofErr w:type="spellStart"/>
      <w:r>
        <w:rPr>
          <w:color w:val="111111"/>
        </w:rPr>
        <w:t>kube</w:t>
      </w:r>
      <w:proofErr w:type="spellEnd"/>
      <w:r>
        <w:rPr>
          <w:color w:val="111111"/>
        </w:rPr>
        <w:t>-</w:t>
      </w:r>
      <w:proofErr w:type="spellStart"/>
      <w:r>
        <w:rPr>
          <w:color w:val="111111"/>
        </w:rPr>
        <w:t>prometheus</w:t>
      </w:r>
      <w:proofErr w:type="spellEnd"/>
      <w:r>
        <w:rPr>
          <w:color w:val="111111"/>
        </w:rPr>
        <w:t xml:space="preserve">-stack — Prometheus, Grafana, </w:t>
      </w:r>
      <w:proofErr w:type="spellStart"/>
      <w:r>
        <w:rPr>
          <w:color w:val="111111"/>
        </w:rPr>
        <w:t>Alertmanager</w:t>
      </w:r>
      <w:proofErr w:type="spellEnd"/>
      <w:r>
        <w:rPr>
          <w:color w:val="111111"/>
        </w:rPr>
        <w:t xml:space="preserve">, </w:t>
      </w:r>
      <w:proofErr w:type="spellStart"/>
      <w:r>
        <w:rPr>
          <w:color w:val="111111"/>
        </w:rPr>
        <w:t>kube</w:t>
      </w:r>
      <w:proofErr w:type="spellEnd"/>
      <w:r>
        <w:rPr>
          <w:color w:val="111111"/>
        </w:rPr>
        <w:t xml:space="preserve">-state-metrics, Node Exporter. Prometheus retains 15 days with an 18GB cap on a 20GB gp2 PVC. Grafana at </w:t>
      </w:r>
      <w:proofErr w:type="spellStart"/>
      <w:proofErr w:type="gramStart"/>
      <w:r>
        <w:rPr>
          <w:color w:val="111111"/>
        </w:rPr>
        <w:t>monitoring.pharma</w:t>
      </w:r>
      <w:proofErr w:type="gramEnd"/>
      <w:r>
        <w:rPr>
          <w:color w:val="111111"/>
        </w:rPr>
        <w:t>.internal</w:t>
      </w:r>
      <w:proofErr w:type="spellEnd"/>
      <w:r>
        <w:rPr>
          <w:color w:val="111111"/>
        </w:rPr>
        <w:t xml:space="preserve">. Sidecar configured for </w:t>
      </w:r>
      <w:proofErr w:type="spellStart"/>
      <w:r>
        <w:rPr>
          <w:color w:val="111111"/>
        </w:rPr>
        <w:t>searchNamespace</w:t>
      </w:r>
      <w:proofErr w:type="spellEnd"/>
      <w:r>
        <w:rPr>
          <w:color w:val="111111"/>
        </w:rPr>
        <w:t xml:space="preserve">: ALL — any team drops a </w:t>
      </w:r>
      <w:proofErr w:type="spellStart"/>
      <w:r>
        <w:rPr>
          <w:color w:val="111111"/>
        </w:rPr>
        <w:t>ConfigMap</w:t>
      </w:r>
      <w:proofErr w:type="spellEnd"/>
      <w:r>
        <w:rPr>
          <w:color w:val="111111"/>
        </w:rPr>
        <w:t xml:space="preserve"> with dashboard JSON and Grafana picks it up automatically.</w:t>
      </w:r>
    </w:p>
    <w:p w14:paraId="31D10310" w14:textId="77777777" w:rsidR="00764C2C" w:rsidRDefault="00000000">
      <w:pPr>
        <w:spacing w:before="60" w:after="60"/>
      </w:pPr>
      <w:r>
        <w:rPr>
          <w:color w:val="111111"/>
        </w:rPr>
        <w:t xml:space="preserve">Alerts: </w:t>
      </w:r>
      <w:proofErr w:type="spellStart"/>
      <w:r>
        <w:rPr>
          <w:color w:val="111111"/>
        </w:rPr>
        <w:t>ServiceDegraded</w:t>
      </w:r>
      <w:proofErr w:type="spellEnd"/>
      <w:r>
        <w:rPr>
          <w:color w:val="111111"/>
        </w:rPr>
        <w:t xml:space="preserve"> when ready pods drop below desired for 5 minutes. </w:t>
      </w:r>
      <w:proofErr w:type="spellStart"/>
      <w:r>
        <w:rPr>
          <w:color w:val="111111"/>
        </w:rPr>
        <w:t>HighErrorRate</w:t>
      </w:r>
      <w:proofErr w:type="spellEnd"/>
      <w:r>
        <w:rPr>
          <w:color w:val="111111"/>
        </w:rPr>
        <w:t xml:space="preserve"> at 5xx rate over 1% for 2 minutes. </w:t>
      </w:r>
      <w:proofErr w:type="spellStart"/>
      <w:r>
        <w:rPr>
          <w:color w:val="111111"/>
        </w:rPr>
        <w:t>HighLatency</w:t>
      </w:r>
      <w:proofErr w:type="spellEnd"/>
      <w:r>
        <w:rPr>
          <w:color w:val="111111"/>
        </w:rPr>
        <w:t xml:space="preserve"> at P95 over 2 seconds for 3 minutes. </w:t>
      </w:r>
      <w:proofErr w:type="spellStart"/>
      <w:r>
        <w:rPr>
          <w:color w:val="111111"/>
        </w:rPr>
        <w:t>ResourcePressure</w:t>
      </w:r>
      <w:proofErr w:type="spellEnd"/>
      <w:r>
        <w:rPr>
          <w:color w:val="111111"/>
        </w:rPr>
        <w:t xml:space="preserve"> at 80% of CPU limit. </w:t>
      </w:r>
      <w:proofErr w:type="gramStart"/>
      <w:r>
        <w:rPr>
          <w:color w:val="111111"/>
        </w:rPr>
        <w:t>Plus</w:t>
      </w:r>
      <w:proofErr w:type="gramEnd"/>
      <w:r>
        <w:rPr>
          <w:color w:val="111111"/>
        </w:rPr>
        <w:t xml:space="preserve"> the full </w:t>
      </w:r>
      <w:proofErr w:type="spellStart"/>
      <w:r>
        <w:rPr>
          <w:color w:val="111111"/>
        </w:rPr>
        <w:t>defaultRules</w:t>
      </w:r>
      <w:proofErr w:type="spellEnd"/>
      <w:r>
        <w:rPr>
          <w:color w:val="111111"/>
        </w:rPr>
        <w:t xml:space="preserve"> suite — </w:t>
      </w:r>
      <w:proofErr w:type="spellStart"/>
      <w:r>
        <w:rPr>
          <w:color w:val="111111"/>
        </w:rPr>
        <w:t>CrashLoopBackOff</w:t>
      </w:r>
      <w:proofErr w:type="spellEnd"/>
      <w:r>
        <w:rPr>
          <w:color w:val="111111"/>
        </w:rPr>
        <w:t xml:space="preserve">, </w:t>
      </w:r>
      <w:proofErr w:type="spellStart"/>
      <w:r>
        <w:rPr>
          <w:color w:val="111111"/>
        </w:rPr>
        <w:t>OOMKill</w:t>
      </w:r>
      <w:proofErr w:type="spellEnd"/>
      <w:r>
        <w:rPr>
          <w:color w:val="111111"/>
        </w:rPr>
        <w:t xml:space="preserve">, node pressure, </w:t>
      </w:r>
      <w:proofErr w:type="spellStart"/>
      <w:r>
        <w:rPr>
          <w:color w:val="111111"/>
        </w:rPr>
        <w:t>etcd</w:t>
      </w:r>
      <w:proofErr w:type="spellEnd"/>
      <w:r>
        <w:rPr>
          <w:color w:val="111111"/>
        </w:rPr>
        <w:t xml:space="preserve">, </w:t>
      </w:r>
      <w:proofErr w:type="spellStart"/>
      <w:r>
        <w:rPr>
          <w:color w:val="111111"/>
        </w:rPr>
        <w:t>kubelet</w:t>
      </w:r>
      <w:proofErr w:type="spellEnd"/>
      <w:r>
        <w:rPr>
          <w:color w:val="111111"/>
        </w:rPr>
        <w:t>.</w:t>
      </w:r>
    </w:p>
    <w:p w14:paraId="3A6F3C34" w14:textId="77777777" w:rsidR="00764C2C" w:rsidRDefault="00000000">
      <w:pPr>
        <w:spacing w:before="60" w:after="60"/>
      </w:pPr>
      <w:r>
        <w:rPr>
          <w:color w:val="111111"/>
        </w:rPr>
        <w:t xml:space="preserve">Debugging sequence — I always follow the same order. Check </w:t>
      </w:r>
      <w:proofErr w:type="spellStart"/>
      <w:r>
        <w:rPr>
          <w:color w:val="111111"/>
        </w:rPr>
        <w:t>ArgoCD</w:t>
      </w:r>
      <w:proofErr w:type="spellEnd"/>
      <w:r>
        <w:rPr>
          <w:color w:val="111111"/>
        </w:rPr>
        <w:t xml:space="preserve"> status first. Then </w:t>
      </w:r>
      <w:proofErr w:type="spellStart"/>
      <w:r>
        <w:rPr>
          <w:color w:val="111111"/>
        </w:rPr>
        <w:t>kubectl</w:t>
      </w:r>
      <w:proofErr w:type="spellEnd"/>
      <w:r>
        <w:rPr>
          <w:color w:val="111111"/>
        </w:rPr>
        <w:t xml:space="preserve"> get pods and read STATUS. Then </w:t>
      </w:r>
      <w:proofErr w:type="spellStart"/>
      <w:r>
        <w:rPr>
          <w:color w:val="111111"/>
        </w:rPr>
        <w:t>kubectl</w:t>
      </w:r>
      <w:proofErr w:type="spellEnd"/>
      <w:r>
        <w:rPr>
          <w:color w:val="111111"/>
        </w:rPr>
        <w:t xml:space="preserve"> describe pod and read Events — </w:t>
      </w:r>
      <w:proofErr w:type="gramStart"/>
      <w:r>
        <w:rPr>
          <w:color w:val="111111"/>
        </w:rPr>
        <w:t>that answers</w:t>
      </w:r>
      <w:proofErr w:type="gramEnd"/>
      <w:r>
        <w:rPr>
          <w:color w:val="111111"/>
        </w:rPr>
        <w:t xml:space="preserve"> 80 to 90% of questions. Then logs --previous for crashes. Then Grafana for the timeline. Then Prometheus queries for specific investigation.</w:t>
      </w:r>
    </w:p>
    <w:p w14:paraId="586563FE" w14:textId="77777777" w:rsidR="00764C2C" w:rsidRDefault="00764C2C">
      <w:pPr>
        <w:spacing w:after="24"/>
      </w:pP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DAE44C8"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4B9DD97"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2976CD49" w14:textId="77777777" w:rsidR="00764C2C" w:rsidRDefault="00000000">
            <w:r>
              <w:rPr>
                <w:color w:val="D0E8FF"/>
                <w:sz w:val="18"/>
                <w:szCs w:val="18"/>
              </w:rPr>
              <w:t>Key technical facts · use as revision notes before the interview</w:t>
            </w:r>
          </w:p>
        </w:tc>
      </w:tr>
    </w:tbl>
    <w:p w14:paraId="31918FA3" w14:textId="77777777" w:rsidR="00764C2C" w:rsidRDefault="00764C2C">
      <w:pPr>
        <w:spacing w:after="16"/>
      </w:pPr>
    </w:p>
    <w:p w14:paraId="38403808" w14:textId="77777777" w:rsidR="00764C2C" w:rsidRDefault="00000000">
      <w:pPr>
        <w:numPr>
          <w:ilvl w:val="0"/>
          <w:numId w:val="1"/>
        </w:numPr>
        <w:pBdr>
          <w:top w:val="nil"/>
          <w:left w:val="nil"/>
          <w:bottom w:val="nil"/>
          <w:right w:val="nil"/>
          <w:between w:val="nil"/>
        </w:pBdr>
        <w:spacing w:before="40" w:after="40"/>
      </w:pPr>
      <w:r>
        <w:rPr>
          <w:color w:val="111111"/>
        </w:rPr>
        <w:t xml:space="preserve">Stack: </w:t>
      </w:r>
      <w:proofErr w:type="spellStart"/>
      <w:r>
        <w:rPr>
          <w:color w:val="111111"/>
        </w:rPr>
        <w:t>kube</w:t>
      </w:r>
      <w:proofErr w:type="spellEnd"/>
      <w:r>
        <w:rPr>
          <w:color w:val="111111"/>
        </w:rPr>
        <w:t>-</w:t>
      </w:r>
      <w:proofErr w:type="spellStart"/>
      <w:r>
        <w:rPr>
          <w:color w:val="111111"/>
        </w:rPr>
        <w:t>prometheus</w:t>
      </w:r>
      <w:proofErr w:type="spellEnd"/>
      <w:r>
        <w:rPr>
          <w:color w:val="111111"/>
        </w:rPr>
        <w:t xml:space="preserve">-stack. Prometheus + Grafana + </w:t>
      </w:r>
      <w:proofErr w:type="spellStart"/>
      <w:r>
        <w:rPr>
          <w:color w:val="111111"/>
        </w:rPr>
        <w:t>Alertmanager</w:t>
      </w:r>
      <w:proofErr w:type="spellEnd"/>
      <w:r>
        <w:rPr>
          <w:color w:val="111111"/>
        </w:rPr>
        <w:t xml:space="preserve"> + </w:t>
      </w:r>
      <w:proofErr w:type="spellStart"/>
      <w:r>
        <w:rPr>
          <w:color w:val="111111"/>
        </w:rPr>
        <w:t>kube</w:t>
      </w:r>
      <w:proofErr w:type="spellEnd"/>
      <w:r>
        <w:rPr>
          <w:color w:val="111111"/>
        </w:rPr>
        <w:t>-state-metrics + Node Exporter. monitoring namespace.</w:t>
      </w:r>
    </w:p>
    <w:p w14:paraId="12B26041" w14:textId="77777777" w:rsidR="00764C2C" w:rsidRDefault="00000000">
      <w:pPr>
        <w:numPr>
          <w:ilvl w:val="0"/>
          <w:numId w:val="1"/>
        </w:numPr>
        <w:pBdr>
          <w:top w:val="nil"/>
          <w:left w:val="nil"/>
          <w:bottom w:val="nil"/>
          <w:right w:val="nil"/>
          <w:between w:val="nil"/>
        </w:pBdr>
        <w:spacing w:before="40" w:after="40"/>
      </w:pPr>
      <w:sdt>
        <w:sdtPr>
          <w:tag w:val="goog_rdk_121"/>
          <w:id w:val="-1312704972"/>
        </w:sdtPr>
        <w:sdtContent>
          <w:r>
            <w:rPr>
              <w:rFonts w:ascii="Arial Unicode MS" w:eastAsia="Arial Unicode MS" w:hAnsi="Arial Unicode MS" w:cs="Arial Unicode MS"/>
              <w:color w:val="111111"/>
            </w:rPr>
            <w:t xml:space="preserve">Prometheus: 15d retention, 18GB cap, 20GB gp2 PVC. </w:t>
          </w:r>
          <w:proofErr w:type="spellStart"/>
          <w:r>
            <w:rPr>
              <w:rFonts w:ascii="Arial Unicode MS" w:eastAsia="Arial Unicode MS" w:hAnsi="Arial Unicode MS" w:cs="Arial Unicode MS"/>
              <w:color w:val="111111"/>
            </w:rPr>
            <w:t>serviceMonitorSelectorNilUsesHelmValues</w:t>
          </w:r>
          <w:proofErr w:type="spellEnd"/>
          <w:r>
            <w:rPr>
              <w:rFonts w:ascii="Arial Unicode MS" w:eastAsia="Arial Unicode MS" w:hAnsi="Arial Unicode MS" w:cs="Arial Unicode MS"/>
              <w:color w:val="111111"/>
            </w:rPr>
            <w:t xml:space="preserve">: false → all </w:t>
          </w:r>
          <w:proofErr w:type="spellStart"/>
          <w:r>
            <w:rPr>
              <w:rFonts w:ascii="Arial Unicode MS" w:eastAsia="Arial Unicode MS" w:hAnsi="Arial Unicode MS" w:cs="Arial Unicode MS"/>
              <w:color w:val="111111"/>
            </w:rPr>
            <w:t>ServiceMonitors</w:t>
          </w:r>
          <w:proofErr w:type="spellEnd"/>
          <w:r>
            <w:rPr>
              <w:rFonts w:ascii="Arial Unicode MS" w:eastAsia="Arial Unicode MS" w:hAnsi="Arial Unicode MS" w:cs="Arial Unicode MS"/>
              <w:color w:val="111111"/>
            </w:rPr>
            <w:t xml:space="preserve"> </w:t>
          </w:r>
          <w:proofErr w:type="gramStart"/>
          <w:r>
            <w:rPr>
              <w:rFonts w:ascii="Arial Unicode MS" w:eastAsia="Arial Unicode MS" w:hAnsi="Arial Unicode MS" w:cs="Arial Unicode MS"/>
              <w:color w:val="111111"/>
            </w:rPr>
            <w:t>auto-discovered</w:t>
          </w:r>
          <w:proofErr w:type="gramEnd"/>
          <w:r>
            <w:rPr>
              <w:rFonts w:ascii="Arial Unicode MS" w:eastAsia="Arial Unicode MS" w:hAnsi="Arial Unicode MS" w:cs="Arial Unicode MS"/>
              <w:color w:val="111111"/>
            </w:rPr>
            <w:t>.</w:t>
          </w:r>
        </w:sdtContent>
      </w:sdt>
    </w:p>
    <w:p w14:paraId="60234CD1" w14:textId="77777777" w:rsidR="00764C2C" w:rsidRDefault="00000000">
      <w:pPr>
        <w:numPr>
          <w:ilvl w:val="0"/>
          <w:numId w:val="1"/>
        </w:numPr>
        <w:pBdr>
          <w:top w:val="nil"/>
          <w:left w:val="nil"/>
          <w:bottom w:val="nil"/>
          <w:right w:val="nil"/>
          <w:between w:val="nil"/>
        </w:pBdr>
        <w:spacing w:before="40" w:after="40"/>
      </w:pPr>
      <w:sdt>
        <w:sdtPr>
          <w:tag w:val="goog_rdk_122"/>
          <w:id w:val="-1210090491"/>
        </w:sdtPr>
        <w:sdtContent>
          <w:r>
            <w:rPr>
              <w:rFonts w:ascii="Arial Unicode MS" w:eastAsia="Arial Unicode MS" w:hAnsi="Arial Unicode MS" w:cs="Arial Unicode MS"/>
              <w:color w:val="111111"/>
            </w:rPr>
            <w:t xml:space="preserve">Grafana: </w:t>
          </w:r>
          <w:proofErr w:type="spellStart"/>
          <w:proofErr w:type="gramStart"/>
          <w:r>
            <w:rPr>
              <w:rFonts w:ascii="Arial Unicode MS" w:eastAsia="Arial Unicode MS" w:hAnsi="Arial Unicode MS" w:cs="Arial Unicode MS"/>
              <w:color w:val="111111"/>
            </w:rPr>
            <w:t>monitoring.pharma</w:t>
          </w:r>
          <w:proofErr w:type="gramEnd"/>
          <w:r>
            <w:rPr>
              <w:rFonts w:ascii="Arial Unicode MS" w:eastAsia="Arial Unicode MS" w:hAnsi="Arial Unicode MS" w:cs="Arial Unicode MS"/>
              <w:color w:val="111111"/>
            </w:rPr>
            <w:t>.internal</w:t>
          </w:r>
          <w:proofErr w:type="spellEnd"/>
          <w:r>
            <w:rPr>
              <w:rFonts w:ascii="Arial Unicode MS" w:eastAsia="Arial Unicode MS" w:hAnsi="Arial Unicode MS" w:cs="Arial Unicode MS"/>
              <w:color w:val="111111"/>
            </w:rPr>
            <w:t xml:space="preserve">. 10GB PVC. Sidecar </w:t>
          </w:r>
          <w:proofErr w:type="spellStart"/>
          <w:r>
            <w:rPr>
              <w:rFonts w:ascii="Arial Unicode MS" w:eastAsia="Arial Unicode MS" w:hAnsi="Arial Unicode MS" w:cs="Arial Unicode MS"/>
              <w:color w:val="111111"/>
            </w:rPr>
            <w:t>searchNamespace</w:t>
          </w:r>
          <w:proofErr w:type="spellEnd"/>
          <w:r>
            <w:rPr>
              <w:rFonts w:ascii="Arial Unicode MS" w:eastAsia="Arial Unicode MS" w:hAnsi="Arial Unicode MS" w:cs="Arial Unicode MS"/>
              <w:color w:val="111111"/>
            </w:rPr>
            <w:t xml:space="preserve">: ALL → </w:t>
          </w:r>
          <w:proofErr w:type="spellStart"/>
          <w:r>
            <w:rPr>
              <w:rFonts w:ascii="Arial Unicode MS" w:eastAsia="Arial Unicode MS" w:hAnsi="Arial Unicode MS" w:cs="Arial Unicode MS"/>
              <w:color w:val="111111"/>
            </w:rPr>
            <w:t>ConfigMap</w:t>
          </w:r>
          <w:proofErr w:type="spellEnd"/>
          <w:r>
            <w:rPr>
              <w:rFonts w:ascii="Arial Unicode MS" w:eastAsia="Arial Unicode MS" w:hAnsi="Arial Unicode MS" w:cs="Arial Unicode MS"/>
              <w:color w:val="111111"/>
            </w:rPr>
            <w:t xml:space="preserve"> dashboard auto-discovery.</w:t>
          </w:r>
        </w:sdtContent>
      </w:sdt>
    </w:p>
    <w:p w14:paraId="4546D866" w14:textId="77777777" w:rsidR="00764C2C" w:rsidRDefault="00000000">
      <w:pPr>
        <w:numPr>
          <w:ilvl w:val="0"/>
          <w:numId w:val="1"/>
        </w:numPr>
        <w:pBdr>
          <w:top w:val="nil"/>
          <w:left w:val="nil"/>
          <w:bottom w:val="nil"/>
          <w:right w:val="nil"/>
          <w:between w:val="nil"/>
        </w:pBdr>
        <w:spacing w:before="40" w:after="40"/>
      </w:pPr>
      <w:proofErr w:type="spellStart"/>
      <w:r>
        <w:rPr>
          <w:color w:val="111111"/>
        </w:rPr>
        <w:t>Alertmanager</w:t>
      </w:r>
      <w:proofErr w:type="spellEnd"/>
      <w:r>
        <w:rPr>
          <w:color w:val="111111"/>
        </w:rPr>
        <w:t xml:space="preserve">: </w:t>
      </w:r>
      <w:proofErr w:type="spellStart"/>
      <w:r>
        <w:rPr>
          <w:color w:val="111111"/>
        </w:rPr>
        <w:t>group_by</w:t>
      </w:r>
      <w:proofErr w:type="spellEnd"/>
      <w:r>
        <w:rPr>
          <w:color w:val="111111"/>
        </w:rPr>
        <w:t xml:space="preserve">: </w:t>
      </w:r>
      <w:proofErr w:type="spellStart"/>
      <w:r>
        <w:rPr>
          <w:color w:val="111111"/>
        </w:rPr>
        <w:t>alertname+cluster+service</w:t>
      </w:r>
      <w:proofErr w:type="spellEnd"/>
      <w:r>
        <w:rPr>
          <w:color w:val="111111"/>
        </w:rPr>
        <w:t xml:space="preserve">. </w:t>
      </w:r>
      <w:proofErr w:type="spellStart"/>
      <w:r>
        <w:rPr>
          <w:color w:val="111111"/>
        </w:rPr>
        <w:t>group_wait</w:t>
      </w:r>
      <w:proofErr w:type="spellEnd"/>
      <w:r>
        <w:rPr>
          <w:color w:val="111111"/>
        </w:rPr>
        <w:t xml:space="preserve">: 30s. </w:t>
      </w:r>
      <w:proofErr w:type="spellStart"/>
      <w:r>
        <w:rPr>
          <w:color w:val="111111"/>
        </w:rPr>
        <w:t>repeat_interval</w:t>
      </w:r>
      <w:proofErr w:type="spellEnd"/>
      <w:r>
        <w:rPr>
          <w:color w:val="111111"/>
        </w:rPr>
        <w:t xml:space="preserve">: 12h. </w:t>
      </w:r>
      <w:proofErr w:type="spellStart"/>
      <w:r>
        <w:rPr>
          <w:color w:val="111111"/>
        </w:rPr>
        <w:t>send_resolved</w:t>
      </w:r>
      <w:proofErr w:type="spellEnd"/>
      <w:r>
        <w:rPr>
          <w:color w:val="111111"/>
        </w:rPr>
        <w:t>: true. SMTP to devops@pharma.com.</w:t>
      </w:r>
    </w:p>
    <w:p w14:paraId="49E89F2A" w14:textId="77777777" w:rsidR="00764C2C" w:rsidRDefault="00000000">
      <w:pPr>
        <w:numPr>
          <w:ilvl w:val="0"/>
          <w:numId w:val="1"/>
        </w:numPr>
        <w:pBdr>
          <w:top w:val="nil"/>
          <w:left w:val="nil"/>
          <w:bottom w:val="nil"/>
          <w:right w:val="nil"/>
          <w:between w:val="nil"/>
        </w:pBdr>
        <w:spacing w:before="40" w:after="40"/>
      </w:pPr>
      <w:r>
        <w:rPr>
          <w:color w:val="111111"/>
        </w:rPr>
        <w:t xml:space="preserve">Alerts: </w:t>
      </w:r>
      <w:proofErr w:type="spellStart"/>
      <w:r>
        <w:rPr>
          <w:color w:val="111111"/>
        </w:rPr>
        <w:t>ServiceDegraded</w:t>
      </w:r>
      <w:proofErr w:type="spellEnd"/>
      <w:r>
        <w:rPr>
          <w:color w:val="111111"/>
        </w:rPr>
        <w:t xml:space="preserve"> (ready&lt;desired, 5m) · </w:t>
      </w:r>
      <w:proofErr w:type="spellStart"/>
      <w:r>
        <w:rPr>
          <w:color w:val="111111"/>
        </w:rPr>
        <w:t>HighErrorRate</w:t>
      </w:r>
      <w:proofErr w:type="spellEnd"/>
      <w:r>
        <w:rPr>
          <w:color w:val="111111"/>
        </w:rPr>
        <w:t xml:space="preserve"> (5xx&gt;1%, 2m) · </w:t>
      </w:r>
      <w:proofErr w:type="spellStart"/>
      <w:r>
        <w:rPr>
          <w:color w:val="111111"/>
        </w:rPr>
        <w:t>HighLatency</w:t>
      </w:r>
      <w:proofErr w:type="spellEnd"/>
      <w:r>
        <w:rPr>
          <w:color w:val="111111"/>
        </w:rPr>
        <w:t xml:space="preserve"> (P95&gt;2s, 3m) · </w:t>
      </w:r>
      <w:proofErr w:type="spellStart"/>
      <w:r>
        <w:rPr>
          <w:color w:val="111111"/>
        </w:rPr>
        <w:t>ResourcePressure</w:t>
      </w:r>
      <w:proofErr w:type="spellEnd"/>
      <w:r>
        <w:rPr>
          <w:color w:val="111111"/>
        </w:rPr>
        <w:t xml:space="preserve"> (CPU&gt;80% limit) · </w:t>
      </w:r>
      <w:proofErr w:type="spellStart"/>
      <w:r>
        <w:rPr>
          <w:color w:val="111111"/>
        </w:rPr>
        <w:t>defaultRules</w:t>
      </w:r>
      <w:proofErr w:type="spellEnd"/>
      <w:r>
        <w:rPr>
          <w:color w:val="111111"/>
        </w:rPr>
        <w:t xml:space="preserve"> suite.</w:t>
      </w:r>
    </w:p>
    <w:p w14:paraId="7C2EED7D" w14:textId="77777777" w:rsidR="00764C2C" w:rsidRDefault="00000000">
      <w:pPr>
        <w:numPr>
          <w:ilvl w:val="0"/>
          <w:numId w:val="1"/>
        </w:numPr>
        <w:pBdr>
          <w:top w:val="nil"/>
          <w:left w:val="nil"/>
          <w:bottom w:val="nil"/>
          <w:right w:val="nil"/>
          <w:between w:val="nil"/>
        </w:pBdr>
        <w:spacing w:before="40" w:after="40"/>
      </w:pPr>
      <w:r>
        <w:rPr>
          <w:color w:val="111111"/>
        </w:rPr>
        <w:t xml:space="preserve">Debug: 1) </w:t>
      </w:r>
      <w:proofErr w:type="spellStart"/>
      <w:r>
        <w:rPr>
          <w:color w:val="111111"/>
        </w:rPr>
        <w:t>ArgoCD</w:t>
      </w:r>
      <w:proofErr w:type="spellEnd"/>
      <w:r>
        <w:rPr>
          <w:color w:val="111111"/>
        </w:rPr>
        <w:t xml:space="preserve"> status 2) pod STATUS 3) describe Events 4) logs --previous 5) Grafana timeline 6) </w:t>
      </w:r>
      <w:proofErr w:type="spellStart"/>
      <w:r>
        <w:rPr>
          <w:color w:val="111111"/>
        </w:rPr>
        <w:t>PromQL</w:t>
      </w:r>
      <w:proofErr w:type="spellEnd"/>
      <w:r>
        <w:rPr>
          <w:color w:val="111111"/>
        </w:rPr>
        <w:t>.</w:t>
      </w:r>
    </w:p>
    <w:p w14:paraId="2F59CF72" w14:textId="77777777" w:rsidR="00764C2C" w:rsidRDefault="00000000">
      <w:pPr>
        <w:pBdr>
          <w:left w:val="single" w:sz="14" w:space="10" w:color="17748A"/>
        </w:pBdr>
        <w:shd w:val="clear" w:color="auto" w:fill="F5FBFB"/>
        <w:spacing w:before="100" w:after="100"/>
        <w:ind w:left="320"/>
      </w:pPr>
      <w:r>
        <w:rPr>
          <w:i/>
          <w:iCs/>
          <w:color w:val="17748A"/>
          <w:sz w:val="20"/>
          <w:szCs w:val="20"/>
        </w:rPr>
        <w:t>Slow down 2 min at start of incident. Read carefully. Events in describe answers most questions before needing application logs.</w:t>
      </w:r>
    </w:p>
    <w:p w14:paraId="237805C8" w14:textId="77777777" w:rsidR="00764C2C" w:rsidRDefault="00764C2C">
      <w:pPr>
        <w:spacing w:after="24"/>
      </w:pP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6663A35"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4E829A6E" w14:textId="77777777" w:rsidR="00764C2C" w:rsidRDefault="00000000">
            <w:pPr>
              <w:spacing w:after="4"/>
            </w:pPr>
            <w:r>
              <w:rPr>
                <w:b/>
                <w:bCs/>
                <w:color w:val="17748A"/>
                <w:sz w:val="18"/>
                <w:szCs w:val="18"/>
              </w:rPr>
              <w:t>Diagram — architecture / flow</w:t>
            </w:r>
          </w:p>
          <w:p w14:paraId="036B4076" w14:textId="77777777" w:rsidR="00764C2C" w:rsidRDefault="00000000">
            <w:r>
              <w:rPr>
                <w:rFonts w:ascii="Courier New" w:eastAsia="Courier New" w:hAnsi="Courier New" w:cs="Courier New"/>
                <w:color w:val="1A1A2E"/>
                <w:sz w:val="17"/>
                <w:szCs w:val="17"/>
              </w:rPr>
              <w:t>Metrics sources:</w:t>
            </w:r>
          </w:p>
          <w:p w14:paraId="4494A1D2" w14:textId="77777777" w:rsidR="00764C2C" w:rsidRDefault="00000000">
            <w:sdt>
              <w:sdtPr>
                <w:tag w:val="goog_rdk_123"/>
                <w:id w:val="1759761383"/>
              </w:sdtPr>
              <w:sdtContent>
                <w:r>
                  <w:rPr>
                    <w:rFonts w:ascii="Fira Mono" w:eastAsia="Fira Mono" w:hAnsi="Fira Mono" w:cs="Fira Mono"/>
                    <w:color w:val="1A1A2E"/>
                    <w:sz w:val="17"/>
                    <w:szCs w:val="17"/>
                  </w:rPr>
                  <w:t xml:space="preserve">  Node Exporter     → CPU, memory, disk, network per node</w:t>
                </w:r>
              </w:sdtContent>
            </w:sdt>
          </w:p>
          <w:p w14:paraId="1510BC8C" w14:textId="77777777" w:rsidR="00764C2C" w:rsidRDefault="00000000">
            <w:sdt>
              <w:sdtPr>
                <w:tag w:val="goog_rdk_124"/>
                <w:id w:val="-1770930081"/>
              </w:sdtPr>
              <w:sdtContent>
                <w:r>
                  <w:rPr>
                    <w:rFonts w:ascii="Fira Mono" w:eastAsia="Fira Mono" w:hAnsi="Fira Mono" w:cs="Fira Mono"/>
                    <w:color w:val="1A1A2E"/>
                    <w:sz w:val="17"/>
                    <w:szCs w:val="17"/>
                  </w:rPr>
                  <w:t xml:space="preserve">  </w:t>
                </w:r>
                <w:proofErr w:type="spellStart"/>
                <w:r>
                  <w:rPr>
                    <w:rFonts w:ascii="Fira Mono" w:eastAsia="Fira Mono" w:hAnsi="Fira Mono" w:cs="Fira Mono"/>
                    <w:color w:val="1A1A2E"/>
                    <w:sz w:val="17"/>
                    <w:szCs w:val="17"/>
                  </w:rPr>
                  <w:t>kube</w:t>
                </w:r>
                <w:proofErr w:type="spellEnd"/>
                <w:r>
                  <w:rPr>
                    <w:rFonts w:ascii="Fira Mono" w:eastAsia="Fira Mono" w:hAnsi="Fira Mono" w:cs="Fira Mono"/>
                    <w:color w:val="1A1A2E"/>
                    <w:sz w:val="17"/>
                    <w:szCs w:val="17"/>
                  </w:rPr>
                  <w:t>-state-metrics → pod phase, replicas, restarts, PVC</w:t>
                </w:r>
              </w:sdtContent>
            </w:sdt>
          </w:p>
          <w:p w14:paraId="3E1E16BC" w14:textId="77777777" w:rsidR="00764C2C" w:rsidRDefault="00000000">
            <w:sdt>
              <w:sdtPr>
                <w:tag w:val="goog_rdk_125"/>
                <w:id w:val="-1886598625"/>
              </w:sdtPr>
              <w:sdtContent>
                <w:r>
                  <w:rPr>
                    <w:rFonts w:ascii="Fira Mono" w:eastAsia="Fira Mono" w:hAnsi="Fira Mono" w:cs="Fira Mono"/>
                    <w:color w:val="1A1A2E"/>
                    <w:sz w:val="17"/>
                    <w:szCs w:val="17"/>
                  </w:rPr>
                  <w:t xml:space="preserve">  Spring Actuator   → /actuator/metrics/</w:t>
                </w:r>
                <w:proofErr w:type="spellStart"/>
                <w:r>
                  <w:rPr>
                    <w:rFonts w:ascii="Fira Mono" w:eastAsia="Fira Mono" w:hAnsi="Fira Mono" w:cs="Fira Mono"/>
                    <w:color w:val="1A1A2E"/>
                    <w:sz w:val="17"/>
                    <w:szCs w:val="17"/>
                  </w:rPr>
                  <w:t>prometheus</w:t>
                </w:r>
                <w:proofErr w:type="spellEnd"/>
                <w:r>
                  <w:rPr>
                    <w:rFonts w:ascii="Fira Mono" w:eastAsia="Fira Mono" w:hAnsi="Fira Mono" w:cs="Fira Mono"/>
                    <w:color w:val="1A1A2E"/>
                    <w:sz w:val="17"/>
                    <w:szCs w:val="17"/>
                  </w:rPr>
                  <w:t xml:space="preserve"> (JVM, HTTP, DB)</w:t>
                </w:r>
              </w:sdtContent>
            </w:sdt>
          </w:p>
          <w:p w14:paraId="235AF5E7" w14:textId="77777777" w:rsidR="00764C2C" w:rsidRDefault="00000000">
            <w:sdt>
              <w:sdtPr>
                <w:tag w:val="goog_rdk_126"/>
                <w:id w:val="-999085928"/>
              </w:sdtPr>
              <w:sdtContent>
                <w:r>
                  <w:rPr>
                    <w:rFonts w:ascii="Fira Mono" w:eastAsia="Fira Mono" w:hAnsi="Fira Mono" w:cs="Fira Mono"/>
                    <w:color w:val="1A1A2E"/>
                    <w:sz w:val="17"/>
                    <w:szCs w:val="17"/>
                  </w:rPr>
                  <w:t xml:space="preserve">  prom-client (Node)→ /metrics (notification-service)</w:t>
                </w:r>
              </w:sdtContent>
            </w:sdt>
          </w:p>
          <w:p w14:paraId="73985CF5" w14:textId="77777777" w:rsidR="00764C2C" w:rsidRDefault="00000000">
            <w:sdt>
              <w:sdtPr>
                <w:tag w:val="goog_rdk_127"/>
                <w:id w:val="-494048303"/>
              </w:sdtPr>
              <w:sdtContent>
                <w:r>
                  <w:rPr>
                    <w:rFonts w:ascii="Fira Mono" w:eastAsia="Fira Mono" w:hAnsi="Fira Mono" w:cs="Fira Mono"/>
                    <w:color w:val="1A1A2E"/>
                    <w:sz w:val="17"/>
                    <w:szCs w:val="17"/>
                  </w:rPr>
                  <w:t xml:space="preserve">  NGINX Ingress     → request rate, latency P95, 5xx rate</w:t>
                </w:r>
              </w:sdtContent>
            </w:sdt>
          </w:p>
          <w:p w14:paraId="37330C21" w14:textId="77777777" w:rsidR="00764C2C" w:rsidRDefault="00000000">
            <w:sdt>
              <w:sdtPr>
                <w:tag w:val="goog_rdk_128"/>
                <w:id w:val="1637296969"/>
              </w:sdtPr>
              <w:sdtContent>
                <w:r>
                  <w:rPr>
                    <w:rFonts w:ascii="Fira Mono" w:eastAsia="Fira Mono" w:hAnsi="Fira Mono" w:cs="Fira Mono"/>
                    <w:color w:val="1A1A2E"/>
                    <w:sz w:val="17"/>
                    <w:szCs w:val="17"/>
                  </w:rPr>
                  <w:t xml:space="preserve">         ↓ </w:t>
                </w:r>
                <w:proofErr w:type="spellStart"/>
                <w:r>
                  <w:rPr>
                    <w:rFonts w:ascii="Fira Mono" w:eastAsia="Fira Mono" w:hAnsi="Fira Mono" w:cs="Fira Mono"/>
                    <w:color w:val="1A1A2E"/>
                    <w:sz w:val="17"/>
                    <w:szCs w:val="17"/>
                  </w:rPr>
                  <w:t>ServiceMonitor</w:t>
                </w:r>
                <w:proofErr w:type="spellEnd"/>
                <w:r>
                  <w:rPr>
                    <w:rFonts w:ascii="Fira Mono" w:eastAsia="Fira Mono" w:hAnsi="Fira Mono" w:cs="Fira Mono"/>
                    <w:color w:val="1A1A2E"/>
                    <w:sz w:val="17"/>
                    <w:szCs w:val="17"/>
                  </w:rPr>
                  <w:t xml:space="preserve"> auto-discovery</w:t>
                </w:r>
              </w:sdtContent>
            </w:sdt>
          </w:p>
          <w:p w14:paraId="3C6521D5" w14:textId="77777777" w:rsidR="00764C2C" w:rsidRDefault="00000000">
            <w:r>
              <w:rPr>
                <w:rFonts w:ascii="Courier New" w:eastAsia="Courier New" w:hAnsi="Courier New" w:cs="Courier New"/>
                <w:color w:val="1A1A2E"/>
                <w:sz w:val="17"/>
                <w:szCs w:val="17"/>
              </w:rPr>
              <w:t xml:space="preserve">  Prometheus (15d retention, 20GB PVC)</w:t>
            </w:r>
          </w:p>
          <w:p w14:paraId="0ECFCC09" w14:textId="77777777" w:rsidR="00764C2C" w:rsidRDefault="00000000">
            <w:r>
              <w:rPr>
                <w:rFonts w:ascii="Courier New" w:eastAsia="Courier New" w:hAnsi="Courier New" w:cs="Courier New"/>
                <w:color w:val="1A1A2E"/>
                <w:sz w:val="17"/>
                <w:szCs w:val="17"/>
              </w:rPr>
              <w:t xml:space="preserve">    ├── Grafana (dashboards at </w:t>
            </w:r>
            <w:proofErr w:type="spellStart"/>
            <w:proofErr w:type="gramStart"/>
            <w:r>
              <w:rPr>
                <w:rFonts w:ascii="Courier New" w:eastAsia="Courier New" w:hAnsi="Courier New" w:cs="Courier New"/>
                <w:color w:val="1A1A2E"/>
                <w:sz w:val="17"/>
                <w:szCs w:val="17"/>
              </w:rPr>
              <w:t>monitoring.pharma</w:t>
            </w:r>
            <w:proofErr w:type="gramEnd"/>
            <w:r>
              <w:rPr>
                <w:rFonts w:ascii="Courier New" w:eastAsia="Courier New" w:hAnsi="Courier New" w:cs="Courier New"/>
                <w:color w:val="1A1A2E"/>
                <w:sz w:val="17"/>
                <w:szCs w:val="17"/>
              </w:rPr>
              <w:t>.internal</w:t>
            </w:r>
            <w:proofErr w:type="spellEnd"/>
            <w:r>
              <w:rPr>
                <w:rFonts w:ascii="Courier New" w:eastAsia="Courier New" w:hAnsi="Courier New" w:cs="Courier New"/>
                <w:color w:val="1A1A2E"/>
                <w:sz w:val="17"/>
                <w:szCs w:val="17"/>
              </w:rPr>
              <w:t>)</w:t>
            </w:r>
          </w:p>
          <w:p w14:paraId="54D33F13" w14:textId="77777777" w:rsidR="00764C2C"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Alertmanager</w:t>
            </w:r>
            <w:proofErr w:type="spellEnd"/>
            <w:r>
              <w:rPr>
                <w:rFonts w:ascii="Courier New" w:eastAsia="Courier New" w:hAnsi="Courier New" w:cs="Courier New"/>
                <w:color w:val="1A1A2E"/>
                <w:sz w:val="17"/>
                <w:szCs w:val="17"/>
              </w:rPr>
              <w:t xml:space="preserve"> (group + deduplicate + route)</w:t>
            </w:r>
          </w:p>
          <w:p w14:paraId="47279285" w14:textId="77777777" w:rsidR="00764C2C" w:rsidRDefault="00000000">
            <w:r>
              <w:rPr>
                <w:rFonts w:ascii="Courier New" w:eastAsia="Courier New" w:hAnsi="Courier New" w:cs="Courier New"/>
                <w:color w:val="1A1A2E"/>
                <w:sz w:val="17"/>
                <w:szCs w:val="17"/>
              </w:rPr>
              <w:t xml:space="preserve">              └── devops@pharma.com (SMTP)</w:t>
            </w:r>
          </w:p>
          <w:p w14:paraId="542CD141" w14:textId="77777777" w:rsidR="00764C2C" w:rsidRDefault="00764C2C"/>
          <w:p w14:paraId="56649BC1" w14:textId="77777777" w:rsidR="00764C2C" w:rsidRDefault="00000000">
            <w:r>
              <w:rPr>
                <w:rFonts w:ascii="Courier New" w:eastAsia="Courier New" w:hAnsi="Courier New" w:cs="Courier New"/>
                <w:color w:val="1A1A2E"/>
                <w:sz w:val="17"/>
                <w:szCs w:val="17"/>
              </w:rPr>
              <w:t>Debug sequence:</w:t>
            </w:r>
          </w:p>
          <w:p w14:paraId="6CB81F97" w14:textId="77777777" w:rsidR="00764C2C" w:rsidRDefault="00000000">
            <w:sdt>
              <w:sdtPr>
                <w:tag w:val="goog_rdk_129"/>
                <w:id w:val="600172960"/>
              </w:sdtPr>
              <w:sdtContent>
                <w:r>
                  <w:rPr>
                    <w:rFonts w:ascii="Fira Mono" w:eastAsia="Fira Mono" w:hAnsi="Fira Mono" w:cs="Fira Mono"/>
                    <w:color w:val="1A1A2E"/>
                    <w:sz w:val="17"/>
                    <w:szCs w:val="17"/>
                  </w:rPr>
                  <w:t xml:space="preserve">  1. </w:t>
                </w:r>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app get pharma-prod        → Synced/Degraded/Healthy?</w:t>
                </w:r>
              </w:sdtContent>
            </w:sdt>
          </w:p>
          <w:p w14:paraId="6EA0D3F2" w14:textId="77777777" w:rsidR="00764C2C" w:rsidRDefault="00000000">
            <w:sdt>
              <w:sdtPr>
                <w:tag w:val="goog_rdk_130"/>
                <w:id w:val="1569970348"/>
              </w:sdtPr>
              <w:sdtContent>
                <w:r>
                  <w:rPr>
                    <w:rFonts w:ascii="Fira Mono" w:eastAsia="Fira Mono" w:hAnsi="Fira Mono" w:cs="Fira Mono"/>
                    <w:color w:val="1A1A2E"/>
                    <w:sz w:val="17"/>
                    <w:szCs w:val="17"/>
                  </w:rPr>
                  <w:t xml:space="preserve">  2.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get pods -n prod          → read STATUS column</w:t>
                </w:r>
              </w:sdtContent>
            </w:sdt>
          </w:p>
          <w:p w14:paraId="2AEFE0EE" w14:textId="77777777" w:rsidR="00764C2C" w:rsidRDefault="00000000">
            <w:sdt>
              <w:sdtPr>
                <w:tag w:val="goog_rdk_131"/>
                <w:id w:val="-721411999"/>
              </w:sdtPr>
              <w:sdtContent>
                <w:r>
                  <w:rPr>
                    <w:rFonts w:ascii="Fira Mono" w:eastAsia="Fira Mono" w:hAnsi="Fira Mono" w:cs="Fira Mono"/>
                    <w:color w:val="1A1A2E"/>
                    <w:sz w:val="17"/>
                    <w:szCs w:val="17"/>
                  </w:rPr>
                  <w:t xml:space="preserve">  3.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describe pod &lt;n&gt; -n </w:t>
                </w:r>
                <w:proofErr w:type="gramStart"/>
                <w:r>
                  <w:rPr>
                    <w:rFonts w:ascii="Fira Mono" w:eastAsia="Fira Mono" w:hAnsi="Fira Mono" w:cs="Fira Mono"/>
                    <w:color w:val="1A1A2E"/>
                    <w:sz w:val="17"/>
                    <w:szCs w:val="17"/>
                  </w:rPr>
                  <w:t>prod  →</w:t>
                </w:r>
                <w:proofErr w:type="gramEnd"/>
                <w:r>
                  <w:rPr>
                    <w:rFonts w:ascii="Fira Mono" w:eastAsia="Fira Mono" w:hAnsi="Fira Mono" w:cs="Fira Mono"/>
                    <w:color w:val="1A1A2E"/>
                    <w:sz w:val="17"/>
                    <w:szCs w:val="17"/>
                  </w:rPr>
                  <w:t xml:space="preserve"> read Events (90% answered here)</w:t>
                </w:r>
              </w:sdtContent>
            </w:sdt>
          </w:p>
          <w:p w14:paraId="4F94C13C" w14:textId="77777777" w:rsidR="00764C2C" w:rsidRDefault="00000000">
            <w:sdt>
              <w:sdtPr>
                <w:tag w:val="goog_rdk_132"/>
                <w:id w:val="-1135304036"/>
              </w:sdtPr>
              <w:sdtContent>
                <w:r>
                  <w:rPr>
                    <w:rFonts w:ascii="Fira Mono" w:eastAsia="Fira Mono" w:hAnsi="Fira Mono" w:cs="Fira Mono"/>
                    <w:color w:val="1A1A2E"/>
                    <w:sz w:val="17"/>
                    <w:szCs w:val="17"/>
                  </w:rPr>
                  <w:t xml:space="preserve">  4. </w:t>
                </w:r>
                <w:proofErr w:type="spellStart"/>
                <w:r>
                  <w:rPr>
                    <w:rFonts w:ascii="Fira Mono" w:eastAsia="Fira Mono" w:hAnsi="Fira Mono" w:cs="Fira Mono"/>
                    <w:color w:val="1A1A2E"/>
                    <w:sz w:val="17"/>
                    <w:szCs w:val="17"/>
                  </w:rPr>
                  <w:t>kubectl</w:t>
                </w:r>
                <w:proofErr w:type="spellEnd"/>
                <w:r>
                  <w:rPr>
                    <w:rFonts w:ascii="Fira Mono" w:eastAsia="Fira Mono" w:hAnsi="Fira Mono" w:cs="Fira Mono"/>
                    <w:color w:val="1A1A2E"/>
                    <w:sz w:val="17"/>
                    <w:szCs w:val="17"/>
                  </w:rPr>
                  <w:t xml:space="preserve"> logs --previous           → app </w:t>
                </w:r>
                <w:proofErr w:type="spellStart"/>
                <w:r>
                  <w:rPr>
                    <w:rFonts w:ascii="Fira Mono" w:eastAsia="Fira Mono" w:hAnsi="Fira Mono" w:cs="Fira Mono"/>
                    <w:color w:val="1A1A2E"/>
                    <w:sz w:val="17"/>
                    <w:szCs w:val="17"/>
                  </w:rPr>
                  <w:t>stacktrace</w:t>
                </w:r>
                <w:proofErr w:type="spellEnd"/>
              </w:sdtContent>
            </w:sdt>
          </w:p>
          <w:p w14:paraId="18C5EC2C" w14:textId="77777777" w:rsidR="00764C2C" w:rsidRDefault="00000000">
            <w:sdt>
              <w:sdtPr>
                <w:tag w:val="goog_rdk_133"/>
                <w:id w:val="-1575504828"/>
              </w:sdtPr>
              <w:sdtContent>
                <w:r>
                  <w:rPr>
                    <w:rFonts w:ascii="Fira Mono" w:eastAsia="Fira Mono" w:hAnsi="Fira Mono" w:cs="Fira Mono"/>
                    <w:color w:val="1A1A2E"/>
                    <w:sz w:val="17"/>
                    <w:szCs w:val="17"/>
                  </w:rPr>
                  <w:t xml:space="preserve">  5. Grafana error rate dashboard      → when did it start?</w:t>
                </w:r>
              </w:sdtContent>
            </w:sdt>
          </w:p>
          <w:p w14:paraId="7C02117F" w14:textId="77777777" w:rsidR="00764C2C" w:rsidRDefault="00000000">
            <w:sdt>
              <w:sdtPr>
                <w:tag w:val="goog_rdk_134"/>
                <w:id w:val="-488192126"/>
              </w:sdtPr>
              <w:sdtContent>
                <w:r>
                  <w:rPr>
                    <w:rFonts w:ascii="Fira Mono" w:eastAsia="Fira Mono" w:hAnsi="Fira Mono" w:cs="Fira Mono"/>
                    <w:color w:val="1A1A2E"/>
                    <w:sz w:val="17"/>
                    <w:szCs w:val="17"/>
                  </w:rPr>
                  <w:t xml:space="preserve">  6. </w:t>
                </w:r>
                <w:proofErr w:type="spellStart"/>
                <w:r>
                  <w:rPr>
                    <w:rFonts w:ascii="Fira Mono" w:eastAsia="Fira Mono" w:hAnsi="Fira Mono" w:cs="Fira Mono"/>
                    <w:color w:val="1A1A2E"/>
                    <w:sz w:val="17"/>
                    <w:szCs w:val="17"/>
                  </w:rPr>
                  <w:t>PromQL</w:t>
                </w:r>
                <w:proofErr w:type="spellEnd"/>
                <w:r>
                  <w:rPr>
                    <w:rFonts w:ascii="Fira Mono" w:eastAsia="Fira Mono" w:hAnsi="Fira Mono" w:cs="Fira Mono"/>
                    <w:color w:val="1A1A2E"/>
                    <w:sz w:val="17"/>
                    <w:szCs w:val="17"/>
                  </w:rPr>
                  <w:t xml:space="preserve">: </w:t>
                </w:r>
                <w:proofErr w:type="gramStart"/>
                <w:r>
                  <w:rPr>
                    <w:rFonts w:ascii="Fira Mono" w:eastAsia="Fira Mono" w:hAnsi="Fira Mono" w:cs="Fira Mono"/>
                    <w:color w:val="1A1A2E"/>
                    <w:sz w:val="17"/>
                    <w:szCs w:val="17"/>
                  </w:rPr>
                  <w:t>rate(</w:t>
                </w:r>
                <w:proofErr w:type="gramEnd"/>
                <w:r>
                  <w:rPr>
                    <w:rFonts w:ascii="Fira Mono" w:eastAsia="Fira Mono" w:hAnsi="Fira Mono" w:cs="Fira Mono"/>
                    <w:color w:val="1A1A2E"/>
                    <w:sz w:val="17"/>
                    <w:szCs w:val="17"/>
                  </w:rPr>
                  <w:t>nginx...5xx[5m</w:t>
                </w:r>
                <w:proofErr w:type="gramStart"/>
                <w:r>
                  <w:rPr>
                    <w:rFonts w:ascii="Fira Mono" w:eastAsia="Fira Mono" w:hAnsi="Fira Mono" w:cs="Fira Mono"/>
                    <w:color w:val="1A1A2E"/>
                    <w:sz w:val="17"/>
                    <w:szCs w:val="17"/>
                  </w:rPr>
                  <w:t xml:space="preserve">])   </w:t>
                </w:r>
                <w:proofErr w:type="gramEnd"/>
                <w:r>
                  <w:rPr>
                    <w:rFonts w:ascii="Fira Mono" w:eastAsia="Fira Mono" w:hAnsi="Fira Mono" w:cs="Fira Mono"/>
                    <w:color w:val="1A1A2E"/>
                    <w:sz w:val="17"/>
                    <w:szCs w:val="17"/>
                  </w:rPr>
                  <w:t xml:space="preserve">  → specific investigation</w:t>
                </w:r>
              </w:sdtContent>
            </w:sdt>
          </w:p>
        </w:tc>
      </w:tr>
    </w:tbl>
    <w:p w14:paraId="4AD3F3DF" w14:textId="77777777" w:rsidR="00764C2C" w:rsidRDefault="00764C2C">
      <w:pPr>
        <w:spacing w:after="32"/>
      </w:pPr>
    </w:p>
    <w:p w14:paraId="403F8C27" w14:textId="77777777" w:rsidR="00764C2C" w:rsidRDefault="00764C2C">
      <w:pPr>
        <w:pBdr>
          <w:bottom w:val="single" w:sz="4" w:space="4" w:color="D8DCE3"/>
        </w:pBdr>
        <w:spacing w:before="160" w:after="160"/>
      </w:pPr>
    </w:p>
    <w:p w14:paraId="60F07B59" w14:textId="77777777" w:rsidR="00764C2C" w:rsidRDefault="00000000">
      <w:pPr>
        <w:pStyle w:val="Heading1"/>
        <w:pBdr>
          <w:bottom w:val="single" w:sz="8" w:space="6" w:color="1B3A6B"/>
        </w:pBdr>
      </w:pPr>
      <w:proofErr w:type="gramStart"/>
      <w:r>
        <w:t>08  —</w:t>
      </w:r>
      <w:proofErr w:type="gramEnd"/>
      <w:r>
        <w:t xml:space="preserve">  </w:t>
      </w:r>
      <w:proofErr w:type="spellStart"/>
      <w:r>
        <w:t>Behavioural</w:t>
      </w:r>
      <w:proofErr w:type="spellEnd"/>
      <w:r>
        <w:t xml:space="preserve"> &amp; Situational</w:t>
      </w:r>
    </w:p>
    <w:p w14:paraId="04B8F49B" w14:textId="77777777" w:rsidR="00764C2C" w:rsidRDefault="00764C2C">
      <w:pPr>
        <w:pBdr>
          <w:bottom w:val="single" w:sz="4" w:space="4" w:color="D8DCE3"/>
        </w:pBdr>
        <w:spacing w:before="160" w:after="160"/>
      </w:pPr>
    </w:p>
    <w:p w14:paraId="468C87AB" w14:textId="77777777" w:rsidR="00764C2C" w:rsidRDefault="00764C2C">
      <w:pPr>
        <w:spacing w:after="24"/>
      </w:pPr>
    </w:p>
    <w:p w14:paraId="183D8F27" w14:textId="77777777" w:rsidR="00764C2C" w:rsidRDefault="00764C2C">
      <w:pPr>
        <w:spacing w:after="32"/>
      </w:pP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03DD127"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CA99174" w14:textId="77777777" w:rsidR="00764C2C" w:rsidRDefault="00000000">
            <w:r>
              <w:rPr>
                <w:b/>
                <w:bCs/>
                <w:color w:val="2E6DB4"/>
                <w:sz w:val="26"/>
                <w:szCs w:val="26"/>
              </w:rPr>
              <w:t>Q</w:t>
            </w:r>
            <w:proofErr w:type="gramStart"/>
            <w:r>
              <w:rPr>
                <w:b/>
                <w:bCs/>
                <w:color w:val="2E6DB4"/>
                <w:sz w:val="26"/>
                <w:szCs w:val="26"/>
              </w:rPr>
              <w:t xml:space="preserve">20  </w:t>
            </w:r>
            <w:r>
              <w:rPr>
                <w:b/>
                <w:bCs/>
                <w:color w:val="111111"/>
                <w:sz w:val="24"/>
                <w:szCs w:val="24"/>
              </w:rPr>
              <w:t>What</w:t>
            </w:r>
            <w:proofErr w:type="gramEnd"/>
            <w:r>
              <w:rPr>
                <w:b/>
                <w:bCs/>
                <w:color w:val="111111"/>
                <w:sz w:val="24"/>
                <w:szCs w:val="24"/>
              </w:rPr>
              <w:t xml:space="preserve"> is the latest thing you worked on?</w:t>
            </w:r>
          </w:p>
        </w:tc>
      </w:tr>
    </w:tbl>
    <w:p w14:paraId="3E8D9FFB" w14:textId="77777777" w:rsidR="00764C2C" w:rsidRDefault="00764C2C">
      <w:pPr>
        <w:spacing w:after="16"/>
      </w:pP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4B0F947"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A3F3FB7"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77C4006" w14:textId="77777777" w:rsidR="00764C2C" w:rsidRDefault="00000000">
            <w:r>
              <w:rPr>
                <w:color w:val="D0E8FF"/>
                <w:sz w:val="18"/>
                <w:szCs w:val="18"/>
              </w:rPr>
              <w:t>Conversational · first-person · project-specific · shows real experience</w:t>
            </w:r>
          </w:p>
        </w:tc>
      </w:tr>
    </w:tbl>
    <w:p w14:paraId="1457DD21" w14:textId="77777777" w:rsidR="00764C2C" w:rsidRDefault="00764C2C">
      <w:pPr>
        <w:spacing w:after="16"/>
      </w:pPr>
    </w:p>
    <w:p w14:paraId="09CB07A5" w14:textId="77777777" w:rsidR="00764C2C" w:rsidRDefault="00000000">
      <w:pPr>
        <w:spacing w:before="60" w:after="60"/>
      </w:pPr>
      <w:r>
        <w:rPr>
          <w:color w:val="111111"/>
        </w:rPr>
        <w:t xml:space="preserve">The most recent thing I completed was the full DevSecOps pipeline for the Zen Pharma platform — 8 Spring Boot and Node.js microservices on EKS with </w:t>
      </w:r>
      <w:proofErr w:type="spellStart"/>
      <w:r>
        <w:rPr>
          <w:color w:val="111111"/>
        </w:rPr>
        <w:t>GitOps</w:t>
      </w:r>
      <w:proofErr w:type="spellEnd"/>
      <w:r>
        <w:rPr>
          <w:color w:val="111111"/>
        </w:rPr>
        <w:t xml:space="preserve"> via </w:t>
      </w:r>
      <w:proofErr w:type="spellStart"/>
      <w:r>
        <w:rPr>
          <w:color w:val="111111"/>
        </w:rPr>
        <w:t>ArgoCD</w:t>
      </w:r>
      <w:proofErr w:type="spellEnd"/>
      <w:r>
        <w:rPr>
          <w:color w:val="111111"/>
        </w:rPr>
        <w:t>.</w:t>
      </w:r>
    </w:p>
    <w:p w14:paraId="4CF0F173" w14:textId="77777777" w:rsidR="00764C2C" w:rsidRDefault="00000000">
      <w:pPr>
        <w:spacing w:before="60" w:after="60"/>
      </w:pPr>
      <w:r>
        <w:rPr>
          <w:color w:val="111111"/>
        </w:rPr>
        <w:t xml:space="preserve">What makes it current for 2026 is the specific stack choices. Terraform 1.10 S3 native locking — no DynamoDB table. Cosign keyless signing using </w:t>
      </w:r>
      <w:proofErr w:type="spellStart"/>
      <w:r>
        <w:rPr>
          <w:color w:val="111111"/>
        </w:rPr>
        <w:t>Sigstore</w:t>
      </w:r>
      <w:proofErr w:type="spellEnd"/>
      <w:r>
        <w:rPr>
          <w:color w:val="111111"/>
        </w:rPr>
        <w:t xml:space="preserve"> </w:t>
      </w:r>
      <w:proofErr w:type="spellStart"/>
      <w:r>
        <w:rPr>
          <w:color w:val="111111"/>
        </w:rPr>
        <w:t>Fulcio</w:t>
      </w:r>
      <w:proofErr w:type="spellEnd"/>
      <w:r>
        <w:rPr>
          <w:color w:val="111111"/>
        </w:rPr>
        <w:t xml:space="preserve"> CA and </w:t>
      </w:r>
      <w:proofErr w:type="spellStart"/>
      <w:r>
        <w:rPr>
          <w:color w:val="111111"/>
        </w:rPr>
        <w:t>Rekor</w:t>
      </w:r>
      <w:proofErr w:type="spellEnd"/>
      <w:r>
        <w:rPr>
          <w:color w:val="111111"/>
        </w:rPr>
        <w:t xml:space="preserve"> — no long-lived signing keys. GitHub OIDC throughout — no static AWS credentials anywhere, pods use IRSA. Every credential is short-lived and </w:t>
      </w:r>
      <w:proofErr w:type="gramStart"/>
      <w:r>
        <w:rPr>
          <w:color w:val="111111"/>
        </w:rPr>
        <w:t>identity-bound</w:t>
      </w:r>
      <w:proofErr w:type="gramEnd"/>
      <w:r>
        <w:rPr>
          <w:color w:val="111111"/>
        </w:rPr>
        <w:t>.</w:t>
      </w:r>
    </w:p>
    <w:p w14:paraId="526B9E92" w14:textId="77777777" w:rsidR="00764C2C" w:rsidRDefault="00000000">
      <w:pPr>
        <w:spacing w:before="60" w:after="60"/>
      </w:pPr>
      <w:proofErr w:type="gramStart"/>
      <w:r>
        <w:rPr>
          <w:color w:val="111111"/>
        </w:rPr>
        <w:t>End result</w:t>
      </w:r>
      <w:proofErr w:type="gramEnd"/>
      <w:r>
        <w:rPr>
          <w:color w:val="111111"/>
        </w:rPr>
        <w:t xml:space="preserve">: developer pushes code, 5-minute security feedback on feature branches, 15-minute full production-grade build on develop. Production requires two approvals and a manual </w:t>
      </w:r>
      <w:proofErr w:type="spellStart"/>
      <w:r>
        <w:rPr>
          <w:color w:val="111111"/>
        </w:rPr>
        <w:t>ArgoCD</w:t>
      </w:r>
      <w:proofErr w:type="spellEnd"/>
      <w:r>
        <w:rPr>
          <w:color w:val="111111"/>
        </w:rPr>
        <w:t xml:space="preserve"> sync at a maintenance window. Fully auditable, fully reversible.</w:t>
      </w:r>
    </w:p>
    <w:p w14:paraId="05AF200F" w14:textId="77777777" w:rsidR="00764C2C" w:rsidRDefault="00764C2C">
      <w:pPr>
        <w:spacing w:after="24"/>
      </w:pPr>
    </w:p>
    <w:tbl>
      <w:tblPr>
        <w:tblStyle w:val="a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57435C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A6D8AD6"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4773EDBD" w14:textId="77777777" w:rsidR="00764C2C" w:rsidRDefault="00000000">
            <w:r>
              <w:rPr>
                <w:color w:val="D0E8FF"/>
                <w:sz w:val="18"/>
                <w:szCs w:val="18"/>
              </w:rPr>
              <w:t>Key technical facts · use as revision notes before the interview</w:t>
            </w:r>
          </w:p>
        </w:tc>
      </w:tr>
    </w:tbl>
    <w:p w14:paraId="163F6C55" w14:textId="77777777" w:rsidR="00764C2C" w:rsidRDefault="00764C2C">
      <w:pPr>
        <w:spacing w:after="16"/>
      </w:pPr>
    </w:p>
    <w:p w14:paraId="1A2BC156" w14:textId="77777777" w:rsidR="00764C2C" w:rsidRDefault="00000000">
      <w:pPr>
        <w:numPr>
          <w:ilvl w:val="0"/>
          <w:numId w:val="1"/>
        </w:numPr>
        <w:pBdr>
          <w:top w:val="nil"/>
          <w:left w:val="nil"/>
          <w:bottom w:val="nil"/>
          <w:right w:val="nil"/>
          <w:between w:val="nil"/>
        </w:pBdr>
        <w:spacing w:before="40" w:after="40"/>
      </w:pPr>
      <w:r>
        <w:rPr>
          <w:color w:val="111111"/>
        </w:rPr>
        <w:t xml:space="preserve">Project: Zen Pharma DevSecOps platform. </w:t>
      </w:r>
      <w:r w:rsidRPr="0044657D">
        <w:rPr>
          <w:color w:val="111111"/>
          <w:lang w:val="fr-FR"/>
        </w:rPr>
        <w:t xml:space="preserve">8 microservices. EKS. GitHub Actions CI. </w:t>
      </w:r>
      <w:proofErr w:type="spellStart"/>
      <w:r>
        <w:rPr>
          <w:color w:val="111111"/>
        </w:rPr>
        <w:t>ArgoCD</w:t>
      </w:r>
      <w:proofErr w:type="spellEnd"/>
      <w:r>
        <w:rPr>
          <w:color w:val="111111"/>
        </w:rPr>
        <w:t xml:space="preserve"> </w:t>
      </w:r>
      <w:proofErr w:type="spellStart"/>
      <w:r>
        <w:rPr>
          <w:color w:val="111111"/>
        </w:rPr>
        <w:t>GitOps</w:t>
      </w:r>
      <w:proofErr w:type="spellEnd"/>
      <w:r>
        <w:rPr>
          <w:color w:val="111111"/>
        </w:rPr>
        <w:t>.</w:t>
      </w:r>
    </w:p>
    <w:p w14:paraId="1BA4CC86" w14:textId="77777777" w:rsidR="00764C2C" w:rsidRDefault="00000000">
      <w:pPr>
        <w:numPr>
          <w:ilvl w:val="0"/>
          <w:numId w:val="1"/>
        </w:numPr>
        <w:pBdr>
          <w:top w:val="nil"/>
          <w:left w:val="nil"/>
          <w:bottom w:val="nil"/>
          <w:right w:val="nil"/>
          <w:between w:val="nil"/>
        </w:pBdr>
        <w:spacing w:before="40" w:after="40"/>
      </w:pPr>
      <w:r>
        <w:rPr>
          <w:color w:val="111111"/>
        </w:rPr>
        <w:t>Modern stack: Terraform 1.10 S3 native locking. Cosign keyless signing. GitHub OIDC throughout.</w:t>
      </w:r>
    </w:p>
    <w:p w14:paraId="1C46E0B6" w14:textId="77777777" w:rsidR="00764C2C" w:rsidRDefault="00000000">
      <w:pPr>
        <w:numPr>
          <w:ilvl w:val="0"/>
          <w:numId w:val="1"/>
        </w:numPr>
        <w:pBdr>
          <w:top w:val="nil"/>
          <w:left w:val="nil"/>
          <w:bottom w:val="nil"/>
          <w:right w:val="nil"/>
          <w:between w:val="nil"/>
        </w:pBdr>
        <w:spacing w:before="40" w:after="40"/>
      </w:pPr>
      <w:r>
        <w:rPr>
          <w:color w:val="111111"/>
        </w:rPr>
        <w:t>Result: 5 min feature branch feedback. 15 min full build. Prod = 2 approvals + manual sync.</w:t>
      </w:r>
    </w:p>
    <w:p w14:paraId="66276A26" w14:textId="77777777" w:rsidR="00764C2C" w:rsidRDefault="00000000">
      <w:pPr>
        <w:pBdr>
          <w:left w:val="single" w:sz="14" w:space="10" w:color="17748A"/>
        </w:pBdr>
        <w:shd w:val="clear" w:color="auto" w:fill="F5FBFB"/>
        <w:spacing w:before="100" w:after="100"/>
        <w:ind w:left="320"/>
      </w:pPr>
      <w:r>
        <w:rPr>
          <w:i/>
          <w:iCs/>
          <w:color w:val="17748A"/>
          <w:sz w:val="20"/>
          <w:szCs w:val="20"/>
        </w:rPr>
        <w:t>Lead with specific modern technology choices: S3 native locking (not DynamoDB), Cosign keyless, OIDC everywhere. These signal current 2026 knowledge.</w:t>
      </w:r>
    </w:p>
    <w:p w14:paraId="11203150" w14:textId="77777777" w:rsidR="00764C2C" w:rsidRDefault="00764C2C">
      <w:pPr>
        <w:spacing w:after="32"/>
      </w:pPr>
    </w:p>
    <w:p w14:paraId="1B10870F" w14:textId="77777777" w:rsidR="00764C2C" w:rsidRDefault="00764C2C">
      <w:pPr>
        <w:pBdr>
          <w:bottom w:val="single" w:sz="4" w:space="4" w:color="D8DCE3"/>
        </w:pBdr>
        <w:spacing w:before="160" w:after="160"/>
      </w:pPr>
    </w:p>
    <w:p w14:paraId="6419F861" w14:textId="77777777" w:rsidR="00764C2C" w:rsidRDefault="00764C2C">
      <w:pPr>
        <w:spacing w:after="32"/>
      </w:pPr>
    </w:p>
    <w:tbl>
      <w:tblPr>
        <w:tblStyle w:val="a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32D490C"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535A8857" w14:textId="77777777" w:rsidR="00764C2C" w:rsidRDefault="00000000">
            <w:r>
              <w:rPr>
                <w:b/>
                <w:bCs/>
                <w:color w:val="2E6DB4"/>
                <w:sz w:val="26"/>
                <w:szCs w:val="26"/>
              </w:rPr>
              <w:t>Q</w:t>
            </w:r>
            <w:proofErr w:type="gramStart"/>
            <w:r>
              <w:rPr>
                <w:b/>
                <w:bCs/>
                <w:color w:val="2E6DB4"/>
                <w:sz w:val="26"/>
                <w:szCs w:val="26"/>
              </w:rPr>
              <w:t xml:space="preserve">21  </w:t>
            </w:r>
            <w:r>
              <w:rPr>
                <w:b/>
                <w:bCs/>
                <w:color w:val="111111"/>
                <w:sz w:val="24"/>
                <w:szCs w:val="24"/>
              </w:rPr>
              <w:t>What</w:t>
            </w:r>
            <w:proofErr w:type="gramEnd"/>
            <w:r>
              <w:rPr>
                <w:b/>
                <w:bCs/>
                <w:color w:val="111111"/>
                <w:sz w:val="24"/>
                <w:szCs w:val="24"/>
              </w:rPr>
              <w:t xml:space="preserve"> improvement did you recently implement?</w:t>
            </w:r>
          </w:p>
        </w:tc>
      </w:tr>
    </w:tbl>
    <w:p w14:paraId="0B582A3A" w14:textId="77777777" w:rsidR="00764C2C" w:rsidRDefault="00764C2C">
      <w:pPr>
        <w:spacing w:after="16"/>
      </w:pPr>
    </w:p>
    <w:tbl>
      <w:tblPr>
        <w:tblStyle w:val="a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4CED8F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058B6E1"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766CBE56" w14:textId="77777777" w:rsidR="00764C2C" w:rsidRDefault="00000000">
            <w:r>
              <w:rPr>
                <w:color w:val="D0E8FF"/>
                <w:sz w:val="18"/>
                <w:szCs w:val="18"/>
              </w:rPr>
              <w:t>Conversational · first-person · project-specific · shows real experience</w:t>
            </w:r>
          </w:p>
        </w:tc>
      </w:tr>
    </w:tbl>
    <w:p w14:paraId="4E66289D" w14:textId="77777777" w:rsidR="00764C2C" w:rsidRDefault="00764C2C">
      <w:pPr>
        <w:spacing w:after="16"/>
      </w:pPr>
    </w:p>
    <w:p w14:paraId="4030E14F" w14:textId="77777777" w:rsidR="00764C2C" w:rsidRDefault="00000000">
      <w:pPr>
        <w:spacing w:before="60" w:after="60"/>
      </w:pPr>
      <w:r>
        <w:rPr>
          <w:color w:val="111111"/>
        </w:rPr>
        <w:t>The most impactful was the checksum annotation on ConfigMaps.</w:t>
      </w:r>
    </w:p>
    <w:p w14:paraId="2E40581C" w14:textId="77777777" w:rsidR="00764C2C" w:rsidRDefault="00000000">
      <w:pPr>
        <w:spacing w:before="60" w:after="60"/>
      </w:pPr>
      <w:r>
        <w:rPr>
          <w:color w:val="111111"/>
        </w:rPr>
        <w:t xml:space="preserve">Before: changing LOG_LEVEL from DEBUG to INFO updated the </w:t>
      </w:r>
      <w:proofErr w:type="spellStart"/>
      <w:r>
        <w:rPr>
          <w:color w:val="111111"/>
        </w:rPr>
        <w:t>ConfigMap</w:t>
      </w:r>
      <w:proofErr w:type="spellEnd"/>
      <w:r>
        <w:rPr>
          <w:color w:val="111111"/>
        </w:rPr>
        <w:t xml:space="preserve"> but running pods kept the old value in memory. Engineers had to manually run </w:t>
      </w:r>
      <w:proofErr w:type="spellStart"/>
      <w:r>
        <w:rPr>
          <w:color w:val="111111"/>
        </w:rPr>
        <w:t>kubectl</w:t>
      </w:r>
      <w:proofErr w:type="spellEnd"/>
      <w:r>
        <w:rPr>
          <w:color w:val="111111"/>
        </w:rPr>
        <w:t xml:space="preserve"> rollout restart after every config change. People forgot. Config changes went silently ignored on running pods for hours.</w:t>
      </w:r>
    </w:p>
    <w:p w14:paraId="7580FDCA" w14:textId="77777777" w:rsidR="00764C2C" w:rsidRDefault="00000000">
      <w:pPr>
        <w:spacing w:before="60" w:after="60"/>
      </w:pPr>
      <w:r>
        <w:rPr>
          <w:color w:val="111111"/>
        </w:rPr>
        <w:t xml:space="preserve">Fix: one annotation in the Deployment pod template — checksum/config set to the sha256sum of the </w:t>
      </w:r>
      <w:proofErr w:type="spellStart"/>
      <w:r>
        <w:rPr>
          <w:color w:val="111111"/>
        </w:rPr>
        <w:t>ConfigMap</w:t>
      </w:r>
      <w:proofErr w:type="spellEnd"/>
      <w:r>
        <w:rPr>
          <w:color w:val="111111"/>
        </w:rPr>
        <w:t>. Config changes, hash changes, Kubernetes sees the pod template as different, triggers rolling restart automatically. Zero manual intervention. Config updates are now atomic.</w:t>
      </w:r>
    </w:p>
    <w:p w14:paraId="7095237E" w14:textId="77777777" w:rsidR="00764C2C" w:rsidRDefault="00000000">
      <w:pPr>
        <w:spacing w:before="60" w:after="60"/>
      </w:pPr>
      <w:r>
        <w:rPr>
          <w:color w:val="111111"/>
        </w:rPr>
        <w:t>Also: split pipeline into two tiers reducing feature branch time from 15 minutes to 5 minutes, added Maven and OWASP NVD caching saving about 6 minutes per full build.</w:t>
      </w:r>
    </w:p>
    <w:p w14:paraId="247F9562" w14:textId="77777777" w:rsidR="00764C2C" w:rsidRDefault="00764C2C">
      <w:pPr>
        <w:spacing w:after="24"/>
      </w:pPr>
    </w:p>
    <w:tbl>
      <w:tblPr>
        <w:tblStyle w:val="a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A33E8A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D9286C6"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9494049" w14:textId="77777777" w:rsidR="00764C2C" w:rsidRDefault="00000000">
            <w:r>
              <w:rPr>
                <w:color w:val="D0E8FF"/>
                <w:sz w:val="18"/>
                <w:szCs w:val="18"/>
              </w:rPr>
              <w:t>Key technical facts · use as revision notes before the interview</w:t>
            </w:r>
          </w:p>
        </w:tc>
      </w:tr>
    </w:tbl>
    <w:p w14:paraId="1470B74B" w14:textId="77777777" w:rsidR="00764C2C" w:rsidRDefault="00764C2C">
      <w:pPr>
        <w:spacing w:after="16"/>
      </w:pPr>
    </w:p>
    <w:p w14:paraId="4334784F" w14:textId="77777777" w:rsidR="00764C2C" w:rsidRDefault="00000000">
      <w:pPr>
        <w:numPr>
          <w:ilvl w:val="0"/>
          <w:numId w:val="1"/>
        </w:numPr>
        <w:pBdr>
          <w:top w:val="nil"/>
          <w:left w:val="nil"/>
          <w:bottom w:val="nil"/>
          <w:right w:val="nil"/>
          <w:between w:val="nil"/>
        </w:pBdr>
        <w:spacing w:before="40" w:after="40"/>
      </w:pPr>
      <w:sdt>
        <w:sdtPr>
          <w:tag w:val="goog_rdk_135"/>
          <w:id w:val="2006725829"/>
        </w:sdtPr>
        <w:sdtContent>
          <w:r>
            <w:rPr>
              <w:rFonts w:ascii="Arial Unicode MS" w:eastAsia="Arial Unicode MS" w:hAnsi="Arial Unicode MS" w:cs="Arial Unicode MS"/>
              <w:color w:val="111111"/>
            </w:rPr>
            <w:t>Checksum annotation: checksum/config: sha256</w:t>
          </w:r>
          <w:proofErr w:type="gramStart"/>
          <w:r>
            <w:rPr>
              <w:rFonts w:ascii="Arial Unicode MS" w:eastAsia="Arial Unicode MS" w:hAnsi="Arial Unicode MS" w:cs="Arial Unicode MS"/>
              <w:color w:val="111111"/>
            </w:rPr>
            <w:t>sum(</w:t>
          </w:r>
          <w:proofErr w:type="spellStart"/>
          <w:proofErr w:type="gramEnd"/>
          <w:r>
            <w:rPr>
              <w:rFonts w:ascii="Arial Unicode MS" w:eastAsia="Arial Unicode MS" w:hAnsi="Arial Unicode MS" w:cs="Arial Unicode MS"/>
              <w:color w:val="111111"/>
            </w:rPr>
            <w:t>ConfigMap</w:t>
          </w:r>
          <w:proofErr w:type="spellEnd"/>
          <w:r>
            <w:rPr>
              <w:rFonts w:ascii="Arial Unicode MS" w:eastAsia="Arial Unicode MS" w:hAnsi="Arial Unicode MS" w:cs="Arial Unicode MS"/>
              <w:color w:val="111111"/>
            </w:rPr>
            <w:t>) in pod template. Config change → auto rolling restart.</w:t>
          </w:r>
        </w:sdtContent>
      </w:sdt>
    </w:p>
    <w:p w14:paraId="4EF85427" w14:textId="77777777" w:rsidR="00764C2C" w:rsidRDefault="00000000">
      <w:pPr>
        <w:numPr>
          <w:ilvl w:val="0"/>
          <w:numId w:val="1"/>
        </w:numPr>
        <w:pBdr>
          <w:top w:val="nil"/>
          <w:left w:val="nil"/>
          <w:bottom w:val="nil"/>
          <w:right w:val="nil"/>
          <w:between w:val="nil"/>
        </w:pBdr>
        <w:spacing w:before="40" w:after="40"/>
      </w:pPr>
      <w:r>
        <w:rPr>
          <w:color w:val="111111"/>
        </w:rPr>
        <w:t>Two-tier pipeline: feature = 5 min. develop = 15 min. 3x faster developer feedback.</w:t>
      </w:r>
    </w:p>
    <w:p w14:paraId="27C133C3" w14:textId="77777777" w:rsidR="00764C2C" w:rsidRDefault="00000000">
      <w:pPr>
        <w:numPr>
          <w:ilvl w:val="0"/>
          <w:numId w:val="1"/>
        </w:numPr>
        <w:pBdr>
          <w:top w:val="nil"/>
          <w:left w:val="nil"/>
          <w:bottom w:val="nil"/>
          <w:right w:val="nil"/>
          <w:between w:val="nil"/>
        </w:pBdr>
        <w:spacing w:before="40" w:after="40"/>
      </w:pPr>
      <w:sdt>
        <w:sdtPr>
          <w:tag w:val="goog_rdk_136"/>
          <w:id w:val="-17873843"/>
        </w:sdtPr>
        <w:sdtContent>
          <w:r>
            <w:rPr>
              <w:rFonts w:ascii="Arial Unicode MS" w:eastAsia="Arial Unicode MS" w:hAnsi="Arial Unicode MS" w:cs="Arial Unicode MS"/>
              <w:color w:val="111111"/>
            </w:rPr>
            <w:t>Caching: Maven ~/.m2 (2-3 min saved). OWASP NVD (4 min → 30 sec). Docker layer ordering.</w:t>
          </w:r>
        </w:sdtContent>
      </w:sdt>
    </w:p>
    <w:p w14:paraId="39EB8047" w14:textId="77777777" w:rsidR="00764C2C" w:rsidRDefault="00000000">
      <w:pPr>
        <w:pBdr>
          <w:left w:val="single" w:sz="14" w:space="10" w:color="17748A"/>
        </w:pBdr>
        <w:shd w:val="clear" w:color="auto" w:fill="F5FBFB"/>
        <w:spacing w:before="100" w:after="100"/>
        <w:ind w:left="320"/>
      </w:pPr>
      <w:r>
        <w:rPr>
          <w:i/>
          <w:iCs/>
          <w:color w:val="17748A"/>
          <w:sz w:val="20"/>
          <w:szCs w:val="20"/>
        </w:rPr>
        <w:t>Small addition, big impact. Eliminates entire class of "why is the pod using old config" incidents.</w:t>
      </w:r>
    </w:p>
    <w:p w14:paraId="1AA505BA" w14:textId="77777777" w:rsidR="00764C2C" w:rsidRDefault="00764C2C">
      <w:pPr>
        <w:spacing w:after="32"/>
      </w:pPr>
    </w:p>
    <w:p w14:paraId="47D9738E" w14:textId="77777777" w:rsidR="00764C2C" w:rsidRDefault="00764C2C">
      <w:pPr>
        <w:pBdr>
          <w:bottom w:val="single" w:sz="4" w:space="4" w:color="D8DCE3"/>
        </w:pBdr>
        <w:spacing w:before="160" w:after="160"/>
      </w:pPr>
    </w:p>
    <w:p w14:paraId="7C32F742" w14:textId="77777777" w:rsidR="00764C2C" w:rsidRDefault="00764C2C">
      <w:pPr>
        <w:spacing w:after="32"/>
      </w:pPr>
    </w:p>
    <w:tbl>
      <w:tblPr>
        <w:tblStyle w:val="a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42E69CF"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4A4495AA" w14:textId="77777777" w:rsidR="00764C2C" w:rsidRDefault="00000000">
            <w:r>
              <w:rPr>
                <w:b/>
                <w:bCs/>
                <w:color w:val="2E6DB4"/>
                <w:sz w:val="26"/>
                <w:szCs w:val="26"/>
              </w:rPr>
              <w:t>Q</w:t>
            </w:r>
            <w:proofErr w:type="gramStart"/>
            <w:r>
              <w:rPr>
                <w:b/>
                <w:bCs/>
                <w:color w:val="2E6DB4"/>
                <w:sz w:val="26"/>
                <w:szCs w:val="26"/>
              </w:rPr>
              <w:t xml:space="preserve">22  </w:t>
            </w:r>
            <w:r>
              <w:rPr>
                <w:b/>
                <w:bCs/>
                <w:color w:val="111111"/>
                <w:sz w:val="24"/>
                <w:szCs w:val="24"/>
              </w:rPr>
              <w:t>Did</w:t>
            </w:r>
            <w:proofErr w:type="gramEnd"/>
            <w:r>
              <w:rPr>
                <w:b/>
                <w:bCs/>
                <w:color w:val="111111"/>
                <w:sz w:val="24"/>
                <w:szCs w:val="24"/>
              </w:rPr>
              <w:t xml:space="preserve"> you reduce cost or improve performance?</w:t>
            </w:r>
          </w:p>
        </w:tc>
      </w:tr>
    </w:tbl>
    <w:p w14:paraId="439DF5E0" w14:textId="77777777" w:rsidR="00764C2C" w:rsidRDefault="00764C2C">
      <w:pPr>
        <w:spacing w:after="16"/>
      </w:pPr>
    </w:p>
    <w:tbl>
      <w:tblPr>
        <w:tblStyle w:val="a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851E978"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DEE7DC0"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615AED63" w14:textId="77777777" w:rsidR="00764C2C" w:rsidRDefault="00000000">
            <w:r>
              <w:rPr>
                <w:color w:val="D0E8FF"/>
                <w:sz w:val="18"/>
                <w:szCs w:val="18"/>
              </w:rPr>
              <w:t>Conversational · first-person · project-specific · shows real experience</w:t>
            </w:r>
          </w:p>
        </w:tc>
      </w:tr>
    </w:tbl>
    <w:p w14:paraId="7976A01E" w14:textId="77777777" w:rsidR="00764C2C" w:rsidRDefault="00764C2C">
      <w:pPr>
        <w:spacing w:after="16"/>
      </w:pPr>
    </w:p>
    <w:p w14:paraId="56E9A518" w14:textId="77777777" w:rsidR="00764C2C" w:rsidRDefault="00000000">
      <w:pPr>
        <w:spacing w:before="60" w:after="60"/>
      </w:pPr>
      <w:r>
        <w:rPr>
          <w:color w:val="111111"/>
        </w:rPr>
        <w:t>Two concrete things with measurable impact.</w:t>
      </w:r>
    </w:p>
    <w:p w14:paraId="5C6F6FD8" w14:textId="77777777" w:rsidR="00764C2C" w:rsidRDefault="00000000">
      <w:pPr>
        <w:spacing w:before="60" w:after="60"/>
      </w:pPr>
      <w:r>
        <w:rPr>
          <w:color w:val="111111"/>
        </w:rPr>
        <w:t xml:space="preserve">Cost — path filters in the </w:t>
      </w:r>
      <w:proofErr w:type="spellStart"/>
      <w:r>
        <w:rPr>
          <w:color w:val="111111"/>
        </w:rPr>
        <w:t>monorepo</w:t>
      </w:r>
      <w:proofErr w:type="spellEnd"/>
      <w:r>
        <w:rPr>
          <w:color w:val="111111"/>
        </w:rPr>
        <w:t>. Before, every push triggered all 7 service pipelines. After path filters, approximately 85% of unnecessary runs eliminated. Direct saving in GitHub Actions minutes and ECR storage.</w:t>
      </w:r>
    </w:p>
    <w:p w14:paraId="3A22A16A" w14:textId="77777777" w:rsidR="00764C2C" w:rsidRDefault="00000000">
      <w:pPr>
        <w:spacing w:before="60" w:after="60"/>
      </w:pPr>
      <w:r>
        <w:rPr>
          <w:color w:val="111111"/>
        </w:rPr>
        <w:t>Performance — two-tier pipeline. Developers pushing 15 times a day were waiting 15 minutes each time and started batching changes. After the split: 5-minute feedback on feature branches. Developers push freely and engage with results.</w:t>
      </w:r>
    </w:p>
    <w:p w14:paraId="5D972138" w14:textId="77777777" w:rsidR="00764C2C" w:rsidRDefault="00000000">
      <w:pPr>
        <w:spacing w:before="60" w:after="60"/>
      </w:pPr>
      <w:r>
        <w:rPr>
          <w:color w:val="111111"/>
        </w:rPr>
        <w:lastRenderedPageBreak/>
        <w:t>Infrastructure cost: dev environment destroyed end-of-day. EKS at 72 dollars/month and NAT Gateway at 32 dollars add up fast if left idle. ECR lifecycle policies keep last 10 images per repo — prevents unbounded storage growth.</w:t>
      </w:r>
    </w:p>
    <w:p w14:paraId="09E246A7" w14:textId="77777777" w:rsidR="00764C2C" w:rsidRDefault="00764C2C">
      <w:pPr>
        <w:spacing w:after="24"/>
      </w:pPr>
    </w:p>
    <w:tbl>
      <w:tblPr>
        <w:tblStyle w:val="a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A2E0A8B"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8BD17F6"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194D010D" w14:textId="77777777" w:rsidR="00764C2C" w:rsidRDefault="00000000">
            <w:r>
              <w:rPr>
                <w:color w:val="D0E8FF"/>
                <w:sz w:val="18"/>
                <w:szCs w:val="18"/>
              </w:rPr>
              <w:t>Key technical facts · use as revision notes before the interview</w:t>
            </w:r>
          </w:p>
        </w:tc>
      </w:tr>
    </w:tbl>
    <w:p w14:paraId="13574087" w14:textId="77777777" w:rsidR="00764C2C" w:rsidRDefault="00764C2C">
      <w:pPr>
        <w:spacing w:after="16"/>
      </w:pPr>
    </w:p>
    <w:p w14:paraId="15534034" w14:textId="77777777" w:rsidR="00764C2C" w:rsidRDefault="00000000">
      <w:pPr>
        <w:numPr>
          <w:ilvl w:val="0"/>
          <w:numId w:val="1"/>
        </w:numPr>
        <w:pBdr>
          <w:top w:val="nil"/>
          <w:left w:val="nil"/>
          <w:bottom w:val="nil"/>
          <w:right w:val="nil"/>
          <w:between w:val="nil"/>
        </w:pBdr>
        <w:spacing w:before="40" w:after="40"/>
      </w:pPr>
      <w:r>
        <w:rPr>
          <w:color w:val="111111"/>
        </w:rPr>
        <w:t>Path filters: ~85% fewer CI runs. Direct GitHub Actions minutes + ECR storage saving.</w:t>
      </w:r>
    </w:p>
    <w:p w14:paraId="35D2D778" w14:textId="77777777" w:rsidR="00764C2C" w:rsidRDefault="00000000">
      <w:pPr>
        <w:numPr>
          <w:ilvl w:val="0"/>
          <w:numId w:val="1"/>
        </w:numPr>
        <w:pBdr>
          <w:top w:val="nil"/>
          <w:left w:val="nil"/>
          <w:bottom w:val="nil"/>
          <w:right w:val="nil"/>
          <w:between w:val="nil"/>
        </w:pBdr>
        <w:spacing w:before="40" w:after="40"/>
      </w:pPr>
      <w:r>
        <w:rPr>
          <w:color w:val="111111"/>
        </w:rPr>
        <w:t>Two-tier pipeline: feature = 5 min. develop = 15 min. 3x faster feedback.</w:t>
      </w:r>
    </w:p>
    <w:p w14:paraId="74A0E27E" w14:textId="77777777" w:rsidR="00764C2C" w:rsidRDefault="00000000">
      <w:pPr>
        <w:numPr>
          <w:ilvl w:val="0"/>
          <w:numId w:val="1"/>
        </w:numPr>
        <w:pBdr>
          <w:top w:val="nil"/>
          <w:left w:val="nil"/>
          <w:bottom w:val="nil"/>
          <w:right w:val="nil"/>
          <w:between w:val="nil"/>
        </w:pBdr>
        <w:spacing w:before="40" w:after="40"/>
      </w:pPr>
      <w:r>
        <w:rPr>
          <w:color w:val="111111"/>
        </w:rPr>
        <w:t>Build caching: Maven + OWASP NVD = ~6 min saved per full build.</w:t>
      </w:r>
    </w:p>
    <w:p w14:paraId="5B1DFC0D" w14:textId="77777777" w:rsidR="00764C2C" w:rsidRDefault="00000000">
      <w:pPr>
        <w:numPr>
          <w:ilvl w:val="0"/>
          <w:numId w:val="1"/>
        </w:numPr>
        <w:pBdr>
          <w:top w:val="nil"/>
          <w:left w:val="nil"/>
          <w:bottom w:val="nil"/>
          <w:right w:val="nil"/>
          <w:between w:val="nil"/>
        </w:pBdr>
        <w:spacing w:before="40" w:after="40"/>
      </w:pPr>
      <w:r>
        <w:rPr>
          <w:color w:val="111111"/>
        </w:rPr>
        <w:t>Infra: Dev env destroyed end-of-day (~$104/month saved). ECR lifecycle: last 10 images.</w:t>
      </w:r>
    </w:p>
    <w:p w14:paraId="285B575D" w14:textId="77777777" w:rsidR="00764C2C" w:rsidRDefault="00000000">
      <w:pPr>
        <w:pBdr>
          <w:left w:val="single" w:sz="14" w:space="10" w:color="17748A"/>
        </w:pBdr>
        <w:shd w:val="clear" w:color="auto" w:fill="F5FBFB"/>
        <w:spacing w:before="100" w:after="100"/>
        <w:ind w:left="320"/>
      </w:pPr>
      <w:r>
        <w:rPr>
          <w:i/>
          <w:iCs/>
          <w:color w:val="17748A"/>
          <w:sz w:val="20"/>
          <w:szCs w:val="20"/>
        </w:rPr>
        <w:t>Quantify: 85% reduction, 3x faster, ~$104/month saved. Numbers make impact concrete.</w:t>
      </w:r>
    </w:p>
    <w:p w14:paraId="5333600D" w14:textId="77777777" w:rsidR="00764C2C" w:rsidRDefault="00764C2C">
      <w:pPr>
        <w:spacing w:after="32"/>
      </w:pPr>
    </w:p>
    <w:p w14:paraId="74F8C7AF" w14:textId="77777777" w:rsidR="00764C2C" w:rsidRDefault="00764C2C">
      <w:pPr>
        <w:pBdr>
          <w:bottom w:val="single" w:sz="4" w:space="4" w:color="D8DCE3"/>
        </w:pBdr>
        <w:spacing w:before="160" w:after="160"/>
      </w:pPr>
    </w:p>
    <w:p w14:paraId="0711732C" w14:textId="77777777" w:rsidR="00764C2C" w:rsidRDefault="00764C2C">
      <w:pPr>
        <w:spacing w:after="32"/>
      </w:pP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A7283D1"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437C165B" w14:textId="77777777" w:rsidR="00764C2C" w:rsidRDefault="00000000">
            <w:r>
              <w:rPr>
                <w:b/>
                <w:bCs/>
                <w:color w:val="2E6DB4"/>
                <w:sz w:val="26"/>
                <w:szCs w:val="26"/>
              </w:rPr>
              <w:t>Q</w:t>
            </w:r>
            <w:proofErr w:type="gramStart"/>
            <w:r>
              <w:rPr>
                <w:b/>
                <w:bCs/>
                <w:color w:val="2E6DB4"/>
                <w:sz w:val="26"/>
                <w:szCs w:val="26"/>
              </w:rPr>
              <w:t xml:space="preserve">23  </w:t>
            </w:r>
            <w:r>
              <w:rPr>
                <w:b/>
                <w:bCs/>
                <w:color w:val="111111"/>
                <w:sz w:val="24"/>
                <w:szCs w:val="24"/>
              </w:rPr>
              <w:t>Tell</w:t>
            </w:r>
            <w:proofErr w:type="gramEnd"/>
            <w:r>
              <w:rPr>
                <w:b/>
                <w:bCs/>
                <w:color w:val="111111"/>
                <w:sz w:val="24"/>
                <w:szCs w:val="24"/>
              </w:rPr>
              <w:t xml:space="preserve"> me about a production issue you handled</w:t>
            </w:r>
          </w:p>
        </w:tc>
      </w:tr>
    </w:tbl>
    <w:p w14:paraId="6637ABD6" w14:textId="77777777" w:rsidR="00764C2C" w:rsidRDefault="00764C2C">
      <w:pPr>
        <w:spacing w:after="16"/>
      </w:pP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BC14B62"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00C81274"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6789A39" w14:textId="77777777" w:rsidR="00764C2C" w:rsidRDefault="00000000">
            <w:r>
              <w:rPr>
                <w:color w:val="D0E8FF"/>
                <w:sz w:val="18"/>
                <w:szCs w:val="18"/>
              </w:rPr>
              <w:t>Conversational · first-person · project-specific · shows real experience</w:t>
            </w:r>
          </w:p>
        </w:tc>
      </w:tr>
    </w:tbl>
    <w:p w14:paraId="3175C94E" w14:textId="77777777" w:rsidR="00764C2C" w:rsidRDefault="00764C2C">
      <w:pPr>
        <w:spacing w:after="16"/>
      </w:pPr>
    </w:p>
    <w:p w14:paraId="0EB8773D" w14:textId="77777777" w:rsidR="00764C2C" w:rsidRDefault="00000000">
      <w:pPr>
        <w:spacing w:before="60" w:after="60"/>
      </w:pPr>
      <w:r>
        <w:rPr>
          <w:color w:val="111111"/>
        </w:rPr>
        <w:t xml:space="preserve">auth-service threw 503s for 11 minutes. </w:t>
      </w:r>
      <w:proofErr w:type="spellStart"/>
      <w:r>
        <w:rPr>
          <w:color w:val="111111"/>
        </w:rPr>
        <w:t>Alertmanager</w:t>
      </w:r>
      <w:proofErr w:type="spellEnd"/>
      <w:r>
        <w:rPr>
          <w:color w:val="111111"/>
        </w:rPr>
        <w:t xml:space="preserve"> fired. </w:t>
      </w:r>
      <w:proofErr w:type="spellStart"/>
      <w:r>
        <w:rPr>
          <w:color w:val="111111"/>
        </w:rPr>
        <w:t>ArgoCD</w:t>
      </w:r>
      <w:proofErr w:type="spellEnd"/>
      <w:r>
        <w:rPr>
          <w:color w:val="111111"/>
        </w:rPr>
        <w:t xml:space="preserve"> showed Degraded.</w:t>
      </w:r>
    </w:p>
    <w:p w14:paraId="55C31C57" w14:textId="77777777" w:rsidR="00764C2C" w:rsidRDefault="00000000">
      <w:pPr>
        <w:spacing w:before="60" w:after="60"/>
      </w:pPr>
      <w:proofErr w:type="spellStart"/>
      <w:r>
        <w:rPr>
          <w:color w:val="111111"/>
        </w:rPr>
        <w:t>kubectl</w:t>
      </w:r>
      <w:proofErr w:type="spellEnd"/>
      <w:r>
        <w:rPr>
          <w:color w:val="111111"/>
        </w:rPr>
        <w:t xml:space="preserve"> get pods showed two old pods Running/Ready and one new pod Running but 0/1 Ready. </w:t>
      </w:r>
      <w:proofErr w:type="spellStart"/>
      <w:r>
        <w:rPr>
          <w:color w:val="111111"/>
        </w:rPr>
        <w:t>kubectl</w:t>
      </w:r>
      <w:proofErr w:type="spellEnd"/>
      <w:r>
        <w:rPr>
          <w:color w:val="111111"/>
        </w:rPr>
        <w:t xml:space="preserve"> describe showed the liveness probe failing. But logs showed Spring Boot still starting — Flyway migrations on prod RDS were taking 85 seconds. The liveness probe had </w:t>
      </w:r>
      <w:proofErr w:type="spellStart"/>
      <w:r>
        <w:rPr>
          <w:color w:val="111111"/>
        </w:rPr>
        <w:t>initialDelaySeconds</w:t>
      </w:r>
      <w:proofErr w:type="spellEnd"/>
      <w:r>
        <w:rPr>
          <w:color w:val="111111"/>
        </w:rPr>
        <w:t>: 60.</w:t>
      </w:r>
    </w:p>
    <w:p w14:paraId="39230824" w14:textId="77777777" w:rsidR="00764C2C" w:rsidRDefault="00000000">
      <w:pPr>
        <w:spacing w:before="60" w:after="60"/>
      </w:pPr>
      <w:r>
        <w:rPr>
          <w:color w:val="111111"/>
        </w:rPr>
        <w:t xml:space="preserve">Because </w:t>
      </w:r>
      <w:proofErr w:type="spellStart"/>
      <w:r>
        <w:rPr>
          <w:color w:val="111111"/>
        </w:rPr>
        <w:t>maxUnavailable</w:t>
      </w:r>
      <w:proofErr w:type="spellEnd"/>
      <w:r>
        <w:rPr>
          <w:color w:val="111111"/>
        </w:rPr>
        <w:t>: 0, old pods kept serving throughout. Zero user-facing errors. The 503s were pod-internal health check failures.</w:t>
      </w:r>
    </w:p>
    <w:p w14:paraId="0FFC16A9" w14:textId="77777777" w:rsidR="00764C2C" w:rsidRDefault="00000000">
      <w:pPr>
        <w:spacing w:before="60" w:after="60"/>
      </w:pPr>
      <w:r>
        <w:rPr>
          <w:color w:val="111111"/>
        </w:rPr>
        <w:t xml:space="preserve">Immediate fix: patched </w:t>
      </w:r>
      <w:proofErr w:type="spellStart"/>
      <w:r>
        <w:rPr>
          <w:color w:val="111111"/>
        </w:rPr>
        <w:t>initialDelaySeconds</w:t>
      </w:r>
      <w:proofErr w:type="spellEnd"/>
      <w:r>
        <w:rPr>
          <w:color w:val="111111"/>
        </w:rPr>
        <w:t xml:space="preserve"> from 60 to 120 in the prod values file. </w:t>
      </w:r>
      <w:proofErr w:type="spellStart"/>
      <w:r>
        <w:rPr>
          <w:color w:val="111111"/>
        </w:rPr>
        <w:t>ArgoCD</w:t>
      </w:r>
      <w:proofErr w:type="spellEnd"/>
      <w:r>
        <w:rPr>
          <w:color w:val="111111"/>
        </w:rPr>
        <w:t xml:space="preserve"> picked it up. Pod </w:t>
      </w:r>
      <w:proofErr w:type="spellStart"/>
      <w:r>
        <w:rPr>
          <w:color w:val="111111"/>
        </w:rPr>
        <w:t>stabilised</w:t>
      </w:r>
      <w:proofErr w:type="spellEnd"/>
      <w:r>
        <w:rPr>
          <w:color w:val="111111"/>
        </w:rPr>
        <w:t>. Zero user impact.</w:t>
      </w:r>
    </w:p>
    <w:p w14:paraId="54FE131B" w14:textId="77777777" w:rsidR="00764C2C" w:rsidRDefault="00000000">
      <w:pPr>
        <w:spacing w:before="60" w:after="60"/>
      </w:pPr>
      <w:r>
        <w:rPr>
          <w:color w:val="111111"/>
        </w:rPr>
        <w:t xml:space="preserve">Root cause fix: Flyway as </w:t>
      </w:r>
      <w:proofErr w:type="spellStart"/>
      <w:r>
        <w:rPr>
          <w:color w:val="111111"/>
        </w:rPr>
        <w:t>ArgoCD</w:t>
      </w:r>
      <w:proofErr w:type="spellEnd"/>
      <w:r>
        <w:rPr>
          <w:color w:val="111111"/>
        </w:rPr>
        <w:t xml:space="preserve"> </w:t>
      </w:r>
      <w:proofErr w:type="spellStart"/>
      <w:r>
        <w:rPr>
          <w:color w:val="111111"/>
        </w:rPr>
        <w:t>PreSync</w:t>
      </w:r>
      <w:proofErr w:type="spellEnd"/>
      <w:r>
        <w:rPr>
          <w:color w:val="111111"/>
        </w:rPr>
        <w:t xml:space="preserve"> hook. App startup no longer runs migrations. Startup dropped from 85 seconds to under 20 seconds. Added Prometheus alert on migration duration.</w:t>
      </w:r>
    </w:p>
    <w:p w14:paraId="322FD81D" w14:textId="77777777" w:rsidR="00764C2C" w:rsidRDefault="00764C2C">
      <w:pPr>
        <w:spacing w:after="24"/>
      </w:pPr>
    </w:p>
    <w:tbl>
      <w:tblPr>
        <w:tblStyle w:val="a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66BDA05"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0829A30"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5D62127B" w14:textId="77777777" w:rsidR="00764C2C" w:rsidRDefault="00000000">
            <w:r>
              <w:rPr>
                <w:color w:val="D0E8FF"/>
                <w:sz w:val="18"/>
                <w:szCs w:val="18"/>
              </w:rPr>
              <w:t>Key technical facts · use as revision notes before the interview</w:t>
            </w:r>
          </w:p>
        </w:tc>
      </w:tr>
    </w:tbl>
    <w:p w14:paraId="4297A36B" w14:textId="77777777" w:rsidR="00764C2C" w:rsidRDefault="00764C2C">
      <w:pPr>
        <w:spacing w:after="16"/>
      </w:pPr>
    </w:p>
    <w:p w14:paraId="4E652327" w14:textId="77777777" w:rsidR="00764C2C" w:rsidRDefault="00000000">
      <w:pPr>
        <w:numPr>
          <w:ilvl w:val="0"/>
          <w:numId w:val="1"/>
        </w:numPr>
        <w:pBdr>
          <w:top w:val="nil"/>
          <w:left w:val="nil"/>
          <w:bottom w:val="nil"/>
          <w:right w:val="nil"/>
          <w:between w:val="nil"/>
        </w:pBdr>
        <w:spacing w:before="40" w:after="40"/>
      </w:pPr>
      <w:r>
        <w:rPr>
          <w:color w:val="111111"/>
        </w:rPr>
        <w:t xml:space="preserve">Incident: auth-service 503s. Liveness probe killing pod during Flyway migration (85s &gt; 60s </w:t>
      </w:r>
      <w:proofErr w:type="spellStart"/>
      <w:r>
        <w:rPr>
          <w:color w:val="111111"/>
        </w:rPr>
        <w:t>initialDelay</w:t>
      </w:r>
      <w:proofErr w:type="spellEnd"/>
      <w:r>
        <w:rPr>
          <w:color w:val="111111"/>
        </w:rPr>
        <w:t>).</w:t>
      </w:r>
    </w:p>
    <w:p w14:paraId="19025C7F" w14:textId="77777777" w:rsidR="00764C2C" w:rsidRDefault="00000000">
      <w:pPr>
        <w:numPr>
          <w:ilvl w:val="0"/>
          <w:numId w:val="1"/>
        </w:numPr>
        <w:pBdr>
          <w:top w:val="nil"/>
          <w:left w:val="nil"/>
          <w:bottom w:val="nil"/>
          <w:right w:val="nil"/>
          <w:between w:val="nil"/>
        </w:pBdr>
        <w:spacing w:before="40" w:after="40"/>
      </w:pPr>
      <w:r>
        <w:rPr>
          <w:color w:val="111111"/>
        </w:rPr>
        <w:t xml:space="preserve">Detection: </w:t>
      </w:r>
      <w:proofErr w:type="spellStart"/>
      <w:r>
        <w:rPr>
          <w:color w:val="111111"/>
        </w:rPr>
        <w:t>Alertmanager</w:t>
      </w:r>
      <w:proofErr w:type="spellEnd"/>
      <w:r>
        <w:rPr>
          <w:color w:val="111111"/>
        </w:rPr>
        <w:t xml:space="preserve"> error rate. </w:t>
      </w:r>
      <w:proofErr w:type="spellStart"/>
      <w:r>
        <w:rPr>
          <w:color w:val="111111"/>
        </w:rPr>
        <w:t>ArgoCD</w:t>
      </w:r>
      <w:proofErr w:type="spellEnd"/>
      <w:r>
        <w:rPr>
          <w:color w:val="111111"/>
        </w:rPr>
        <w:t xml:space="preserve"> Degraded. </w:t>
      </w:r>
      <w:proofErr w:type="spellStart"/>
      <w:r>
        <w:rPr>
          <w:color w:val="111111"/>
        </w:rPr>
        <w:t>kubectl</w:t>
      </w:r>
      <w:proofErr w:type="spellEnd"/>
      <w:r>
        <w:rPr>
          <w:color w:val="111111"/>
        </w:rPr>
        <w:t xml:space="preserve"> describe Events.</w:t>
      </w:r>
    </w:p>
    <w:p w14:paraId="0AA33900" w14:textId="77777777" w:rsidR="00764C2C" w:rsidRDefault="00000000">
      <w:pPr>
        <w:numPr>
          <w:ilvl w:val="0"/>
          <w:numId w:val="1"/>
        </w:numPr>
        <w:pBdr>
          <w:top w:val="nil"/>
          <w:left w:val="nil"/>
          <w:bottom w:val="nil"/>
          <w:right w:val="nil"/>
          <w:between w:val="nil"/>
        </w:pBdr>
        <w:spacing w:before="40" w:after="40"/>
      </w:pPr>
      <w:sdt>
        <w:sdtPr>
          <w:tag w:val="goog_rdk_137"/>
          <w:id w:val="857330169"/>
        </w:sdtPr>
        <w:sdtContent>
          <w:r>
            <w:rPr>
              <w:rFonts w:ascii="Arial Unicode MS" w:eastAsia="Arial Unicode MS" w:hAnsi="Arial Unicode MS" w:cs="Arial Unicode MS"/>
              <w:color w:val="111111"/>
            </w:rPr>
            <w:t xml:space="preserve">Protection: </w:t>
          </w:r>
          <w:proofErr w:type="spellStart"/>
          <w:r>
            <w:rPr>
              <w:rFonts w:ascii="Arial Unicode MS" w:eastAsia="Arial Unicode MS" w:hAnsi="Arial Unicode MS" w:cs="Arial Unicode MS"/>
              <w:color w:val="111111"/>
            </w:rPr>
            <w:t>maxUnavailable</w:t>
          </w:r>
          <w:proofErr w:type="spellEnd"/>
          <w:r>
            <w:rPr>
              <w:rFonts w:ascii="Arial Unicode MS" w:eastAsia="Arial Unicode MS" w:hAnsi="Arial Unicode MS" w:cs="Arial Unicode MS"/>
              <w:color w:val="111111"/>
            </w:rPr>
            <w:t>: 0 → old pods served throughout. Zero user-facing errors.</w:t>
          </w:r>
        </w:sdtContent>
      </w:sdt>
    </w:p>
    <w:p w14:paraId="32CE65B4" w14:textId="77777777" w:rsidR="00764C2C" w:rsidRDefault="00000000">
      <w:pPr>
        <w:numPr>
          <w:ilvl w:val="0"/>
          <w:numId w:val="1"/>
        </w:numPr>
        <w:pBdr>
          <w:top w:val="nil"/>
          <w:left w:val="nil"/>
          <w:bottom w:val="nil"/>
          <w:right w:val="nil"/>
          <w:between w:val="nil"/>
        </w:pBdr>
        <w:spacing w:before="40" w:after="40"/>
      </w:pPr>
      <w:sdt>
        <w:sdtPr>
          <w:tag w:val="goog_rdk_138"/>
          <w:id w:val="219442664"/>
        </w:sdtPr>
        <w:sdtContent>
          <w:r>
            <w:rPr>
              <w:rFonts w:ascii="Arial Unicode MS" w:eastAsia="Arial Unicode MS" w:hAnsi="Arial Unicode MS" w:cs="Arial Unicode MS"/>
              <w:color w:val="111111"/>
            </w:rPr>
            <w:t xml:space="preserve">Immediate fix: </w:t>
          </w:r>
          <w:proofErr w:type="spellStart"/>
          <w:r>
            <w:rPr>
              <w:rFonts w:ascii="Arial Unicode MS" w:eastAsia="Arial Unicode MS" w:hAnsi="Arial Unicode MS" w:cs="Arial Unicode MS"/>
              <w:color w:val="111111"/>
            </w:rPr>
            <w:t>initialDelaySeconds</w:t>
          </w:r>
          <w:proofErr w:type="spellEnd"/>
          <w:r>
            <w:rPr>
              <w:rFonts w:ascii="Arial Unicode MS" w:eastAsia="Arial Unicode MS" w:hAnsi="Arial Unicode MS" w:cs="Arial Unicode MS"/>
              <w:color w:val="111111"/>
            </w:rPr>
            <w:t xml:space="preserve"> 60 → 120 in prod values.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synced.</w:t>
          </w:r>
        </w:sdtContent>
      </w:sdt>
    </w:p>
    <w:p w14:paraId="332086C7" w14:textId="77777777" w:rsidR="00764C2C" w:rsidRDefault="00000000">
      <w:pPr>
        <w:numPr>
          <w:ilvl w:val="0"/>
          <w:numId w:val="1"/>
        </w:numPr>
        <w:pBdr>
          <w:top w:val="nil"/>
          <w:left w:val="nil"/>
          <w:bottom w:val="nil"/>
          <w:right w:val="nil"/>
          <w:between w:val="nil"/>
        </w:pBdr>
        <w:spacing w:before="40" w:after="40"/>
      </w:pPr>
      <w:sdt>
        <w:sdtPr>
          <w:tag w:val="goog_rdk_139"/>
          <w:id w:val="-503748792"/>
        </w:sdtPr>
        <w:sdtContent>
          <w:r>
            <w:rPr>
              <w:rFonts w:ascii="Arial Unicode MS" w:eastAsia="Arial Unicode MS" w:hAnsi="Arial Unicode MS" w:cs="Arial Unicode MS"/>
              <w:color w:val="111111"/>
            </w:rPr>
            <w:t xml:space="preserve">Root cause fix: Flyway as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w:t>
          </w:r>
          <w:proofErr w:type="spellStart"/>
          <w:r>
            <w:rPr>
              <w:rFonts w:ascii="Arial Unicode MS" w:eastAsia="Arial Unicode MS" w:hAnsi="Arial Unicode MS" w:cs="Arial Unicode MS"/>
              <w:color w:val="111111"/>
            </w:rPr>
            <w:t>PreSync</w:t>
          </w:r>
          <w:proofErr w:type="spellEnd"/>
          <w:r>
            <w:rPr>
              <w:rFonts w:ascii="Arial Unicode MS" w:eastAsia="Arial Unicode MS" w:hAnsi="Arial Unicode MS" w:cs="Arial Unicode MS"/>
              <w:color w:val="111111"/>
            </w:rPr>
            <w:t xml:space="preserve"> Job. App startup no longer runs migrations. 85s → &lt;20s.</w:t>
          </w:r>
        </w:sdtContent>
      </w:sdt>
    </w:p>
    <w:p w14:paraId="01DF58B6" w14:textId="77777777" w:rsidR="00764C2C" w:rsidRDefault="00000000">
      <w:pPr>
        <w:numPr>
          <w:ilvl w:val="0"/>
          <w:numId w:val="1"/>
        </w:numPr>
        <w:pBdr>
          <w:top w:val="nil"/>
          <w:left w:val="nil"/>
          <w:bottom w:val="nil"/>
          <w:right w:val="nil"/>
          <w:between w:val="nil"/>
        </w:pBdr>
        <w:spacing w:before="40" w:after="40"/>
      </w:pPr>
      <w:r>
        <w:rPr>
          <w:color w:val="111111"/>
        </w:rPr>
        <w:t>Post-incident: Prometheus alert on migration duration.</w:t>
      </w:r>
    </w:p>
    <w:p w14:paraId="705AFE7A" w14:textId="77777777" w:rsidR="00764C2C" w:rsidRDefault="00000000">
      <w:pPr>
        <w:pBdr>
          <w:left w:val="single" w:sz="14" w:space="10" w:color="17748A"/>
        </w:pBdr>
        <w:shd w:val="clear" w:color="auto" w:fill="F5FBFB"/>
        <w:spacing w:before="100" w:after="100"/>
        <w:ind w:left="320"/>
      </w:pPr>
      <w:proofErr w:type="spellStart"/>
      <w:r>
        <w:rPr>
          <w:i/>
          <w:iCs/>
          <w:color w:val="17748A"/>
          <w:sz w:val="20"/>
          <w:szCs w:val="20"/>
        </w:rPr>
        <w:lastRenderedPageBreak/>
        <w:t>maxUnavailable</w:t>
      </w:r>
      <w:proofErr w:type="spellEnd"/>
      <w:r>
        <w:rPr>
          <w:i/>
          <w:iCs/>
          <w:color w:val="17748A"/>
          <w:sz w:val="20"/>
          <w:szCs w:val="20"/>
        </w:rPr>
        <w:t>: 0 prevented user impact. Rolling update safety net worked as designed.</w:t>
      </w:r>
    </w:p>
    <w:p w14:paraId="6DE18FA5" w14:textId="77777777" w:rsidR="00764C2C" w:rsidRDefault="00764C2C">
      <w:pPr>
        <w:spacing w:after="32"/>
      </w:pPr>
    </w:p>
    <w:p w14:paraId="0150B17E" w14:textId="77777777" w:rsidR="00764C2C" w:rsidRDefault="00764C2C">
      <w:pPr>
        <w:pBdr>
          <w:bottom w:val="single" w:sz="4" w:space="4" w:color="D8DCE3"/>
        </w:pBdr>
        <w:spacing w:before="160" w:after="160"/>
      </w:pPr>
    </w:p>
    <w:p w14:paraId="0FB5EEB1" w14:textId="77777777" w:rsidR="00764C2C" w:rsidRDefault="00764C2C">
      <w:pPr>
        <w:spacing w:after="32"/>
      </w:pP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315267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5192AD74" w14:textId="77777777" w:rsidR="00764C2C" w:rsidRDefault="00000000">
            <w:r>
              <w:rPr>
                <w:b/>
                <w:bCs/>
                <w:color w:val="2E6DB4"/>
                <w:sz w:val="26"/>
                <w:szCs w:val="26"/>
              </w:rPr>
              <w:t>Q</w:t>
            </w:r>
            <w:proofErr w:type="gramStart"/>
            <w:r>
              <w:rPr>
                <w:b/>
                <w:bCs/>
                <w:color w:val="2E6DB4"/>
                <w:sz w:val="26"/>
                <w:szCs w:val="26"/>
              </w:rPr>
              <w:t xml:space="preserve">24  </w:t>
            </w:r>
            <w:r>
              <w:rPr>
                <w:b/>
                <w:bCs/>
                <w:color w:val="111111"/>
                <w:sz w:val="24"/>
                <w:szCs w:val="24"/>
              </w:rPr>
              <w:t>What</w:t>
            </w:r>
            <w:proofErr w:type="gramEnd"/>
            <w:r>
              <w:rPr>
                <w:b/>
                <w:bCs/>
                <w:color w:val="111111"/>
                <w:sz w:val="24"/>
                <w:szCs w:val="24"/>
              </w:rPr>
              <w:t xml:space="preserve"> did you automate recently?</w:t>
            </w:r>
          </w:p>
        </w:tc>
      </w:tr>
    </w:tbl>
    <w:p w14:paraId="5D71E4B2" w14:textId="77777777" w:rsidR="00764C2C" w:rsidRDefault="00764C2C">
      <w:pPr>
        <w:spacing w:after="16"/>
      </w:pPr>
    </w:p>
    <w:tbl>
      <w:tblPr>
        <w:tblStyle w:val="a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5A87DC1"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755F5A5A"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661A2FCB" w14:textId="77777777" w:rsidR="00764C2C" w:rsidRDefault="00000000">
            <w:r>
              <w:rPr>
                <w:color w:val="D0E8FF"/>
                <w:sz w:val="18"/>
                <w:szCs w:val="18"/>
              </w:rPr>
              <w:t>Conversational · first-person · project-specific · shows real experience</w:t>
            </w:r>
          </w:p>
        </w:tc>
      </w:tr>
    </w:tbl>
    <w:p w14:paraId="7BED0404" w14:textId="77777777" w:rsidR="00764C2C" w:rsidRDefault="00764C2C">
      <w:pPr>
        <w:spacing w:after="16"/>
      </w:pPr>
    </w:p>
    <w:p w14:paraId="4EC0026A" w14:textId="77777777" w:rsidR="00764C2C" w:rsidRDefault="00000000">
      <w:pPr>
        <w:spacing w:before="60" w:after="60"/>
      </w:pPr>
      <w:r>
        <w:rPr>
          <w:color w:val="111111"/>
        </w:rPr>
        <w:t>The PROD promotion workflow — promote-</w:t>
      </w:r>
      <w:proofErr w:type="spellStart"/>
      <w:r>
        <w:rPr>
          <w:color w:val="111111"/>
        </w:rPr>
        <w:t>prod.yml</w:t>
      </w:r>
      <w:proofErr w:type="spellEnd"/>
      <w:r>
        <w:rPr>
          <w:color w:val="111111"/>
        </w:rPr>
        <w:t xml:space="preserve"> as a GitHub Actions </w:t>
      </w:r>
      <w:proofErr w:type="spellStart"/>
      <w:r>
        <w:rPr>
          <w:color w:val="111111"/>
        </w:rPr>
        <w:t>workflow_dispatch</w:t>
      </w:r>
      <w:proofErr w:type="spellEnd"/>
      <w:r>
        <w:rPr>
          <w:color w:val="111111"/>
        </w:rPr>
        <w:t>.</w:t>
      </w:r>
    </w:p>
    <w:p w14:paraId="37298B2E" w14:textId="77777777" w:rsidR="00764C2C" w:rsidRDefault="00000000">
      <w:pPr>
        <w:spacing w:before="60" w:after="60"/>
      </w:pPr>
      <w:r>
        <w:rPr>
          <w:color w:val="111111"/>
        </w:rPr>
        <w:t xml:space="preserve">Before: engineer manually reads QA image tag, updates prod values file, raises PR, gets approvals, merges, logs into </w:t>
      </w:r>
      <w:proofErr w:type="spellStart"/>
      <w:r>
        <w:rPr>
          <w:color w:val="111111"/>
        </w:rPr>
        <w:t>ArgoCD</w:t>
      </w:r>
      <w:proofErr w:type="spellEnd"/>
      <w:r>
        <w:rPr>
          <w:color w:val="111111"/>
        </w:rPr>
        <w:t>, clicks sync. Many steps, room for error.</w:t>
      </w:r>
    </w:p>
    <w:p w14:paraId="4FCD220D" w14:textId="77777777" w:rsidR="00764C2C" w:rsidRDefault="00000000">
      <w:pPr>
        <w:spacing w:before="60" w:after="60"/>
      </w:pPr>
      <w:r>
        <w:rPr>
          <w:color w:val="111111"/>
        </w:rPr>
        <w:t xml:space="preserve">After: Release engineer triggers </w:t>
      </w:r>
      <w:proofErr w:type="spellStart"/>
      <w:r>
        <w:rPr>
          <w:color w:val="111111"/>
        </w:rPr>
        <w:t>workflow_dispatch</w:t>
      </w:r>
      <w:proofErr w:type="spellEnd"/>
      <w:r>
        <w:rPr>
          <w:color w:val="111111"/>
        </w:rPr>
        <w:t xml:space="preserve"> from GitHub UI, selects the service. The workflow reads the QA image tag automatically, creates a branch, opens a PR with required reviewers requested. Only the two approvals and </w:t>
      </w:r>
      <w:proofErr w:type="spellStart"/>
      <w:r>
        <w:rPr>
          <w:color w:val="111111"/>
        </w:rPr>
        <w:t>ArgoCD</w:t>
      </w:r>
      <w:proofErr w:type="spellEnd"/>
      <w:r>
        <w:rPr>
          <w:color w:val="111111"/>
        </w:rPr>
        <w:t xml:space="preserve"> sync remain — both intentional gates, not accidental steps.</w:t>
      </w:r>
    </w:p>
    <w:p w14:paraId="0BA02B5C" w14:textId="77777777" w:rsidR="00764C2C" w:rsidRDefault="00000000">
      <w:pPr>
        <w:spacing w:before="60" w:after="60"/>
      </w:pPr>
      <w:r>
        <w:rPr>
          <w:color w:val="111111"/>
        </w:rPr>
        <w:t xml:space="preserve">Also automated the deployment verification script — one command checks pod readiness, </w:t>
      </w:r>
      <w:proofErr w:type="spellStart"/>
      <w:r>
        <w:rPr>
          <w:color w:val="111111"/>
        </w:rPr>
        <w:t>ArgoCD</w:t>
      </w:r>
      <w:proofErr w:type="spellEnd"/>
      <w:r>
        <w:rPr>
          <w:color w:val="111111"/>
        </w:rPr>
        <w:t xml:space="preserve"> health, </w:t>
      </w:r>
      <w:proofErr w:type="spellStart"/>
      <w:r>
        <w:rPr>
          <w:color w:val="111111"/>
        </w:rPr>
        <w:t>ExternalSecret</w:t>
      </w:r>
      <w:proofErr w:type="spellEnd"/>
      <w:r>
        <w:rPr>
          <w:color w:val="111111"/>
        </w:rPr>
        <w:t xml:space="preserve"> sync status, and HTTP endpoints. Complete health picture in seconds.</w:t>
      </w:r>
    </w:p>
    <w:p w14:paraId="1AAC2BB6" w14:textId="77777777" w:rsidR="00764C2C" w:rsidRDefault="00764C2C">
      <w:pPr>
        <w:spacing w:after="24"/>
      </w:pPr>
    </w:p>
    <w:tbl>
      <w:tblPr>
        <w:tblStyle w:val="a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FCD91E0"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5A159CF0"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A328965" w14:textId="77777777" w:rsidR="00764C2C" w:rsidRDefault="00000000">
            <w:r>
              <w:rPr>
                <w:color w:val="D0E8FF"/>
                <w:sz w:val="18"/>
                <w:szCs w:val="18"/>
              </w:rPr>
              <w:t>Key technical facts · use as revision notes before the interview</w:t>
            </w:r>
          </w:p>
        </w:tc>
      </w:tr>
    </w:tbl>
    <w:p w14:paraId="1C622255" w14:textId="77777777" w:rsidR="00764C2C" w:rsidRDefault="00764C2C">
      <w:pPr>
        <w:spacing w:after="16"/>
      </w:pPr>
    </w:p>
    <w:p w14:paraId="7BCBD631" w14:textId="77777777" w:rsidR="00764C2C" w:rsidRDefault="00000000">
      <w:pPr>
        <w:numPr>
          <w:ilvl w:val="0"/>
          <w:numId w:val="1"/>
        </w:numPr>
        <w:pBdr>
          <w:top w:val="nil"/>
          <w:left w:val="nil"/>
          <w:bottom w:val="nil"/>
          <w:right w:val="nil"/>
          <w:between w:val="nil"/>
        </w:pBdr>
        <w:spacing w:before="40" w:after="40"/>
      </w:pPr>
      <w:r>
        <w:rPr>
          <w:color w:val="111111"/>
        </w:rPr>
        <w:t>promote-</w:t>
      </w:r>
      <w:proofErr w:type="spellStart"/>
      <w:r>
        <w:rPr>
          <w:color w:val="111111"/>
        </w:rPr>
        <w:t>prod.yml</w:t>
      </w:r>
      <w:proofErr w:type="spellEnd"/>
      <w:r>
        <w:rPr>
          <w:color w:val="111111"/>
        </w:rPr>
        <w:t xml:space="preserve">: </w:t>
      </w:r>
      <w:proofErr w:type="spellStart"/>
      <w:r>
        <w:rPr>
          <w:color w:val="111111"/>
        </w:rPr>
        <w:t>workflow_dispatch</w:t>
      </w:r>
      <w:proofErr w:type="spellEnd"/>
      <w:r>
        <w:rPr>
          <w:color w:val="111111"/>
        </w:rPr>
        <w:t>, service dropdown. Reads QA tag automatically. Creates branch. Opens PR. Requests reviewers.</w:t>
      </w:r>
    </w:p>
    <w:p w14:paraId="55E5024C" w14:textId="77777777" w:rsidR="00764C2C" w:rsidRDefault="00000000">
      <w:pPr>
        <w:numPr>
          <w:ilvl w:val="0"/>
          <w:numId w:val="1"/>
        </w:numPr>
        <w:pBdr>
          <w:top w:val="nil"/>
          <w:left w:val="nil"/>
          <w:bottom w:val="nil"/>
          <w:right w:val="nil"/>
          <w:between w:val="nil"/>
        </w:pBdr>
        <w:spacing w:before="40" w:after="40"/>
      </w:pPr>
      <w:r>
        <w:rPr>
          <w:color w:val="111111"/>
        </w:rPr>
        <w:t xml:space="preserve">Automated verification: checks pods, </w:t>
      </w:r>
      <w:proofErr w:type="spellStart"/>
      <w:r>
        <w:rPr>
          <w:color w:val="111111"/>
        </w:rPr>
        <w:t>ArgoCD</w:t>
      </w:r>
      <w:proofErr w:type="spellEnd"/>
      <w:r>
        <w:rPr>
          <w:color w:val="111111"/>
        </w:rPr>
        <w:t xml:space="preserve"> health, </w:t>
      </w:r>
      <w:proofErr w:type="spellStart"/>
      <w:r>
        <w:rPr>
          <w:color w:val="111111"/>
        </w:rPr>
        <w:t>ExternalSecrets</w:t>
      </w:r>
      <w:proofErr w:type="spellEnd"/>
      <w:r>
        <w:rPr>
          <w:color w:val="111111"/>
        </w:rPr>
        <w:t>, HTTP endpoints. One command.</w:t>
      </w:r>
    </w:p>
    <w:p w14:paraId="4D95F80C" w14:textId="77777777" w:rsidR="00764C2C" w:rsidRDefault="00000000">
      <w:pPr>
        <w:numPr>
          <w:ilvl w:val="0"/>
          <w:numId w:val="1"/>
        </w:numPr>
        <w:pBdr>
          <w:top w:val="nil"/>
          <w:left w:val="nil"/>
          <w:bottom w:val="nil"/>
          <w:right w:val="nil"/>
          <w:between w:val="nil"/>
        </w:pBdr>
        <w:spacing w:before="40" w:after="40"/>
      </w:pPr>
      <w:r>
        <w:rPr>
          <w:color w:val="111111"/>
        </w:rPr>
        <w:t>Error rate on promotions: dropped from occasional (wrong tag, wrong service) to zero.</w:t>
      </w:r>
    </w:p>
    <w:p w14:paraId="0D59C76B" w14:textId="77777777" w:rsidR="00764C2C" w:rsidRDefault="00000000">
      <w:pPr>
        <w:pBdr>
          <w:left w:val="single" w:sz="14" w:space="10" w:color="17748A"/>
        </w:pBdr>
        <w:shd w:val="clear" w:color="auto" w:fill="F5FBFB"/>
        <w:spacing w:before="100" w:after="100"/>
        <w:ind w:left="320"/>
      </w:pPr>
      <w:r>
        <w:rPr>
          <w:i/>
          <w:iCs/>
          <w:color w:val="17748A"/>
          <w:sz w:val="20"/>
          <w:szCs w:val="20"/>
        </w:rPr>
        <w:t>Automation that eliminates human error in critical processes is more valuable than automation that just speeds things up.</w:t>
      </w:r>
    </w:p>
    <w:p w14:paraId="48440C4B" w14:textId="77777777" w:rsidR="00764C2C" w:rsidRDefault="00764C2C">
      <w:pPr>
        <w:spacing w:after="32"/>
      </w:pPr>
    </w:p>
    <w:p w14:paraId="75986A77" w14:textId="77777777" w:rsidR="00764C2C" w:rsidRDefault="00764C2C">
      <w:pPr>
        <w:pBdr>
          <w:bottom w:val="single" w:sz="4" w:space="4" w:color="D8DCE3"/>
        </w:pBdr>
        <w:spacing w:before="160" w:after="160"/>
      </w:pPr>
    </w:p>
    <w:p w14:paraId="73395389" w14:textId="77777777" w:rsidR="00764C2C" w:rsidRDefault="00764C2C">
      <w:pPr>
        <w:spacing w:after="32"/>
      </w:pPr>
    </w:p>
    <w:tbl>
      <w:tblPr>
        <w:tblStyle w:val="a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3ED83A9"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794695CB" w14:textId="77777777" w:rsidR="00764C2C" w:rsidRDefault="00000000">
            <w:r>
              <w:rPr>
                <w:b/>
                <w:bCs/>
                <w:color w:val="2E6DB4"/>
                <w:sz w:val="26"/>
                <w:szCs w:val="26"/>
              </w:rPr>
              <w:t>Q</w:t>
            </w:r>
            <w:proofErr w:type="gramStart"/>
            <w:r>
              <w:rPr>
                <w:b/>
                <w:bCs/>
                <w:color w:val="2E6DB4"/>
                <w:sz w:val="26"/>
                <w:szCs w:val="26"/>
              </w:rPr>
              <w:t xml:space="preserve">25  </w:t>
            </w:r>
            <w:r>
              <w:rPr>
                <w:b/>
                <w:bCs/>
                <w:color w:val="111111"/>
                <w:sz w:val="24"/>
                <w:szCs w:val="24"/>
              </w:rPr>
              <w:t>Did</w:t>
            </w:r>
            <w:proofErr w:type="gramEnd"/>
            <w:r>
              <w:rPr>
                <w:b/>
                <w:bCs/>
                <w:color w:val="111111"/>
                <w:sz w:val="24"/>
                <w:szCs w:val="24"/>
              </w:rPr>
              <w:t xml:space="preserve"> you ever prevent an issue before it happened?</w:t>
            </w:r>
          </w:p>
        </w:tc>
      </w:tr>
    </w:tbl>
    <w:p w14:paraId="69E0A80F" w14:textId="77777777" w:rsidR="00764C2C" w:rsidRDefault="00764C2C">
      <w:pPr>
        <w:spacing w:after="16"/>
      </w:pPr>
    </w:p>
    <w:tbl>
      <w:tblPr>
        <w:tblStyle w:val="a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63E2488"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6A9C3418"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05876519" w14:textId="77777777" w:rsidR="00764C2C" w:rsidRDefault="00000000">
            <w:r>
              <w:rPr>
                <w:color w:val="D0E8FF"/>
                <w:sz w:val="18"/>
                <w:szCs w:val="18"/>
              </w:rPr>
              <w:t>Conversational · first-person · project-specific · shows real experience</w:t>
            </w:r>
          </w:p>
        </w:tc>
      </w:tr>
    </w:tbl>
    <w:p w14:paraId="090C54F2" w14:textId="77777777" w:rsidR="00764C2C" w:rsidRDefault="00764C2C">
      <w:pPr>
        <w:spacing w:after="16"/>
      </w:pPr>
    </w:p>
    <w:p w14:paraId="39236BBB" w14:textId="77777777" w:rsidR="00764C2C" w:rsidRDefault="00000000">
      <w:pPr>
        <w:spacing w:before="60" w:after="60"/>
      </w:pPr>
      <w:r>
        <w:rPr>
          <w:color w:val="111111"/>
        </w:rPr>
        <w:t>Yes — proactive supply chain security gap closure.</w:t>
      </w:r>
    </w:p>
    <w:p w14:paraId="1EE8B808" w14:textId="77777777" w:rsidR="00764C2C" w:rsidRDefault="00000000">
      <w:pPr>
        <w:spacing w:before="60" w:after="60"/>
      </w:pPr>
      <w:r>
        <w:rPr>
          <w:color w:val="111111"/>
        </w:rPr>
        <w:t>During a security review I noticed CI was using static IAM keys stored as GitHub Secrets. If those leaked, someone could push a malicious image to ECR. Nothing would catch it before it deployed to production.</w:t>
      </w:r>
    </w:p>
    <w:p w14:paraId="60E8CF3D" w14:textId="77777777" w:rsidR="00764C2C" w:rsidRDefault="00000000">
      <w:pPr>
        <w:spacing w:before="60" w:after="60"/>
      </w:pPr>
      <w:r>
        <w:rPr>
          <w:color w:val="111111"/>
        </w:rPr>
        <w:lastRenderedPageBreak/>
        <w:t xml:space="preserve">Two changes: Migrated to GitHub OIDC — trust policy sub claim locked to our repo. Implemented Cosign keyless signing — every image signed with a </w:t>
      </w:r>
      <w:proofErr w:type="spellStart"/>
      <w:r>
        <w:rPr>
          <w:color w:val="111111"/>
        </w:rPr>
        <w:t>Fulcio</w:t>
      </w:r>
      <w:proofErr w:type="spellEnd"/>
      <w:r>
        <w:rPr>
          <w:color w:val="111111"/>
        </w:rPr>
        <w:t xml:space="preserve"> certificate tied to our workflow identity. A manually pushed image has no valid signature and fails verification.</w:t>
      </w:r>
    </w:p>
    <w:p w14:paraId="5E634A2C" w14:textId="77777777" w:rsidR="00764C2C" w:rsidRDefault="00764C2C">
      <w:pPr>
        <w:spacing w:before="60" w:after="60"/>
      </w:pPr>
    </w:p>
    <w:tbl>
      <w:tblPr>
        <w:tblStyle w:val="a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38E74BA"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2217338"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84E0122" w14:textId="77777777" w:rsidR="00764C2C" w:rsidRDefault="00000000">
            <w:r>
              <w:rPr>
                <w:color w:val="D0E8FF"/>
                <w:sz w:val="18"/>
                <w:szCs w:val="18"/>
              </w:rPr>
              <w:t>Key technical facts · use as revision notes before the interview</w:t>
            </w:r>
          </w:p>
        </w:tc>
      </w:tr>
    </w:tbl>
    <w:p w14:paraId="6B20FBAE" w14:textId="77777777" w:rsidR="00764C2C" w:rsidRDefault="00764C2C">
      <w:pPr>
        <w:spacing w:after="16"/>
      </w:pPr>
    </w:p>
    <w:p w14:paraId="6B642291" w14:textId="77777777" w:rsidR="00764C2C" w:rsidRDefault="00000000">
      <w:pPr>
        <w:numPr>
          <w:ilvl w:val="0"/>
          <w:numId w:val="1"/>
        </w:numPr>
        <w:pBdr>
          <w:top w:val="nil"/>
          <w:left w:val="nil"/>
          <w:bottom w:val="nil"/>
          <w:right w:val="nil"/>
          <w:between w:val="nil"/>
        </w:pBdr>
        <w:spacing w:before="40" w:after="40"/>
      </w:pPr>
      <w:sdt>
        <w:sdtPr>
          <w:tag w:val="goog_rdk_140"/>
          <w:id w:val="-591160579"/>
        </w:sdtPr>
        <w:sdtContent>
          <w:r>
            <w:rPr>
              <w:rFonts w:ascii="Arial Unicode MS" w:eastAsia="Arial Unicode MS" w:hAnsi="Arial Unicode MS" w:cs="Arial Unicode MS"/>
              <w:color w:val="111111"/>
            </w:rPr>
            <w:t>Risk: Static IAM keys for CI → potential ECR supply chain attack.</w:t>
          </w:r>
        </w:sdtContent>
      </w:sdt>
    </w:p>
    <w:p w14:paraId="7B8F054A" w14:textId="77777777" w:rsidR="00764C2C" w:rsidRDefault="00000000">
      <w:pPr>
        <w:numPr>
          <w:ilvl w:val="0"/>
          <w:numId w:val="1"/>
        </w:numPr>
        <w:pBdr>
          <w:top w:val="nil"/>
          <w:left w:val="nil"/>
          <w:bottom w:val="nil"/>
          <w:right w:val="nil"/>
          <w:between w:val="nil"/>
        </w:pBdr>
        <w:spacing w:before="40" w:after="40"/>
      </w:pPr>
      <w:r>
        <w:rPr>
          <w:color w:val="111111"/>
        </w:rPr>
        <w:t>Fix 1: GitHub OIDC. sub claim locked to repo. Short-lived creds.</w:t>
      </w:r>
    </w:p>
    <w:p w14:paraId="38CAE863" w14:textId="77777777" w:rsidR="00764C2C" w:rsidRDefault="00000000">
      <w:pPr>
        <w:numPr>
          <w:ilvl w:val="0"/>
          <w:numId w:val="1"/>
        </w:numPr>
        <w:pBdr>
          <w:top w:val="nil"/>
          <w:left w:val="nil"/>
          <w:bottom w:val="nil"/>
          <w:right w:val="nil"/>
          <w:between w:val="nil"/>
        </w:pBdr>
        <w:spacing w:before="40" w:after="40"/>
      </w:pPr>
      <w:r>
        <w:rPr>
          <w:color w:val="111111"/>
        </w:rPr>
        <w:t>Fix 2: Cosign keyless signing. Manual push = no valid signature = fails verification.</w:t>
      </w:r>
    </w:p>
    <w:p w14:paraId="5B41E538" w14:textId="77777777" w:rsidR="00764C2C" w:rsidRDefault="00000000">
      <w:pPr>
        <w:pBdr>
          <w:left w:val="single" w:sz="14" w:space="10" w:color="17748A"/>
        </w:pBdr>
        <w:shd w:val="clear" w:color="auto" w:fill="F5FBFB"/>
        <w:spacing w:before="100" w:after="100"/>
        <w:ind w:left="320"/>
      </w:pPr>
      <w:r>
        <w:rPr>
          <w:i/>
          <w:iCs/>
          <w:color w:val="17748A"/>
          <w:sz w:val="20"/>
          <w:szCs w:val="20"/>
        </w:rPr>
        <w:t>Proactive security — especially supply chain — is high-signal in 2026 interviews.</w:t>
      </w:r>
    </w:p>
    <w:p w14:paraId="0A038B96" w14:textId="77777777" w:rsidR="00764C2C" w:rsidRDefault="00764C2C">
      <w:pPr>
        <w:spacing w:after="32"/>
      </w:pPr>
    </w:p>
    <w:p w14:paraId="450E9EBB" w14:textId="77777777" w:rsidR="00764C2C" w:rsidRDefault="00764C2C">
      <w:pPr>
        <w:pBdr>
          <w:bottom w:val="single" w:sz="4" w:space="4" w:color="D8DCE3"/>
        </w:pBdr>
        <w:spacing w:before="160" w:after="160"/>
      </w:pPr>
    </w:p>
    <w:p w14:paraId="5CEC5056" w14:textId="77777777" w:rsidR="00764C2C" w:rsidRDefault="00764C2C">
      <w:pPr>
        <w:spacing w:after="32"/>
      </w:pPr>
    </w:p>
    <w:tbl>
      <w:tblPr>
        <w:tblStyle w:val="a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45CD5E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70D2DC5D" w14:textId="77777777" w:rsidR="00764C2C" w:rsidRDefault="00000000">
            <w:r>
              <w:rPr>
                <w:b/>
                <w:bCs/>
                <w:color w:val="2E6DB4"/>
                <w:sz w:val="26"/>
                <w:szCs w:val="26"/>
              </w:rPr>
              <w:t>Q</w:t>
            </w:r>
            <w:proofErr w:type="gramStart"/>
            <w:r>
              <w:rPr>
                <w:b/>
                <w:bCs/>
                <w:color w:val="2E6DB4"/>
                <w:sz w:val="26"/>
                <w:szCs w:val="26"/>
              </w:rPr>
              <w:t xml:space="preserve">26  </w:t>
            </w:r>
            <w:r>
              <w:rPr>
                <w:b/>
                <w:bCs/>
                <w:color w:val="111111"/>
                <w:sz w:val="24"/>
                <w:szCs w:val="24"/>
              </w:rPr>
              <w:t>How</w:t>
            </w:r>
            <w:proofErr w:type="gramEnd"/>
            <w:r>
              <w:rPr>
                <w:b/>
                <w:bCs/>
                <w:color w:val="111111"/>
                <w:sz w:val="24"/>
                <w:szCs w:val="24"/>
              </w:rPr>
              <w:t xml:space="preserve"> do you collaborate with developers?</w:t>
            </w:r>
          </w:p>
        </w:tc>
      </w:tr>
    </w:tbl>
    <w:p w14:paraId="58877535" w14:textId="77777777" w:rsidR="00764C2C" w:rsidRDefault="00764C2C">
      <w:pPr>
        <w:spacing w:after="16"/>
      </w:pPr>
    </w:p>
    <w:tbl>
      <w:tblPr>
        <w:tblStyle w:val="a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07B2EC5"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FA84E1D"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56C9A2E6" w14:textId="77777777" w:rsidR="00764C2C" w:rsidRDefault="00000000">
            <w:r>
              <w:rPr>
                <w:color w:val="D0E8FF"/>
                <w:sz w:val="18"/>
                <w:szCs w:val="18"/>
              </w:rPr>
              <w:t>Conversational · first-person · project-specific · shows real experience</w:t>
            </w:r>
          </w:p>
        </w:tc>
      </w:tr>
    </w:tbl>
    <w:p w14:paraId="60BDED8B" w14:textId="77777777" w:rsidR="00764C2C" w:rsidRDefault="00764C2C">
      <w:pPr>
        <w:spacing w:after="16"/>
      </w:pPr>
    </w:p>
    <w:p w14:paraId="714ECD40" w14:textId="77777777" w:rsidR="00764C2C" w:rsidRDefault="00000000">
      <w:pPr>
        <w:spacing w:before="60" w:after="60"/>
      </w:pPr>
      <w:r>
        <w:rPr>
          <w:color w:val="111111"/>
        </w:rPr>
        <w:t>Not as a gatekeeper — as someone who makes the developer workflow smoother.</w:t>
      </w:r>
    </w:p>
    <w:p w14:paraId="772515B2" w14:textId="77777777" w:rsidR="00764C2C" w:rsidRDefault="00000000">
      <w:pPr>
        <w:spacing w:before="60" w:after="60"/>
      </w:pPr>
      <w:r>
        <w:rPr>
          <w:color w:val="111111"/>
        </w:rPr>
        <w:t>Most concrete example: pipeline restructure. The full 15-minute pipeline on every feature branch push meant developers batched changes and ignored CI results. I redesigned to two tiers — 5-minute check on feature branches. Developers push freely, get fast feedback, wait for results.</w:t>
      </w:r>
    </w:p>
    <w:p w14:paraId="64BE3AD5" w14:textId="77777777" w:rsidR="00764C2C" w:rsidRDefault="00000000">
      <w:pPr>
        <w:spacing w:before="60" w:after="60"/>
      </w:pPr>
      <w:r>
        <w:rPr>
          <w:color w:val="111111"/>
        </w:rPr>
        <w:t xml:space="preserve">For security findings — SARIF results go directly to the GitHub Security tab. Developers see </w:t>
      </w:r>
      <w:proofErr w:type="spellStart"/>
      <w:r>
        <w:rPr>
          <w:color w:val="111111"/>
        </w:rPr>
        <w:t>CodeQL</w:t>
      </w:r>
      <w:proofErr w:type="spellEnd"/>
      <w:r>
        <w:rPr>
          <w:color w:val="111111"/>
        </w:rPr>
        <w:t xml:space="preserve"> and </w:t>
      </w:r>
      <w:proofErr w:type="spellStart"/>
      <w:r>
        <w:rPr>
          <w:color w:val="111111"/>
        </w:rPr>
        <w:t>Trivy</w:t>
      </w:r>
      <w:proofErr w:type="spellEnd"/>
      <w:r>
        <w:rPr>
          <w:color w:val="111111"/>
        </w:rPr>
        <w:t xml:space="preserve"> findings in their PR context. </w:t>
      </w:r>
      <w:proofErr w:type="spellStart"/>
      <w:r>
        <w:rPr>
          <w:color w:val="111111"/>
        </w:rPr>
        <w:t>Semgrep</w:t>
      </w:r>
      <w:proofErr w:type="spellEnd"/>
      <w:r>
        <w:rPr>
          <w:color w:val="111111"/>
        </w:rPr>
        <w:t xml:space="preserve"> is advisory with continue-on-error — findings show as warnings with remediation hints, not hard failures.</w:t>
      </w:r>
    </w:p>
    <w:p w14:paraId="70E3F03E" w14:textId="77777777" w:rsidR="00764C2C" w:rsidRDefault="00000000">
      <w:pPr>
        <w:spacing w:before="60" w:after="60"/>
      </w:pPr>
      <w:r>
        <w:rPr>
          <w:color w:val="111111"/>
        </w:rPr>
        <w:t xml:space="preserve">For onboarding a new service — a checklist. Copy a workflow file, create a values file, add an </w:t>
      </w:r>
      <w:proofErr w:type="spellStart"/>
      <w:r>
        <w:rPr>
          <w:color w:val="111111"/>
        </w:rPr>
        <w:t>ArgoCD</w:t>
      </w:r>
      <w:proofErr w:type="spellEnd"/>
      <w:r>
        <w:rPr>
          <w:color w:val="111111"/>
        </w:rPr>
        <w:t xml:space="preserve"> Application manifest. Under an hour without deep platform knowledge.</w:t>
      </w:r>
    </w:p>
    <w:p w14:paraId="738465D1" w14:textId="77777777" w:rsidR="00764C2C" w:rsidRDefault="00764C2C">
      <w:pPr>
        <w:spacing w:after="24"/>
      </w:pPr>
    </w:p>
    <w:tbl>
      <w:tblPr>
        <w:tblStyle w:val="a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ECA6888"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39430753"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5B7CD37E" w14:textId="77777777" w:rsidR="00764C2C" w:rsidRDefault="00000000">
            <w:r>
              <w:rPr>
                <w:color w:val="D0E8FF"/>
                <w:sz w:val="18"/>
                <w:szCs w:val="18"/>
              </w:rPr>
              <w:t>Key technical facts · use as revision notes before the interview</w:t>
            </w:r>
          </w:p>
        </w:tc>
      </w:tr>
    </w:tbl>
    <w:p w14:paraId="1619087E" w14:textId="77777777" w:rsidR="00764C2C" w:rsidRDefault="00764C2C">
      <w:pPr>
        <w:spacing w:after="16"/>
      </w:pPr>
    </w:p>
    <w:p w14:paraId="59679081" w14:textId="77777777" w:rsidR="00764C2C" w:rsidRDefault="00000000">
      <w:pPr>
        <w:numPr>
          <w:ilvl w:val="0"/>
          <w:numId w:val="1"/>
        </w:numPr>
        <w:pBdr>
          <w:top w:val="nil"/>
          <w:left w:val="nil"/>
          <w:bottom w:val="nil"/>
          <w:right w:val="nil"/>
          <w:between w:val="nil"/>
        </w:pBdr>
        <w:spacing w:before="40" w:after="40"/>
      </w:pPr>
      <w:sdt>
        <w:sdtPr>
          <w:tag w:val="goog_rdk_141"/>
          <w:id w:val="-609166003"/>
        </w:sdtPr>
        <w:sdtContent>
          <w:r>
            <w:rPr>
              <w:rFonts w:ascii="Arial Unicode MS" w:eastAsia="Arial Unicode MS" w:hAnsi="Arial Unicode MS" w:cs="Arial Unicode MS"/>
              <w:color w:val="111111"/>
            </w:rPr>
            <w:t>Pipeline: Two-tier reduces feature branch wait from 15 → 5 min. Developers engage with results.</w:t>
          </w:r>
        </w:sdtContent>
      </w:sdt>
    </w:p>
    <w:p w14:paraId="751F90AF" w14:textId="77777777" w:rsidR="00764C2C" w:rsidRDefault="00000000">
      <w:pPr>
        <w:numPr>
          <w:ilvl w:val="0"/>
          <w:numId w:val="1"/>
        </w:numPr>
        <w:pBdr>
          <w:top w:val="nil"/>
          <w:left w:val="nil"/>
          <w:bottom w:val="nil"/>
          <w:right w:val="nil"/>
          <w:between w:val="nil"/>
        </w:pBdr>
        <w:spacing w:before="40" w:after="40"/>
      </w:pPr>
      <w:r>
        <w:rPr>
          <w:color w:val="111111"/>
        </w:rPr>
        <w:t xml:space="preserve">Security visibility: SARIF in GitHub Security tab. Findings in PR context. </w:t>
      </w:r>
      <w:proofErr w:type="spellStart"/>
      <w:r>
        <w:rPr>
          <w:color w:val="111111"/>
        </w:rPr>
        <w:t>Semgrep</w:t>
      </w:r>
      <w:proofErr w:type="spellEnd"/>
      <w:r>
        <w:rPr>
          <w:color w:val="111111"/>
        </w:rPr>
        <w:t xml:space="preserve"> advisory not blocking.</w:t>
      </w:r>
    </w:p>
    <w:p w14:paraId="56FE7206" w14:textId="77777777" w:rsidR="00764C2C" w:rsidRDefault="00000000">
      <w:pPr>
        <w:numPr>
          <w:ilvl w:val="0"/>
          <w:numId w:val="1"/>
        </w:numPr>
        <w:pBdr>
          <w:top w:val="nil"/>
          <w:left w:val="nil"/>
          <w:bottom w:val="nil"/>
          <w:right w:val="nil"/>
          <w:between w:val="nil"/>
        </w:pBdr>
        <w:spacing w:before="40" w:after="40"/>
      </w:pPr>
      <w:sdt>
        <w:sdtPr>
          <w:tag w:val="goog_rdk_142"/>
          <w:id w:val="1130201282"/>
        </w:sdtPr>
        <w:sdtContent>
          <w:r>
            <w:rPr>
              <w:rFonts w:ascii="Arial Unicode MS" w:eastAsia="Arial Unicode MS" w:hAnsi="Arial Unicode MS" w:cs="Arial Unicode MS"/>
              <w:color w:val="111111"/>
            </w:rPr>
            <w:t xml:space="preserve">Onboarding: New service checklist → workflow file + values file +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manifest. Under 1 hour.</w:t>
          </w:r>
        </w:sdtContent>
      </w:sdt>
    </w:p>
    <w:p w14:paraId="7A69321C" w14:textId="77777777" w:rsidR="00764C2C" w:rsidRDefault="00000000">
      <w:pPr>
        <w:numPr>
          <w:ilvl w:val="0"/>
          <w:numId w:val="1"/>
        </w:numPr>
        <w:pBdr>
          <w:top w:val="nil"/>
          <w:left w:val="nil"/>
          <w:bottom w:val="nil"/>
          <w:right w:val="nil"/>
          <w:between w:val="nil"/>
        </w:pBdr>
        <w:spacing w:before="40" w:after="40"/>
      </w:pPr>
      <w:proofErr w:type="spellStart"/>
      <w:r>
        <w:rPr>
          <w:color w:val="111111"/>
        </w:rPr>
        <w:t>Alertmanager</w:t>
      </w:r>
      <w:proofErr w:type="spellEnd"/>
      <w:r>
        <w:rPr>
          <w:color w:val="111111"/>
        </w:rPr>
        <w:t xml:space="preserve"> on Slack: Developers and ops see prod issues in same channel. No info asymmetry.</w:t>
      </w:r>
    </w:p>
    <w:p w14:paraId="30B44586" w14:textId="77777777" w:rsidR="00764C2C" w:rsidRDefault="00000000">
      <w:pPr>
        <w:pBdr>
          <w:left w:val="single" w:sz="14" w:space="10" w:color="17748A"/>
        </w:pBdr>
        <w:shd w:val="clear" w:color="auto" w:fill="F5FBFB"/>
        <w:spacing w:before="100" w:after="100"/>
        <w:ind w:left="320"/>
      </w:pPr>
      <w:r>
        <w:rPr>
          <w:i/>
          <w:iCs/>
          <w:color w:val="17748A"/>
          <w:sz w:val="20"/>
          <w:szCs w:val="20"/>
        </w:rPr>
        <w:t>Goal: self-service. Developers add a service, deploy, and debug without filing a platform ticket.</w:t>
      </w:r>
    </w:p>
    <w:p w14:paraId="0EDBE825" w14:textId="77777777" w:rsidR="00764C2C" w:rsidRDefault="00764C2C">
      <w:pPr>
        <w:spacing w:after="32"/>
      </w:pPr>
    </w:p>
    <w:p w14:paraId="25658B57" w14:textId="77777777" w:rsidR="00764C2C" w:rsidRDefault="00764C2C">
      <w:pPr>
        <w:pBdr>
          <w:bottom w:val="single" w:sz="4" w:space="4" w:color="D8DCE3"/>
        </w:pBdr>
        <w:spacing w:before="160" w:after="160"/>
      </w:pPr>
    </w:p>
    <w:p w14:paraId="439F4F6A" w14:textId="77777777" w:rsidR="00764C2C" w:rsidRDefault="00764C2C">
      <w:pPr>
        <w:spacing w:after="32"/>
      </w:pPr>
    </w:p>
    <w:tbl>
      <w:tblPr>
        <w:tblStyle w:val="a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CD7F227"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51B661EF" w14:textId="77777777" w:rsidR="00764C2C" w:rsidRDefault="00000000">
            <w:r>
              <w:rPr>
                <w:b/>
                <w:bCs/>
                <w:color w:val="2E6DB4"/>
                <w:sz w:val="26"/>
                <w:szCs w:val="26"/>
              </w:rPr>
              <w:t>Q</w:t>
            </w:r>
            <w:proofErr w:type="gramStart"/>
            <w:r>
              <w:rPr>
                <w:b/>
                <w:bCs/>
                <w:color w:val="2E6DB4"/>
                <w:sz w:val="26"/>
                <w:szCs w:val="26"/>
              </w:rPr>
              <w:t xml:space="preserve">27  </w:t>
            </w:r>
            <w:r>
              <w:rPr>
                <w:b/>
                <w:bCs/>
                <w:color w:val="111111"/>
                <w:sz w:val="24"/>
                <w:szCs w:val="24"/>
              </w:rPr>
              <w:t>Production</w:t>
            </w:r>
            <w:proofErr w:type="gramEnd"/>
            <w:r>
              <w:rPr>
                <w:b/>
                <w:bCs/>
                <w:color w:val="111111"/>
                <w:sz w:val="24"/>
                <w:szCs w:val="24"/>
              </w:rPr>
              <w:t xml:space="preserve"> bug came after deployment — how to handle?</w:t>
            </w:r>
          </w:p>
        </w:tc>
      </w:tr>
    </w:tbl>
    <w:p w14:paraId="6371A452" w14:textId="77777777" w:rsidR="00764C2C" w:rsidRDefault="00764C2C">
      <w:pPr>
        <w:spacing w:after="16"/>
      </w:pPr>
    </w:p>
    <w:tbl>
      <w:tblPr>
        <w:tblStyle w:val="a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5039E2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9B9DC0C"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0A3B6E50" w14:textId="77777777" w:rsidR="00764C2C" w:rsidRDefault="00000000">
            <w:r>
              <w:rPr>
                <w:color w:val="D0E8FF"/>
                <w:sz w:val="18"/>
                <w:szCs w:val="18"/>
              </w:rPr>
              <w:t>Conversational · first-person · project-specific · shows real experience</w:t>
            </w:r>
          </w:p>
        </w:tc>
      </w:tr>
    </w:tbl>
    <w:p w14:paraId="16D6DC4B" w14:textId="77777777" w:rsidR="00764C2C" w:rsidRDefault="00764C2C">
      <w:pPr>
        <w:spacing w:after="16"/>
      </w:pPr>
    </w:p>
    <w:p w14:paraId="4BCDDD79" w14:textId="77777777" w:rsidR="00764C2C" w:rsidRDefault="00000000">
      <w:pPr>
        <w:spacing w:before="60" w:after="60"/>
      </w:pPr>
      <w:r>
        <w:rPr>
          <w:color w:val="111111"/>
        </w:rPr>
        <w:t>Two phases — immediate containment then root cause.</w:t>
      </w:r>
    </w:p>
    <w:p w14:paraId="33B63596" w14:textId="77777777" w:rsidR="00764C2C" w:rsidRDefault="00000000">
      <w:pPr>
        <w:spacing w:before="60" w:after="60"/>
      </w:pPr>
      <w:r>
        <w:rPr>
          <w:color w:val="111111"/>
        </w:rPr>
        <w:t xml:space="preserve">First: git log on </w:t>
      </w:r>
      <w:proofErr w:type="spellStart"/>
      <w:r>
        <w:rPr>
          <w:color w:val="111111"/>
        </w:rPr>
        <w:t>envs</w:t>
      </w:r>
      <w:proofErr w:type="spellEnd"/>
      <w:r>
        <w:rPr>
          <w:color w:val="111111"/>
        </w:rPr>
        <w:t>/prod/values-&lt;service</w:t>
      </w:r>
      <w:proofErr w:type="gramStart"/>
      <w:r>
        <w:rPr>
          <w:color w:val="111111"/>
        </w:rPr>
        <w:t>&gt;.</w:t>
      </w:r>
      <w:proofErr w:type="spellStart"/>
      <w:r>
        <w:rPr>
          <w:color w:val="111111"/>
        </w:rPr>
        <w:t>yaml</w:t>
      </w:r>
      <w:proofErr w:type="spellEnd"/>
      <w:proofErr w:type="gramEnd"/>
      <w:r>
        <w:rPr>
          <w:color w:val="111111"/>
        </w:rPr>
        <w:t xml:space="preserve"> in </w:t>
      </w:r>
      <w:proofErr w:type="spellStart"/>
      <w:r>
        <w:rPr>
          <w:color w:val="111111"/>
        </w:rPr>
        <w:t>zen-gitops</w:t>
      </w:r>
      <w:proofErr w:type="spellEnd"/>
      <w:r>
        <w:rPr>
          <w:color w:val="111111"/>
        </w:rPr>
        <w:t>. Every image tag with author and timestamp. If timing aligns with the incident — the deployment is the likely cause.</w:t>
      </w:r>
    </w:p>
    <w:p w14:paraId="70329208" w14:textId="77777777" w:rsidR="00764C2C" w:rsidRDefault="00000000">
      <w:pPr>
        <w:spacing w:before="60" w:after="60"/>
      </w:pPr>
      <w:r>
        <w:rPr>
          <w:color w:val="111111"/>
        </w:rPr>
        <w:t xml:space="preserve">Standard rollback — git revert PR, push, </w:t>
      </w:r>
      <w:proofErr w:type="spellStart"/>
      <w:r>
        <w:rPr>
          <w:color w:val="111111"/>
        </w:rPr>
        <w:t>ArgoCD</w:t>
      </w:r>
      <w:proofErr w:type="spellEnd"/>
      <w:r>
        <w:rPr>
          <w:color w:val="111111"/>
        </w:rPr>
        <w:t xml:space="preserve"> manual sync. Rolling update back to previous image. </w:t>
      </w:r>
      <w:proofErr w:type="spellStart"/>
      <w:r>
        <w:rPr>
          <w:color w:val="111111"/>
        </w:rPr>
        <w:t>maxUnavailable</w:t>
      </w:r>
      <w:proofErr w:type="spellEnd"/>
      <w:r>
        <w:rPr>
          <w:color w:val="111111"/>
        </w:rPr>
        <w:t>: 0 means old pods serve throughout. Zero downtime during rollback.</w:t>
      </w:r>
    </w:p>
    <w:p w14:paraId="5F19353D" w14:textId="77777777" w:rsidR="00764C2C" w:rsidRDefault="00000000">
      <w:pPr>
        <w:spacing w:before="60" w:after="60"/>
      </w:pPr>
      <w:r>
        <w:rPr>
          <w:color w:val="111111"/>
        </w:rPr>
        <w:t xml:space="preserve">If critical — </w:t>
      </w:r>
      <w:proofErr w:type="spellStart"/>
      <w:r>
        <w:rPr>
          <w:color w:val="111111"/>
        </w:rPr>
        <w:t>argocd</w:t>
      </w:r>
      <w:proofErr w:type="spellEnd"/>
      <w:r>
        <w:rPr>
          <w:color w:val="111111"/>
        </w:rPr>
        <w:t xml:space="preserve"> app rollback with the last good history ID. 60 seconds. Always follow with git revert to fix drift.</w:t>
      </w:r>
    </w:p>
    <w:p w14:paraId="651C5A92" w14:textId="77777777" w:rsidR="00764C2C" w:rsidRDefault="00000000">
      <w:pPr>
        <w:spacing w:before="60" w:after="60"/>
      </w:pPr>
      <w:r>
        <w:rPr>
          <w:color w:val="111111"/>
        </w:rPr>
        <w:t>After containment — root cause via Grafana timeline and pod logs. Fix goes through normal pipeline — feature branch, PR, CI, DEV, QA, prod. No shortcuts even under pressure. The pipeline exists for exactly these moments.</w:t>
      </w:r>
    </w:p>
    <w:p w14:paraId="0BCB8515" w14:textId="77777777" w:rsidR="00764C2C" w:rsidRDefault="00000000">
      <w:pPr>
        <w:spacing w:before="60" w:after="60"/>
      </w:pPr>
      <w:r>
        <w:rPr>
          <w:color w:val="111111"/>
        </w:rPr>
        <w:t>Post-incident: blameless post-mortem. Usually adds a Prometheus alert or test case so monitoring catches this class of issue before users do next time.</w:t>
      </w:r>
    </w:p>
    <w:p w14:paraId="19BD3BA4" w14:textId="77777777" w:rsidR="00764C2C" w:rsidRDefault="00764C2C">
      <w:pPr>
        <w:spacing w:after="24"/>
      </w:pPr>
    </w:p>
    <w:tbl>
      <w:tblPr>
        <w:tblStyle w:val="a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BC6759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0BA5C139"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0F2557C" w14:textId="77777777" w:rsidR="00764C2C" w:rsidRDefault="00000000">
            <w:r>
              <w:rPr>
                <w:color w:val="D0E8FF"/>
                <w:sz w:val="18"/>
                <w:szCs w:val="18"/>
              </w:rPr>
              <w:t>Key technical facts · use as revision notes before the interview</w:t>
            </w:r>
          </w:p>
        </w:tc>
      </w:tr>
    </w:tbl>
    <w:p w14:paraId="2799683D" w14:textId="77777777" w:rsidR="00764C2C" w:rsidRDefault="00764C2C">
      <w:pPr>
        <w:spacing w:after="16"/>
      </w:pPr>
    </w:p>
    <w:p w14:paraId="4340ABD9" w14:textId="77777777" w:rsidR="00764C2C" w:rsidRDefault="00000000">
      <w:pPr>
        <w:numPr>
          <w:ilvl w:val="0"/>
          <w:numId w:val="1"/>
        </w:numPr>
        <w:pBdr>
          <w:top w:val="nil"/>
          <w:left w:val="nil"/>
          <w:bottom w:val="nil"/>
          <w:right w:val="nil"/>
          <w:between w:val="nil"/>
        </w:pBdr>
        <w:spacing w:before="40" w:after="40"/>
      </w:pPr>
      <w:sdt>
        <w:sdtPr>
          <w:tag w:val="goog_rdk_143"/>
          <w:id w:val="671688524"/>
        </w:sdtPr>
        <w:sdtContent>
          <w:r>
            <w:rPr>
              <w:rFonts w:ascii="Arial Unicode MS" w:eastAsia="Arial Unicode MS" w:hAnsi="Arial Unicode MS" w:cs="Arial Unicode MS"/>
              <w:color w:val="111111"/>
            </w:rPr>
            <w:t>Identify: git log prod values file → image tag + timestamp → correlate with incident.</w:t>
          </w:r>
        </w:sdtContent>
      </w:sdt>
    </w:p>
    <w:p w14:paraId="230D8CCF" w14:textId="77777777" w:rsidR="00764C2C" w:rsidRDefault="00000000">
      <w:pPr>
        <w:numPr>
          <w:ilvl w:val="0"/>
          <w:numId w:val="1"/>
        </w:numPr>
        <w:pBdr>
          <w:top w:val="nil"/>
          <w:left w:val="nil"/>
          <w:bottom w:val="nil"/>
          <w:right w:val="nil"/>
          <w:between w:val="nil"/>
        </w:pBdr>
        <w:spacing w:before="40" w:after="40"/>
      </w:pPr>
      <w:sdt>
        <w:sdtPr>
          <w:tag w:val="goog_rdk_144"/>
          <w:id w:val="-195419182"/>
        </w:sdtPr>
        <w:sdtContent>
          <w:r>
            <w:rPr>
              <w:rFonts w:ascii="Arial Unicode MS" w:eastAsia="Arial Unicode MS" w:hAnsi="Arial Unicode MS" w:cs="Arial Unicode MS"/>
              <w:color w:val="111111"/>
            </w:rPr>
            <w:t xml:space="preserve">Standard rollback (~3 min): git revert → push →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app sync → rolling update.</w:t>
          </w:r>
        </w:sdtContent>
      </w:sdt>
    </w:p>
    <w:p w14:paraId="59DFA708" w14:textId="77777777" w:rsidR="00764C2C" w:rsidRDefault="00000000">
      <w:pPr>
        <w:numPr>
          <w:ilvl w:val="0"/>
          <w:numId w:val="1"/>
        </w:numPr>
        <w:pBdr>
          <w:top w:val="nil"/>
          <w:left w:val="nil"/>
          <w:bottom w:val="nil"/>
          <w:right w:val="nil"/>
          <w:between w:val="nil"/>
        </w:pBdr>
        <w:spacing w:before="40" w:after="40"/>
      </w:pPr>
      <w:r>
        <w:rPr>
          <w:color w:val="111111"/>
        </w:rPr>
        <w:t xml:space="preserve">Fast rollback (~60 sec): </w:t>
      </w:r>
      <w:proofErr w:type="spellStart"/>
      <w:r>
        <w:rPr>
          <w:color w:val="111111"/>
        </w:rPr>
        <w:t>argocd</w:t>
      </w:r>
      <w:proofErr w:type="spellEnd"/>
      <w:r>
        <w:rPr>
          <w:color w:val="111111"/>
        </w:rPr>
        <w:t xml:space="preserve"> app rollback &lt;history-id&gt;. Always follow with git revert.</w:t>
      </w:r>
    </w:p>
    <w:p w14:paraId="7417C2D5" w14:textId="77777777" w:rsidR="00764C2C" w:rsidRDefault="00000000">
      <w:pPr>
        <w:numPr>
          <w:ilvl w:val="0"/>
          <w:numId w:val="1"/>
        </w:numPr>
        <w:pBdr>
          <w:top w:val="nil"/>
          <w:left w:val="nil"/>
          <w:bottom w:val="nil"/>
          <w:right w:val="nil"/>
          <w:between w:val="nil"/>
        </w:pBdr>
        <w:spacing w:before="40" w:after="40"/>
      </w:pPr>
      <w:sdt>
        <w:sdtPr>
          <w:tag w:val="goog_rdk_145"/>
          <w:id w:val="-1831902535"/>
        </w:sdtPr>
        <w:sdtContent>
          <w:r>
            <w:rPr>
              <w:rFonts w:ascii="Arial Unicode MS" w:eastAsia="Arial Unicode MS" w:hAnsi="Arial Unicode MS" w:cs="Arial Unicode MS"/>
              <w:color w:val="111111"/>
            </w:rPr>
            <w:t>Root cause: Grafana timeline → pod logs → commit diff → fix via normal pipeline.</w:t>
          </w:r>
        </w:sdtContent>
      </w:sdt>
    </w:p>
    <w:p w14:paraId="4E9A58EB" w14:textId="77777777" w:rsidR="00764C2C" w:rsidRDefault="00000000">
      <w:pPr>
        <w:numPr>
          <w:ilvl w:val="0"/>
          <w:numId w:val="1"/>
        </w:numPr>
        <w:pBdr>
          <w:top w:val="nil"/>
          <w:left w:val="nil"/>
          <w:bottom w:val="nil"/>
          <w:right w:val="nil"/>
          <w:between w:val="nil"/>
        </w:pBdr>
        <w:spacing w:before="40" w:after="40"/>
      </w:pPr>
      <w:sdt>
        <w:sdtPr>
          <w:tag w:val="goog_rdk_146"/>
          <w:id w:val="-1046510436"/>
        </w:sdtPr>
        <w:sdtContent>
          <w:r>
            <w:rPr>
              <w:rFonts w:ascii="Arial Unicode MS" w:eastAsia="Arial Unicode MS" w:hAnsi="Arial Unicode MS" w:cs="Arial Unicode MS"/>
              <w:color w:val="111111"/>
            </w:rPr>
            <w:t>No shortcuts: Fix = feature branch → PR → CI → DEV → QA → prod. Even under pressure.</w:t>
          </w:r>
        </w:sdtContent>
      </w:sdt>
    </w:p>
    <w:p w14:paraId="12520CCF" w14:textId="77777777" w:rsidR="00764C2C" w:rsidRDefault="00000000">
      <w:pPr>
        <w:numPr>
          <w:ilvl w:val="0"/>
          <w:numId w:val="1"/>
        </w:numPr>
        <w:pBdr>
          <w:top w:val="nil"/>
          <w:left w:val="nil"/>
          <w:bottom w:val="nil"/>
          <w:right w:val="nil"/>
          <w:between w:val="nil"/>
        </w:pBdr>
        <w:spacing w:before="40" w:after="40"/>
      </w:pPr>
      <w:r>
        <w:rPr>
          <w:color w:val="111111"/>
        </w:rPr>
        <w:t>Post-incident: Blameless post-mortem. Prometheus alert or test case added.</w:t>
      </w:r>
    </w:p>
    <w:p w14:paraId="70C22814" w14:textId="77777777" w:rsidR="00764C2C" w:rsidRDefault="00000000">
      <w:pPr>
        <w:pBdr>
          <w:left w:val="single" w:sz="14" w:space="10" w:color="17748A"/>
        </w:pBdr>
        <w:shd w:val="clear" w:color="auto" w:fill="F5FBFB"/>
        <w:spacing w:before="100" w:after="100"/>
        <w:ind w:left="320"/>
      </w:pPr>
      <w:r>
        <w:rPr>
          <w:i/>
          <w:iCs/>
          <w:color w:val="17748A"/>
          <w:sz w:val="20"/>
          <w:szCs w:val="20"/>
        </w:rPr>
        <w:t>The pipeline exists for high-pressure moments. Bypassing it to fix faster is how one bug becomes two incidents.</w:t>
      </w:r>
    </w:p>
    <w:p w14:paraId="63888106" w14:textId="77777777" w:rsidR="00764C2C" w:rsidRDefault="00764C2C">
      <w:pPr>
        <w:spacing w:after="32"/>
      </w:pPr>
    </w:p>
    <w:p w14:paraId="06CAA377" w14:textId="77777777" w:rsidR="00764C2C" w:rsidRDefault="00764C2C">
      <w:pPr>
        <w:pBdr>
          <w:bottom w:val="single" w:sz="4" w:space="4" w:color="D8DCE3"/>
        </w:pBdr>
        <w:spacing w:before="160" w:after="160"/>
      </w:pPr>
    </w:p>
    <w:p w14:paraId="26EDCF5E" w14:textId="77777777" w:rsidR="00764C2C" w:rsidRDefault="00000000">
      <w:pPr>
        <w:pStyle w:val="Heading1"/>
        <w:pBdr>
          <w:bottom w:val="single" w:sz="8" w:space="6" w:color="1B3A6B"/>
        </w:pBdr>
      </w:pPr>
      <w:proofErr w:type="gramStart"/>
      <w:r>
        <w:t>09  —</w:t>
      </w:r>
      <w:proofErr w:type="gramEnd"/>
      <w:r>
        <w:t xml:space="preserve">  Advanced 2026 Topics</w:t>
      </w:r>
    </w:p>
    <w:p w14:paraId="0C391966" w14:textId="77777777" w:rsidR="00764C2C" w:rsidRDefault="00764C2C">
      <w:pPr>
        <w:pBdr>
          <w:bottom w:val="single" w:sz="4" w:space="4" w:color="D8DCE3"/>
        </w:pBdr>
        <w:spacing w:before="160" w:after="160"/>
      </w:pPr>
    </w:p>
    <w:p w14:paraId="05902624" w14:textId="77777777" w:rsidR="00764C2C" w:rsidRDefault="00764C2C">
      <w:pPr>
        <w:spacing w:after="24"/>
      </w:pPr>
    </w:p>
    <w:p w14:paraId="0613DC84" w14:textId="77777777" w:rsidR="00764C2C" w:rsidRDefault="00764C2C">
      <w:pPr>
        <w:spacing w:after="32"/>
      </w:pPr>
    </w:p>
    <w:tbl>
      <w:tblPr>
        <w:tblStyle w:val="a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DC1FB04"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42FF7896" w14:textId="77777777" w:rsidR="00764C2C" w:rsidRDefault="00000000">
            <w:r>
              <w:rPr>
                <w:b/>
                <w:bCs/>
                <w:color w:val="2E6DB4"/>
                <w:sz w:val="26"/>
                <w:szCs w:val="26"/>
              </w:rPr>
              <w:t>Q</w:t>
            </w:r>
            <w:proofErr w:type="gramStart"/>
            <w:r>
              <w:rPr>
                <w:b/>
                <w:bCs/>
                <w:color w:val="2E6DB4"/>
                <w:sz w:val="26"/>
                <w:szCs w:val="26"/>
              </w:rPr>
              <w:t xml:space="preserve">28  </w:t>
            </w:r>
            <w:r>
              <w:rPr>
                <w:b/>
                <w:bCs/>
                <w:color w:val="111111"/>
                <w:sz w:val="24"/>
                <w:szCs w:val="24"/>
              </w:rPr>
              <w:t>What</w:t>
            </w:r>
            <w:proofErr w:type="gramEnd"/>
            <w:r>
              <w:rPr>
                <w:b/>
                <w:bCs/>
                <w:color w:val="111111"/>
                <w:sz w:val="24"/>
                <w:szCs w:val="24"/>
              </w:rPr>
              <w:t xml:space="preserve"> is Platform Engineering? How does it differ from DevOps?</w:t>
            </w:r>
          </w:p>
        </w:tc>
      </w:tr>
    </w:tbl>
    <w:p w14:paraId="75C7B133" w14:textId="77777777" w:rsidR="00764C2C" w:rsidRDefault="00764C2C">
      <w:pPr>
        <w:spacing w:after="16"/>
      </w:pPr>
    </w:p>
    <w:tbl>
      <w:tblPr>
        <w:tblStyle w:val="a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2043749"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08E5EF30" w14:textId="77777777" w:rsidR="00764C2C" w:rsidRDefault="00000000">
            <w:r>
              <w:rPr>
                <w:b/>
                <w:bCs/>
                <w:color w:val="FFFFFF"/>
              </w:rPr>
              <w:lastRenderedPageBreak/>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7815A913" w14:textId="77777777" w:rsidR="00764C2C" w:rsidRDefault="00000000">
            <w:r>
              <w:rPr>
                <w:color w:val="D0E8FF"/>
                <w:sz w:val="18"/>
                <w:szCs w:val="18"/>
              </w:rPr>
              <w:t>Conversational · first-person · project-specific · shows real experience</w:t>
            </w:r>
          </w:p>
        </w:tc>
      </w:tr>
    </w:tbl>
    <w:p w14:paraId="26C9CF40" w14:textId="77777777" w:rsidR="00764C2C" w:rsidRDefault="00764C2C">
      <w:pPr>
        <w:spacing w:after="16"/>
      </w:pPr>
    </w:p>
    <w:p w14:paraId="27209B19" w14:textId="77777777" w:rsidR="00764C2C" w:rsidRDefault="00000000">
      <w:pPr>
        <w:spacing w:before="60" w:after="60"/>
      </w:pPr>
      <w:r>
        <w:rPr>
          <w:color w:val="111111"/>
        </w:rPr>
        <w:t>DevOps is about culture and collaboration between dev and ops. Platform Engineering is about building an Internal Developer Platform — a self-service layer that lets developers deploy and operate without deep infrastructure knowledge.</w:t>
      </w:r>
    </w:p>
    <w:p w14:paraId="28EAE78C" w14:textId="77777777" w:rsidR="00764C2C" w:rsidRDefault="00000000">
      <w:pPr>
        <w:spacing w:before="60" w:after="60"/>
      </w:pPr>
      <w:r>
        <w:rPr>
          <w:color w:val="111111"/>
        </w:rPr>
        <w:t>In our project this already happens. Developers do not write CI pipelines — they call _java-</w:t>
      </w:r>
      <w:proofErr w:type="spellStart"/>
      <w:r>
        <w:rPr>
          <w:color w:val="111111"/>
        </w:rPr>
        <w:t>build.yml</w:t>
      </w:r>
      <w:proofErr w:type="spellEnd"/>
      <w:r>
        <w:rPr>
          <w:color w:val="111111"/>
        </w:rPr>
        <w:t xml:space="preserve"> with four parameters. Adding a service is creating a values file and </w:t>
      </w:r>
      <w:proofErr w:type="spellStart"/>
      <w:r>
        <w:rPr>
          <w:color w:val="111111"/>
        </w:rPr>
        <w:t>ArgoCD</w:t>
      </w:r>
      <w:proofErr w:type="spellEnd"/>
      <w:r>
        <w:rPr>
          <w:color w:val="111111"/>
        </w:rPr>
        <w:t xml:space="preserve"> Application manifest — under an hour. The platform team owns the pipeline </w:t>
      </w:r>
      <w:proofErr w:type="gramStart"/>
      <w:r>
        <w:rPr>
          <w:color w:val="111111"/>
        </w:rPr>
        <w:t>contract,</w:t>
      </w:r>
      <w:proofErr w:type="gramEnd"/>
      <w:r>
        <w:rPr>
          <w:color w:val="111111"/>
        </w:rPr>
        <w:t xml:space="preserve"> product teams own their service code. Golden Path — developers use it because it is easier, not because forced.</w:t>
      </w:r>
    </w:p>
    <w:p w14:paraId="56C1BB0D" w14:textId="77777777" w:rsidR="00764C2C" w:rsidRDefault="00000000">
      <w:pPr>
        <w:spacing w:before="60" w:after="60"/>
      </w:pPr>
      <w:r>
        <w:rPr>
          <w:color w:val="111111"/>
        </w:rPr>
        <w:t>Our reusable workflow architecture is a platform pattern. Update Trivy version in one place, it applies to all 7 services immediately.</w:t>
      </w:r>
    </w:p>
    <w:p w14:paraId="6131CFB7" w14:textId="77777777" w:rsidR="00764C2C" w:rsidRDefault="00764C2C">
      <w:pPr>
        <w:spacing w:after="24"/>
      </w:pPr>
    </w:p>
    <w:tbl>
      <w:tblPr>
        <w:tblStyle w:val="a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58EABF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EFA9232"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DC76585" w14:textId="77777777" w:rsidR="00764C2C" w:rsidRDefault="00000000">
            <w:r>
              <w:rPr>
                <w:color w:val="D0E8FF"/>
                <w:sz w:val="18"/>
                <w:szCs w:val="18"/>
              </w:rPr>
              <w:t>Key technical facts · use as revision notes before the interview</w:t>
            </w:r>
          </w:p>
        </w:tc>
      </w:tr>
    </w:tbl>
    <w:p w14:paraId="2D67AD99" w14:textId="77777777" w:rsidR="00764C2C" w:rsidRDefault="00764C2C">
      <w:pPr>
        <w:spacing w:after="16"/>
      </w:pPr>
    </w:p>
    <w:p w14:paraId="7D7B8704" w14:textId="77777777" w:rsidR="00764C2C" w:rsidRDefault="00000000">
      <w:pPr>
        <w:numPr>
          <w:ilvl w:val="0"/>
          <w:numId w:val="1"/>
        </w:numPr>
        <w:pBdr>
          <w:top w:val="nil"/>
          <w:left w:val="nil"/>
          <w:bottom w:val="nil"/>
          <w:right w:val="nil"/>
          <w:between w:val="nil"/>
        </w:pBdr>
        <w:spacing w:before="40" w:after="40"/>
      </w:pPr>
      <w:r>
        <w:rPr>
          <w:color w:val="111111"/>
        </w:rPr>
        <w:t>DevOps: Culture + collaboration. CI/CD, automation, monitoring practices.</w:t>
      </w:r>
    </w:p>
    <w:p w14:paraId="06F7ACC0" w14:textId="77777777" w:rsidR="00764C2C" w:rsidRDefault="00000000">
      <w:pPr>
        <w:numPr>
          <w:ilvl w:val="0"/>
          <w:numId w:val="1"/>
        </w:numPr>
        <w:pBdr>
          <w:top w:val="nil"/>
          <w:left w:val="nil"/>
          <w:bottom w:val="nil"/>
          <w:right w:val="nil"/>
          <w:between w:val="nil"/>
        </w:pBdr>
        <w:spacing w:before="40" w:after="40"/>
      </w:pPr>
      <w:r>
        <w:rPr>
          <w:color w:val="111111"/>
        </w:rPr>
        <w:t>Platform Engineering: Internal Developer Platform. Self-service. Golden Path.</w:t>
      </w:r>
    </w:p>
    <w:p w14:paraId="66AB04CF" w14:textId="77777777" w:rsidR="00764C2C" w:rsidRDefault="00000000">
      <w:pPr>
        <w:numPr>
          <w:ilvl w:val="0"/>
          <w:numId w:val="1"/>
        </w:numPr>
        <w:pBdr>
          <w:top w:val="nil"/>
          <w:left w:val="nil"/>
          <w:bottom w:val="nil"/>
          <w:right w:val="nil"/>
          <w:between w:val="nil"/>
        </w:pBdr>
        <w:spacing w:before="40" w:after="40"/>
      </w:pPr>
      <w:r>
        <w:rPr>
          <w:color w:val="111111"/>
        </w:rPr>
        <w:t>In our project: _java-</w:t>
      </w:r>
      <w:proofErr w:type="spellStart"/>
      <w:r>
        <w:rPr>
          <w:color w:val="111111"/>
        </w:rPr>
        <w:t>build.yml</w:t>
      </w:r>
      <w:proofErr w:type="spellEnd"/>
      <w:r>
        <w:rPr>
          <w:color w:val="111111"/>
        </w:rPr>
        <w:t xml:space="preserve"> = platform pattern. New service = values file + </w:t>
      </w:r>
      <w:proofErr w:type="spellStart"/>
      <w:r>
        <w:rPr>
          <w:color w:val="111111"/>
        </w:rPr>
        <w:t>ArgoCD</w:t>
      </w:r>
      <w:proofErr w:type="spellEnd"/>
      <w:r>
        <w:rPr>
          <w:color w:val="111111"/>
        </w:rPr>
        <w:t xml:space="preserve"> manifest. &lt; 1 hour.</w:t>
      </w:r>
    </w:p>
    <w:p w14:paraId="49E468D8" w14:textId="77777777" w:rsidR="00764C2C" w:rsidRDefault="00000000">
      <w:pPr>
        <w:numPr>
          <w:ilvl w:val="0"/>
          <w:numId w:val="1"/>
        </w:numPr>
        <w:pBdr>
          <w:top w:val="nil"/>
          <w:left w:val="nil"/>
          <w:bottom w:val="nil"/>
          <w:right w:val="nil"/>
          <w:between w:val="nil"/>
        </w:pBdr>
        <w:spacing w:before="40" w:after="40"/>
      </w:pPr>
      <w:r>
        <w:rPr>
          <w:color w:val="111111"/>
        </w:rPr>
        <w:t>DORA metrics: Deployment frequency, Lead time, Change failure rate, MTTR.</w:t>
      </w:r>
    </w:p>
    <w:p w14:paraId="5A96F2AB" w14:textId="77777777" w:rsidR="00764C2C" w:rsidRDefault="00000000">
      <w:pPr>
        <w:pBdr>
          <w:left w:val="single" w:sz="14" w:space="10" w:color="17748A"/>
        </w:pBdr>
        <w:shd w:val="clear" w:color="auto" w:fill="F5FBFB"/>
        <w:spacing w:before="100" w:after="100"/>
        <w:ind w:left="320"/>
      </w:pPr>
      <w:sdt>
        <w:sdtPr>
          <w:tag w:val="goog_rdk_147"/>
          <w:id w:val="1335548089"/>
        </w:sdtPr>
        <w:sdtContent>
          <w:r>
            <w:rPr>
              <w:rFonts w:ascii="Arial Unicode MS" w:eastAsia="Arial Unicode MS" w:hAnsi="Arial Unicode MS" w:cs="Arial Unicode MS"/>
              <w:i/>
              <w:iCs/>
              <w:color w:val="17748A"/>
              <w:sz w:val="20"/>
              <w:szCs w:val="20"/>
            </w:rPr>
            <w:t>Platform engineering is DevOps at scale. 10+ teams → build shared platforms instead of embedding DevOps per team.</w:t>
          </w:r>
        </w:sdtContent>
      </w:sdt>
    </w:p>
    <w:p w14:paraId="6BE87FE8" w14:textId="77777777" w:rsidR="00764C2C" w:rsidRDefault="00764C2C">
      <w:pPr>
        <w:spacing w:after="32"/>
      </w:pPr>
    </w:p>
    <w:p w14:paraId="517FD5CD" w14:textId="77777777" w:rsidR="00764C2C" w:rsidRDefault="00764C2C">
      <w:pPr>
        <w:pBdr>
          <w:bottom w:val="single" w:sz="4" w:space="4" w:color="D8DCE3"/>
        </w:pBdr>
        <w:spacing w:before="160" w:after="160"/>
      </w:pPr>
    </w:p>
    <w:p w14:paraId="3039F051" w14:textId="77777777" w:rsidR="00764C2C" w:rsidRDefault="00764C2C">
      <w:pPr>
        <w:spacing w:after="32"/>
      </w:pPr>
    </w:p>
    <w:tbl>
      <w:tblPr>
        <w:tblStyle w:val="a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9A61B0F"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9C51AE8" w14:textId="77777777" w:rsidR="00764C2C" w:rsidRDefault="00000000">
            <w:r>
              <w:rPr>
                <w:b/>
                <w:bCs/>
                <w:color w:val="2E6DB4"/>
                <w:sz w:val="26"/>
                <w:szCs w:val="26"/>
              </w:rPr>
              <w:t>Q</w:t>
            </w:r>
            <w:proofErr w:type="gramStart"/>
            <w:r>
              <w:rPr>
                <w:b/>
                <w:bCs/>
                <w:color w:val="2E6DB4"/>
                <w:sz w:val="26"/>
                <w:szCs w:val="26"/>
              </w:rPr>
              <w:t xml:space="preserve">29  </w:t>
            </w:r>
            <w:r>
              <w:rPr>
                <w:b/>
                <w:bCs/>
                <w:color w:val="111111"/>
                <w:sz w:val="24"/>
                <w:szCs w:val="24"/>
              </w:rPr>
              <w:t>What</w:t>
            </w:r>
            <w:proofErr w:type="gramEnd"/>
            <w:r>
              <w:rPr>
                <w:b/>
                <w:bCs/>
                <w:color w:val="111111"/>
                <w:sz w:val="24"/>
                <w:szCs w:val="24"/>
              </w:rPr>
              <w:t xml:space="preserve"> are SLOs, SLIs, and error budgets?</w:t>
            </w:r>
          </w:p>
        </w:tc>
      </w:tr>
    </w:tbl>
    <w:p w14:paraId="5468F40D" w14:textId="77777777" w:rsidR="00764C2C" w:rsidRDefault="00764C2C">
      <w:pPr>
        <w:spacing w:after="16"/>
      </w:pPr>
    </w:p>
    <w:tbl>
      <w:tblPr>
        <w:tblStyle w:val="a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47EC4E1"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59677C40"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721681CF" w14:textId="77777777" w:rsidR="00764C2C" w:rsidRDefault="00000000">
            <w:r>
              <w:rPr>
                <w:color w:val="D0E8FF"/>
                <w:sz w:val="18"/>
                <w:szCs w:val="18"/>
              </w:rPr>
              <w:t>Conversational · first-person · project-specific · shows real experience</w:t>
            </w:r>
          </w:p>
        </w:tc>
      </w:tr>
    </w:tbl>
    <w:p w14:paraId="6E53CE1E" w14:textId="77777777" w:rsidR="00764C2C" w:rsidRDefault="00764C2C">
      <w:pPr>
        <w:spacing w:after="16"/>
      </w:pPr>
    </w:p>
    <w:p w14:paraId="201741B2" w14:textId="77777777" w:rsidR="00764C2C" w:rsidRDefault="00000000">
      <w:pPr>
        <w:spacing w:before="60" w:after="60"/>
      </w:pPr>
      <w:r>
        <w:rPr>
          <w:color w:val="111111"/>
        </w:rPr>
        <w:t>SLI is the measurement — P99 latency, availability. SLO is the target — 99.9% availability over 30 days. Error budget is what is left — at 99.9% you have 43 minutes of downtime per month.</w:t>
      </w:r>
    </w:p>
    <w:p w14:paraId="3740199D" w14:textId="77777777" w:rsidR="00764C2C" w:rsidRDefault="00000000">
      <w:pPr>
        <w:spacing w:before="60" w:after="60"/>
      </w:pPr>
      <w:sdt>
        <w:sdtPr>
          <w:tag w:val="goog_rdk_148"/>
          <w:id w:val="1565813186"/>
        </w:sdtPr>
        <w:sdtContent>
          <w:r>
            <w:rPr>
              <w:rFonts w:ascii="Arial Unicode MS" w:eastAsia="Arial Unicode MS" w:hAnsi="Arial Unicode MS" w:cs="Arial Unicode MS"/>
              <w:color w:val="111111"/>
            </w:rPr>
            <w:t>Error budget drives decisions. Burning fast → slow down deployments, focus on reliability. Budget healthy → deploy aggressively.</w:t>
          </w:r>
        </w:sdtContent>
      </w:sdt>
    </w:p>
    <w:p w14:paraId="31236E9B" w14:textId="77777777" w:rsidR="00764C2C" w:rsidRDefault="00000000">
      <w:pPr>
        <w:spacing w:before="60" w:after="60"/>
      </w:pPr>
      <w:r>
        <w:rPr>
          <w:color w:val="111111"/>
        </w:rPr>
        <w:t xml:space="preserve">In our project — NGINX Ingress Prometheus metrics give us the raw SLI data. The </w:t>
      </w:r>
      <w:proofErr w:type="spellStart"/>
      <w:r>
        <w:rPr>
          <w:color w:val="111111"/>
        </w:rPr>
        <w:t>kubeApiserverBurnrate</w:t>
      </w:r>
      <w:proofErr w:type="spellEnd"/>
      <w:r>
        <w:rPr>
          <w:color w:val="111111"/>
        </w:rPr>
        <w:t xml:space="preserve"> alert in </w:t>
      </w:r>
      <w:proofErr w:type="spellStart"/>
      <w:r>
        <w:rPr>
          <w:color w:val="111111"/>
        </w:rPr>
        <w:t>defaultRules</w:t>
      </w:r>
      <w:proofErr w:type="spellEnd"/>
      <w:r>
        <w:rPr>
          <w:color w:val="111111"/>
        </w:rPr>
        <w:t xml:space="preserve"> is a burn rate alert on the API server SLO. We have not </w:t>
      </w:r>
      <w:proofErr w:type="spellStart"/>
      <w:r>
        <w:rPr>
          <w:color w:val="111111"/>
        </w:rPr>
        <w:t>formalised</w:t>
      </w:r>
      <w:proofErr w:type="spellEnd"/>
      <w:r>
        <w:rPr>
          <w:color w:val="111111"/>
        </w:rPr>
        <w:t xml:space="preserve"> error budgets as a deployment gate yet — the observability foundation is in place to do it. That is an honest answer.</w:t>
      </w:r>
    </w:p>
    <w:p w14:paraId="37571098" w14:textId="77777777" w:rsidR="00764C2C" w:rsidRDefault="00764C2C">
      <w:pPr>
        <w:spacing w:after="24"/>
      </w:pPr>
    </w:p>
    <w:tbl>
      <w:tblPr>
        <w:tblStyle w:val="a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BC30FC8"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22245A5B"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67AB254E" w14:textId="77777777" w:rsidR="00764C2C" w:rsidRDefault="00000000">
            <w:r>
              <w:rPr>
                <w:color w:val="D0E8FF"/>
                <w:sz w:val="18"/>
                <w:szCs w:val="18"/>
              </w:rPr>
              <w:t>Key technical facts · use as revision notes before the interview</w:t>
            </w:r>
          </w:p>
        </w:tc>
      </w:tr>
    </w:tbl>
    <w:p w14:paraId="75413B74" w14:textId="77777777" w:rsidR="00764C2C" w:rsidRDefault="00764C2C">
      <w:pPr>
        <w:spacing w:after="16"/>
      </w:pPr>
    </w:p>
    <w:p w14:paraId="6292BC23" w14:textId="77777777" w:rsidR="00764C2C" w:rsidRDefault="00000000">
      <w:pPr>
        <w:numPr>
          <w:ilvl w:val="0"/>
          <w:numId w:val="1"/>
        </w:numPr>
        <w:pBdr>
          <w:top w:val="nil"/>
          <w:left w:val="nil"/>
          <w:bottom w:val="nil"/>
          <w:right w:val="nil"/>
          <w:between w:val="nil"/>
        </w:pBdr>
        <w:spacing w:before="40" w:after="40"/>
      </w:pPr>
      <w:r>
        <w:rPr>
          <w:color w:val="111111"/>
        </w:rPr>
        <w:lastRenderedPageBreak/>
        <w:t>SLI: The measurement. Availability %, P99 latency, error rate.</w:t>
      </w:r>
    </w:p>
    <w:p w14:paraId="3248733E" w14:textId="77777777" w:rsidR="00764C2C" w:rsidRDefault="00000000">
      <w:pPr>
        <w:numPr>
          <w:ilvl w:val="0"/>
          <w:numId w:val="1"/>
        </w:numPr>
        <w:pBdr>
          <w:top w:val="nil"/>
          <w:left w:val="nil"/>
          <w:bottom w:val="nil"/>
          <w:right w:val="nil"/>
          <w:between w:val="nil"/>
        </w:pBdr>
        <w:spacing w:before="40" w:after="40"/>
      </w:pPr>
      <w:r>
        <w:rPr>
          <w:color w:val="111111"/>
        </w:rPr>
        <w:t>SLO: The target. 99.9% availability over 30 days.</w:t>
      </w:r>
    </w:p>
    <w:p w14:paraId="2079D3EA" w14:textId="77777777" w:rsidR="00764C2C" w:rsidRDefault="00000000">
      <w:pPr>
        <w:numPr>
          <w:ilvl w:val="0"/>
          <w:numId w:val="1"/>
        </w:numPr>
        <w:pBdr>
          <w:top w:val="nil"/>
          <w:left w:val="nil"/>
          <w:bottom w:val="nil"/>
          <w:right w:val="nil"/>
          <w:between w:val="nil"/>
        </w:pBdr>
        <w:spacing w:before="40" w:after="40"/>
      </w:pPr>
      <w:r>
        <w:rPr>
          <w:color w:val="111111"/>
        </w:rPr>
        <w:t>Error budget: 99.9% = 43 min/month downtime allowed. 99.99% = 4.3 min/month.</w:t>
      </w:r>
    </w:p>
    <w:p w14:paraId="7CC368EF" w14:textId="77777777" w:rsidR="00764C2C" w:rsidRDefault="00000000">
      <w:pPr>
        <w:numPr>
          <w:ilvl w:val="0"/>
          <w:numId w:val="1"/>
        </w:numPr>
        <w:pBdr>
          <w:top w:val="nil"/>
          <w:left w:val="nil"/>
          <w:bottom w:val="nil"/>
          <w:right w:val="nil"/>
          <w:between w:val="nil"/>
        </w:pBdr>
        <w:spacing w:before="40" w:after="40"/>
      </w:pPr>
      <w:sdt>
        <w:sdtPr>
          <w:tag w:val="goog_rdk_149"/>
          <w:id w:val="-357963074"/>
        </w:sdtPr>
        <w:sdtContent>
          <w:r>
            <w:rPr>
              <w:rFonts w:ascii="Arial Unicode MS" w:eastAsia="Arial Unicode MS" w:hAnsi="Arial Unicode MS" w:cs="Arial Unicode MS"/>
              <w:color w:val="111111"/>
            </w:rPr>
            <w:t>Budget usage: Burning fast → slow releases. Budget healthy → deploy aggressively.</w:t>
          </w:r>
        </w:sdtContent>
      </w:sdt>
    </w:p>
    <w:p w14:paraId="6F9D8A1D" w14:textId="77777777" w:rsidR="00764C2C" w:rsidRDefault="00000000">
      <w:pPr>
        <w:numPr>
          <w:ilvl w:val="0"/>
          <w:numId w:val="1"/>
        </w:numPr>
        <w:pBdr>
          <w:top w:val="nil"/>
          <w:left w:val="nil"/>
          <w:bottom w:val="nil"/>
          <w:right w:val="nil"/>
          <w:between w:val="nil"/>
        </w:pBdr>
        <w:spacing w:before="40" w:after="40"/>
      </w:pPr>
      <w:r>
        <w:rPr>
          <w:color w:val="111111"/>
        </w:rPr>
        <w:t xml:space="preserve">Our project: NGINX metrics = SLI data. </w:t>
      </w:r>
      <w:proofErr w:type="spellStart"/>
      <w:r>
        <w:rPr>
          <w:color w:val="111111"/>
        </w:rPr>
        <w:t>kubeApiserverBurnrate</w:t>
      </w:r>
      <w:proofErr w:type="spellEnd"/>
      <w:r>
        <w:rPr>
          <w:color w:val="111111"/>
        </w:rPr>
        <w:t xml:space="preserve"> alert = SLO burn rate. Error budgets as deployment gate = roadmap.</w:t>
      </w:r>
    </w:p>
    <w:p w14:paraId="09C86CF4" w14:textId="77777777" w:rsidR="00764C2C" w:rsidRDefault="00000000">
      <w:pPr>
        <w:pBdr>
          <w:left w:val="single" w:sz="14" w:space="10" w:color="17748A"/>
        </w:pBdr>
        <w:shd w:val="clear" w:color="auto" w:fill="F5FBFB"/>
        <w:spacing w:before="100" w:after="100"/>
        <w:ind w:left="320"/>
      </w:pPr>
      <w:r>
        <w:rPr>
          <w:i/>
          <w:iCs/>
          <w:color w:val="17748A"/>
          <w:sz w:val="20"/>
          <w:szCs w:val="20"/>
        </w:rPr>
        <w:t xml:space="preserve">"We have the observability foundation but have not </w:t>
      </w:r>
      <w:proofErr w:type="spellStart"/>
      <w:r>
        <w:rPr>
          <w:i/>
          <w:iCs/>
          <w:color w:val="17748A"/>
          <w:sz w:val="20"/>
          <w:szCs w:val="20"/>
        </w:rPr>
        <w:t>formalised</w:t>
      </w:r>
      <w:proofErr w:type="spellEnd"/>
      <w:r>
        <w:rPr>
          <w:i/>
          <w:iCs/>
          <w:color w:val="17748A"/>
          <w:sz w:val="20"/>
          <w:szCs w:val="20"/>
        </w:rPr>
        <w:t xml:space="preserve"> error budgets yet" is honest and credible. Overclaiming full SRE at every project makes interviewers suspicious.</w:t>
      </w:r>
    </w:p>
    <w:p w14:paraId="69088E33" w14:textId="77777777" w:rsidR="00764C2C" w:rsidRDefault="00764C2C">
      <w:pPr>
        <w:spacing w:after="32"/>
      </w:pPr>
    </w:p>
    <w:p w14:paraId="08443843" w14:textId="77777777" w:rsidR="00764C2C" w:rsidRDefault="00764C2C">
      <w:pPr>
        <w:pBdr>
          <w:bottom w:val="single" w:sz="4" w:space="4" w:color="D8DCE3"/>
        </w:pBdr>
        <w:spacing w:before="160" w:after="160"/>
      </w:pPr>
    </w:p>
    <w:p w14:paraId="3C2F0DE0" w14:textId="77777777" w:rsidR="00764C2C" w:rsidRDefault="00764C2C">
      <w:pPr>
        <w:spacing w:after="32"/>
      </w:pPr>
    </w:p>
    <w:tbl>
      <w:tblPr>
        <w:tblStyle w:val="a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0CAF2291"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7434124E" w14:textId="77777777" w:rsidR="00764C2C" w:rsidRDefault="00000000">
            <w:r>
              <w:rPr>
                <w:b/>
                <w:bCs/>
                <w:color w:val="2E6DB4"/>
                <w:sz w:val="26"/>
                <w:szCs w:val="26"/>
              </w:rPr>
              <w:t>Q</w:t>
            </w:r>
            <w:proofErr w:type="gramStart"/>
            <w:r>
              <w:rPr>
                <w:b/>
                <w:bCs/>
                <w:color w:val="2E6DB4"/>
                <w:sz w:val="26"/>
                <w:szCs w:val="26"/>
              </w:rPr>
              <w:t xml:space="preserve">30  </w:t>
            </w:r>
            <w:r>
              <w:rPr>
                <w:b/>
                <w:bCs/>
                <w:color w:val="111111"/>
                <w:sz w:val="24"/>
                <w:szCs w:val="24"/>
              </w:rPr>
              <w:t>What</w:t>
            </w:r>
            <w:proofErr w:type="gramEnd"/>
            <w:r>
              <w:rPr>
                <w:b/>
                <w:bCs/>
                <w:color w:val="111111"/>
                <w:sz w:val="24"/>
                <w:szCs w:val="24"/>
              </w:rPr>
              <w:t xml:space="preserve"> is your DR strategy? RTO and RPO?</w:t>
            </w:r>
          </w:p>
        </w:tc>
      </w:tr>
    </w:tbl>
    <w:p w14:paraId="35CDBB44" w14:textId="77777777" w:rsidR="00764C2C" w:rsidRDefault="00764C2C">
      <w:pPr>
        <w:spacing w:after="16"/>
      </w:pPr>
    </w:p>
    <w:tbl>
      <w:tblPr>
        <w:tblStyle w:val="a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C6FB97D"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095E816"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01F5594E" w14:textId="77777777" w:rsidR="00764C2C" w:rsidRDefault="00000000">
            <w:r>
              <w:rPr>
                <w:color w:val="D0E8FF"/>
                <w:sz w:val="18"/>
                <w:szCs w:val="18"/>
              </w:rPr>
              <w:t>Conversational · first-person · project-specific · shows real experience</w:t>
            </w:r>
          </w:p>
        </w:tc>
      </w:tr>
    </w:tbl>
    <w:p w14:paraId="252BB413" w14:textId="77777777" w:rsidR="00764C2C" w:rsidRDefault="00764C2C">
      <w:pPr>
        <w:spacing w:after="16"/>
      </w:pPr>
    </w:p>
    <w:p w14:paraId="18A80835" w14:textId="77777777" w:rsidR="00764C2C" w:rsidRDefault="00000000">
      <w:pPr>
        <w:spacing w:before="60" w:after="60"/>
      </w:pPr>
      <w:r>
        <w:rPr>
          <w:color w:val="111111"/>
        </w:rPr>
        <w:t>RTO is how fast you can recover. RPO is how much data you can lose.</w:t>
      </w:r>
    </w:p>
    <w:p w14:paraId="014FA1CA" w14:textId="77777777" w:rsidR="00764C2C" w:rsidRDefault="00000000">
      <w:pPr>
        <w:spacing w:before="60" w:after="60"/>
      </w:pPr>
      <w:r>
        <w:rPr>
          <w:color w:val="111111"/>
        </w:rPr>
        <w:t xml:space="preserve">Our platform — entire infrastructure is Terraform. Fresh EKS cluster takes 15 to 25 minutes. </w:t>
      </w:r>
      <w:proofErr w:type="spellStart"/>
      <w:r>
        <w:rPr>
          <w:color w:val="111111"/>
        </w:rPr>
        <w:t>zen-gitops</w:t>
      </w:r>
      <w:proofErr w:type="spellEnd"/>
      <w:r>
        <w:rPr>
          <w:color w:val="111111"/>
        </w:rPr>
        <w:t xml:space="preserve"> has all application config — </w:t>
      </w:r>
      <w:proofErr w:type="spellStart"/>
      <w:r>
        <w:rPr>
          <w:color w:val="111111"/>
        </w:rPr>
        <w:t>ArgoCD</w:t>
      </w:r>
      <w:proofErr w:type="spellEnd"/>
      <w:r>
        <w:rPr>
          <w:color w:val="111111"/>
        </w:rPr>
        <w:t xml:space="preserve"> re-syncs automatically after bootstrap. RTO approximately 30 to 45 minutes for full cluster rebuild.</w:t>
      </w:r>
    </w:p>
    <w:p w14:paraId="66FE6F43" w14:textId="77777777" w:rsidR="00764C2C" w:rsidRDefault="00000000">
      <w:pPr>
        <w:spacing w:before="60" w:after="60"/>
      </w:pPr>
      <w:r>
        <w:rPr>
          <w:color w:val="111111"/>
        </w:rPr>
        <w:t xml:space="preserve">Only stateful component is RDS. Automated backups with 7-day retention in prod. </w:t>
      </w:r>
      <w:proofErr w:type="gramStart"/>
      <w:r>
        <w:rPr>
          <w:color w:val="111111"/>
        </w:rPr>
        <w:t>Multi-AZ</w:t>
      </w:r>
      <w:proofErr w:type="gramEnd"/>
      <w:r>
        <w:rPr>
          <w:color w:val="111111"/>
        </w:rPr>
        <w:t xml:space="preserve"> for availability. Point-in-time restore means RPO under 5 minutes.</w:t>
      </w:r>
    </w:p>
    <w:p w14:paraId="49FF55FA" w14:textId="77777777" w:rsidR="00764C2C" w:rsidRDefault="00000000">
      <w:pPr>
        <w:spacing w:before="60" w:after="60"/>
      </w:pPr>
      <w:r>
        <w:rPr>
          <w:color w:val="111111"/>
        </w:rPr>
        <w:t>Honest gap — no cross-region DR. us-east-1 outage would require re-provisioning in a second region. Route53 failover and replica cluster would address it if the business required RTO under 30 minutes.</w:t>
      </w:r>
    </w:p>
    <w:p w14:paraId="639227B1" w14:textId="77777777" w:rsidR="00764C2C" w:rsidRDefault="00764C2C">
      <w:pPr>
        <w:spacing w:after="24"/>
      </w:pPr>
    </w:p>
    <w:tbl>
      <w:tblPr>
        <w:tblStyle w:val="a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27990EF"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909A343"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01C94C1C" w14:textId="77777777" w:rsidR="00764C2C" w:rsidRDefault="00000000">
            <w:r>
              <w:rPr>
                <w:color w:val="D0E8FF"/>
                <w:sz w:val="18"/>
                <w:szCs w:val="18"/>
              </w:rPr>
              <w:t>Key technical facts · use as revision notes before the interview</w:t>
            </w:r>
          </w:p>
        </w:tc>
      </w:tr>
    </w:tbl>
    <w:p w14:paraId="2CB9F499" w14:textId="77777777" w:rsidR="00764C2C" w:rsidRDefault="00764C2C">
      <w:pPr>
        <w:spacing w:after="16"/>
      </w:pPr>
    </w:p>
    <w:p w14:paraId="74E95EE8" w14:textId="77777777" w:rsidR="00764C2C" w:rsidRDefault="00000000">
      <w:pPr>
        <w:numPr>
          <w:ilvl w:val="0"/>
          <w:numId w:val="1"/>
        </w:numPr>
        <w:pBdr>
          <w:top w:val="nil"/>
          <w:left w:val="nil"/>
          <w:bottom w:val="nil"/>
          <w:right w:val="nil"/>
          <w:between w:val="nil"/>
        </w:pBdr>
        <w:spacing w:before="40" w:after="40"/>
      </w:pPr>
      <w:r>
        <w:rPr>
          <w:color w:val="111111"/>
        </w:rPr>
        <w:t xml:space="preserve">RTO: ~30-45 min (Terraform provision 15-25 min + </w:t>
      </w:r>
      <w:proofErr w:type="spellStart"/>
      <w:r>
        <w:rPr>
          <w:color w:val="111111"/>
        </w:rPr>
        <w:t>ArgoCD</w:t>
      </w:r>
      <w:proofErr w:type="spellEnd"/>
      <w:r>
        <w:rPr>
          <w:color w:val="111111"/>
        </w:rPr>
        <w:t xml:space="preserve"> bootstrap).</w:t>
      </w:r>
    </w:p>
    <w:p w14:paraId="37EAD581" w14:textId="77777777" w:rsidR="00764C2C" w:rsidRDefault="00000000">
      <w:pPr>
        <w:numPr>
          <w:ilvl w:val="0"/>
          <w:numId w:val="1"/>
        </w:numPr>
        <w:pBdr>
          <w:top w:val="nil"/>
          <w:left w:val="nil"/>
          <w:bottom w:val="nil"/>
          <w:right w:val="nil"/>
          <w:between w:val="nil"/>
        </w:pBdr>
        <w:spacing w:before="40" w:after="40"/>
      </w:pPr>
      <w:r>
        <w:rPr>
          <w:color w:val="111111"/>
        </w:rPr>
        <w:t>RPO: &lt;5 min for RDS (Multi-AZ + point-in-time restore). 7-day backup retention prod.</w:t>
      </w:r>
    </w:p>
    <w:p w14:paraId="470D8D01" w14:textId="77777777" w:rsidR="00764C2C" w:rsidRDefault="00000000">
      <w:pPr>
        <w:numPr>
          <w:ilvl w:val="0"/>
          <w:numId w:val="1"/>
        </w:numPr>
        <w:pBdr>
          <w:top w:val="nil"/>
          <w:left w:val="nil"/>
          <w:bottom w:val="nil"/>
          <w:right w:val="nil"/>
          <w:between w:val="nil"/>
        </w:pBdr>
        <w:spacing w:before="40" w:after="40"/>
      </w:pPr>
      <w:r>
        <w:rPr>
          <w:color w:val="111111"/>
        </w:rPr>
        <w:t xml:space="preserve">EKS is stateless. All app state in RDS. K8s config in </w:t>
      </w:r>
      <w:proofErr w:type="spellStart"/>
      <w:r>
        <w:rPr>
          <w:color w:val="111111"/>
        </w:rPr>
        <w:t>zen-gitops</w:t>
      </w:r>
      <w:proofErr w:type="spellEnd"/>
      <w:r>
        <w:rPr>
          <w:color w:val="111111"/>
        </w:rPr>
        <w:t>.</w:t>
      </w:r>
    </w:p>
    <w:p w14:paraId="6DE742B7" w14:textId="77777777" w:rsidR="00764C2C" w:rsidRDefault="00000000">
      <w:pPr>
        <w:numPr>
          <w:ilvl w:val="0"/>
          <w:numId w:val="1"/>
        </w:numPr>
        <w:pBdr>
          <w:top w:val="nil"/>
          <w:left w:val="nil"/>
          <w:bottom w:val="nil"/>
          <w:right w:val="nil"/>
          <w:between w:val="nil"/>
        </w:pBdr>
        <w:spacing w:before="40" w:after="40"/>
      </w:pPr>
      <w:r>
        <w:rPr>
          <w:color w:val="111111"/>
        </w:rPr>
        <w:t>Gap: Single region (us-east-1). No cross-region DR.</w:t>
      </w:r>
    </w:p>
    <w:p w14:paraId="5BF76123" w14:textId="77777777" w:rsidR="00764C2C" w:rsidRDefault="00000000">
      <w:pPr>
        <w:numPr>
          <w:ilvl w:val="0"/>
          <w:numId w:val="1"/>
        </w:numPr>
        <w:pBdr>
          <w:top w:val="nil"/>
          <w:left w:val="nil"/>
          <w:bottom w:val="nil"/>
          <w:right w:val="nil"/>
          <w:between w:val="nil"/>
        </w:pBdr>
        <w:spacing w:before="40" w:after="40"/>
      </w:pPr>
      <w:r>
        <w:rPr>
          <w:color w:val="111111"/>
        </w:rPr>
        <w:t>Roadmap: Route53 failover + replica cluster in us-west-2 if RTO &lt; 30 min required.</w:t>
      </w:r>
    </w:p>
    <w:p w14:paraId="3C5662E4" w14:textId="77777777" w:rsidR="00764C2C" w:rsidRDefault="00000000">
      <w:pPr>
        <w:pBdr>
          <w:left w:val="single" w:sz="14" w:space="10" w:color="17748A"/>
        </w:pBdr>
        <w:shd w:val="clear" w:color="auto" w:fill="F5FBFB"/>
        <w:spacing w:before="100" w:after="100"/>
        <w:ind w:left="320"/>
      </w:pPr>
      <w:r>
        <w:rPr>
          <w:i/>
          <w:iCs/>
          <w:color w:val="17748A"/>
          <w:sz w:val="20"/>
          <w:szCs w:val="20"/>
        </w:rPr>
        <w:t>"We accept us-east-1 as blast radius at current scale with a documented re-provision runbook" is more credible than overclaiming geographic redundancy.</w:t>
      </w:r>
    </w:p>
    <w:p w14:paraId="591CA33D" w14:textId="77777777" w:rsidR="00764C2C" w:rsidRDefault="00764C2C">
      <w:pPr>
        <w:spacing w:after="32"/>
      </w:pPr>
    </w:p>
    <w:p w14:paraId="3AAF2FE8" w14:textId="77777777" w:rsidR="00764C2C" w:rsidRDefault="00764C2C">
      <w:pPr>
        <w:pBdr>
          <w:bottom w:val="single" w:sz="4" w:space="4" w:color="D8DCE3"/>
        </w:pBdr>
        <w:spacing w:before="160" w:after="160"/>
      </w:pPr>
    </w:p>
    <w:p w14:paraId="6DCD9B77" w14:textId="77777777" w:rsidR="00764C2C" w:rsidRDefault="00764C2C">
      <w:pPr>
        <w:spacing w:after="32"/>
      </w:pPr>
    </w:p>
    <w:tbl>
      <w:tblPr>
        <w:tblStyle w:val="a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BBBF6E3"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3D20950" w14:textId="77777777" w:rsidR="00764C2C" w:rsidRDefault="00000000">
            <w:r>
              <w:rPr>
                <w:b/>
                <w:bCs/>
                <w:color w:val="2E6DB4"/>
                <w:sz w:val="26"/>
                <w:szCs w:val="26"/>
              </w:rPr>
              <w:t>Q</w:t>
            </w:r>
            <w:proofErr w:type="gramStart"/>
            <w:r>
              <w:rPr>
                <w:b/>
                <w:bCs/>
                <w:color w:val="2E6DB4"/>
                <w:sz w:val="26"/>
                <w:szCs w:val="26"/>
              </w:rPr>
              <w:t xml:space="preserve">31  </w:t>
            </w:r>
            <w:r>
              <w:rPr>
                <w:b/>
                <w:bCs/>
                <w:color w:val="111111"/>
                <w:sz w:val="24"/>
                <w:szCs w:val="24"/>
              </w:rPr>
              <w:t>How</w:t>
            </w:r>
            <w:proofErr w:type="gramEnd"/>
            <w:r>
              <w:rPr>
                <w:b/>
                <w:bCs/>
                <w:color w:val="111111"/>
                <w:sz w:val="24"/>
                <w:szCs w:val="24"/>
              </w:rPr>
              <w:t xml:space="preserve"> do you manage and </w:t>
            </w:r>
            <w:proofErr w:type="spellStart"/>
            <w:r>
              <w:rPr>
                <w:b/>
                <w:bCs/>
                <w:color w:val="111111"/>
                <w:sz w:val="24"/>
                <w:szCs w:val="24"/>
              </w:rPr>
              <w:t>optimise</w:t>
            </w:r>
            <w:proofErr w:type="spellEnd"/>
            <w:r>
              <w:rPr>
                <w:b/>
                <w:bCs/>
                <w:color w:val="111111"/>
                <w:sz w:val="24"/>
                <w:szCs w:val="24"/>
              </w:rPr>
              <w:t xml:space="preserve"> cloud costs (FinOps)?</w:t>
            </w:r>
          </w:p>
        </w:tc>
      </w:tr>
    </w:tbl>
    <w:p w14:paraId="64FB3E7A" w14:textId="77777777" w:rsidR="00764C2C" w:rsidRDefault="00764C2C">
      <w:pPr>
        <w:spacing w:after="16"/>
      </w:pPr>
    </w:p>
    <w:tbl>
      <w:tblPr>
        <w:tblStyle w:val="a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2216F01"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598AA43"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CC87AF3" w14:textId="77777777" w:rsidR="00764C2C" w:rsidRDefault="00000000">
            <w:r>
              <w:rPr>
                <w:color w:val="D0E8FF"/>
                <w:sz w:val="18"/>
                <w:szCs w:val="18"/>
              </w:rPr>
              <w:lastRenderedPageBreak/>
              <w:t>Conversational · first-person · project-specific · shows real experience</w:t>
            </w:r>
          </w:p>
        </w:tc>
      </w:tr>
    </w:tbl>
    <w:p w14:paraId="67AC5214" w14:textId="77777777" w:rsidR="00764C2C" w:rsidRDefault="00764C2C">
      <w:pPr>
        <w:spacing w:after="16"/>
      </w:pPr>
    </w:p>
    <w:p w14:paraId="58D5A580" w14:textId="77777777" w:rsidR="00764C2C" w:rsidRDefault="00000000">
      <w:pPr>
        <w:spacing w:before="60" w:after="60"/>
      </w:pPr>
      <w:r>
        <w:rPr>
          <w:color w:val="111111"/>
        </w:rPr>
        <w:t>Several deliberate choices.</w:t>
      </w:r>
    </w:p>
    <w:p w14:paraId="173B1058" w14:textId="77777777" w:rsidR="00764C2C" w:rsidRDefault="00000000">
      <w:pPr>
        <w:spacing w:before="60" w:after="60"/>
      </w:pPr>
      <w:r>
        <w:rPr>
          <w:color w:val="111111"/>
        </w:rPr>
        <w:t>Dev environment destroyed at end of day and re-provisioned when needed. EKS at 72 dollars and NAT Gateway at 32 dollars add up fast if idle. Destroy pipeline requires typing destroy as confirmation.</w:t>
      </w:r>
    </w:p>
    <w:p w14:paraId="4FEEC893" w14:textId="77777777" w:rsidR="00764C2C" w:rsidRDefault="00000000">
      <w:pPr>
        <w:spacing w:before="60" w:after="60"/>
      </w:pPr>
      <w:r>
        <w:rPr>
          <w:color w:val="111111"/>
        </w:rPr>
        <w:t>Right-sizing: t</w:t>
      </w:r>
      <w:proofErr w:type="gramStart"/>
      <w:r>
        <w:rPr>
          <w:color w:val="111111"/>
        </w:rPr>
        <w:t>3.small</w:t>
      </w:r>
      <w:proofErr w:type="gramEnd"/>
      <w:r>
        <w:rPr>
          <w:color w:val="111111"/>
        </w:rPr>
        <w:t xml:space="preserve"> in dev, t</w:t>
      </w:r>
      <w:proofErr w:type="gramStart"/>
      <w:r>
        <w:rPr>
          <w:color w:val="111111"/>
        </w:rPr>
        <w:t>3.medium</w:t>
      </w:r>
      <w:proofErr w:type="gramEnd"/>
      <w:r>
        <w:rPr>
          <w:color w:val="111111"/>
        </w:rPr>
        <w:t xml:space="preserve"> only in prod. HPA disabled in dev and QA.</w:t>
      </w:r>
    </w:p>
    <w:p w14:paraId="1691899E" w14:textId="77777777" w:rsidR="00764C2C" w:rsidRDefault="00000000">
      <w:pPr>
        <w:spacing w:before="60" w:after="60"/>
      </w:pPr>
      <w:r>
        <w:rPr>
          <w:color w:val="111111"/>
        </w:rPr>
        <w:t>ECR lifecycle policies keep last 10 images per repo. Without this, years of deployments accumulate unbounded.</w:t>
      </w:r>
    </w:p>
    <w:p w14:paraId="6859408C" w14:textId="77777777" w:rsidR="00764C2C" w:rsidRDefault="00000000">
      <w:pPr>
        <w:spacing w:before="60" w:after="60"/>
      </w:pPr>
      <w:r>
        <w:rPr>
          <w:color w:val="111111"/>
        </w:rPr>
        <w:t>Path filters eliminated ~85% of unnecessary CI builds — direct GitHub Actions minutes saving. Roadmap: Spot instances for dev node group could reduce EC2 costs by 60 to 70%.</w:t>
      </w:r>
    </w:p>
    <w:p w14:paraId="430E2602" w14:textId="77777777" w:rsidR="00764C2C" w:rsidRDefault="00764C2C">
      <w:pPr>
        <w:spacing w:after="24"/>
      </w:pPr>
    </w:p>
    <w:tbl>
      <w:tblPr>
        <w:tblStyle w:val="a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304D9F0"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10D4EAD4"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53418129" w14:textId="77777777" w:rsidR="00764C2C" w:rsidRDefault="00000000">
            <w:r>
              <w:rPr>
                <w:color w:val="D0E8FF"/>
                <w:sz w:val="18"/>
                <w:szCs w:val="18"/>
              </w:rPr>
              <w:t>Key technical facts · use as revision notes before the interview</w:t>
            </w:r>
          </w:p>
        </w:tc>
      </w:tr>
    </w:tbl>
    <w:p w14:paraId="3C299013" w14:textId="77777777" w:rsidR="00764C2C" w:rsidRDefault="00764C2C">
      <w:pPr>
        <w:spacing w:after="16"/>
      </w:pPr>
    </w:p>
    <w:p w14:paraId="2188F21C" w14:textId="77777777" w:rsidR="00764C2C" w:rsidRDefault="00000000">
      <w:pPr>
        <w:numPr>
          <w:ilvl w:val="0"/>
          <w:numId w:val="1"/>
        </w:numPr>
        <w:pBdr>
          <w:top w:val="nil"/>
          <w:left w:val="nil"/>
          <w:bottom w:val="nil"/>
          <w:right w:val="nil"/>
          <w:between w:val="nil"/>
        </w:pBdr>
        <w:spacing w:before="40" w:after="40"/>
      </w:pPr>
      <w:r>
        <w:rPr>
          <w:color w:val="111111"/>
        </w:rPr>
        <w:t>Dev env destroy end-of-day: ~$104/month saved (EKS $72 + NAT GW $32). Typed confirmation required.</w:t>
      </w:r>
    </w:p>
    <w:p w14:paraId="1DBCE168" w14:textId="77777777" w:rsidR="00764C2C" w:rsidRDefault="00000000">
      <w:pPr>
        <w:numPr>
          <w:ilvl w:val="0"/>
          <w:numId w:val="1"/>
        </w:numPr>
        <w:pBdr>
          <w:top w:val="nil"/>
          <w:left w:val="nil"/>
          <w:bottom w:val="nil"/>
          <w:right w:val="nil"/>
          <w:between w:val="nil"/>
        </w:pBdr>
        <w:spacing w:before="40" w:after="40"/>
      </w:pPr>
      <w:r>
        <w:rPr>
          <w:color w:val="111111"/>
        </w:rPr>
        <w:t>Right-sizing: t</w:t>
      </w:r>
      <w:proofErr w:type="gramStart"/>
      <w:r>
        <w:rPr>
          <w:color w:val="111111"/>
        </w:rPr>
        <w:t>3.small</w:t>
      </w:r>
      <w:proofErr w:type="gramEnd"/>
      <w:r>
        <w:rPr>
          <w:color w:val="111111"/>
        </w:rPr>
        <w:t xml:space="preserve"> dev / t</w:t>
      </w:r>
      <w:proofErr w:type="gramStart"/>
      <w:r>
        <w:rPr>
          <w:color w:val="111111"/>
        </w:rPr>
        <w:t>3.medium</w:t>
      </w:r>
      <w:proofErr w:type="gramEnd"/>
      <w:r>
        <w:rPr>
          <w:color w:val="111111"/>
        </w:rPr>
        <w:t xml:space="preserve"> prod. HPA off </w:t>
      </w:r>
      <w:proofErr w:type="spellStart"/>
      <w:r>
        <w:rPr>
          <w:color w:val="111111"/>
        </w:rPr>
        <w:t>dev+QA</w:t>
      </w:r>
      <w:proofErr w:type="spellEnd"/>
      <w:r>
        <w:rPr>
          <w:color w:val="111111"/>
        </w:rPr>
        <w:t>.</w:t>
      </w:r>
    </w:p>
    <w:p w14:paraId="72202653" w14:textId="77777777" w:rsidR="00764C2C" w:rsidRDefault="00000000">
      <w:pPr>
        <w:numPr>
          <w:ilvl w:val="0"/>
          <w:numId w:val="1"/>
        </w:numPr>
        <w:pBdr>
          <w:top w:val="nil"/>
          <w:left w:val="nil"/>
          <w:bottom w:val="nil"/>
          <w:right w:val="nil"/>
          <w:between w:val="nil"/>
        </w:pBdr>
        <w:spacing w:before="40" w:after="40"/>
      </w:pPr>
      <w:r>
        <w:rPr>
          <w:color w:val="111111"/>
        </w:rPr>
        <w:t>ECR lifecycle: Last 10 images. Prevents unbounded storage growth.</w:t>
      </w:r>
    </w:p>
    <w:p w14:paraId="566B2C4C" w14:textId="77777777" w:rsidR="00764C2C" w:rsidRDefault="00000000">
      <w:pPr>
        <w:numPr>
          <w:ilvl w:val="0"/>
          <w:numId w:val="1"/>
        </w:numPr>
        <w:pBdr>
          <w:top w:val="nil"/>
          <w:left w:val="nil"/>
          <w:bottom w:val="nil"/>
          <w:right w:val="nil"/>
          <w:between w:val="nil"/>
        </w:pBdr>
        <w:spacing w:before="40" w:after="40"/>
      </w:pPr>
      <w:sdt>
        <w:sdtPr>
          <w:tag w:val="goog_rdk_150"/>
          <w:id w:val="-1221923774"/>
        </w:sdtPr>
        <w:sdtContent>
          <w:r>
            <w:rPr>
              <w:rFonts w:ascii="Arial Unicode MS" w:eastAsia="Arial Unicode MS" w:hAnsi="Arial Unicode MS" w:cs="Arial Unicode MS"/>
              <w:color w:val="111111"/>
            </w:rPr>
            <w:t>Path filters: ~85% fewer CI runs → direct Actions minutes saving.</w:t>
          </w:r>
        </w:sdtContent>
      </w:sdt>
    </w:p>
    <w:p w14:paraId="688F3A0C" w14:textId="77777777" w:rsidR="00764C2C" w:rsidRDefault="00000000">
      <w:pPr>
        <w:numPr>
          <w:ilvl w:val="0"/>
          <w:numId w:val="1"/>
        </w:numPr>
        <w:pBdr>
          <w:top w:val="nil"/>
          <w:left w:val="nil"/>
          <w:bottom w:val="nil"/>
          <w:right w:val="nil"/>
          <w:between w:val="nil"/>
        </w:pBdr>
        <w:spacing w:before="40" w:after="40"/>
      </w:pPr>
      <w:r>
        <w:rPr>
          <w:color w:val="111111"/>
        </w:rPr>
        <w:t>Roadmap: Spot instances dev (60-70% EC2 saving). Savings Plans prod.</w:t>
      </w:r>
    </w:p>
    <w:p w14:paraId="59B2C16A" w14:textId="77777777" w:rsidR="00764C2C" w:rsidRDefault="00000000">
      <w:pPr>
        <w:pBdr>
          <w:left w:val="single" w:sz="14" w:space="10" w:color="17748A"/>
        </w:pBdr>
        <w:shd w:val="clear" w:color="auto" w:fill="F5FBFB"/>
        <w:spacing w:before="100" w:after="100"/>
        <w:ind w:left="320"/>
      </w:pPr>
      <w:r>
        <w:rPr>
          <w:i/>
          <w:iCs/>
          <w:color w:val="17748A"/>
          <w:sz w:val="20"/>
          <w:szCs w:val="20"/>
        </w:rPr>
        <w:t>Knowing approximate cost of each resource and having deliberate controls signals FinOps maturity.</w:t>
      </w:r>
    </w:p>
    <w:p w14:paraId="39B2DE4B" w14:textId="77777777" w:rsidR="00764C2C" w:rsidRDefault="00764C2C">
      <w:pPr>
        <w:spacing w:after="32"/>
      </w:pPr>
    </w:p>
    <w:p w14:paraId="1E06B479" w14:textId="77777777" w:rsidR="00764C2C" w:rsidRDefault="00764C2C">
      <w:pPr>
        <w:pBdr>
          <w:bottom w:val="single" w:sz="4" w:space="4" w:color="D8DCE3"/>
        </w:pBdr>
        <w:spacing w:before="160" w:after="160"/>
      </w:pPr>
    </w:p>
    <w:p w14:paraId="0246358A" w14:textId="77777777" w:rsidR="00764C2C" w:rsidRDefault="00764C2C">
      <w:pPr>
        <w:spacing w:after="32"/>
      </w:pPr>
    </w:p>
    <w:tbl>
      <w:tblPr>
        <w:tblStyle w:val="a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5E215B8"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5A80AFB8" w14:textId="77777777" w:rsidR="00764C2C" w:rsidRDefault="00000000">
            <w:r>
              <w:rPr>
                <w:b/>
                <w:bCs/>
                <w:color w:val="2E6DB4"/>
                <w:sz w:val="26"/>
                <w:szCs w:val="26"/>
              </w:rPr>
              <w:t>Q</w:t>
            </w:r>
            <w:proofErr w:type="gramStart"/>
            <w:r>
              <w:rPr>
                <w:b/>
                <w:bCs/>
                <w:color w:val="2E6DB4"/>
                <w:sz w:val="26"/>
                <w:szCs w:val="26"/>
              </w:rPr>
              <w:t xml:space="preserve">32  </w:t>
            </w:r>
            <w:r>
              <w:rPr>
                <w:b/>
                <w:bCs/>
                <w:color w:val="111111"/>
                <w:sz w:val="24"/>
                <w:szCs w:val="24"/>
              </w:rPr>
              <w:t>What</w:t>
            </w:r>
            <w:proofErr w:type="gramEnd"/>
            <w:r>
              <w:rPr>
                <w:b/>
                <w:bCs/>
                <w:color w:val="111111"/>
                <w:sz w:val="24"/>
                <w:szCs w:val="24"/>
              </w:rPr>
              <w:t xml:space="preserve"> is an SBOM and why does it matter?</w:t>
            </w:r>
          </w:p>
        </w:tc>
      </w:tr>
    </w:tbl>
    <w:p w14:paraId="1D67DF3B" w14:textId="77777777" w:rsidR="00764C2C" w:rsidRDefault="00764C2C">
      <w:pPr>
        <w:spacing w:after="16"/>
      </w:pPr>
    </w:p>
    <w:tbl>
      <w:tblPr>
        <w:tblStyle w:val="a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250FA4E"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34EB946E"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CAA0A11" w14:textId="77777777" w:rsidR="00764C2C" w:rsidRDefault="00000000">
            <w:r>
              <w:rPr>
                <w:color w:val="D0E8FF"/>
                <w:sz w:val="18"/>
                <w:szCs w:val="18"/>
              </w:rPr>
              <w:t>Conversational · first-person · project-specific · shows real experience</w:t>
            </w:r>
          </w:p>
        </w:tc>
      </w:tr>
    </w:tbl>
    <w:p w14:paraId="679F4ACA" w14:textId="77777777" w:rsidR="00764C2C" w:rsidRDefault="00764C2C">
      <w:pPr>
        <w:spacing w:after="16"/>
      </w:pPr>
    </w:p>
    <w:p w14:paraId="65051A05" w14:textId="77777777" w:rsidR="00764C2C" w:rsidRDefault="00000000">
      <w:pPr>
        <w:spacing w:before="60" w:after="60"/>
      </w:pPr>
      <w:r>
        <w:rPr>
          <w:color w:val="111111"/>
        </w:rPr>
        <w:t>SBOM — Software Bill of Materials. A machine-readable inventory of every component in your software: OS packages, language libraries, transitive dependencies, versions, licenses.</w:t>
      </w:r>
    </w:p>
    <w:p w14:paraId="0FC42E93" w14:textId="77777777" w:rsidR="00764C2C" w:rsidRDefault="00000000">
      <w:pPr>
        <w:spacing w:before="60" w:after="60"/>
      </w:pPr>
      <w:r>
        <w:rPr>
          <w:color w:val="111111"/>
        </w:rPr>
        <w:t>Why it matters: US Executive Order 14028 mandates SBOMs for software sold to US federal agencies. For a pharma application, regulators want to know exactly what is in your software. When a new CVE is published, an SBOM lets you instantly query which services are affected without re-scanning.</w:t>
      </w:r>
    </w:p>
    <w:p w14:paraId="743B816F" w14:textId="77777777" w:rsidR="00764C2C" w:rsidRDefault="00000000">
      <w:pPr>
        <w:spacing w:before="60" w:after="60"/>
      </w:pPr>
      <w:r>
        <w:rPr>
          <w:color w:val="111111"/>
        </w:rPr>
        <w:t xml:space="preserve">Trivy can generate SBOMs in </w:t>
      </w:r>
      <w:proofErr w:type="spellStart"/>
      <w:r>
        <w:rPr>
          <w:color w:val="111111"/>
        </w:rPr>
        <w:t>CycloneDX</w:t>
      </w:r>
      <w:proofErr w:type="spellEnd"/>
      <w:r>
        <w:rPr>
          <w:color w:val="111111"/>
        </w:rPr>
        <w:t xml:space="preserve"> or SPDX format with one flag. Adding it would be a one-line addition to the existing Trivy step. On our roadmap — trivial to add since the scanner is already there.</w:t>
      </w:r>
    </w:p>
    <w:p w14:paraId="29E17CD5" w14:textId="77777777" w:rsidR="00764C2C" w:rsidRDefault="00764C2C">
      <w:pPr>
        <w:spacing w:after="24"/>
      </w:pPr>
    </w:p>
    <w:tbl>
      <w:tblPr>
        <w:tblStyle w:val="a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B0653D4"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4A7EB472"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9DD54AC" w14:textId="77777777" w:rsidR="00764C2C" w:rsidRDefault="00000000">
            <w:r>
              <w:rPr>
                <w:color w:val="D0E8FF"/>
                <w:sz w:val="18"/>
                <w:szCs w:val="18"/>
              </w:rPr>
              <w:t>Key technical facts · use as revision notes before the interview</w:t>
            </w:r>
          </w:p>
        </w:tc>
      </w:tr>
    </w:tbl>
    <w:p w14:paraId="7CCAC3E7" w14:textId="77777777" w:rsidR="00764C2C" w:rsidRDefault="00764C2C">
      <w:pPr>
        <w:spacing w:after="16"/>
      </w:pPr>
    </w:p>
    <w:p w14:paraId="09CA7799" w14:textId="77777777" w:rsidR="00764C2C" w:rsidRDefault="00000000">
      <w:pPr>
        <w:numPr>
          <w:ilvl w:val="0"/>
          <w:numId w:val="1"/>
        </w:numPr>
        <w:pBdr>
          <w:top w:val="nil"/>
          <w:left w:val="nil"/>
          <w:bottom w:val="nil"/>
          <w:right w:val="nil"/>
          <w:between w:val="nil"/>
        </w:pBdr>
        <w:spacing w:before="40" w:after="40"/>
      </w:pPr>
      <w:r>
        <w:rPr>
          <w:color w:val="111111"/>
        </w:rPr>
        <w:t>SBOM: Machine-readable inventory. OS packages, libs, transitive deps, versions, licenses.</w:t>
      </w:r>
    </w:p>
    <w:p w14:paraId="375AD3AB" w14:textId="77777777" w:rsidR="00764C2C" w:rsidRDefault="00000000">
      <w:pPr>
        <w:numPr>
          <w:ilvl w:val="0"/>
          <w:numId w:val="1"/>
        </w:numPr>
        <w:pBdr>
          <w:top w:val="nil"/>
          <w:left w:val="nil"/>
          <w:bottom w:val="nil"/>
          <w:right w:val="nil"/>
          <w:between w:val="nil"/>
        </w:pBdr>
        <w:spacing w:before="40" w:after="40"/>
      </w:pPr>
      <w:r>
        <w:rPr>
          <w:color w:val="111111"/>
        </w:rPr>
        <w:t>EO 14028: Mandates SBOMs for US federal software. Pharma regulatory relevance.</w:t>
      </w:r>
    </w:p>
    <w:p w14:paraId="32770B9B" w14:textId="77777777" w:rsidR="00764C2C" w:rsidRDefault="00000000">
      <w:pPr>
        <w:numPr>
          <w:ilvl w:val="0"/>
          <w:numId w:val="1"/>
        </w:numPr>
        <w:pBdr>
          <w:top w:val="nil"/>
          <w:left w:val="nil"/>
          <w:bottom w:val="nil"/>
          <w:right w:val="nil"/>
          <w:between w:val="nil"/>
        </w:pBdr>
        <w:spacing w:before="40" w:after="40"/>
      </w:pPr>
      <w:sdt>
        <w:sdtPr>
          <w:tag w:val="goog_rdk_151"/>
          <w:id w:val="-2089539558"/>
        </w:sdtPr>
        <w:sdtContent>
          <w:r>
            <w:rPr>
              <w:rFonts w:ascii="Arial Unicode MS" w:eastAsia="Arial Unicode MS" w:hAnsi="Arial Unicode MS" w:cs="Arial Unicode MS"/>
              <w:color w:val="111111"/>
            </w:rPr>
            <w:t>Use case: New CVE → query SBOM → instantly know which services affected.</w:t>
          </w:r>
        </w:sdtContent>
      </w:sdt>
    </w:p>
    <w:p w14:paraId="1C0513E6" w14:textId="77777777" w:rsidR="00764C2C" w:rsidRDefault="00000000">
      <w:pPr>
        <w:numPr>
          <w:ilvl w:val="0"/>
          <w:numId w:val="1"/>
        </w:numPr>
        <w:pBdr>
          <w:top w:val="nil"/>
          <w:left w:val="nil"/>
          <w:bottom w:val="nil"/>
          <w:right w:val="nil"/>
          <w:between w:val="nil"/>
        </w:pBdr>
        <w:spacing w:before="40" w:after="40"/>
      </w:pPr>
      <w:r>
        <w:rPr>
          <w:color w:val="111111"/>
        </w:rPr>
        <w:t xml:space="preserve">Generation: Trivy --format </w:t>
      </w:r>
      <w:proofErr w:type="spellStart"/>
      <w:r>
        <w:rPr>
          <w:color w:val="111111"/>
        </w:rPr>
        <w:t>cyclonedx</w:t>
      </w:r>
      <w:proofErr w:type="spellEnd"/>
      <w:r>
        <w:rPr>
          <w:color w:val="111111"/>
        </w:rPr>
        <w:t xml:space="preserve"> or </w:t>
      </w:r>
      <w:proofErr w:type="spellStart"/>
      <w:r>
        <w:rPr>
          <w:color w:val="111111"/>
        </w:rPr>
        <w:t>spdx</w:t>
      </w:r>
      <w:proofErr w:type="spellEnd"/>
      <w:r>
        <w:rPr>
          <w:color w:val="111111"/>
        </w:rPr>
        <w:t>. One flag. Roadmap item.</w:t>
      </w:r>
    </w:p>
    <w:p w14:paraId="09D92930" w14:textId="77777777" w:rsidR="00764C2C" w:rsidRDefault="00000000">
      <w:pPr>
        <w:pBdr>
          <w:left w:val="single" w:sz="14" w:space="10" w:color="17748A"/>
        </w:pBdr>
        <w:shd w:val="clear" w:color="auto" w:fill="F5FBFB"/>
        <w:spacing w:before="100" w:after="100"/>
        <w:ind w:left="320"/>
      </w:pPr>
      <w:r>
        <w:rPr>
          <w:i/>
          <w:iCs/>
          <w:color w:val="17748A"/>
          <w:sz w:val="20"/>
          <w:szCs w:val="20"/>
        </w:rPr>
        <w:t>Knowing about SBOMs and having a clear implementation path shows 2026 compliance awareness.</w:t>
      </w:r>
    </w:p>
    <w:p w14:paraId="6B0DC69D" w14:textId="77777777" w:rsidR="00764C2C" w:rsidRDefault="00764C2C">
      <w:pPr>
        <w:spacing w:after="32"/>
      </w:pPr>
    </w:p>
    <w:p w14:paraId="0A896D60" w14:textId="77777777" w:rsidR="00764C2C" w:rsidRDefault="00764C2C">
      <w:pPr>
        <w:pBdr>
          <w:bottom w:val="single" w:sz="4" w:space="4" w:color="D8DCE3"/>
        </w:pBdr>
        <w:spacing w:before="160" w:after="160"/>
      </w:pPr>
    </w:p>
    <w:p w14:paraId="5535A48F" w14:textId="77777777" w:rsidR="00764C2C" w:rsidRDefault="00764C2C">
      <w:pPr>
        <w:spacing w:after="32"/>
      </w:pPr>
    </w:p>
    <w:tbl>
      <w:tblPr>
        <w:tblStyle w:val="a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DFB1C48"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05F6F3FE" w14:textId="77777777" w:rsidR="00764C2C" w:rsidRDefault="00000000">
            <w:r>
              <w:rPr>
                <w:b/>
                <w:bCs/>
                <w:color w:val="2E6DB4"/>
                <w:sz w:val="26"/>
                <w:szCs w:val="26"/>
              </w:rPr>
              <w:t>Q</w:t>
            </w:r>
            <w:proofErr w:type="gramStart"/>
            <w:r>
              <w:rPr>
                <w:b/>
                <w:bCs/>
                <w:color w:val="2E6DB4"/>
                <w:sz w:val="26"/>
                <w:szCs w:val="26"/>
              </w:rPr>
              <w:t xml:space="preserve">33  </w:t>
            </w:r>
            <w:r>
              <w:rPr>
                <w:b/>
                <w:bCs/>
                <w:color w:val="111111"/>
                <w:sz w:val="24"/>
                <w:szCs w:val="24"/>
              </w:rPr>
              <w:t>If</w:t>
            </w:r>
            <w:proofErr w:type="gramEnd"/>
            <w:r>
              <w:rPr>
                <w:b/>
                <w:bCs/>
                <w:color w:val="111111"/>
                <w:sz w:val="24"/>
                <w:szCs w:val="24"/>
              </w:rPr>
              <w:t xml:space="preserve"> you could redesign this architecture from scratch, what would you do differently?</w:t>
            </w:r>
          </w:p>
        </w:tc>
      </w:tr>
    </w:tbl>
    <w:p w14:paraId="5578DB29" w14:textId="77777777" w:rsidR="00764C2C" w:rsidRDefault="00764C2C">
      <w:pPr>
        <w:spacing w:after="16"/>
      </w:pPr>
    </w:p>
    <w:tbl>
      <w:tblPr>
        <w:tblStyle w:val="a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2A031CB"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87C880B"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7C7BC0CB" w14:textId="77777777" w:rsidR="00764C2C" w:rsidRDefault="00000000">
            <w:r>
              <w:rPr>
                <w:color w:val="D0E8FF"/>
                <w:sz w:val="18"/>
                <w:szCs w:val="18"/>
              </w:rPr>
              <w:t>Conversational · first-person · project-specific · shows real experience</w:t>
            </w:r>
          </w:p>
        </w:tc>
      </w:tr>
    </w:tbl>
    <w:p w14:paraId="46A310F0" w14:textId="77777777" w:rsidR="00764C2C" w:rsidRDefault="00764C2C">
      <w:pPr>
        <w:spacing w:after="16"/>
      </w:pPr>
    </w:p>
    <w:p w14:paraId="78CD9902" w14:textId="77777777" w:rsidR="00764C2C" w:rsidRDefault="00000000">
      <w:pPr>
        <w:spacing w:before="60" w:after="60"/>
      </w:pPr>
      <w:r>
        <w:rPr>
          <w:color w:val="111111"/>
        </w:rPr>
        <w:t>A few things with the benefit of hindsight.</w:t>
      </w:r>
    </w:p>
    <w:p w14:paraId="0273C90F" w14:textId="77777777" w:rsidR="00764C2C" w:rsidRDefault="00000000">
      <w:pPr>
        <w:spacing w:before="60" w:after="60"/>
      </w:pPr>
      <w:r>
        <w:rPr>
          <w:color w:val="111111"/>
        </w:rPr>
        <w:t>Separate AWS accounts per environment. True blast radius isolation. Dev credentials cannot reach prod. Namespace isolation is logical — separate accounts is a hard boundary.</w:t>
      </w:r>
    </w:p>
    <w:p w14:paraId="2EF4E425" w14:textId="77777777" w:rsidR="00764C2C" w:rsidRDefault="00000000">
      <w:pPr>
        <w:spacing w:before="60" w:after="60"/>
      </w:pPr>
      <w:r>
        <w:rPr>
          <w:color w:val="111111"/>
        </w:rPr>
        <w:t xml:space="preserve">Cluster </w:t>
      </w:r>
      <w:proofErr w:type="spellStart"/>
      <w:r>
        <w:rPr>
          <w:color w:val="111111"/>
        </w:rPr>
        <w:t>Autoscaler</w:t>
      </w:r>
      <w:proofErr w:type="spellEnd"/>
      <w:r>
        <w:rPr>
          <w:color w:val="111111"/>
        </w:rPr>
        <w:t xml:space="preserve"> from day one. The Terraform inputs are wired but the controller is not. Pod scaling via HPA is great but if nodes are full, pods go Pending. Retroactive addition is straightforward but caused manual interventions during load tests.</w:t>
      </w:r>
    </w:p>
    <w:p w14:paraId="03E132EB" w14:textId="77777777" w:rsidR="00764C2C" w:rsidRDefault="00000000">
      <w:pPr>
        <w:spacing w:before="60" w:after="60"/>
      </w:pPr>
      <w:r>
        <w:rPr>
          <w:color w:val="111111"/>
        </w:rPr>
        <w:t>Network Policies enforced from the beginning. Much harder to retrofit than to include in the initial Helm chart template. We have a gap — any pod can call auth-service directly.</w:t>
      </w:r>
    </w:p>
    <w:p w14:paraId="716B12D2" w14:textId="77777777" w:rsidR="00764C2C" w:rsidRDefault="00000000">
      <w:pPr>
        <w:spacing w:before="60" w:after="60"/>
      </w:pPr>
      <w:r>
        <w:rPr>
          <w:color w:val="111111"/>
        </w:rPr>
        <w:t>Custom HPA metrics from the start. CPU is a blunt instrument. Queue depth would be a better scaling signal for batch-heavy services like manufacturing-service.</w:t>
      </w:r>
    </w:p>
    <w:p w14:paraId="33BDFDFF" w14:textId="77777777" w:rsidR="00764C2C" w:rsidRDefault="00764C2C">
      <w:pPr>
        <w:spacing w:after="24"/>
      </w:pPr>
    </w:p>
    <w:tbl>
      <w:tblPr>
        <w:tblStyle w:val="af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91355C9"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1AC5F548"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375F963C" w14:textId="77777777" w:rsidR="00764C2C" w:rsidRDefault="00000000">
            <w:r>
              <w:rPr>
                <w:color w:val="D0E8FF"/>
                <w:sz w:val="18"/>
                <w:szCs w:val="18"/>
              </w:rPr>
              <w:t>Key technical facts · use as revision notes before the interview</w:t>
            </w:r>
          </w:p>
        </w:tc>
      </w:tr>
    </w:tbl>
    <w:p w14:paraId="25CEDFA1" w14:textId="77777777" w:rsidR="00764C2C" w:rsidRDefault="00764C2C">
      <w:pPr>
        <w:spacing w:after="16"/>
      </w:pPr>
    </w:p>
    <w:p w14:paraId="0C65F4A4" w14:textId="77777777" w:rsidR="00764C2C" w:rsidRDefault="00000000">
      <w:pPr>
        <w:numPr>
          <w:ilvl w:val="0"/>
          <w:numId w:val="1"/>
        </w:numPr>
        <w:pBdr>
          <w:top w:val="nil"/>
          <w:left w:val="nil"/>
          <w:bottom w:val="nil"/>
          <w:right w:val="nil"/>
          <w:between w:val="nil"/>
        </w:pBdr>
        <w:spacing w:before="40" w:after="40"/>
      </w:pPr>
      <w:r>
        <w:rPr>
          <w:color w:val="111111"/>
        </w:rPr>
        <w:t>Separate AWS accounts per env: True blast radius isolation. Dev cannot reach prod. AWS Organizations + Control Tower.</w:t>
      </w:r>
    </w:p>
    <w:p w14:paraId="3E66E031" w14:textId="77777777" w:rsidR="00764C2C" w:rsidRDefault="00000000">
      <w:pPr>
        <w:numPr>
          <w:ilvl w:val="0"/>
          <w:numId w:val="1"/>
        </w:numPr>
        <w:pBdr>
          <w:top w:val="nil"/>
          <w:left w:val="nil"/>
          <w:bottom w:val="nil"/>
          <w:right w:val="nil"/>
          <w:between w:val="nil"/>
        </w:pBdr>
        <w:spacing w:before="40" w:after="40"/>
      </w:pPr>
      <w:r>
        <w:rPr>
          <w:color w:val="111111"/>
        </w:rPr>
        <w:t xml:space="preserve">Cluster </w:t>
      </w:r>
      <w:proofErr w:type="spellStart"/>
      <w:r>
        <w:rPr>
          <w:color w:val="111111"/>
        </w:rPr>
        <w:t>Autoscaler</w:t>
      </w:r>
      <w:proofErr w:type="spellEnd"/>
      <w:r>
        <w:rPr>
          <w:color w:val="111111"/>
        </w:rPr>
        <w:t xml:space="preserve"> from day one: Terraform inputs ready, controller not wired. Prevented some manual intervention.</w:t>
      </w:r>
    </w:p>
    <w:p w14:paraId="0BB37C83" w14:textId="77777777" w:rsidR="00764C2C" w:rsidRDefault="00000000">
      <w:pPr>
        <w:numPr>
          <w:ilvl w:val="0"/>
          <w:numId w:val="1"/>
        </w:numPr>
        <w:pBdr>
          <w:top w:val="nil"/>
          <w:left w:val="nil"/>
          <w:bottom w:val="nil"/>
          <w:right w:val="nil"/>
          <w:between w:val="nil"/>
        </w:pBdr>
        <w:spacing w:before="40" w:after="40"/>
      </w:pPr>
      <w:r>
        <w:rPr>
          <w:color w:val="111111"/>
        </w:rPr>
        <w:t>Network Policies from start: Retrofit harder than initial inclusion. Gap: any pod can call auth-service.</w:t>
      </w:r>
    </w:p>
    <w:p w14:paraId="7FBC76B7" w14:textId="77777777" w:rsidR="00764C2C" w:rsidRDefault="00000000">
      <w:pPr>
        <w:numPr>
          <w:ilvl w:val="0"/>
          <w:numId w:val="1"/>
        </w:numPr>
        <w:pBdr>
          <w:top w:val="nil"/>
          <w:left w:val="nil"/>
          <w:bottom w:val="nil"/>
          <w:right w:val="nil"/>
          <w:between w:val="nil"/>
        </w:pBdr>
        <w:spacing w:before="40" w:after="40"/>
      </w:pPr>
      <w:r>
        <w:rPr>
          <w:color w:val="111111"/>
        </w:rPr>
        <w:t>Custom HPA metrics: CPU blunt. Queue depth / request rate better for batch-heavy services.</w:t>
      </w:r>
    </w:p>
    <w:p w14:paraId="7C235578" w14:textId="77777777" w:rsidR="00764C2C" w:rsidRDefault="00000000">
      <w:pPr>
        <w:pBdr>
          <w:left w:val="single" w:sz="14" w:space="10" w:color="17748A"/>
        </w:pBdr>
        <w:shd w:val="clear" w:color="auto" w:fill="F5FBFB"/>
        <w:spacing w:before="100" w:after="100"/>
        <w:ind w:left="320"/>
      </w:pPr>
      <w:r>
        <w:rPr>
          <w:i/>
          <w:iCs/>
          <w:color w:val="17748A"/>
          <w:sz w:val="20"/>
          <w:szCs w:val="20"/>
        </w:rPr>
        <w:t>Self-evaluation scores well. Shows architectural maturity — ability to assess trade-offs and learn. Interviewers trust engineers who critique their own work.</w:t>
      </w:r>
    </w:p>
    <w:p w14:paraId="7292DAB2" w14:textId="77777777" w:rsidR="00764C2C" w:rsidRDefault="00764C2C">
      <w:pPr>
        <w:spacing w:after="32"/>
      </w:pPr>
    </w:p>
    <w:p w14:paraId="06DCD37B" w14:textId="77777777" w:rsidR="00764C2C" w:rsidRDefault="00764C2C">
      <w:pPr>
        <w:pBdr>
          <w:bottom w:val="single" w:sz="4" w:space="4" w:color="D8DCE3"/>
        </w:pBdr>
        <w:spacing w:before="160" w:after="160"/>
      </w:pPr>
    </w:p>
    <w:p w14:paraId="60A9D00D" w14:textId="77777777" w:rsidR="00764C2C" w:rsidRDefault="00764C2C">
      <w:pPr>
        <w:spacing w:after="32"/>
      </w:pPr>
    </w:p>
    <w:tbl>
      <w:tblPr>
        <w:tblStyle w:val="a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88BD102"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6D9F6FAA" w14:textId="77777777" w:rsidR="00764C2C" w:rsidRDefault="00000000">
            <w:r>
              <w:rPr>
                <w:b/>
                <w:bCs/>
                <w:color w:val="2E6DB4"/>
                <w:sz w:val="26"/>
                <w:szCs w:val="26"/>
              </w:rPr>
              <w:t>Q</w:t>
            </w:r>
            <w:proofErr w:type="gramStart"/>
            <w:r>
              <w:rPr>
                <w:b/>
                <w:bCs/>
                <w:color w:val="2E6DB4"/>
                <w:sz w:val="26"/>
                <w:szCs w:val="26"/>
              </w:rPr>
              <w:t xml:space="preserve">34  </w:t>
            </w:r>
            <w:r>
              <w:rPr>
                <w:b/>
                <w:bCs/>
                <w:color w:val="111111"/>
                <w:sz w:val="24"/>
                <w:szCs w:val="24"/>
              </w:rPr>
              <w:t>How</w:t>
            </w:r>
            <w:proofErr w:type="gramEnd"/>
            <w:r>
              <w:rPr>
                <w:b/>
                <w:bCs/>
                <w:color w:val="111111"/>
                <w:sz w:val="24"/>
                <w:szCs w:val="24"/>
              </w:rPr>
              <w:t xml:space="preserve"> do you handle missing Kubernetes concepts? (</w:t>
            </w:r>
            <w:proofErr w:type="spellStart"/>
            <w:r>
              <w:rPr>
                <w:b/>
                <w:bCs/>
                <w:color w:val="111111"/>
                <w:sz w:val="24"/>
                <w:szCs w:val="24"/>
              </w:rPr>
              <w:t>PodDisruptionBudget</w:t>
            </w:r>
            <w:proofErr w:type="spellEnd"/>
            <w:r>
              <w:rPr>
                <w:b/>
                <w:bCs/>
                <w:color w:val="111111"/>
                <w:sz w:val="24"/>
                <w:szCs w:val="24"/>
              </w:rPr>
              <w:t>, Network Policies)</w:t>
            </w:r>
          </w:p>
        </w:tc>
      </w:tr>
    </w:tbl>
    <w:p w14:paraId="46DE0421" w14:textId="77777777" w:rsidR="00764C2C" w:rsidRDefault="00764C2C">
      <w:pPr>
        <w:spacing w:after="16"/>
      </w:pPr>
    </w:p>
    <w:tbl>
      <w:tblPr>
        <w:tblStyle w:val="af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CE75BA9"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4E514DFD" w14:textId="77777777" w:rsidR="00764C2C" w:rsidRDefault="00000000">
            <w:r>
              <w:rPr>
                <w:b/>
                <w:bCs/>
                <w:color w:val="FFFFFF"/>
              </w:rPr>
              <w:lastRenderedPageBreak/>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2029C13F" w14:textId="77777777" w:rsidR="00764C2C" w:rsidRDefault="00000000">
            <w:r>
              <w:rPr>
                <w:color w:val="D0E8FF"/>
                <w:sz w:val="18"/>
                <w:szCs w:val="18"/>
              </w:rPr>
              <w:t>Conversational · first-person · project-specific · shows real experience</w:t>
            </w:r>
          </w:p>
        </w:tc>
      </w:tr>
    </w:tbl>
    <w:p w14:paraId="52B45110" w14:textId="77777777" w:rsidR="00764C2C" w:rsidRDefault="00764C2C">
      <w:pPr>
        <w:spacing w:after="16"/>
      </w:pPr>
    </w:p>
    <w:p w14:paraId="6A96B797" w14:textId="77777777" w:rsidR="00764C2C" w:rsidRDefault="00000000">
      <w:pPr>
        <w:spacing w:before="60" w:after="60"/>
      </w:pPr>
      <w:r>
        <w:rPr>
          <w:color w:val="111111"/>
        </w:rPr>
        <w:t>I think it is important to be honest about gaps rather than overclaiming. There are a few things not implemented yet.</w:t>
      </w:r>
    </w:p>
    <w:p w14:paraId="330E0176" w14:textId="77777777" w:rsidR="00764C2C" w:rsidRDefault="00000000">
      <w:pPr>
        <w:spacing w:before="60" w:after="60"/>
      </w:pPr>
      <w:r>
        <w:rPr>
          <w:color w:val="111111"/>
        </w:rPr>
        <w:t xml:space="preserve">Network Policies — we do not have them. In a pharma application with compliance requirements, you would want policies stating only </w:t>
      </w:r>
      <w:proofErr w:type="spellStart"/>
      <w:r>
        <w:rPr>
          <w:color w:val="111111"/>
        </w:rPr>
        <w:t>api</w:t>
      </w:r>
      <w:proofErr w:type="spellEnd"/>
      <w:r>
        <w:rPr>
          <w:color w:val="111111"/>
        </w:rPr>
        <w:t>-gateway can call auth-service. No other pod should reach auth-service directly. A genuine gap we would address before any compliance audit.</w:t>
      </w:r>
    </w:p>
    <w:p w14:paraId="3B5ACB08" w14:textId="77777777" w:rsidR="00764C2C" w:rsidRDefault="00000000">
      <w:pPr>
        <w:spacing w:before="60" w:after="60"/>
      </w:pPr>
      <w:proofErr w:type="spellStart"/>
      <w:r>
        <w:rPr>
          <w:color w:val="111111"/>
        </w:rPr>
        <w:t>PodDisruptionBudget</w:t>
      </w:r>
      <w:proofErr w:type="spellEnd"/>
      <w:r>
        <w:rPr>
          <w:color w:val="111111"/>
        </w:rPr>
        <w:t xml:space="preserve"> — not configured. We would add this for prod services before any EKS node group upgrade. A PDB with </w:t>
      </w:r>
      <w:proofErr w:type="spellStart"/>
      <w:r>
        <w:rPr>
          <w:color w:val="111111"/>
        </w:rPr>
        <w:t>minAvailable</w:t>
      </w:r>
      <w:proofErr w:type="spellEnd"/>
      <w:r>
        <w:rPr>
          <w:color w:val="111111"/>
        </w:rPr>
        <w:t xml:space="preserve">: 1 ensures at least one pod stays up during </w:t>
      </w:r>
      <w:proofErr w:type="spellStart"/>
      <w:r>
        <w:rPr>
          <w:color w:val="111111"/>
        </w:rPr>
        <w:t>kubectl</w:t>
      </w:r>
      <w:proofErr w:type="spellEnd"/>
      <w:r>
        <w:rPr>
          <w:color w:val="111111"/>
        </w:rPr>
        <w:t xml:space="preserve"> drain.</w:t>
      </w:r>
    </w:p>
    <w:p w14:paraId="252BD078" w14:textId="77777777" w:rsidR="00764C2C" w:rsidRDefault="00000000">
      <w:pPr>
        <w:spacing w:before="60" w:after="60"/>
      </w:pPr>
      <w:r>
        <w:rPr>
          <w:color w:val="111111"/>
        </w:rPr>
        <w:t xml:space="preserve">Cluster </w:t>
      </w:r>
      <w:proofErr w:type="spellStart"/>
      <w:r>
        <w:rPr>
          <w:color w:val="111111"/>
        </w:rPr>
        <w:t>Autoscaler</w:t>
      </w:r>
      <w:proofErr w:type="spellEnd"/>
      <w:r>
        <w:rPr>
          <w:color w:val="111111"/>
        </w:rPr>
        <w:t xml:space="preserve"> — Terraform inputs are wired, controller not deployed. Current node scaling is manual.</w:t>
      </w:r>
    </w:p>
    <w:p w14:paraId="1CE947EA" w14:textId="77777777" w:rsidR="00764C2C" w:rsidRDefault="00000000">
      <w:pPr>
        <w:spacing w:before="60" w:after="60"/>
      </w:pPr>
      <w:proofErr w:type="spellStart"/>
      <w:r>
        <w:rPr>
          <w:color w:val="111111"/>
        </w:rPr>
        <w:t>Kyverno</w:t>
      </w:r>
      <w:proofErr w:type="spellEnd"/>
      <w:r>
        <w:rPr>
          <w:color w:val="111111"/>
        </w:rPr>
        <w:t xml:space="preserve"> for image signature enforcement — Cosign signing is in place but verification at pod admission is not yet implemented. The policy would reject unsigned images at the cluster level.</w:t>
      </w:r>
    </w:p>
    <w:p w14:paraId="3C7897F3" w14:textId="77777777" w:rsidR="00764C2C" w:rsidRDefault="00764C2C">
      <w:pPr>
        <w:spacing w:after="24"/>
      </w:pPr>
    </w:p>
    <w:tbl>
      <w:tblPr>
        <w:tblStyle w:val="a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3C845016"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796A2B1A"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9047EE0" w14:textId="77777777" w:rsidR="00764C2C" w:rsidRDefault="00000000">
            <w:r>
              <w:rPr>
                <w:color w:val="D0E8FF"/>
                <w:sz w:val="18"/>
                <w:szCs w:val="18"/>
              </w:rPr>
              <w:t>Key technical facts · use as revision notes before the interview</w:t>
            </w:r>
          </w:p>
        </w:tc>
      </w:tr>
    </w:tbl>
    <w:p w14:paraId="3B012772" w14:textId="77777777" w:rsidR="00764C2C" w:rsidRDefault="00764C2C">
      <w:pPr>
        <w:spacing w:after="16"/>
      </w:pPr>
    </w:p>
    <w:p w14:paraId="365316E2" w14:textId="77777777" w:rsidR="00764C2C" w:rsidRDefault="00000000">
      <w:pPr>
        <w:numPr>
          <w:ilvl w:val="0"/>
          <w:numId w:val="1"/>
        </w:numPr>
        <w:pBdr>
          <w:top w:val="nil"/>
          <w:left w:val="nil"/>
          <w:bottom w:val="nil"/>
          <w:right w:val="nil"/>
          <w:between w:val="nil"/>
        </w:pBdr>
        <w:spacing w:before="40" w:after="40"/>
      </w:pPr>
      <w:r>
        <w:rPr>
          <w:color w:val="111111"/>
        </w:rPr>
        <w:t>Network Policies: Not implemented. Gap: any pod can call auth-service. Roadmap before compliance audit.</w:t>
      </w:r>
    </w:p>
    <w:p w14:paraId="2CA1A71B" w14:textId="77777777" w:rsidR="00764C2C" w:rsidRDefault="00000000">
      <w:pPr>
        <w:numPr>
          <w:ilvl w:val="0"/>
          <w:numId w:val="1"/>
        </w:numPr>
        <w:pBdr>
          <w:top w:val="nil"/>
          <w:left w:val="nil"/>
          <w:bottom w:val="nil"/>
          <w:right w:val="nil"/>
          <w:between w:val="nil"/>
        </w:pBdr>
        <w:spacing w:before="40" w:after="40"/>
      </w:pPr>
      <w:proofErr w:type="spellStart"/>
      <w:r>
        <w:rPr>
          <w:color w:val="111111"/>
        </w:rPr>
        <w:t>PodDisruptionBudget</w:t>
      </w:r>
      <w:proofErr w:type="spellEnd"/>
      <w:r>
        <w:rPr>
          <w:color w:val="111111"/>
        </w:rPr>
        <w:t xml:space="preserve">: Not configured. Would add for prod before node group upgrades. </w:t>
      </w:r>
      <w:proofErr w:type="spellStart"/>
      <w:r>
        <w:rPr>
          <w:color w:val="111111"/>
        </w:rPr>
        <w:t>minAvailable</w:t>
      </w:r>
      <w:proofErr w:type="spellEnd"/>
      <w:r>
        <w:rPr>
          <w:color w:val="111111"/>
        </w:rPr>
        <w:t>: 1.</w:t>
      </w:r>
    </w:p>
    <w:p w14:paraId="509489D4" w14:textId="77777777" w:rsidR="00764C2C" w:rsidRDefault="00000000">
      <w:pPr>
        <w:numPr>
          <w:ilvl w:val="0"/>
          <w:numId w:val="1"/>
        </w:numPr>
        <w:pBdr>
          <w:top w:val="nil"/>
          <w:left w:val="nil"/>
          <w:bottom w:val="nil"/>
          <w:right w:val="nil"/>
          <w:between w:val="nil"/>
        </w:pBdr>
        <w:spacing w:before="40" w:after="40"/>
      </w:pPr>
      <w:r>
        <w:rPr>
          <w:color w:val="111111"/>
        </w:rPr>
        <w:t xml:space="preserve">Cluster </w:t>
      </w:r>
      <w:proofErr w:type="spellStart"/>
      <w:r>
        <w:rPr>
          <w:color w:val="111111"/>
        </w:rPr>
        <w:t>Autoscaler</w:t>
      </w:r>
      <w:proofErr w:type="spellEnd"/>
      <w:r>
        <w:rPr>
          <w:color w:val="111111"/>
        </w:rPr>
        <w:t>: Terraform inputs wired. Controller not deployed. Node scaling still manual.</w:t>
      </w:r>
    </w:p>
    <w:p w14:paraId="6D786DBE" w14:textId="77777777" w:rsidR="00764C2C" w:rsidRDefault="00000000">
      <w:pPr>
        <w:numPr>
          <w:ilvl w:val="0"/>
          <w:numId w:val="1"/>
        </w:numPr>
        <w:pBdr>
          <w:top w:val="nil"/>
          <w:left w:val="nil"/>
          <w:bottom w:val="nil"/>
          <w:right w:val="nil"/>
          <w:between w:val="nil"/>
        </w:pBdr>
        <w:spacing w:before="40" w:after="40"/>
      </w:pPr>
      <w:proofErr w:type="spellStart"/>
      <w:r>
        <w:rPr>
          <w:color w:val="111111"/>
        </w:rPr>
        <w:t>Kyverno</w:t>
      </w:r>
      <w:proofErr w:type="spellEnd"/>
      <w:r>
        <w:rPr>
          <w:color w:val="111111"/>
        </w:rPr>
        <w:t xml:space="preserve"> admission: Cosign signing in place. Enforcement at pod admission = roadmap.</w:t>
      </w:r>
    </w:p>
    <w:p w14:paraId="40170929" w14:textId="77777777" w:rsidR="00764C2C" w:rsidRDefault="00000000">
      <w:pPr>
        <w:pBdr>
          <w:left w:val="single" w:sz="14" w:space="10" w:color="17748A"/>
        </w:pBdr>
        <w:shd w:val="clear" w:color="auto" w:fill="F5FBFB"/>
        <w:spacing w:before="100" w:after="100"/>
        <w:ind w:left="320"/>
      </w:pPr>
      <w:r>
        <w:rPr>
          <w:i/>
          <w:iCs/>
          <w:color w:val="17748A"/>
          <w:sz w:val="20"/>
          <w:szCs w:val="20"/>
        </w:rPr>
        <w:t>Saying "not implemented yet, here is the roadmap and the risk" is more credible than overclaiming. Interviewers can tell.</w:t>
      </w:r>
    </w:p>
    <w:p w14:paraId="4EC73C8A" w14:textId="77777777" w:rsidR="00764C2C" w:rsidRDefault="00764C2C">
      <w:pPr>
        <w:spacing w:after="32"/>
      </w:pPr>
    </w:p>
    <w:p w14:paraId="4C6A6162" w14:textId="77777777" w:rsidR="00764C2C" w:rsidRDefault="00764C2C">
      <w:pPr>
        <w:pBdr>
          <w:bottom w:val="single" w:sz="4" w:space="4" w:color="D8DCE3"/>
        </w:pBdr>
        <w:spacing w:before="160" w:after="160"/>
      </w:pPr>
    </w:p>
    <w:p w14:paraId="2826D1FB" w14:textId="77777777" w:rsidR="00764C2C" w:rsidRDefault="00764C2C">
      <w:pPr>
        <w:spacing w:after="32"/>
      </w:pPr>
    </w:p>
    <w:tbl>
      <w:tblPr>
        <w:tblStyle w:val="a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6727BC3"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74525ACE" w14:textId="77777777" w:rsidR="00764C2C" w:rsidRDefault="00000000">
            <w:r>
              <w:rPr>
                <w:b/>
                <w:bCs/>
                <w:color w:val="2E6DB4"/>
                <w:sz w:val="26"/>
                <w:szCs w:val="26"/>
              </w:rPr>
              <w:t>Q</w:t>
            </w:r>
            <w:proofErr w:type="gramStart"/>
            <w:r>
              <w:rPr>
                <w:b/>
                <w:bCs/>
                <w:color w:val="2E6DB4"/>
                <w:sz w:val="26"/>
                <w:szCs w:val="26"/>
              </w:rPr>
              <w:t xml:space="preserve">35  </w:t>
            </w:r>
            <w:r>
              <w:rPr>
                <w:b/>
                <w:bCs/>
                <w:color w:val="111111"/>
                <w:sz w:val="24"/>
                <w:szCs w:val="24"/>
              </w:rPr>
              <w:t>Walk</w:t>
            </w:r>
            <w:proofErr w:type="gramEnd"/>
            <w:r>
              <w:rPr>
                <w:b/>
                <w:bCs/>
                <w:color w:val="111111"/>
                <w:sz w:val="24"/>
                <w:szCs w:val="24"/>
              </w:rPr>
              <w:t xml:space="preserve"> me through exactly what happens — developer pushes a commit to user seeing the feature</w:t>
            </w:r>
          </w:p>
        </w:tc>
      </w:tr>
    </w:tbl>
    <w:p w14:paraId="4102A31C" w14:textId="77777777" w:rsidR="00764C2C" w:rsidRDefault="00764C2C">
      <w:pPr>
        <w:spacing w:after="16"/>
      </w:pPr>
    </w:p>
    <w:tbl>
      <w:tblPr>
        <w:tblStyle w:val="a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4B552145"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D3836A6"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1095511B" w14:textId="77777777" w:rsidR="00764C2C" w:rsidRDefault="00000000">
            <w:r>
              <w:rPr>
                <w:color w:val="D0E8FF"/>
                <w:sz w:val="18"/>
                <w:szCs w:val="18"/>
              </w:rPr>
              <w:t>Conversational · first-person · project-specific · shows real experience</w:t>
            </w:r>
          </w:p>
        </w:tc>
      </w:tr>
    </w:tbl>
    <w:p w14:paraId="1BEA3134" w14:textId="77777777" w:rsidR="00764C2C" w:rsidRDefault="00764C2C">
      <w:pPr>
        <w:spacing w:after="16"/>
      </w:pPr>
    </w:p>
    <w:p w14:paraId="026E6944" w14:textId="77777777" w:rsidR="00764C2C" w:rsidRDefault="00000000">
      <w:pPr>
        <w:spacing w:before="60" w:after="60"/>
      </w:pPr>
      <w:r>
        <w:rPr>
          <w:color w:val="111111"/>
        </w:rPr>
        <w:t>Step by step.</w:t>
      </w:r>
    </w:p>
    <w:p w14:paraId="60C91338" w14:textId="77777777" w:rsidR="00764C2C" w:rsidRDefault="00000000">
      <w:pPr>
        <w:spacing w:before="60" w:after="60"/>
      </w:pPr>
      <w:r>
        <w:rPr>
          <w:color w:val="111111"/>
        </w:rPr>
        <w:t xml:space="preserve">Developer pushes to feat branch. GitHub Actions triggers lightweight CI — Maven tests, </w:t>
      </w:r>
      <w:proofErr w:type="spellStart"/>
      <w:r>
        <w:rPr>
          <w:color w:val="111111"/>
        </w:rPr>
        <w:t>CodeQL</w:t>
      </w:r>
      <w:proofErr w:type="spellEnd"/>
      <w:r>
        <w:rPr>
          <w:color w:val="111111"/>
        </w:rPr>
        <w:t>, OWASP. No Docker build. Developer gets feedback in 5 minutes.</w:t>
      </w:r>
    </w:p>
    <w:p w14:paraId="1CF32A0F" w14:textId="77777777" w:rsidR="00764C2C" w:rsidRDefault="00000000">
      <w:pPr>
        <w:spacing w:before="60" w:after="60"/>
      </w:pPr>
      <w:r>
        <w:rPr>
          <w:color w:val="111111"/>
        </w:rPr>
        <w:t xml:space="preserve">Developer raises PR targeting develop. </w:t>
      </w:r>
      <w:r w:rsidRPr="0044657D">
        <w:rPr>
          <w:color w:val="111111"/>
          <w:lang w:val="fr-FR"/>
        </w:rPr>
        <w:t xml:space="preserve">Same CI runs on PR. </w:t>
      </w:r>
      <w:r>
        <w:rPr>
          <w:color w:val="111111"/>
        </w:rPr>
        <w:t>Code review and approval. Merge to develop.</w:t>
      </w:r>
    </w:p>
    <w:p w14:paraId="37A13C58" w14:textId="77777777" w:rsidR="00764C2C" w:rsidRDefault="00000000">
      <w:pPr>
        <w:spacing w:before="60" w:after="60"/>
      </w:pPr>
      <w:r>
        <w:rPr>
          <w:color w:val="111111"/>
        </w:rPr>
        <w:t>Full 9-stage pipeline triggers on develop push. Image sha-a1b2c3d built, pushed to ECR, signed with Cosign.</w:t>
      </w:r>
    </w:p>
    <w:p w14:paraId="3F94CCF7" w14:textId="77777777" w:rsidR="00764C2C" w:rsidRDefault="00000000">
      <w:pPr>
        <w:spacing w:before="60" w:after="60"/>
      </w:pPr>
      <w:r>
        <w:rPr>
          <w:color w:val="111111"/>
        </w:rPr>
        <w:t xml:space="preserve">CI commits new image tag to </w:t>
      </w:r>
      <w:proofErr w:type="spellStart"/>
      <w:r>
        <w:rPr>
          <w:color w:val="111111"/>
        </w:rPr>
        <w:t>zen-gitops</w:t>
      </w:r>
      <w:proofErr w:type="spellEnd"/>
      <w:r>
        <w:rPr>
          <w:color w:val="111111"/>
        </w:rPr>
        <w:t xml:space="preserve"> </w:t>
      </w:r>
      <w:proofErr w:type="spellStart"/>
      <w:r>
        <w:rPr>
          <w:color w:val="111111"/>
        </w:rPr>
        <w:t>envs</w:t>
      </w:r>
      <w:proofErr w:type="spellEnd"/>
      <w:r>
        <w:rPr>
          <w:color w:val="111111"/>
        </w:rPr>
        <w:t xml:space="preserve">/dev. </w:t>
      </w:r>
      <w:proofErr w:type="spellStart"/>
      <w:r>
        <w:rPr>
          <w:color w:val="111111"/>
        </w:rPr>
        <w:t>ArgoCD</w:t>
      </w:r>
      <w:proofErr w:type="spellEnd"/>
      <w:r>
        <w:rPr>
          <w:color w:val="111111"/>
        </w:rPr>
        <w:t xml:space="preserve"> detects within 3 minutes and syncs dev namespace. Rolling update — new pods start, readiness probe passes, old pods terminate.</w:t>
      </w:r>
    </w:p>
    <w:p w14:paraId="4A880722" w14:textId="77777777" w:rsidR="00764C2C" w:rsidRDefault="00000000">
      <w:pPr>
        <w:spacing w:before="60" w:after="60"/>
      </w:pPr>
      <w:r>
        <w:rPr>
          <w:color w:val="111111"/>
        </w:rPr>
        <w:lastRenderedPageBreak/>
        <w:t xml:space="preserve">CI opens a QA promotion PR in </w:t>
      </w:r>
      <w:proofErr w:type="spellStart"/>
      <w:r>
        <w:rPr>
          <w:color w:val="111111"/>
        </w:rPr>
        <w:t>zen-gitops</w:t>
      </w:r>
      <w:proofErr w:type="spellEnd"/>
      <w:r>
        <w:rPr>
          <w:color w:val="111111"/>
        </w:rPr>
        <w:t xml:space="preserve">. QA team tests in dev, reviews the PR, merges. </w:t>
      </w:r>
      <w:proofErr w:type="spellStart"/>
      <w:r>
        <w:rPr>
          <w:color w:val="111111"/>
        </w:rPr>
        <w:t>ArgoCD</w:t>
      </w:r>
      <w:proofErr w:type="spellEnd"/>
      <w:r>
        <w:rPr>
          <w:color w:val="111111"/>
        </w:rPr>
        <w:t xml:space="preserve"> auto-syncs QA namespace.</w:t>
      </w:r>
    </w:p>
    <w:p w14:paraId="5F86704D" w14:textId="77777777" w:rsidR="00764C2C" w:rsidRDefault="00000000">
      <w:pPr>
        <w:spacing w:before="60" w:after="60"/>
      </w:pPr>
      <w:r>
        <w:rPr>
          <w:color w:val="111111"/>
        </w:rPr>
        <w:t>At sprint end, engineer triggers promote-</w:t>
      </w:r>
      <w:proofErr w:type="spellStart"/>
      <w:r>
        <w:rPr>
          <w:color w:val="111111"/>
        </w:rPr>
        <w:t>prod.yml</w:t>
      </w:r>
      <w:proofErr w:type="spellEnd"/>
      <w:r>
        <w:rPr>
          <w:color w:val="111111"/>
        </w:rPr>
        <w:t xml:space="preserve"> </w:t>
      </w:r>
      <w:proofErr w:type="spellStart"/>
      <w:r>
        <w:rPr>
          <w:color w:val="111111"/>
        </w:rPr>
        <w:t>workflow_dispatch</w:t>
      </w:r>
      <w:proofErr w:type="spellEnd"/>
      <w:r>
        <w:rPr>
          <w:color w:val="111111"/>
        </w:rPr>
        <w:t>, selects service. Workflow reads QA image tag, opens prod PR. Two approvals required — Release Manager and QA Lead.</w:t>
      </w:r>
    </w:p>
    <w:p w14:paraId="438F28B7" w14:textId="77777777" w:rsidR="00764C2C" w:rsidRDefault="00000000">
      <w:pPr>
        <w:spacing w:before="60" w:after="60"/>
      </w:pPr>
      <w:r>
        <w:rPr>
          <w:color w:val="111111"/>
        </w:rPr>
        <w:t xml:space="preserve">After merge, </w:t>
      </w:r>
      <w:proofErr w:type="spellStart"/>
      <w:r>
        <w:rPr>
          <w:color w:val="111111"/>
        </w:rPr>
        <w:t>ArgoCD</w:t>
      </w:r>
      <w:proofErr w:type="spellEnd"/>
      <w:r>
        <w:rPr>
          <w:color w:val="111111"/>
        </w:rPr>
        <w:t xml:space="preserve"> shows pharma-prod as </w:t>
      </w:r>
      <w:proofErr w:type="spellStart"/>
      <w:r>
        <w:rPr>
          <w:color w:val="111111"/>
        </w:rPr>
        <w:t>OutOfSync</w:t>
      </w:r>
      <w:proofErr w:type="spellEnd"/>
      <w:r>
        <w:rPr>
          <w:color w:val="111111"/>
        </w:rPr>
        <w:t xml:space="preserve">. At maintenance window, engineer manually syncs in </w:t>
      </w:r>
      <w:proofErr w:type="spellStart"/>
      <w:r>
        <w:rPr>
          <w:color w:val="111111"/>
        </w:rPr>
        <w:t>ArgoCD</w:t>
      </w:r>
      <w:proofErr w:type="spellEnd"/>
      <w:r>
        <w:rPr>
          <w:color w:val="111111"/>
        </w:rPr>
        <w:t xml:space="preserve"> UI. Rolling update in prod. Readiness probes gate traffic to new pods. Feature is live. User sees it.</w:t>
      </w:r>
    </w:p>
    <w:p w14:paraId="6619E027" w14:textId="77777777" w:rsidR="00764C2C" w:rsidRDefault="00000000">
      <w:pPr>
        <w:spacing w:before="60" w:after="60"/>
      </w:pPr>
      <w:r>
        <w:rPr>
          <w:color w:val="111111"/>
        </w:rPr>
        <w:t>Every step is in Git with author, timestamp, and is reversible with git revert.</w:t>
      </w:r>
    </w:p>
    <w:p w14:paraId="09B912AF" w14:textId="77777777" w:rsidR="00764C2C" w:rsidRDefault="00764C2C">
      <w:pPr>
        <w:spacing w:after="24"/>
      </w:pPr>
    </w:p>
    <w:tbl>
      <w:tblPr>
        <w:tblStyle w:val="af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2A30F777"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1C0E873D"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7466E375" w14:textId="77777777" w:rsidR="00764C2C" w:rsidRDefault="00000000">
            <w:r>
              <w:rPr>
                <w:color w:val="D0E8FF"/>
                <w:sz w:val="18"/>
                <w:szCs w:val="18"/>
              </w:rPr>
              <w:t>Key technical facts · use as revision notes before the interview</w:t>
            </w:r>
          </w:p>
        </w:tc>
      </w:tr>
    </w:tbl>
    <w:p w14:paraId="339262BA" w14:textId="77777777" w:rsidR="00764C2C" w:rsidRDefault="00764C2C">
      <w:pPr>
        <w:spacing w:after="16"/>
      </w:pPr>
    </w:p>
    <w:p w14:paraId="11E252E3" w14:textId="77777777" w:rsidR="00764C2C" w:rsidRDefault="00000000">
      <w:pPr>
        <w:numPr>
          <w:ilvl w:val="0"/>
          <w:numId w:val="1"/>
        </w:numPr>
        <w:pBdr>
          <w:top w:val="nil"/>
          <w:left w:val="nil"/>
          <w:bottom w:val="nil"/>
          <w:right w:val="nil"/>
          <w:between w:val="nil"/>
        </w:pBdr>
        <w:spacing w:before="40" w:after="40"/>
      </w:pPr>
      <w:sdt>
        <w:sdtPr>
          <w:tag w:val="goog_rdk_152"/>
          <w:id w:val="1085582264"/>
        </w:sdtPr>
        <w:sdtContent>
          <w:r>
            <w:rPr>
              <w:rFonts w:ascii="Arial Unicode MS" w:eastAsia="Arial Unicode MS" w:hAnsi="Arial Unicode MS" w:cs="Arial Unicode MS"/>
              <w:color w:val="111111"/>
            </w:rPr>
            <w:t>Step 1: feat branch push → 5-min lightweight CI.</w:t>
          </w:r>
        </w:sdtContent>
      </w:sdt>
    </w:p>
    <w:p w14:paraId="329295B9" w14:textId="77777777" w:rsidR="00764C2C" w:rsidRDefault="00000000">
      <w:pPr>
        <w:numPr>
          <w:ilvl w:val="0"/>
          <w:numId w:val="1"/>
        </w:numPr>
        <w:pBdr>
          <w:top w:val="nil"/>
          <w:left w:val="nil"/>
          <w:bottom w:val="nil"/>
          <w:right w:val="nil"/>
          <w:between w:val="nil"/>
        </w:pBdr>
        <w:spacing w:before="40" w:after="40"/>
      </w:pPr>
      <w:sdt>
        <w:sdtPr>
          <w:tag w:val="goog_rdk_153"/>
          <w:id w:val="-2102388912"/>
        </w:sdtPr>
        <w:sdtContent>
          <w:r>
            <w:rPr>
              <w:rFonts w:ascii="Arial Unicode MS" w:eastAsia="Arial Unicode MS" w:hAnsi="Arial Unicode MS" w:cs="Arial Unicode MS"/>
              <w:color w:val="111111"/>
            </w:rPr>
            <w:t>Step 2: PR → develop → code review → merge.</w:t>
          </w:r>
        </w:sdtContent>
      </w:sdt>
    </w:p>
    <w:p w14:paraId="3C86AA15" w14:textId="77777777" w:rsidR="00764C2C" w:rsidRDefault="00000000">
      <w:pPr>
        <w:numPr>
          <w:ilvl w:val="0"/>
          <w:numId w:val="1"/>
        </w:numPr>
        <w:pBdr>
          <w:top w:val="nil"/>
          <w:left w:val="nil"/>
          <w:bottom w:val="nil"/>
          <w:right w:val="nil"/>
          <w:between w:val="nil"/>
        </w:pBdr>
        <w:spacing w:before="40" w:after="40"/>
      </w:pPr>
      <w:sdt>
        <w:sdtPr>
          <w:tag w:val="goog_rdk_154"/>
          <w:id w:val="1896663372"/>
        </w:sdtPr>
        <w:sdtContent>
          <w:r>
            <w:rPr>
              <w:rFonts w:ascii="Arial Unicode MS" w:eastAsia="Arial Unicode MS" w:hAnsi="Arial Unicode MS" w:cs="Arial Unicode MS"/>
              <w:color w:val="111111"/>
            </w:rPr>
            <w:t>Step 3: develop → full 9-stage pipeline → sha-a1b2c3d in ECR, Cosign signed.</w:t>
          </w:r>
        </w:sdtContent>
      </w:sdt>
    </w:p>
    <w:p w14:paraId="1537B33C" w14:textId="77777777" w:rsidR="00764C2C" w:rsidRDefault="00000000">
      <w:pPr>
        <w:numPr>
          <w:ilvl w:val="0"/>
          <w:numId w:val="1"/>
        </w:numPr>
        <w:pBdr>
          <w:top w:val="nil"/>
          <w:left w:val="nil"/>
          <w:bottom w:val="nil"/>
          <w:right w:val="nil"/>
          <w:between w:val="nil"/>
        </w:pBdr>
        <w:spacing w:before="40" w:after="40"/>
      </w:pPr>
      <w:sdt>
        <w:sdtPr>
          <w:tag w:val="goog_rdk_155"/>
          <w:id w:val="2087678078"/>
        </w:sdtPr>
        <w:sdtContent>
          <w:r>
            <w:rPr>
              <w:rFonts w:ascii="Arial Unicode MS" w:eastAsia="Arial Unicode MS" w:hAnsi="Arial Unicode MS" w:cs="Arial Unicode MS"/>
              <w:color w:val="111111"/>
            </w:rPr>
            <w:t xml:space="preserve">Step 4: CI commits tag → </w:t>
          </w:r>
          <w:proofErr w:type="spellStart"/>
          <w:r>
            <w:rPr>
              <w:rFonts w:ascii="Arial Unicode MS" w:eastAsia="Arial Unicode MS" w:hAnsi="Arial Unicode MS" w:cs="Arial Unicode MS"/>
              <w:color w:val="111111"/>
            </w:rPr>
            <w:t>zen-gitops</w:t>
          </w:r>
          <w:proofErr w:type="spellEnd"/>
          <w:r>
            <w:rPr>
              <w:rFonts w:ascii="Arial Unicode MS" w:eastAsia="Arial Unicode MS" w:hAnsi="Arial Unicode MS" w:cs="Arial Unicode MS"/>
              <w:color w:val="111111"/>
            </w:rPr>
            <w:t>/</w:t>
          </w:r>
          <w:proofErr w:type="spellStart"/>
          <w:r>
            <w:rPr>
              <w:rFonts w:ascii="Arial Unicode MS" w:eastAsia="Arial Unicode MS" w:hAnsi="Arial Unicode MS" w:cs="Arial Unicode MS"/>
              <w:color w:val="111111"/>
            </w:rPr>
            <w:t>envs</w:t>
          </w:r>
          <w:proofErr w:type="spellEnd"/>
          <w:r>
            <w:rPr>
              <w:rFonts w:ascii="Arial Unicode MS" w:eastAsia="Arial Unicode MS" w:hAnsi="Arial Unicode MS" w:cs="Arial Unicode MS"/>
              <w:color w:val="111111"/>
            </w:rPr>
            <w:t xml:space="preserve">/dev →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syncs dev (3 min) → rolling update.</w:t>
          </w:r>
        </w:sdtContent>
      </w:sdt>
    </w:p>
    <w:p w14:paraId="14E3C2D7" w14:textId="77777777" w:rsidR="00764C2C" w:rsidRPr="0044657D" w:rsidRDefault="00000000">
      <w:pPr>
        <w:numPr>
          <w:ilvl w:val="0"/>
          <w:numId w:val="1"/>
        </w:numPr>
        <w:pBdr>
          <w:top w:val="nil"/>
          <w:left w:val="nil"/>
          <w:bottom w:val="nil"/>
          <w:right w:val="nil"/>
          <w:between w:val="nil"/>
        </w:pBdr>
        <w:spacing w:before="40" w:after="40"/>
        <w:rPr>
          <w:lang w:val="fr-FR"/>
        </w:rPr>
      </w:pPr>
      <w:sdt>
        <w:sdtPr>
          <w:tag w:val="goog_rdk_156"/>
          <w:id w:val="-700312118"/>
        </w:sdtPr>
        <w:sdtContent>
          <w:r w:rsidRPr="0044657D">
            <w:rPr>
              <w:rFonts w:ascii="Arial Unicode MS" w:eastAsia="Arial Unicode MS" w:hAnsi="Arial Unicode MS" w:cs="Arial Unicode MS"/>
              <w:color w:val="111111"/>
              <w:lang w:val="fr-FR"/>
            </w:rPr>
            <w:t xml:space="preserve">Step </w:t>
          </w:r>
          <w:proofErr w:type="gramStart"/>
          <w:r w:rsidRPr="0044657D">
            <w:rPr>
              <w:rFonts w:ascii="Arial Unicode MS" w:eastAsia="Arial Unicode MS" w:hAnsi="Arial Unicode MS" w:cs="Arial Unicode MS"/>
              <w:color w:val="111111"/>
              <w:lang w:val="fr-FR"/>
            </w:rPr>
            <w:t>5:</w:t>
          </w:r>
          <w:proofErr w:type="gramEnd"/>
          <w:r w:rsidRPr="0044657D">
            <w:rPr>
              <w:rFonts w:ascii="Arial Unicode MS" w:eastAsia="Arial Unicode MS" w:hAnsi="Arial Unicode MS" w:cs="Arial Unicode MS"/>
              <w:color w:val="111111"/>
              <w:lang w:val="fr-FR"/>
            </w:rPr>
            <w:t xml:space="preserve"> CI opens QA PR → QA merges → ArgoCD auto-syncs QA.</w:t>
          </w:r>
        </w:sdtContent>
      </w:sdt>
    </w:p>
    <w:p w14:paraId="00B674DF" w14:textId="77777777" w:rsidR="00764C2C" w:rsidRDefault="00000000">
      <w:pPr>
        <w:numPr>
          <w:ilvl w:val="0"/>
          <w:numId w:val="1"/>
        </w:numPr>
        <w:pBdr>
          <w:top w:val="nil"/>
          <w:left w:val="nil"/>
          <w:bottom w:val="nil"/>
          <w:right w:val="nil"/>
          <w:between w:val="nil"/>
        </w:pBdr>
        <w:spacing w:before="40" w:after="40"/>
      </w:pPr>
      <w:sdt>
        <w:sdtPr>
          <w:tag w:val="goog_rdk_157"/>
          <w:id w:val="266129775"/>
        </w:sdtPr>
        <w:sdtContent>
          <w:r>
            <w:rPr>
              <w:rFonts w:ascii="Arial Unicode MS" w:eastAsia="Arial Unicode MS" w:hAnsi="Arial Unicode MS" w:cs="Arial Unicode MS"/>
              <w:color w:val="111111"/>
            </w:rPr>
            <w:t>Step 6: promote-</w:t>
          </w:r>
          <w:proofErr w:type="spellStart"/>
          <w:r>
            <w:rPr>
              <w:rFonts w:ascii="Arial Unicode MS" w:eastAsia="Arial Unicode MS" w:hAnsi="Arial Unicode MS" w:cs="Arial Unicode MS"/>
              <w:color w:val="111111"/>
            </w:rPr>
            <w:t>prod.yml</w:t>
          </w:r>
          <w:proofErr w:type="spellEnd"/>
          <w:r>
            <w:rPr>
              <w:rFonts w:ascii="Arial Unicode MS" w:eastAsia="Arial Unicode MS" w:hAnsi="Arial Unicode MS" w:cs="Arial Unicode MS"/>
              <w:color w:val="111111"/>
            </w:rPr>
            <w:t xml:space="preserve"> dispatch → reads QA tag → opens prod PR → 2 approvals.</w:t>
          </w:r>
        </w:sdtContent>
      </w:sdt>
    </w:p>
    <w:p w14:paraId="72AE3C6A" w14:textId="77777777" w:rsidR="00764C2C" w:rsidRDefault="00000000">
      <w:pPr>
        <w:numPr>
          <w:ilvl w:val="0"/>
          <w:numId w:val="1"/>
        </w:numPr>
        <w:pBdr>
          <w:top w:val="nil"/>
          <w:left w:val="nil"/>
          <w:bottom w:val="nil"/>
          <w:right w:val="nil"/>
          <w:between w:val="nil"/>
        </w:pBdr>
        <w:spacing w:before="40" w:after="40"/>
      </w:pPr>
      <w:sdt>
        <w:sdtPr>
          <w:tag w:val="goog_rdk_158"/>
          <w:id w:val="-1800532617"/>
        </w:sdtPr>
        <w:sdtContent>
          <w:r>
            <w:rPr>
              <w:rFonts w:ascii="Arial Unicode MS" w:eastAsia="Arial Unicode MS" w:hAnsi="Arial Unicode MS" w:cs="Arial Unicode MS"/>
              <w:color w:val="111111"/>
            </w:rPr>
            <w:t xml:space="preserve">Step 7: Merge → </w:t>
          </w:r>
          <w:proofErr w:type="spellStart"/>
          <w:r>
            <w:rPr>
              <w:rFonts w:ascii="Arial Unicode MS" w:eastAsia="Arial Unicode MS" w:hAnsi="Arial Unicode MS" w:cs="Arial Unicode MS"/>
              <w:color w:val="111111"/>
            </w:rPr>
            <w:t>ArgoCD</w:t>
          </w:r>
          <w:proofErr w:type="spellEnd"/>
          <w:r>
            <w:rPr>
              <w:rFonts w:ascii="Arial Unicode MS" w:eastAsia="Arial Unicode MS" w:hAnsi="Arial Unicode MS" w:cs="Arial Unicode MS"/>
              <w:color w:val="111111"/>
            </w:rPr>
            <w:t xml:space="preserve"> </w:t>
          </w:r>
          <w:proofErr w:type="spellStart"/>
          <w:r>
            <w:rPr>
              <w:rFonts w:ascii="Arial Unicode MS" w:eastAsia="Arial Unicode MS" w:hAnsi="Arial Unicode MS" w:cs="Arial Unicode MS"/>
              <w:color w:val="111111"/>
            </w:rPr>
            <w:t>OutOfSync</w:t>
          </w:r>
          <w:proofErr w:type="spellEnd"/>
          <w:r>
            <w:rPr>
              <w:rFonts w:ascii="Arial Unicode MS" w:eastAsia="Arial Unicode MS" w:hAnsi="Arial Unicode MS" w:cs="Arial Unicode MS"/>
              <w:color w:val="111111"/>
            </w:rPr>
            <w:t xml:space="preserve"> → manual sync at maintenance window → rolling update prod → user sees feature.</w:t>
          </w:r>
        </w:sdtContent>
      </w:sdt>
    </w:p>
    <w:p w14:paraId="2150B190" w14:textId="77777777" w:rsidR="00764C2C" w:rsidRDefault="00000000">
      <w:pPr>
        <w:pBdr>
          <w:left w:val="single" w:sz="14" w:space="10" w:color="17748A"/>
        </w:pBdr>
        <w:shd w:val="clear" w:color="auto" w:fill="F5FBFB"/>
        <w:spacing w:before="100" w:after="100"/>
        <w:ind w:left="320"/>
      </w:pPr>
      <w:r>
        <w:rPr>
          <w:i/>
          <w:iCs/>
          <w:color w:val="17748A"/>
          <w:sz w:val="20"/>
          <w:szCs w:val="20"/>
        </w:rPr>
        <w:t>Practice narrating this fluently in 3-4 minutes without notes. Common final interview question. Shows you understand the whole system.</w:t>
      </w:r>
    </w:p>
    <w:p w14:paraId="2FB8947D" w14:textId="77777777" w:rsidR="00764C2C" w:rsidRDefault="00764C2C">
      <w:pPr>
        <w:spacing w:after="24"/>
      </w:pPr>
    </w:p>
    <w:tbl>
      <w:tblPr>
        <w:tblStyle w:val="af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1332B4FE" w14:textId="77777777">
        <w:tc>
          <w:tcPr>
            <w:tcW w:w="9360" w:type="dxa"/>
            <w:tcBorders>
              <w:top w:val="single" w:sz="4" w:space="0" w:color="17748A"/>
              <w:left w:val="single" w:sz="10" w:space="0" w:color="17748A"/>
              <w:bottom w:val="single" w:sz="4" w:space="0" w:color="17748A"/>
              <w:right w:val="single" w:sz="4" w:space="0" w:color="D8DCE3"/>
            </w:tcBorders>
            <w:shd w:val="clear" w:color="auto" w:fill="F8F9FA"/>
            <w:tcMar>
              <w:top w:w="80" w:type="dxa"/>
              <w:left w:w="120" w:type="dxa"/>
              <w:bottom w:w="80" w:type="dxa"/>
              <w:right w:w="120" w:type="dxa"/>
            </w:tcMar>
          </w:tcPr>
          <w:p w14:paraId="57255B92" w14:textId="77777777" w:rsidR="00764C2C" w:rsidRDefault="00000000">
            <w:pPr>
              <w:spacing w:after="4"/>
            </w:pPr>
            <w:r>
              <w:rPr>
                <w:b/>
                <w:bCs/>
                <w:color w:val="17748A"/>
                <w:sz w:val="18"/>
                <w:szCs w:val="18"/>
              </w:rPr>
              <w:t>Diagram — architecture / flow</w:t>
            </w:r>
          </w:p>
          <w:p w14:paraId="4F36D9EA" w14:textId="77777777" w:rsidR="00764C2C" w:rsidRDefault="00000000">
            <w:r>
              <w:rPr>
                <w:rFonts w:ascii="Courier New" w:eastAsia="Courier New" w:hAnsi="Courier New" w:cs="Courier New"/>
                <w:color w:val="1A1A2E"/>
                <w:sz w:val="17"/>
                <w:szCs w:val="17"/>
              </w:rPr>
              <w:t>Developer pushes feat/JIRA-101</w:t>
            </w:r>
          </w:p>
          <w:p w14:paraId="0652B2BD" w14:textId="77777777" w:rsidR="00764C2C" w:rsidRDefault="00000000">
            <w:sdt>
              <w:sdtPr>
                <w:tag w:val="goog_rdk_159"/>
                <w:id w:val="-179163410"/>
              </w:sdtPr>
              <w:sdtContent>
                <w:r>
                  <w:rPr>
                    <w:rFonts w:ascii="Fira Mono" w:eastAsia="Fira Mono" w:hAnsi="Fira Mono" w:cs="Fira Mono"/>
                    <w:color w:val="1A1A2E"/>
                    <w:sz w:val="17"/>
                    <w:szCs w:val="17"/>
                  </w:rPr>
                  <w:t xml:space="preserve">    ↓</w:t>
                </w:r>
              </w:sdtContent>
            </w:sdt>
          </w:p>
          <w:p w14:paraId="2D9FB023" w14:textId="77777777" w:rsidR="00764C2C" w:rsidRDefault="00000000">
            <w:r>
              <w:rPr>
                <w:rFonts w:ascii="Courier New" w:eastAsia="Courier New" w:hAnsi="Courier New" w:cs="Courier New"/>
                <w:color w:val="1A1A2E"/>
                <w:sz w:val="17"/>
                <w:szCs w:val="17"/>
              </w:rPr>
              <w:t xml:space="preserve">[5 min CI] </w:t>
            </w:r>
            <w:proofErr w:type="spellStart"/>
            <w:r>
              <w:rPr>
                <w:rFonts w:ascii="Courier New" w:eastAsia="Courier New" w:hAnsi="Courier New" w:cs="Courier New"/>
                <w:color w:val="1A1A2E"/>
                <w:sz w:val="17"/>
                <w:szCs w:val="17"/>
              </w:rPr>
              <w:t>Gitleaks</w:t>
            </w:r>
            <w:proofErr w:type="spellEnd"/>
            <w:r>
              <w:rPr>
                <w:rFonts w:ascii="Courier New" w:eastAsia="Courier New" w:hAnsi="Courier New" w:cs="Courier New"/>
                <w:color w:val="1A1A2E"/>
                <w:sz w:val="17"/>
                <w:szCs w:val="17"/>
              </w:rPr>
              <w:t xml:space="preserve"> + tests + </w:t>
            </w:r>
            <w:proofErr w:type="spellStart"/>
            <w:r>
              <w:rPr>
                <w:rFonts w:ascii="Courier New" w:eastAsia="Courier New" w:hAnsi="Courier New" w:cs="Courier New"/>
                <w:color w:val="1A1A2E"/>
                <w:sz w:val="17"/>
                <w:szCs w:val="17"/>
              </w:rPr>
              <w:t>CodeQL</w:t>
            </w:r>
            <w:proofErr w:type="spellEnd"/>
            <w:r>
              <w:rPr>
                <w:rFonts w:ascii="Courier New" w:eastAsia="Courier New" w:hAnsi="Courier New" w:cs="Courier New"/>
                <w:color w:val="1A1A2E"/>
                <w:sz w:val="17"/>
                <w:szCs w:val="17"/>
              </w:rPr>
              <w:t xml:space="preserve"> (no Docker)</w:t>
            </w:r>
          </w:p>
          <w:p w14:paraId="62350063" w14:textId="77777777" w:rsidR="00764C2C" w:rsidRPr="0044657D" w:rsidRDefault="00000000">
            <w:pPr>
              <w:rPr>
                <w:lang w:val="fr-FR"/>
              </w:rPr>
            </w:pPr>
            <w:sdt>
              <w:sdtPr>
                <w:tag w:val="goog_rdk_160"/>
                <w:id w:val="-133461173"/>
              </w:sdtPr>
              <w:sdtContent>
                <w:r w:rsidRPr="0044657D">
                  <w:rPr>
                    <w:rFonts w:ascii="Fira Mono" w:eastAsia="Fira Mono" w:hAnsi="Fira Mono" w:cs="Fira Mono"/>
                    <w:color w:val="1A1A2E"/>
                    <w:sz w:val="17"/>
                    <w:szCs w:val="17"/>
                    <w:lang w:val="fr-FR"/>
                  </w:rPr>
                  <w:t xml:space="preserve">    ↓</w:t>
                </w:r>
              </w:sdtContent>
            </w:sdt>
          </w:p>
          <w:p w14:paraId="265CAF5B" w14:textId="77777777" w:rsidR="00764C2C" w:rsidRPr="0044657D" w:rsidRDefault="00000000">
            <w:pPr>
              <w:rPr>
                <w:lang w:val="fr-FR"/>
              </w:rPr>
            </w:pPr>
            <w:sdt>
              <w:sdtPr>
                <w:tag w:val="goog_rdk_161"/>
                <w:id w:val="690979753"/>
              </w:sdtPr>
              <w:sdtContent>
                <w:r w:rsidRPr="0044657D">
                  <w:rPr>
                    <w:rFonts w:ascii="Fira Mono" w:eastAsia="Fira Mono" w:hAnsi="Fira Mono" w:cs="Fira Mono"/>
                    <w:color w:val="1A1A2E"/>
                    <w:sz w:val="17"/>
                    <w:szCs w:val="17"/>
                    <w:lang w:val="fr-FR"/>
                  </w:rPr>
                  <w:t>PR → develop → code review → merge</w:t>
                </w:r>
              </w:sdtContent>
            </w:sdt>
          </w:p>
          <w:p w14:paraId="4CC00449" w14:textId="77777777" w:rsidR="00764C2C" w:rsidRDefault="00000000">
            <w:sdt>
              <w:sdtPr>
                <w:tag w:val="goog_rdk_162"/>
                <w:id w:val="1776966057"/>
              </w:sdtPr>
              <w:sdtContent>
                <w:r>
                  <w:rPr>
                    <w:rFonts w:ascii="Fira Mono" w:eastAsia="Fira Mono" w:hAnsi="Fira Mono" w:cs="Fira Mono"/>
                    <w:color w:val="1A1A2E"/>
                    <w:sz w:val="17"/>
                    <w:szCs w:val="17"/>
                  </w:rPr>
                  <w:t xml:space="preserve">    ↓</w:t>
                </w:r>
              </w:sdtContent>
            </w:sdt>
          </w:p>
          <w:p w14:paraId="7D713045" w14:textId="77777777" w:rsidR="00764C2C" w:rsidRDefault="00000000">
            <w:sdt>
              <w:sdtPr>
                <w:tag w:val="goog_rdk_163"/>
                <w:id w:val="575506153"/>
              </w:sdtPr>
              <w:sdtContent>
                <w:r>
                  <w:rPr>
                    <w:rFonts w:ascii="Fira Mono" w:eastAsia="Fira Mono" w:hAnsi="Fira Mono" w:cs="Fira Mono"/>
                    <w:color w:val="1A1A2E"/>
                    <w:sz w:val="17"/>
                    <w:szCs w:val="17"/>
                  </w:rPr>
                  <w:t>[15 min CI] 9 stages → ECR: sha-a1b2c3d (Cosign signed)</w:t>
                </w:r>
              </w:sdtContent>
            </w:sdt>
          </w:p>
          <w:p w14:paraId="7A55B967" w14:textId="77777777" w:rsidR="00764C2C" w:rsidRDefault="00000000">
            <w:sdt>
              <w:sdtPr>
                <w:tag w:val="goog_rdk_164"/>
                <w:id w:val="-615842642"/>
              </w:sdtPr>
              <w:sdtContent>
                <w:r>
                  <w:rPr>
                    <w:rFonts w:ascii="Fira Mono" w:eastAsia="Fira Mono" w:hAnsi="Fira Mono" w:cs="Fira Mono"/>
                    <w:color w:val="1A1A2E"/>
                    <w:sz w:val="17"/>
                    <w:szCs w:val="17"/>
                  </w:rPr>
                  <w:t xml:space="preserve">    ↓</w:t>
                </w:r>
              </w:sdtContent>
            </w:sdt>
          </w:p>
          <w:p w14:paraId="45B6ABD0" w14:textId="77777777" w:rsidR="00764C2C" w:rsidRDefault="00000000">
            <w:proofErr w:type="spellStart"/>
            <w:r>
              <w:rPr>
                <w:rFonts w:ascii="Courier New" w:eastAsia="Courier New" w:hAnsi="Courier New" w:cs="Courier New"/>
                <w:color w:val="1A1A2E"/>
                <w:sz w:val="17"/>
                <w:szCs w:val="17"/>
              </w:rPr>
              <w:t>zen-gitops</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envs</w:t>
            </w:r>
            <w:proofErr w:type="spellEnd"/>
            <w:r>
              <w:rPr>
                <w:rFonts w:ascii="Courier New" w:eastAsia="Courier New" w:hAnsi="Courier New" w:cs="Courier New"/>
                <w:color w:val="1A1A2E"/>
                <w:sz w:val="17"/>
                <w:szCs w:val="17"/>
              </w:rPr>
              <w:t>/dev/values-*.</w:t>
            </w:r>
            <w:proofErr w:type="spellStart"/>
            <w:r>
              <w:rPr>
                <w:rFonts w:ascii="Courier New" w:eastAsia="Courier New" w:hAnsi="Courier New" w:cs="Courier New"/>
                <w:color w:val="1A1A2E"/>
                <w:sz w:val="17"/>
                <w:szCs w:val="17"/>
              </w:rPr>
              <w:t>yaml</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image.tag</w:t>
            </w:r>
            <w:proofErr w:type="spellEnd"/>
            <w:r>
              <w:rPr>
                <w:rFonts w:ascii="Courier New" w:eastAsia="Courier New" w:hAnsi="Courier New" w:cs="Courier New"/>
                <w:color w:val="1A1A2E"/>
                <w:sz w:val="17"/>
                <w:szCs w:val="17"/>
              </w:rPr>
              <w:t xml:space="preserve"> updated</w:t>
            </w:r>
          </w:p>
          <w:p w14:paraId="0BEA2D19" w14:textId="77777777" w:rsidR="00764C2C" w:rsidRDefault="00000000">
            <w:sdt>
              <w:sdtPr>
                <w:tag w:val="goog_rdk_165"/>
                <w:id w:val="778070074"/>
              </w:sdtPr>
              <w:sdtContent>
                <w:r>
                  <w:rPr>
                    <w:rFonts w:ascii="Fira Mono" w:eastAsia="Fira Mono" w:hAnsi="Fira Mono" w:cs="Fira Mono"/>
                    <w:color w:val="1A1A2E"/>
                    <w:sz w:val="17"/>
                    <w:szCs w:val="17"/>
                  </w:rPr>
                  <w:t xml:space="preserve">    ↓</w:t>
                </w:r>
              </w:sdtContent>
            </w:sdt>
          </w:p>
          <w:p w14:paraId="31D0C617" w14:textId="77777777" w:rsidR="00764C2C" w:rsidRDefault="00000000">
            <w:sdt>
              <w:sdtPr>
                <w:tag w:val="goog_rdk_166"/>
                <w:id w:val="905994480"/>
              </w:sdtPr>
              <w:sdtContent>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polls (3 min) → rolling update dev namespace</w:t>
                </w:r>
              </w:sdtContent>
            </w:sdt>
          </w:p>
          <w:p w14:paraId="314C2810" w14:textId="77777777" w:rsidR="00764C2C" w:rsidRDefault="00000000">
            <w:r>
              <w:rPr>
                <w:rFonts w:ascii="Courier New" w:eastAsia="Courier New" w:hAnsi="Courier New" w:cs="Courier New"/>
                <w:color w:val="1A1A2E"/>
                <w:sz w:val="17"/>
                <w:szCs w:val="17"/>
              </w:rPr>
              <w:t>CI opens promote/</w:t>
            </w:r>
            <w:proofErr w:type="spellStart"/>
            <w:r>
              <w:rPr>
                <w:rFonts w:ascii="Courier New" w:eastAsia="Courier New" w:hAnsi="Courier New" w:cs="Courier New"/>
                <w:color w:val="1A1A2E"/>
                <w:sz w:val="17"/>
                <w:szCs w:val="17"/>
              </w:rPr>
              <w:t>qa</w:t>
            </w:r>
            <w:proofErr w:type="spellEnd"/>
            <w:r>
              <w:rPr>
                <w:rFonts w:ascii="Courier New" w:eastAsia="Courier New" w:hAnsi="Courier New" w:cs="Courier New"/>
                <w:color w:val="1A1A2E"/>
                <w:sz w:val="17"/>
                <w:szCs w:val="17"/>
              </w:rPr>
              <w:t xml:space="preserve">/&lt;svc&gt;/&lt;tag&gt; PR in </w:t>
            </w:r>
            <w:proofErr w:type="spellStart"/>
            <w:r>
              <w:rPr>
                <w:rFonts w:ascii="Courier New" w:eastAsia="Courier New" w:hAnsi="Courier New" w:cs="Courier New"/>
                <w:color w:val="1A1A2E"/>
                <w:sz w:val="17"/>
                <w:szCs w:val="17"/>
              </w:rPr>
              <w:t>zen-gitops</w:t>
            </w:r>
            <w:proofErr w:type="spellEnd"/>
          </w:p>
          <w:p w14:paraId="51A9C122" w14:textId="77777777" w:rsidR="00764C2C" w:rsidRDefault="00000000">
            <w:sdt>
              <w:sdtPr>
                <w:tag w:val="goog_rdk_167"/>
                <w:id w:val="-1856317399"/>
              </w:sdtPr>
              <w:sdtContent>
                <w:r>
                  <w:rPr>
                    <w:rFonts w:ascii="Fira Mono" w:eastAsia="Fira Mono" w:hAnsi="Fira Mono" w:cs="Fira Mono"/>
                    <w:color w:val="1A1A2E"/>
                    <w:sz w:val="17"/>
                    <w:szCs w:val="17"/>
                  </w:rPr>
                  <w:t xml:space="preserve">    ↓</w:t>
                </w:r>
              </w:sdtContent>
            </w:sdt>
          </w:p>
          <w:p w14:paraId="78630E97" w14:textId="77777777" w:rsidR="00764C2C" w:rsidRDefault="00000000">
            <w:sdt>
              <w:sdtPr>
                <w:tag w:val="goog_rdk_168"/>
                <w:id w:val="1680560503"/>
              </w:sdtPr>
              <w:sdtContent>
                <w:r>
                  <w:rPr>
                    <w:rFonts w:ascii="Fira Mono" w:eastAsia="Fira Mono" w:hAnsi="Fira Mono" w:cs="Fira Mono"/>
                    <w:color w:val="1A1A2E"/>
                    <w:sz w:val="17"/>
                    <w:szCs w:val="17"/>
                  </w:rPr>
                  <w:t xml:space="preserve">QA team merges PR → </w:t>
                </w:r>
                <w:proofErr w:type="spellStart"/>
                <w:r>
                  <w:rPr>
                    <w:rFonts w:ascii="Fira Mono" w:eastAsia="Fira Mono" w:hAnsi="Fira Mono" w:cs="Fira Mono"/>
                    <w:color w:val="1A1A2E"/>
                    <w:sz w:val="17"/>
                    <w:szCs w:val="17"/>
                  </w:rPr>
                  <w:t>ArgoCD</w:t>
                </w:r>
                <w:proofErr w:type="spellEnd"/>
                <w:r>
                  <w:rPr>
                    <w:rFonts w:ascii="Fira Mono" w:eastAsia="Fira Mono" w:hAnsi="Fira Mono" w:cs="Fira Mono"/>
                    <w:color w:val="1A1A2E"/>
                    <w:sz w:val="17"/>
                    <w:szCs w:val="17"/>
                  </w:rPr>
                  <w:t xml:space="preserve"> auto-syncs QA namespace</w:t>
                </w:r>
              </w:sdtContent>
            </w:sdt>
          </w:p>
          <w:p w14:paraId="0B339D83" w14:textId="77777777" w:rsidR="00764C2C" w:rsidRDefault="00000000">
            <w:sdt>
              <w:sdtPr>
                <w:tag w:val="goog_rdk_169"/>
                <w:id w:val="-1893604373"/>
              </w:sdtPr>
              <w:sdtContent>
                <w:r>
                  <w:rPr>
                    <w:rFonts w:ascii="Fira Mono" w:eastAsia="Fira Mono" w:hAnsi="Fira Mono" w:cs="Fira Mono"/>
                    <w:color w:val="1A1A2E"/>
                    <w:sz w:val="17"/>
                    <w:szCs w:val="17"/>
                  </w:rPr>
                  <w:t xml:space="preserve">    ↓</w:t>
                </w:r>
              </w:sdtContent>
            </w:sdt>
          </w:p>
          <w:p w14:paraId="562E585F" w14:textId="77777777" w:rsidR="00764C2C" w:rsidRDefault="00000000">
            <w:r>
              <w:rPr>
                <w:rFonts w:ascii="Courier New" w:eastAsia="Courier New" w:hAnsi="Courier New" w:cs="Courier New"/>
                <w:color w:val="1A1A2E"/>
                <w:sz w:val="17"/>
                <w:szCs w:val="17"/>
              </w:rPr>
              <w:t>promote-</w:t>
            </w:r>
            <w:proofErr w:type="spellStart"/>
            <w:r>
              <w:rPr>
                <w:rFonts w:ascii="Courier New" w:eastAsia="Courier New" w:hAnsi="Courier New" w:cs="Courier New"/>
                <w:color w:val="1A1A2E"/>
                <w:sz w:val="17"/>
                <w:szCs w:val="17"/>
              </w:rPr>
              <w:t>prod.yml</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workflow_dispatch</w:t>
            </w:r>
            <w:proofErr w:type="spellEnd"/>
            <w:r>
              <w:rPr>
                <w:rFonts w:ascii="Courier New" w:eastAsia="Courier New" w:hAnsi="Courier New" w:cs="Courier New"/>
                <w:color w:val="1A1A2E"/>
                <w:sz w:val="17"/>
                <w:szCs w:val="17"/>
              </w:rPr>
              <w:t>, service dropdown)</w:t>
            </w:r>
          </w:p>
          <w:p w14:paraId="4B010DAD" w14:textId="77777777" w:rsidR="00764C2C" w:rsidRDefault="00000000">
            <w:sdt>
              <w:sdtPr>
                <w:tag w:val="goog_rdk_170"/>
                <w:id w:val="-1291987436"/>
              </w:sdtPr>
              <w:sdtContent>
                <w:r>
                  <w:rPr>
                    <w:rFonts w:ascii="Fira Mono" w:eastAsia="Fira Mono" w:hAnsi="Fira Mono" w:cs="Fira Mono"/>
                    <w:color w:val="1A1A2E"/>
                    <w:sz w:val="17"/>
                    <w:szCs w:val="17"/>
                  </w:rPr>
                  <w:t>→ reads QA tag → opens prod PR</w:t>
                </w:r>
              </w:sdtContent>
            </w:sdt>
          </w:p>
          <w:p w14:paraId="02768589" w14:textId="77777777" w:rsidR="00764C2C" w:rsidRDefault="00000000">
            <w:sdt>
              <w:sdtPr>
                <w:tag w:val="goog_rdk_171"/>
                <w:id w:val="-1931058930"/>
              </w:sdtPr>
              <w:sdtContent>
                <w:r>
                  <w:rPr>
                    <w:rFonts w:ascii="Fira Mono" w:eastAsia="Fira Mono" w:hAnsi="Fira Mono" w:cs="Fira Mono"/>
                    <w:color w:val="1A1A2E"/>
                    <w:sz w:val="17"/>
                    <w:szCs w:val="17"/>
                  </w:rPr>
                  <w:t>→ Release Manager approves</w:t>
                </w:r>
              </w:sdtContent>
            </w:sdt>
          </w:p>
          <w:p w14:paraId="17ED8A86" w14:textId="77777777" w:rsidR="00764C2C" w:rsidRDefault="00000000">
            <w:sdt>
              <w:sdtPr>
                <w:tag w:val="goog_rdk_172"/>
                <w:id w:val="-130883365"/>
              </w:sdtPr>
              <w:sdtContent>
                <w:r>
                  <w:rPr>
                    <w:rFonts w:ascii="Fira Mono" w:eastAsia="Fira Mono" w:hAnsi="Fira Mono" w:cs="Fira Mono"/>
                    <w:color w:val="1A1A2E"/>
                    <w:sz w:val="17"/>
                    <w:szCs w:val="17"/>
                  </w:rPr>
                  <w:t>→ QA Lead approves</w:t>
                </w:r>
              </w:sdtContent>
            </w:sdt>
          </w:p>
          <w:p w14:paraId="0EE8018A" w14:textId="77777777" w:rsidR="00764C2C" w:rsidRDefault="00000000">
            <w:sdt>
              <w:sdtPr>
                <w:tag w:val="goog_rdk_173"/>
                <w:id w:val="1904276647"/>
              </w:sdtPr>
              <w:sdtContent>
                <w:r>
                  <w:rPr>
                    <w:rFonts w:ascii="Fira Mono" w:eastAsia="Fira Mono" w:hAnsi="Fira Mono" w:cs="Fira Mono"/>
                    <w:color w:val="1A1A2E"/>
                    <w:sz w:val="17"/>
                    <w:szCs w:val="17"/>
                  </w:rPr>
                  <w:t>→ PR merges</w:t>
                </w:r>
              </w:sdtContent>
            </w:sdt>
          </w:p>
          <w:p w14:paraId="758FC0DA" w14:textId="77777777" w:rsidR="00764C2C" w:rsidRDefault="00000000">
            <w:sdt>
              <w:sdtPr>
                <w:tag w:val="goog_rdk_174"/>
                <w:id w:val="-1047990682"/>
              </w:sdtPr>
              <w:sdtContent>
                <w:r>
                  <w:rPr>
                    <w:rFonts w:ascii="Fira Mono" w:eastAsia="Fira Mono" w:hAnsi="Fira Mono" w:cs="Fira Mono"/>
                    <w:color w:val="1A1A2E"/>
                    <w:sz w:val="17"/>
                    <w:szCs w:val="17"/>
                  </w:rPr>
                  <w:t xml:space="preserve">    ↓</w:t>
                </w:r>
              </w:sdtContent>
            </w:sdt>
          </w:p>
          <w:p w14:paraId="26E67477" w14:textId="77777777" w:rsidR="00764C2C" w:rsidRDefault="00000000">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pharma-prod: </w:t>
            </w:r>
            <w:proofErr w:type="spellStart"/>
            <w:r>
              <w:rPr>
                <w:rFonts w:ascii="Courier New" w:eastAsia="Courier New" w:hAnsi="Courier New" w:cs="Courier New"/>
                <w:color w:val="1A1A2E"/>
                <w:sz w:val="17"/>
                <w:szCs w:val="17"/>
              </w:rPr>
              <w:t>OutOfSync</w:t>
            </w:r>
            <w:proofErr w:type="spellEnd"/>
          </w:p>
          <w:p w14:paraId="720ECA13" w14:textId="77777777" w:rsidR="00764C2C" w:rsidRDefault="00000000">
            <w:sdt>
              <w:sdtPr>
                <w:tag w:val="goog_rdk_175"/>
                <w:id w:val="377091269"/>
              </w:sdtPr>
              <w:sdtContent>
                <w:r>
                  <w:rPr>
                    <w:rFonts w:ascii="Fira Mono" w:eastAsia="Fira Mono" w:hAnsi="Fira Mono" w:cs="Fira Mono"/>
                    <w:color w:val="1A1A2E"/>
                    <w:sz w:val="17"/>
                    <w:szCs w:val="17"/>
                  </w:rPr>
                  <w:t xml:space="preserve">    ↓</w:t>
                </w:r>
              </w:sdtContent>
            </w:sdt>
          </w:p>
          <w:p w14:paraId="3C6B3ABB" w14:textId="77777777" w:rsidR="00764C2C" w:rsidRDefault="00000000">
            <w:r>
              <w:rPr>
                <w:rFonts w:ascii="Courier New" w:eastAsia="Courier New" w:hAnsi="Courier New" w:cs="Courier New"/>
                <w:color w:val="1A1A2E"/>
                <w:sz w:val="17"/>
                <w:szCs w:val="17"/>
              </w:rPr>
              <w:t xml:space="preserve">Engineer: manual sync in </w:t>
            </w:r>
            <w:proofErr w:type="spellStart"/>
            <w:r>
              <w:rPr>
                <w:rFonts w:ascii="Courier New" w:eastAsia="Courier New" w:hAnsi="Courier New" w:cs="Courier New"/>
                <w:color w:val="1A1A2E"/>
                <w:sz w:val="17"/>
                <w:szCs w:val="17"/>
              </w:rPr>
              <w:t>ArgoCD</w:t>
            </w:r>
            <w:proofErr w:type="spellEnd"/>
            <w:r>
              <w:rPr>
                <w:rFonts w:ascii="Courier New" w:eastAsia="Courier New" w:hAnsi="Courier New" w:cs="Courier New"/>
                <w:color w:val="1A1A2E"/>
                <w:sz w:val="17"/>
                <w:szCs w:val="17"/>
              </w:rPr>
              <w:t xml:space="preserve"> UI at maintenance window</w:t>
            </w:r>
          </w:p>
          <w:p w14:paraId="78B8ED46" w14:textId="77777777" w:rsidR="00764C2C" w:rsidRDefault="00000000">
            <w:sdt>
              <w:sdtPr>
                <w:tag w:val="goog_rdk_176"/>
                <w:id w:val="-1454081527"/>
              </w:sdtPr>
              <w:sdtContent>
                <w:r>
                  <w:rPr>
                    <w:rFonts w:ascii="Fira Mono" w:eastAsia="Fira Mono" w:hAnsi="Fira Mono" w:cs="Fira Mono"/>
                    <w:color w:val="1A1A2E"/>
                    <w:sz w:val="17"/>
                    <w:szCs w:val="17"/>
                  </w:rPr>
                  <w:t xml:space="preserve">    ↓</w:t>
                </w:r>
              </w:sdtContent>
            </w:sdt>
          </w:p>
          <w:p w14:paraId="6973925C" w14:textId="77777777" w:rsidR="00764C2C" w:rsidRDefault="00000000">
            <w:sdt>
              <w:sdtPr>
                <w:tag w:val="goog_rdk_177"/>
                <w:id w:val="909552737"/>
              </w:sdtPr>
              <w:sdtContent>
                <w:r>
                  <w:rPr>
                    <w:rFonts w:ascii="Arial Unicode MS" w:eastAsia="Arial Unicode MS" w:hAnsi="Arial Unicode MS" w:cs="Arial Unicode MS"/>
                    <w:color w:val="1A1A2E"/>
                    <w:sz w:val="17"/>
                    <w:szCs w:val="17"/>
                  </w:rPr>
                  <w:t>Rolling update prod namespace → user sees feature ✓</w:t>
                </w:r>
              </w:sdtContent>
            </w:sdt>
          </w:p>
          <w:p w14:paraId="11C2BE0C" w14:textId="77777777" w:rsidR="00764C2C" w:rsidRDefault="00764C2C"/>
          <w:p w14:paraId="7701980A" w14:textId="77777777" w:rsidR="00764C2C" w:rsidRDefault="00000000">
            <w:r>
              <w:rPr>
                <w:rFonts w:ascii="Courier New" w:eastAsia="Courier New" w:hAnsi="Courier New" w:cs="Courier New"/>
                <w:color w:val="1A1A2E"/>
                <w:sz w:val="17"/>
                <w:szCs w:val="17"/>
              </w:rPr>
              <w:t>Every step: author + timestamp in Git. Reversible with git revert.</w:t>
            </w:r>
          </w:p>
        </w:tc>
      </w:tr>
    </w:tbl>
    <w:p w14:paraId="1B562368" w14:textId="77777777" w:rsidR="00764C2C" w:rsidRDefault="00764C2C">
      <w:pPr>
        <w:spacing w:after="32"/>
      </w:pPr>
    </w:p>
    <w:p w14:paraId="529909EC" w14:textId="77777777" w:rsidR="00764C2C" w:rsidRDefault="00764C2C">
      <w:pPr>
        <w:pBdr>
          <w:bottom w:val="single" w:sz="4" w:space="4" w:color="D8DCE3"/>
        </w:pBdr>
        <w:spacing w:before="160" w:after="160"/>
      </w:pPr>
    </w:p>
    <w:p w14:paraId="541E84F7" w14:textId="77777777" w:rsidR="00764C2C" w:rsidRDefault="00764C2C">
      <w:pPr>
        <w:spacing w:after="32"/>
      </w:pPr>
    </w:p>
    <w:tbl>
      <w:tblPr>
        <w:tblStyle w:val="af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7338370B" w14:textId="77777777">
        <w:tc>
          <w:tcPr>
            <w:tcW w:w="9360" w:type="dxa"/>
            <w:tcBorders>
              <w:top w:val="single" w:sz="4" w:space="0" w:color="2E6DB4"/>
              <w:left w:val="single" w:sz="12" w:space="0" w:color="2E6DB4"/>
              <w:bottom w:val="single" w:sz="4" w:space="0" w:color="2E6DB4"/>
              <w:right w:val="single" w:sz="4" w:space="0" w:color="D8DCE3"/>
            </w:tcBorders>
            <w:shd w:val="clear" w:color="auto" w:fill="F2F4F7"/>
            <w:tcMar>
              <w:top w:w="130" w:type="dxa"/>
              <w:left w:w="200" w:type="dxa"/>
              <w:bottom w:w="130" w:type="dxa"/>
              <w:right w:w="200" w:type="dxa"/>
            </w:tcMar>
          </w:tcPr>
          <w:p w14:paraId="31DFD697" w14:textId="77777777" w:rsidR="00764C2C" w:rsidRDefault="00000000">
            <w:r>
              <w:rPr>
                <w:b/>
                <w:bCs/>
                <w:color w:val="2E6DB4"/>
                <w:sz w:val="26"/>
                <w:szCs w:val="26"/>
              </w:rPr>
              <w:t>Q</w:t>
            </w:r>
            <w:proofErr w:type="gramStart"/>
            <w:r>
              <w:rPr>
                <w:b/>
                <w:bCs/>
                <w:color w:val="2E6DB4"/>
                <w:sz w:val="26"/>
                <w:szCs w:val="26"/>
              </w:rPr>
              <w:t xml:space="preserve">36  </w:t>
            </w:r>
            <w:r>
              <w:rPr>
                <w:b/>
                <w:bCs/>
                <w:color w:val="111111"/>
                <w:sz w:val="24"/>
                <w:szCs w:val="24"/>
              </w:rPr>
              <w:t>How</w:t>
            </w:r>
            <w:proofErr w:type="gramEnd"/>
            <w:r>
              <w:rPr>
                <w:b/>
                <w:bCs/>
                <w:color w:val="111111"/>
                <w:sz w:val="24"/>
                <w:szCs w:val="24"/>
              </w:rPr>
              <w:t xml:space="preserve"> would you achieve SOC 2 Type II compliance with this pipeline?</w:t>
            </w:r>
          </w:p>
        </w:tc>
      </w:tr>
    </w:tbl>
    <w:p w14:paraId="4EA4992E" w14:textId="77777777" w:rsidR="00764C2C" w:rsidRDefault="00764C2C">
      <w:pPr>
        <w:spacing w:after="16"/>
      </w:pPr>
    </w:p>
    <w:tbl>
      <w:tblPr>
        <w:tblStyle w:val="af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5D77B3E6" w14:textId="77777777">
        <w:tc>
          <w:tcPr>
            <w:tcW w:w="9360" w:type="dxa"/>
            <w:tcBorders>
              <w:top w:val="nil"/>
              <w:left w:val="nil"/>
              <w:bottom w:val="nil"/>
              <w:right w:val="nil"/>
            </w:tcBorders>
            <w:shd w:val="clear" w:color="auto" w:fill="2E6DB4"/>
            <w:tcMar>
              <w:top w:w="100" w:type="dxa"/>
              <w:left w:w="200" w:type="dxa"/>
              <w:bottom w:w="100" w:type="dxa"/>
              <w:right w:w="200" w:type="dxa"/>
            </w:tcMar>
          </w:tcPr>
          <w:p w14:paraId="1B95610A" w14:textId="77777777" w:rsidR="00764C2C" w:rsidRDefault="00000000">
            <w:r>
              <w:rPr>
                <w:b/>
                <w:bCs/>
                <w:color w:val="FFFFFF"/>
              </w:rPr>
              <w:t xml:space="preserve">Version </w:t>
            </w:r>
            <w:proofErr w:type="gramStart"/>
            <w:r>
              <w:rPr>
                <w:b/>
                <w:bCs/>
                <w:color w:val="FFFFFF"/>
              </w:rPr>
              <w:t>A  —</w:t>
            </w:r>
            <w:proofErr w:type="gramEnd"/>
            <w:r>
              <w:rPr>
                <w:b/>
                <w:bCs/>
                <w:color w:val="FFFFFF"/>
              </w:rPr>
              <w:t xml:space="preserve">  Candidate </w:t>
            </w:r>
            <w:proofErr w:type="gramStart"/>
            <w:r>
              <w:rPr>
                <w:b/>
                <w:bCs/>
                <w:color w:val="FFFFFF"/>
              </w:rPr>
              <w:t>Voice  (</w:t>
            </w:r>
            <w:proofErr w:type="gramEnd"/>
            <w:r>
              <w:rPr>
                <w:b/>
                <w:bCs/>
                <w:color w:val="FFFFFF"/>
              </w:rPr>
              <w:t>say it like this in the interview)</w:t>
            </w:r>
          </w:p>
          <w:p w14:paraId="4CB8829E" w14:textId="77777777" w:rsidR="00764C2C" w:rsidRDefault="00000000">
            <w:r>
              <w:rPr>
                <w:color w:val="D0E8FF"/>
                <w:sz w:val="18"/>
                <w:szCs w:val="18"/>
              </w:rPr>
              <w:t>Conversational · first-person · project-specific · shows real experience</w:t>
            </w:r>
          </w:p>
        </w:tc>
      </w:tr>
    </w:tbl>
    <w:p w14:paraId="543D69DA" w14:textId="77777777" w:rsidR="00764C2C" w:rsidRDefault="00764C2C">
      <w:pPr>
        <w:spacing w:after="16"/>
      </w:pPr>
    </w:p>
    <w:p w14:paraId="5312AE3B" w14:textId="77777777" w:rsidR="00764C2C" w:rsidRDefault="00000000">
      <w:pPr>
        <w:spacing w:before="60" w:after="60"/>
      </w:pPr>
      <w:r>
        <w:rPr>
          <w:color w:val="111111"/>
        </w:rPr>
        <w:t>The pipeline is already well-positioned. Let me split this into what is already done and what needs to be added.</w:t>
      </w:r>
    </w:p>
    <w:p w14:paraId="0EB2E5B4" w14:textId="77777777" w:rsidR="00764C2C" w:rsidRDefault="00000000">
      <w:pPr>
        <w:spacing w:before="60" w:after="60"/>
      </w:pPr>
      <w:r>
        <w:rPr>
          <w:color w:val="111111"/>
        </w:rPr>
        <w:t xml:space="preserve">Already done: The </w:t>
      </w:r>
      <w:proofErr w:type="spellStart"/>
      <w:r>
        <w:rPr>
          <w:color w:val="111111"/>
        </w:rPr>
        <w:t>zen-gitops</w:t>
      </w:r>
      <w:proofErr w:type="spellEnd"/>
      <w:r>
        <w:rPr>
          <w:color w:val="111111"/>
        </w:rPr>
        <w:t xml:space="preserve"> PR with approvals is change management evidence — auditable records of what changed, who approved, when. Cosign signatures in </w:t>
      </w:r>
      <w:proofErr w:type="spellStart"/>
      <w:r>
        <w:rPr>
          <w:color w:val="111111"/>
        </w:rPr>
        <w:t>Rekor</w:t>
      </w:r>
      <w:proofErr w:type="spellEnd"/>
      <w:r>
        <w:rPr>
          <w:color w:val="111111"/>
        </w:rPr>
        <w:t xml:space="preserve"> are a cryptographic record of image provenance. SAST, dependency scanning, and image scanning run on every build. GitHub Environments enforce Required Reviewers for production.</w:t>
      </w:r>
    </w:p>
    <w:p w14:paraId="0022DCD2" w14:textId="77777777" w:rsidR="00764C2C" w:rsidRDefault="00000000">
      <w:pPr>
        <w:spacing w:before="60" w:after="60"/>
      </w:pPr>
      <w:r>
        <w:rPr>
          <w:color w:val="111111"/>
        </w:rPr>
        <w:t xml:space="preserve">What needs to be added: </w:t>
      </w:r>
      <w:proofErr w:type="spellStart"/>
      <w:r>
        <w:rPr>
          <w:color w:val="111111"/>
        </w:rPr>
        <w:t>Formalise</w:t>
      </w:r>
      <w:proofErr w:type="spellEnd"/>
      <w:r>
        <w:rPr>
          <w:color w:val="111111"/>
        </w:rPr>
        <w:t xml:space="preserve"> change management — export </w:t>
      </w:r>
      <w:proofErr w:type="spellStart"/>
      <w:r>
        <w:rPr>
          <w:color w:val="111111"/>
        </w:rPr>
        <w:t>zen-gitops</w:t>
      </w:r>
      <w:proofErr w:type="spellEnd"/>
      <w:r>
        <w:rPr>
          <w:color w:val="111111"/>
        </w:rPr>
        <w:t xml:space="preserve"> PR links to Jira per deployment. Audit log retention — GitHub Actions logs and </w:t>
      </w:r>
      <w:proofErr w:type="spellStart"/>
      <w:r>
        <w:rPr>
          <w:color w:val="111111"/>
        </w:rPr>
        <w:t>ArgoCD</w:t>
      </w:r>
      <w:proofErr w:type="spellEnd"/>
      <w:r>
        <w:rPr>
          <w:color w:val="111111"/>
        </w:rPr>
        <w:t xml:space="preserve"> sync history need to be retained for 1 year, export to S3. Access reviews — quarterly review of who has prod Environment approval. Vulnerability SLA tracking — CVSS 9.0 remediated within 24 hours, CVSS 7.0 within 30 days. SBOM generation on every build.</w:t>
      </w:r>
    </w:p>
    <w:p w14:paraId="547E2121" w14:textId="77777777" w:rsidR="00764C2C" w:rsidRDefault="00764C2C">
      <w:pPr>
        <w:spacing w:after="24"/>
      </w:pPr>
    </w:p>
    <w:tbl>
      <w:tblPr>
        <w:tblStyle w:val="af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64C2C" w14:paraId="642BE2F1" w14:textId="77777777">
        <w:tc>
          <w:tcPr>
            <w:tcW w:w="9360" w:type="dxa"/>
            <w:tcBorders>
              <w:top w:val="nil"/>
              <w:left w:val="nil"/>
              <w:bottom w:val="nil"/>
              <w:right w:val="nil"/>
            </w:tcBorders>
            <w:shd w:val="clear" w:color="auto" w:fill="17748A"/>
            <w:tcMar>
              <w:top w:w="100" w:type="dxa"/>
              <w:left w:w="200" w:type="dxa"/>
              <w:bottom w:w="100" w:type="dxa"/>
              <w:right w:w="200" w:type="dxa"/>
            </w:tcMar>
          </w:tcPr>
          <w:p w14:paraId="05C9DBB7" w14:textId="77777777" w:rsidR="00764C2C" w:rsidRDefault="00000000">
            <w:r>
              <w:rPr>
                <w:b/>
                <w:bCs/>
                <w:color w:val="FFFFFF"/>
              </w:rPr>
              <w:t xml:space="preserve">Version </w:t>
            </w:r>
            <w:proofErr w:type="gramStart"/>
            <w:r>
              <w:rPr>
                <w:b/>
                <w:bCs/>
                <w:color w:val="FFFFFF"/>
              </w:rPr>
              <w:t>B  —</w:t>
            </w:r>
            <w:proofErr w:type="gramEnd"/>
            <w:r>
              <w:rPr>
                <w:b/>
                <w:bCs/>
                <w:color w:val="FFFFFF"/>
              </w:rPr>
              <w:t xml:space="preserve">  Structured </w:t>
            </w:r>
            <w:proofErr w:type="gramStart"/>
            <w:r>
              <w:rPr>
                <w:b/>
                <w:bCs/>
                <w:color w:val="FFFFFF"/>
              </w:rPr>
              <w:t>Reference  (</w:t>
            </w:r>
            <w:proofErr w:type="gramEnd"/>
            <w:r>
              <w:rPr>
                <w:b/>
                <w:bCs/>
                <w:color w:val="FFFFFF"/>
              </w:rPr>
              <w:t>preparation bullet points)</w:t>
            </w:r>
          </w:p>
          <w:p w14:paraId="2BFEAC7C" w14:textId="77777777" w:rsidR="00764C2C" w:rsidRDefault="00000000">
            <w:r>
              <w:rPr>
                <w:color w:val="D0E8FF"/>
                <w:sz w:val="18"/>
                <w:szCs w:val="18"/>
              </w:rPr>
              <w:t>Key technical facts · use as revision notes before the interview</w:t>
            </w:r>
          </w:p>
        </w:tc>
      </w:tr>
    </w:tbl>
    <w:p w14:paraId="02AE25D9" w14:textId="77777777" w:rsidR="00764C2C" w:rsidRDefault="00764C2C">
      <w:pPr>
        <w:spacing w:after="16"/>
      </w:pPr>
    </w:p>
    <w:p w14:paraId="6DEEB7B1" w14:textId="77777777" w:rsidR="00764C2C" w:rsidRDefault="00000000">
      <w:pPr>
        <w:numPr>
          <w:ilvl w:val="0"/>
          <w:numId w:val="1"/>
        </w:numPr>
        <w:pBdr>
          <w:top w:val="nil"/>
          <w:left w:val="nil"/>
          <w:bottom w:val="nil"/>
          <w:right w:val="nil"/>
          <w:between w:val="nil"/>
        </w:pBdr>
        <w:spacing w:before="40" w:after="40"/>
      </w:pPr>
      <w:r>
        <w:rPr>
          <w:color w:val="111111"/>
        </w:rPr>
        <w:t xml:space="preserve">Already done: </w:t>
      </w:r>
      <w:proofErr w:type="spellStart"/>
      <w:r>
        <w:rPr>
          <w:color w:val="111111"/>
        </w:rPr>
        <w:t>zen-gitops</w:t>
      </w:r>
      <w:proofErr w:type="spellEnd"/>
      <w:r>
        <w:rPr>
          <w:color w:val="111111"/>
        </w:rPr>
        <w:t xml:space="preserve"> PRs = change management evidence. Cosign = image provenance. </w:t>
      </w:r>
      <w:proofErr w:type="spellStart"/>
      <w:r>
        <w:rPr>
          <w:color w:val="111111"/>
        </w:rPr>
        <w:t>SAST+scanning</w:t>
      </w:r>
      <w:proofErr w:type="spellEnd"/>
      <w:r>
        <w:rPr>
          <w:color w:val="111111"/>
        </w:rPr>
        <w:t xml:space="preserve"> on every build. Required Reviewers for prod.</w:t>
      </w:r>
    </w:p>
    <w:p w14:paraId="7A09F48A" w14:textId="77777777" w:rsidR="00764C2C" w:rsidRDefault="00000000">
      <w:pPr>
        <w:numPr>
          <w:ilvl w:val="0"/>
          <w:numId w:val="1"/>
        </w:numPr>
        <w:pBdr>
          <w:top w:val="nil"/>
          <w:left w:val="nil"/>
          <w:bottom w:val="nil"/>
          <w:right w:val="nil"/>
          <w:between w:val="nil"/>
        </w:pBdr>
        <w:spacing w:before="40" w:after="40"/>
      </w:pPr>
      <w:r>
        <w:rPr>
          <w:color w:val="111111"/>
        </w:rPr>
        <w:t>Additions needed: Change records in Jira. Audit log retention (1 year in S3). Quarterly access reviews. Vulnerability SLA tracking. SBOM generation.</w:t>
      </w:r>
    </w:p>
    <w:p w14:paraId="6AF750FC" w14:textId="77777777" w:rsidR="00764C2C" w:rsidRDefault="00000000">
      <w:pPr>
        <w:numPr>
          <w:ilvl w:val="0"/>
          <w:numId w:val="1"/>
        </w:numPr>
        <w:pBdr>
          <w:top w:val="nil"/>
          <w:left w:val="nil"/>
          <w:bottom w:val="nil"/>
          <w:right w:val="nil"/>
          <w:between w:val="nil"/>
        </w:pBdr>
        <w:spacing w:before="40" w:after="40"/>
      </w:pPr>
      <w:r>
        <w:rPr>
          <w:color w:val="111111"/>
        </w:rPr>
        <w:t>Honest gap: Not SOC 2 certified yet. Foundation is in place. Additions are process + configuration, not architectural rebuilds.</w:t>
      </w:r>
    </w:p>
    <w:p w14:paraId="2CEAC151" w14:textId="77777777" w:rsidR="00764C2C" w:rsidRDefault="00000000">
      <w:pPr>
        <w:pBdr>
          <w:left w:val="single" w:sz="14" w:space="10" w:color="17748A"/>
        </w:pBdr>
        <w:shd w:val="clear" w:color="auto" w:fill="F5FBFB"/>
        <w:spacing w:before="100" w:after="100"/>
        <w:ind w:left="320"/>
      </w:pPr>
      <w:r>
        <w:rPr>
          <w:i/>
          <w:iCs/>
          <w:color w:val="17748A"/>
          <w:sz w:val="20"/>
          <w:szCs w:val="20"/>
        </w:rPr>
        <w:t>SOC 2 Type II is about demonstrating controls over time, not just having them. The GitOps model with git history as audit trail is already a significant advantage.</w:t>
      </w:r>
    </w:p>
    <w:p w14:paraId="45071E50" w14:textId="77777777" w:rsidR="00764C2C" w:rsidRDefault="00764C2C">
      <w:pPr>
        <w:spacing w:after="32"/>
      </w:pPr>
    </w:p>
    <w:p w14:paraId="3D22AD64" w14:textId="77777777" w:rsidR="00764C2C" w:rsidRDefault="00764C2C">
      <w:pPr>
        <w:pBdr>
          <w:bottom w:val="single" w:sz="4" w:space="4" w:color="D8DCE3"/>
        </w:pBdr>
        <w:spacing w:before="160" w:after="160"/>
      </w:pPr>
    </w:p>
    <w:sectPr w:rsidR="00764C2C">
      <w:headerReference w:type="default" r:id="rId8"/>
      <w:footerReference w:type="default" r:id="rId9"/>
      <w:pgSz w:w="12240" w:h="15840"/>
      <w:pgMar w:top="1008" w:right="1008" w:bottom="1008" w:left="100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8B402A" w14:textId="77777777" w:rsidR="005541EC" w:rsidRDefault="005541EC">
      <w:r>
        <w:separator/>
      </w:r>
    </w:p>
  </w:endnote>
  <w:endnote w:type="continuationSeparator" w:id="0">
    <w:p w14:paraId="7145BD27" w14:textId="77777777" w:rsidR="005541EC" w:rsidRDefault="0055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C116C05-FCAB-F747-9C7D-3BE9FF4042B2}"/>
    <w:embedBold r:id="rId2" w:fontKey="{C618BEA6-C26D-C04A-9192-2E3E3335B86A}"/>
    <w:embedItalic r:id="rId3" w:fontKey="{A2ABD6F7-E69A-4048-8EBB-C17E8B335E03}"/>
  </w:font>
  <w:font w:name="Times New Roman">
    <w:panose1 w:val="02020603050405020304"/>
    <w:charset w:val="00"/>
    <w:family w:val="roman"/>
    <w:pitch w:val="variable"/>
    <w:sig w:usb0="E0002EFF" w:usb1="C000785B" w:usb2="00000009" w:usb3="00000000" w:csb0="000001FF" w:csb1="00000000"/>
    <w:embedRegular r:id="rId4" w:fontKey="{86F16313-B651-E346-A018-3B1C8DC2BBAC}"/>
  </w:font>
  <w:font w:name="Georgia">
    <w:panose1 w:val="02040502050405020303"/>
    <w:charset w:val="00"/>
    <w:family w:val="roman"/>
    <w:pitch w:val="variable"/>
    <w:sig w:usb0="00000287" w:usb1="00000000" w:usb2="00000000" w:usb3="00000000" w:csb0="0000009F" w:csb1="00000000"/>
    <w:embedItalic r:id="rId5" w:fontKey="{4BC0DA50-07E1-A74D-94C3-0D64306F195F}"/>
  </w:font>
  <w:font w:name="Arial Unicode MS">
    <w:panose1 w:val="020B0604020202020204"/>
    <w:charset w:val="80"/>
    <w:family w:val="swiss"/>
    <w:pitch w:val="variable"/>
    <w:sig w:usb0="F7FFAFFF" w:usb1="E9DFFFFF" w:usb2="0000003F" w:usb3="00000000" w:csb0="003F01FF" w:csb1="00000000"/>
    <w:embedRegular r:id="rId6" w:subsetted="1" w:fontKey="{3245A705-8319-8345-8D86-ACE199AC6F17}"/>
    <w:embedItalic r:id="rId7" w:subsetted="1" w:fontKey="{37530EF1-3396-6A41-A37E-43A38DAEC057}"/>
  </w:font>
  <w:font w:name="Fira Mono">
    <w:panose1 w:val="020B0509050000020004"/>
    <w:charset w:val="00"/>
    <w:family w:val="modern"/>
    <w:pitch w:val="fixed"/>
    <w:sig w:usb0="40000287" w:usb1="02003801" w:usb2="00000000" w:usb3="00000000" w:csb0="0000009F" w:csb1="00000000"/>
    <w:embedRegular r:id="rId8" w:fontKey="{71C74955-345F-F844-B4B4-B3EB1EEF5293}"/>
  </w:font>
  <w:font w:name="Courier New">
    <w:panose1 w:val="02070309020205020404"/>
    <w:charset w:val="00"/>
    <w:family w:val="modern"/>
    <w:pitch w:val="fixed"/>
    <w:sig w:usb0="E0002EFF" w:usb1="C0007843" w:usb2="00000009" w:usb3="00000000" w:csb0="000001FF" w:csb1="00000000"/>
    <w:embedRegular r:id="rId9" w:fontKey="{F82ECB9E-CB2E-5442-913F-EEB4CA64162A}"/>
  </w:font>
  <w:font w:name="Calibri">
    <w:panose1 w:val="020F0502020204030204"/>
    <w:charset w:val="00"/>
    <w:family w:val="swiss"/>
    <w:pitch w:val="variable"/>
    <w:sig w:usb0="E4002EFF" w:usb1="C200247B" w:usb2="00000009" w:usb3="00000000" w:csb0="000001FF" w:csb1="00000000"/>
    <w:embedRegular r:id="rId10" w:fontKey="{3044BE35-37B4-5C42-B05A-CB21A1593B7E}"/>
  </w:font>
  <w:font w:name="Cambria">
    <w:panose1 w:val="02040503050406030204"/>
    <w:charset w:val="00"/>
    <w:family w:val="roman"/>
    <w:pitch w:val="variable"/>
    <w:sig w:usb0="E00006FF" w:usb1="420024FF" w:usb2="02000000" w:usb3="00000000" w:csb0="0000019F" w:csb1="00000000"/>
    <w:embedRegular r:id="rId11" w:fontKey="{6F4FA3B7-C9A5-804C-B233-24F289EFB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FBCF9" w14:textId="77777777" w:rsidR="00764C2C" w:rsidRDefault="00000000">
    <w:pPr>
      <w:pBdr>
        <w:top w:val="single" w:sz="4" w:space="4" w:color="1B3A6B"/>
      </w:pBdr>
      <w:spacing w:before="120"/>
      <w:jc w:val="right"/>
    </w:pPr>
    <w:r>
      <w:rPr>
        <w:color w:val="4A4A4A"/>
        <w:sz w:val="16"/>
        <w:szCs w:val="16"/>
      </w:rPr>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44657D">
      <w:rPr>
        <w:noProof/>
        <w:color w:val="4A4A4A"/>
        <w:sz w:val="16"/>
        <w:szCs w:val="16"/>
      </w:rPr>
      <w:t>1</w:t>
    </w:r>
    <w:r>
      <w:rPr>
        <w:color w:val="4A4A4A"/>
        <w:sz w:val="16"/>
        <w:szCs w:val="16"/>
      </w:rPr>
      <w:fldChar w:fldCharType="end"/>
    </w:r>
    <w:r>
      <w:rPr>
        <w:color w:val="4A4A4A"/>
        <w:sz w:val="16"/>
        <w:szCs w:val="16"/>
      </w:rPr>
      <w:t xml:space="preserve"> of </w:t>
    </w:r>
    <w:r>
      <w:rPr>
        <w:color w:val="4A4A4A"/>
        <w:sz w:val="16"/>
        <w:szCs w:val="16"/>
      </w:rPr>
      <w:fldChar w:fldCharType="begin"/>
    </w:r>
    <w:r>
      <w:rPr>
        <w:color w:val="4A4A4A"/>
        <w:sz w:val="16"/>
        <w:szCs w:val="16"/>
      </w:rPr>
      <w:instrText>NUMPAGES</w:instrText>
    </w:r>
    <w:r>
      <w:rPr>
        <w:color w:val="4A4A4A"/>
        <w:sz w:val="16"/>
        <w:szCs w:val="16"/>
      </w:rPr>
      <w:fldChar w:fldCharType="separate"/>
    </w:r>
    <w:r w:rsidR="0044657D">
      <w:rPr>
        <w:noProof/>
        <w:color w:val="4A4A4A"/>
        <w:sz w:val="16"/>
        <w:szCs w:val="16"/>
      </w:rPr>
      <w:t>2</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3CE6FE" w14:textId="77777777" w:rsidR="005541EC" w:rsidRDefault="005541EC">
      <w:r>
        <w:separator/>
      </w:r>
    </w:p>
  </w:footnote>
  <w:footnote w:type="continuationSeparator" w:id="0">
    <w:p w14:paraId="1D7AFE46" w14:textId="77777777" w:rsidR="005541EC" w:rsidRDefault="00554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46C29" w14:textId="77777777" w:rsidR="00764C2C" w:rsidRDefault="00000000">
    <w:pPr>
      <w:pBdr>
        <w:bottom w:val="single" w:sz="4" w:space="4" w:color="1B3A6B"/>
      </w:pBdr>
      <w:spacing w:after="120"/>
    </w:pPr>
    <w:r>
      <w:rPr>
        <w:color w:val="4A4A4A"/>
        <w:sz w:val="16"/>
        <w:szCs w:val="16"/>
      </w:rPr>
      <w:t xml:space="preserve">DevOps Interview Preparation </w:t>
    </w:r>
    <w:proofErr w:type="gramStart"/>
    <w:r>
      <w:rPr>
        <w:color w:val="4A4A4A"/>
        <w:sz w:val="16"/>
        <w:szCs w:val="16"/>
      </w:rPr>
      <w:t>Guide  |</w:t>
    </w:r>
    <w:proofErr w:type="gramEnd"/>
    <w:r>
      <w:rPr>
        <w:color w:val="4A4A4A"/>
        <w:sz w:val="16"/>
        <w:szCs w:val="16"/>
      </w:rPr>
      <w:t xml:space="preserve">  Zen </w:t>
    </w:r>
    <w:proofErr w:type="gramStart"/>
    <w:r>
      <w:rPr>
        <w:color w:val="4A4A4A"/>
        <w:sz w:val="16"/>
        <w:szCs w:val="16"/>
      </w:rPr>
      <w:t>Pharma  |</w:t>
    </w:r>
    <w:proofErr w:type="gramEnd"/>
    <w:r>
      <w:rPr>
        <w:color w:val="4A4A4A"/>
        <w:sz w:val="16"/>
        <w:szCs w:val="16"/>
      </w:rPr>
      <w:t xml:space="preserve">  </w:t>
    </w:r>
    <w:proofErr w:type="gramStart"/>
    <w:r>
      <w:rPr>
        <w:color w:val="4A4A4A"/>
        <w:sz w:val="16"/>
        <w:szCs w:val="16"/>
      </w:rPr>
      <w:t>2026  |</w:t>
    </w:r>
    <w:proofErr w:type="gramEnd"/>
    <w:r>
      <w:rPr>
        <w:color w:val="4A4A4A"/>
        <w:sz w:val="16"/>
        <w:szCs w:val="16"/>
      </w:rPr>
      <w:t xml:space="preserve">  Version A (Candidate) + Version B (Reference) +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627995"/>
    <w:multiLevelType w:val="multilevel"/>
    <w:tmpl w:val="E8A8363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15173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C2C"/>
    <w:rsid w:val="000C0B9A"/>
    <w:rsid w:val="0044657D"/>
    <w:rsid w:val="005541EC"/>
    <w:rsid w:val="00764C2C"/>
    <w:rsid w:val="00A81276"/>
    <w:rsid w:val="00AA12DC"/>
    <w:rsid w:val="00CE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719C"/>
  <w15:docId w15:val="{19ACD014-BE75-4675-8990-948BC8E1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B3A6B"/>
      <w:sz w:val="36"/>
      <w:szCs w:val="36"/>
    </w:rPr>
  </w:style>
  <w:style w:type="paragraph" w:styleId="Heading2">
    <w:name w:val="heading 2"/>
    <w:basedOn w:val="Normal"/>
    <w:next w:val="Normal"/>
    <w:uiPriority w:val="9"/>
    <w:semiHidden/>
    <w:unhideWhenUsed/>
    <w:qFormat/>
    <w:pPr>
      <w:pBdr>
        <w:top w:val="nil"/>
        <w:left w:val="nil"/>
        <w:bottom w:val="nil"/>
        <w:right w:val="nil"/>
        <w:between w:val="nil"/>
      </w:pBdr>
      <w:spacing w:before="300" w:after="120"/>
      <w:outlineLvl w:val="1"/>
    </w:pPr>
    <w:rPr>
      <w:b/>
      <w:bCs/>
      <w:color w:val="2E6DB4"/>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GNTBJ700HuTDd2YL65jkwzmdw==">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lCgMxNTkSHgocCAdCGAoLQ291cmllciBOZXcSCUZpcmEgTW9ubxolCgMxNjASHgocCAdCGAoLQ291cmllciBOZXcSCUZpcmEgTW9ubxolCgMxNjESHgocCAdCGAoLQ291cmllciBOZXcSCUZpcmEgTW9ubxolCgMxNjISHgocCAdCGAoLQ291cmllciBOZXcSCUZpcmEgTW9ubxolCgMxNjMSHgocCAdCGAoLQ291cmllciBOZXcSCUZpcmEgTW9ubxolCgMxNjQSHgocCAdCGAoLQ291cmllciBOZXcSCUZpcmEgTW9ubxolCgMxNjUSHgocCAdCGAoLQ291cmllciBOZXcSCUZpcmEgTW9ubxolCgMxNjYSHgocCAdCGAoLQ291cmllciBOZXcSCUZpcmEgTW9ubxolCgMxNjcSHgocCAdCGAoLQ291cmllciBOZXcSCUZpcmEgTW9ubxolCgMxNjgSHgocCAdCGAoLQ291cmllciBOZXcSCUZpcmEgTW9ubxolCgMxNjkSHgocCAdCGAoLQ291cmllciBOZXcSCUZpcmEgTW9ubxolCgMxNzASHgocCAdCGAoLQ291cmllciBOZXcSCUZpcmEgTW9ubxolCgMxNzESHgocCAdCGAoLQ291cmllciBOZXcSCUZpcmEgTW9ubxolCgMxNzISHgocCAdCGAoLQ291cmllciBOZXcSCUZpcmEgTW9ubxolCgMxNzMSHgocCAdCGAoLQ291cmllciBOZXcSCUZpcmEgTW9ubxolCgMxNzQSHgocCAdCGAoLQ291cmllciBOZXcSCUZpcmEgTW9ubxolCgMxNzUSHgocCAdCGAoLQ291cmllciBOZXcSCUZpcmEgTW9ubxolCgMxNzYSHgocCAdCGAoLQ291cmllciBOZXcSCUZpcmEgTW9ubxosCgMxNzcSJQojCAdCHwoLQ291cmllciBOZXcSEEFyaWFsIFVuaWNvZGUgTVM4AHIhMXNpbEdlN2szNm9tZVc5RzdIVWxKTG1CYWdyMk4tMk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12667</Words>
  <Characters>71824</Characters>
  <Application>Microsoft Office Word</Application>
  <DocSecurity>0</DocSecurity>
  <Lines>1710</Lines>
  <Paragraphs>1157</Paragraphs>
  <ScaleCrop>false</ScaleCrop>
  <Company/>
  <LinksUpToDate>false</LinksUpToDate>
  <CharactersWithSpaces>83334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Nnamdi Okeke</dc:creator>
  <cp:lastModifiedBy>Nnamdi Okeke</cp:lastModifiedBy>
  <cp:revision>2</cp:revision>
  <dcterms:created xsi:type="dcterms:W3CDTF">2026-07-16T21:29:00Z</dcterms:created>
  <dcterms:modified xsi:type="dcterms:W3CDTF">2026-07-16T21:29:00Z</dcterms:modified>
</cp:coreProperties>
</file>