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F3A0" w14:textId="108639C5" w:rsidR="006D4D77" w:rsidRPr="000D58DE" w:rsidRDefault="000D58DE" w:rsidP="00C559C7">
      <w:pPr>
        <w:pStyle w:val="Cm"/>
      </w:pPr>
      <w:r w:rsidRPr="000D58DE">
        <w:t>Langton’s Ant Pro</w:t>
      </w:r>
      <w:bookmarkStart w:id="0" w:name="_GoBack"/>
      <w:bookmarkEnd w:id="0"/>
      <w:r w:rsidRPr="000D58DE">
        <w:t>gramozói dokumentáció</w:t>
      </w:r>
    </w:p>
    <w:p w14:paraId="34A41A20" w14:textId="23EC663D" w:rsidR="000D58DE" w:rsidRDefault="000D58DE" w:rsidP="000D58DE">
      <w:pPr>
        <w:rPr>
          <w:sz w:val="24"/>
        </w:rPr>
      </w:pPr>
      <w:r w:rsidRPr="000D58DE">
        <w:rPr>
          <w:sz w:val="24"/>
        </w:rPr>
        <w:t>A program a Langton hangyája nevű algoritmus</w:t>
      </w:r>
      <w:r>
        <w:rPr>
          <w:sz w:val="24"/>
        </w:rPr>
        <w:t xml:space="preserve">t </w:t>
      </w:r>
      <w:r w:rsidRPr="000D58DE">
        <w:rPr>
          <w:sz w:val="24"/>
        </w:rPr>
        <w:t>rajzolja</w:t>
      </w:r>
      <w:r>
        <w:rPr>
          <w:sz w:val="24"/>
        </w:rPr>
        <w:t xml:space="preserve"> ki egy ablakban. A programnak lehet állítani az ablak felbontását, a hangya utasításkészletét és a kirajzoláshoz tartozó értékeket.</w:t>
      </w:r>
    </w:p>
    <w:p w14:paraId="3F1AF79E" w14:textId="0E59E570" w:rsidR="00366AEC" w:rsidRDefault="00366AEC" w:rsidP="006D4D77">
      <w:pPr>
        <w:pStyle w:val="Cmsor1"/>
      </w:pPr>
      <w:r>
        <w:t>A program</w:t>
      </w:r>
      <w:r w:rsidR="006D4D77">
        <w:t xml:space="preserve"> ezekre a</w:t>
      </w:r>
      <w:r>
        <w:t xml:space="preserve"> fájlokra van bontva:</w:t>
      </w:r>
    </w:p>
    <w:p w14:paraId="6B877A82" w14:textId="76615BB6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main.c</w:t>
      </w:r>
      <w:proofErr w:type="spellEnd"/>
      <w:r w:rsidR="00383E29">
        <w:rPr>
          <w:sz w:val="24"/>
        </w:rPr>
        <w:t xml:space="preserve"> – a program main jét tartalmazza</w:t>
      </w:r>
    </w:p>
    <w:p w14:paraId="656502F0" w14:textId="61011A43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menu.c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</w:t>
      </w:r>
      <w:proofErr w:type="spellEnd"/>
      <w:r w:rsidR="00383E29">
        <w:rPr>
          <w:sz w:val="24"/>
        </w:rPr>
        <w:t xml:space="preserve"> rajzolását és a méretre szabását végző függvényeket tartalmazza</w:t>
      </w:r>
    </w:p>
    <w:p w14:paraId="3E59B0E3" w14:textId="3361F983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ant.c</w:t>
      </w:r>
      <w:proofErr w:type="spellEnd"/>
      <w:r w:rsidR="00383E29">
        <w:rPr>
          <w:sz w:val="24"/>
        </w:rPr>
        <w:t xml:space="preserve"> – a hangya algoritmusát és kirajzolását végző függvényeket tartalmazza</w:t>
      </w:r>
    </w:p>
    <w:p w14:paraId="1FDDF05A" w14:textId="6E392FFB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Utilities.c</w:t>
      </w:r>
      <w:proofErr w:type="spellEnd"/>
      <w:r w:rsidR="00383E29">
        <w:rPr>
          <w:sz w:val="24"/>
        </w:rPr>
        <w:t xml:space="preserve"> – a programban lévő segédfüggvényeket tartalmazza</w:t>
      </w:r>
    </w:p>
    <w:p w14:paraId="2C54502A" w14:textId="1EA5F9AA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SDLHandler.c</w:t>
      </w:r>
      <w:proofErr w:type="spellEnd"/>
      <w:r w:rsidR="00383E29">
        <w:rPr>
          <w:sz w:val="24"/>
        </w:rPr>
        <w:t xml:space="preserve"> – az SDL kezelését és a program leállítását végző függvényeket tartalmazza</w:t>
      </w:r>
    </w:p>
    <w:p w14:paraId="22840611" w14:textId="2FA07FF8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colors.c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2C20FA6F" w14:textId="2DE2B4CE" w:rsidR="00366AEC" w:rsidRDefault="00366AEC" w:rsidP="00366AEC">
      <w:pPr>
        <w:ind w:left="360"/>
        <w:rPr>
          <w:sz w:val="24"/>
        </w:rPr>
      </w:pPr>
    </w:p>
    <w:p w14:paraId="5EC3C077" w14:textId="29D24B81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main.h</w:t>
      </w:r>
      <w:proofErr w:type="spellEnd"/>
      <w:r w:rsidR="00383E29">
        <w:rPr>
          <w:sz w:val="24"/>
        </w:rPr>
        <w:t xml:space="preserve"> – a main deklarációját tartalmazza</w:t>
      </w:r>
    </w:p>
    <w:p w14:paraId="12C67922" w14:textId="504FA672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menu.h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31A62CE9" w14:textId="7B05779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ant.h</w:t>
      </w:r>
      <w:proofErr w:type="spellEnd"/>
      <w:r w:rsidR="00383E29">
        <w:rPr>
          <w:sz w:val="24"/>
        </w:rPr>
        <w:t xml:space="preserve"> – az </w:t>
      </w:r>
      <w:proofErr w:type="spellStart"/>
      <w:r w:rsidR="00383E29">
        <w:rPr>
          <w:sz w:val="24"/>
        </w:rPr>
        <w:t>ant.c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8E5E6E0" w14:textId="436CD33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Utilites.h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utilities.c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158D192D" w14:textId="5B1F424D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SDLHandler.c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7E7CF8B" w14:textId="2EA510D9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colors.h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1C4B6778" w14:textId="5F98DFB8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includes.h</w:t>
      </w:r>
      <w:proofErr w:type="spellEnd"/>
      <w:r w:rsidR="00072437">
        <w:rPr>
          <w:sz w:val="24"/>
        </w:rPr>
        <w:t xml:space="preserve"> – a program által használt c és SDL </w:t>
      </w:r>
      <w:proofErr w:type="spellStart"/>
      <w:r w:rsidR="00072437">
        <w:rPr>
          <w:sz w:val="24"/>
        </w:rPr>
        <w:t>header</w:t>
      </w:r>
      <w:proofErr w:type="spellEnd"/>
      <w:r w:rsidR="00072437">
        <w:rPr>
          <w:sz w:val="24"/>
        </w:rPr>
        <w:t xml:space="preserve"> </w:t>
      </w:r>
      <w:proofErr w:type="spellStart"/>
      <w:r w:rsidR="00072437">
        <w:rPr>
          <w:sz w:val="24"/>
        </w:rPr>
        <w:t>öket</w:t>
      </w:r>
      <w:proofErr w:type="spellEnd"/>
      <w:r w:rsidR="00072437">
        <w:rPr>
          <w:sz w:val="24"/>
        </w:rPr>
        <w:t xml:space="preserve"> tartalmazza</w:t>
      </w:r>
    </w:p>
    <w:p w14:paraId="06CB8BC9" w14:textId="0C9F7D35" w:rsidR="00E30E43" w:rsidRPr="00E30E43" w:rsidRDefault="00E30E43" w:rsidP="00E30E43">
      <w:pPr>
        <w:pStyle w:val="Cmsor1"/>
      </w:pPr>
      <w:proofErr w:type="spellStart"/>
      <w:r>
        <w:t>main.c</w:t>
      </w:r>
      <w:proofErr w:type="spellEnd"/>
    </w:p>
    <w:p w14:paraId="49A4EB92" w14:textId="00FF0A7E" w:rsidR="006D4D77" w:rsidRDefault="00045CBA" w:rsidP="00237B86">
      <w:pPr>
        <w:pStyle w:val="Cmsor3"/>
      </w:pPr>
      <w:r>
        <w:t xml:space="preserve">int </w:t>
      </w:r>
      <w:proofErr w:type="gramStart"/>
      <w:r w:rsidR="006D4D77">
        <w:t>main(</w:t>
      </w:r>
      <w:proofErr w:type="gramEnd"/>
      <w:r w:rsidR="006D4D77">
        <w:t xml:space="preserve">int </w:t>
      </w:r>
      <w:proofErr w:type="spellStart"/>
      <w:r w:rsidR="006D4D77">
        <w:t>argc</w:t>
      </w:r>
      <w:proofErr w:type="spellEnd"/>
      <w:r w:rsidR="006D4D77">
        <w:t xml:space="preserve">, </w:t>
      </w:r>
      <w:proofErr w:type="spellStart"/>
      <w:r w:rsidR="006D4D77">
        <w:t>char</w:t>
      </w:r>
      <w:proofErr w:type="spellEnd"/>
      <w:r w:rsidR="006D4D77">
        <w:t xml:space="preserve">** </w:t>
      </w:r>
      <w:proofErr w:type="spellStart"/>
      <w:r w:rsidR="006D4D77">
        <w:t>argv</w:t>
      </w:r>
      <w:proofErr w:type="spellEnd"/>
      <w:r w:rsidR="006D4D77">
        <w:t>)</w:t>
      </w:r>
    </w:p>
    <w:p w14:paraId="338A305F" w14:textId="3E0D951D" w:rsidR="006D4D77" w:rsidRDefault="006D4D77" w:rsidP="006D4D77">
      <w:r>
        <w:t xml:space="preserve">A main-nek egyetlen paramétert lehet </w:t>
      </w:r>
      <w:proofErr w:type="gramStart"/>
      <w:r>
        <w:t>adni</w:t>
      </w:r>
      <w:proofErr w:type="gramEnd"/>
      <w:r>
        <w:t xml:space="preserve"> amivel a konfigurációs fájl nevét és kiterjesztését lehet változtatni. Ha nem adjuk meg neki akkor az alapértelmezett config.ini t tölti be. </w:t>
      </w:r>
    </w:p>
    <w:p w14:paraId="2A1E546D" w14:textId="6F7CF444" w:rsidR="006D4D77" w:rsidRDefault="006D4D77" w:rsidP="00E30E43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configfilename</w:t>
      </w:r>
      <w:proofErr w:type="spellEnd"/>
      <w:r>
        <w:t>[</w:t>
      </w:r>
      <w:proofErr w:type="gramEnd"/>
      <w:r>
        <w:t>52]</w:t>
      </w:r>
    </w:p>
    <w:p w14:paraId="27B3BC7B" w14:textId="4B2A512E" w:rsidR="006D4D77" w:rsidRDefault="006D4D77" w:rsidP="006D4D77">
      <w:r>
        <w:t xml:space="preserve">A </w:t>
      </w:r>
      <w:proofErr w:type="spellStart"/>
      <w:r>
        <w:t>konfig</w:t>
      </w:r>
      <w:proofErr w:type="spellEnd"/>
      <w:r>
        <w:t xml:space="preserve"> fájl neve és kiterjesztése, maximum 51 karakter.</w:t>
      </w:r>
    </w:p>
    <w:p w14:paraId="3179307F" w14:textId="76B29DB9" w:rsidR="006D4D77" w:rsidRDefault="004D0E7D" w:rsidP="00E30E43">
      <w:pPr>
        <w:pStyle w:val="Cmsor3"/>
      </w:pPr>
      <w:proofErr w:type="spellStart"/>
      <w:r>
        <w:t>SDL_Rect</w:t>
      </w:r>
      <w:proofErr w:type="spellEnd"/>
      <w:r>
        <w:t xml:space="preserve"> SCREEN</w:t>
      </w:r>
    </w:p>
    <w:p w14:paraId="3D59AAA9" w14:textId="1199F047" w:rsidR="004D0E7D" w:rsidRDefault="004D0E7D" w:rsidP="004D0E7D">
      <w:r>
        <w:t>Az ablak méreteit tartalmazza.</w:t>
      </w:r>
    </w:p>
    <w:p w14:paraId="59A38EAF" w14:textId="72AE889F" w:rsidR="004D0E7D" w:rsidRDefault="00511840" w:rsidP="00E30E43">
      <w:pPr>
        <w:pStyle w:val="Cmsor4"/>
      </w:pPr>
      <w:r>
        <w:t xml:space="preserve">int </w:t>
      </w:r>
      <w:proofErr w:type="spellStart"/>
      <w:r w:rsidR="004D0E7D">
        <w:t>SCREEN.w</w:t>
      </w:r>
      <w:proofErr w:type="spellEnd"/>
    </w:p>
    <w:p w14:paraId="6B551B62" w14:textId="289B33A4" w:rsidR="004D0E7D" w:rsidRDefault="004D0E7D" w:rsidP="004D0E7D">
      <w:r>
        <w:t>Az ablak szélessége.</w:t>
      </w:r>
      <w:r>
        <w:br/>
        <w:t>Legalább 1</w:t>
      </w:r>
    </w:p>
    <w:p w14:paraId="53259FA9" w14:textId="0ED6C290" w:rsidR="004D0E7D" w:rsidRDefault="00511840" w:rsidP="00E30E43">
      <w:pPr>
        <w:pStyle w:val="Cmsor4"/>
      </w:pPr>
      <w:r>
        <w:t xml:space="preserve">int </w:t>
      </w:r>
      <w:proofErr w:type="spellStart"/>
      <w:r w:rsidR="004D0E7D">
        <w:t>SCREEN.h</w:t>
      </w:r>
      <w:proofErr w:type="spellEnd"/>
    </w:p>
    <w:p w14:paraId="0AFB6187" w14:textId="17714E82" w:rsidR="004D0E7D" w:rsidRDefault="004D0E7D" w:rsidP="004D0E7D">
      <w:r>
        <w:t>Az ablak magassága.</w:t>
      </w:r>
      <w:r>
        <w:br/>
        <w:t>Legalább 1</w:t>
      </w:r>
    </w:p>
    <w:p w14:paraId="667B056A" w14:textId="6C5783A7" w:rsidR="004D0E7D" w:rsidRDefault="004D0E7D" w:rsidP="00E30E43">
      <w:pPr>
        <w:pStyle w:val="Cmsor3"/>
      </w:pPr>
      <w:r>
        <w:lastRenderedPageBreak/>
        <w:t>int SCALE</w:t>
      </w:r>
    </w:p>
    <w:p w14:paraId="658D1AD7" w14:textId="2C0C95BC" w:rsidR="004D0E7D" w:rsidRDefault="004D0E7D" w:rsidP="004D0E7D">
      <w:r>
        <w:t>A kirajzolt négyzetek mérete pixelben.</w:t>
      </w:r>
      <w:r>
        <w:br/>
        <w:t>Legalább 1</w:t>
      </w:r>
    </w:p>
    <w:p w14:paraId="6CECBE5C" w14:textId="2A2752D5" w:rsidR="004D0E7D" w:rsidRDefault="004D0E7D" w:rsidP="00E30E43">
      <w:pPr>
        <w:pStyle w:val="Cmsor3"/>
      </w:pPr>
      <w:r>
        <w:t>int SPACING</w:t>
      </w:r>
    </w:p>
    <w:p w14:paraId="41A172D2" w14:textId="64A33108" w:rsidR="004D0E7D" w:rsidRDefault="004D0E7D" w:rsidP="004D0E7D">
      <w:r>
        <w:t>A négyzetrácsozás mérete.</w:t>
      </w:r>
      <w:r>
        <w:br/>
        <w:t>Legalább 0</w:t>
      </w:r>
    </w:p>
    <w:p w14:paraId="639CEFD9" w14:textId="35436B7A" w:rsidR="004D0E7D" w:rsidRDefault="004D0E7D" w:rsidP="00E30E43">
      <w:pPr>
        <w:pStyle w:val="Cmsor3"/>
      </w:pPr>
      <w:r>
        <w:t xml:space="preserve">int ANTMARGIN </w:t>
      </w:r>
    </w:p>
    <w:p w14:paraId="767EF0E6" w14:textId="15BFFFDA" w:rsidR="004D0E7D" w:rsidRDefault="004D0E7D" w:rsidP="004D0E7D">
      <w:r>
        <w:t xml:space="preserve">A hangya ennyi pixel * 2 </w:t>
      </w:r>
      <w:proofErr w:type="spellStart"/>
      <w:r>
        <w:t>ször</w:t>
      </w:r>
      <w:proofErr w:type="spellEnd"/>
      <w:r>
        <w:t xml:space="preserve"> </w:t>
      </w:r>
      <w:r w:rsidR="00C2661A">
        <w:t>kisebb,</w:t>
      </w:r>
      <w:r>
        <w:t xml:space="preserve"> mint a SCALE</w:t>
      </w:r>
      <w:r w:rsidR="00C2661A">
        <w:br/>
        <w:t>Legalább 1</w:t>
      </w:r>
    </w:p>
    <w:p w14:paraId="6941945E" w14:textId="53F61F8C" w:rsidR="00C2661A" w:rsidRDefault="00C2661A" w:rsidP="00E30E43">
      <w:pPr>
        <w:pStyle w:val="Cmsor3"/>
      </w:pPr>
      <w:r>
        <w:t>int MSTICK</w:t>
      </w:r>
    </w:p>
    <w:p w14:paraId="46EF297A" w14:textId="0EA6F6B3" w:rsidR="00C2661A" w:rsidRDefault="00C2661A" w:rsidP="00C2661A">
      <w:r>
        <w:t xml:space="preserve">A szimuláció ennyi </w:t>
      </w:r>
      <w:proofErr w:type="spellStart"/>
      <w:r>
        <w:t>milliszekundumonként</w:t>
      </w:r>
      <w:proofErr w:type="spellEnd"/>
      <w:r>
        <w:t xml:space="preserve"> fut.</w:t>
      </w:r>
      <w:r>
        <w:br/>
        <w:t>Erőforrás mennyiségétől függően legalább 8, inkább 16.</w:t>
      </w:r>
    </w:p>
    <w:p w14:paraId="3652FA29" w14:textId="6FE41DA6" w:rsidR="00C2661A" w:rsidRDefault="00C2661A" w:rsidP="00E30E43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instructionset</w:t>
      </w:r>
      <w:proofErr w:type="spellEnd"/>
      <w:r>
        <w:t>[</w:t>
      </w:r>
      <w:proofErr w:type="gramEnd"/>
      <w:r>
        <w:t>19]</w:t>
      </w:r>
    </w:p>
    <w:p w14:paraId="525AB0AE" w14:textId="2DF32C15" w:rsidR="00C2661A" w:rsidRDefault="00C2661A" w:rsidP="00C2661A">
      <w:r>
        <w:t>A hangya utasításkészlete amit a színekhez rendel</w:t>
      </w:r>
      <w:r w:rsidR="0036131D">
        <w:t>.</w:t>
      </w:r>
      <w:r>
        <w:br/>
        <w:t xml:space="preserve">Csak R, L, N és U t tartalmazhat, de </w:t>
      </w:r>
      <w:proofErr w:type="gramStart"/>
      <w:r>
        <w:t>mindegy</w:t>
      </w:r>
      <w:proofErr w:type="gramEnd"/>
      <w:r>
        <w:t xml:space="preserve"> hogy kis vagy nagybetű.</w:t>
      </w:r>
    </w:p>
    <w:p w14:paraId="5BD14ACB" w14:textId="2D8713F3" w:rsidR="00C2661A" w:rsidRDefault="00C2661A" w:rsidP="00E30E43">
      <w:pPr>
        <w:pStyle w:val="Cmsor3"/>
      </w:pPr>
      <w:r>
        <w:t xml:space="preserve">int </w:t>
      </w:r>
      <w:proofErr w:type="spellStart"/>
      <w:r>
        <w:t>lepes</w:t>
      </w:r>
      <w:proofErr w:type="spellEnd"/>
    </w:p>
    <w:p w14:paraId="582E4436" w14:textId="64EEF181" w:rsidR="0036131D" w:rsidRDefault="00C2661A" w:rsidP="00C2661A">
      <w:r>
        <w:t xml:space="preserve">A hangya </w:t>
      </w:r>
      <w:r w:rsidR="0036131D">
        <w:t>elvégzett lépéseinek a számát tárolja.</w:t>
      </w:r>
    </w:p>
    <w:p w14:paraId="3DB3C478" w14:textId="2D0F8162" w:rsidR="0036131D" w:rsidRDefault="00AF5E28" w:rsidP="00E30E43">
      <w:pPr>
        <w:pStyle w:val="Cmsor3"/>
      </w:pPr>
      <w:r>
        <w:t xml:space="preserve">int </w:t>
      </w:r>
      <w:proofErr w:type="spellStart"/>
      <w:r>
        <w:t>instructnum</w:t>
      </w:r>
      <w:proofErr w:type="spellEnd"/>
    </w:p>
    <w:p w14:paraId="46E35116" w14:textId="70152245" w:rsidR="00AF5E28" w:rsidRDefault="00AF5E28" w:rsidP="00AF5E28">
      <w:r>
        <w:t>Az utasításkészletben lévő utasítások számát tárolja</w:t>
      </w:r>
    </w:p>
    <w:p w14:paraId="75D0A713" w14:textId="0DA58FCB" w:rsidR="00FF7896" w:rsidRDefault="00FF7896" w:rsidP="00E30E43">
      <w:pPr>
        <w:pStyle w:val="Cmsor3"/>
      </w:pPr>
      <w:r>
        <w:t>Uint32 *</w:t>
      </w:r>
      <w:proofErr w:type="spellStart"/>
      <w:r>
        <w:t>pixels</w:t>
      </w:r>
      <w:proofErr w:type="spellEnd"/>
    </w:p>
    <w:p w14:paraId="238A299A" w14:textId="1AA58642" w:rsidR="00FF7896" w:rsidRDefault="00FF7896" w:rsidP="00FF7896">
      <w:r>
        <w:t xml:space="preserve">A pixelek színét tárolja abban a </w:t>
      </w:r>
      <w:proofErr w:type="gramStart"/>
      <w:r>
        <w:t>formátumban</w:t>
      </w:r>
      <w:proofErr w:type="gramEnd"/>
      <w:r>
        <w:t xml:space="preserve"> amelyben az SDL kezeli</w:t>
      </w:r>
    </w:p>
    <w:p w14:paraId="5B1C45FA" w14:textId="3F5F0263" w:rsidR="00FF7896" w:rsidRDefault="00FF7896" w:rsidP="00E30E43">
      <w:pPr>
        <w:pStyle w:val="Cmsor3"/>
      </w:pPr>
      <w:r>
        <w:t>Uint32 **</w:t>
      </w:r>
      <w:proofErr w:type="spellStart"/>
      <w:r>
        <w:t>pixelTex</w:t>
      </w:r>
      <w:proofErr w:type="spellEnd"/>
    </w:p>
    <w:p w14:paraId="3AEB55E0" w14:textId="773A319A" w:rsidR="00FF7896" w:rsidRDefault="00FF7896" w:rsidP="00FF7896">
      <w:r>
        <w:t>A pixelek színét tárolja emberek számára könnyebben kezelhető formátumban</w:t>
      </w:r>
    </w:p>
    <w:p w14:paraId="0E8DDBE8" w14:textId="1DD71EE8" w:rsidR="00FF7896" w:rsidRDefault="00FF7896" w:rsidP="00E30E43">
      <w:pPr>
        <w:pStyle w:val="Cmsor3"/>
      </w:pPr>
      <w:r>
        <w:t xml:space="preserve">int </w:t>
      </w:r>
      <w:proofErr w:type="spellStart"/>
      <w:r>
        <w:t>num</w:t>
      </w:r>
      <w:proofErr w:type="spellEnd"/>
    </w:p>
    <w:p w14:paraId="60C97429" w14:textId="52062F9F" w:rsidR="00FF7896" w:rsidRDefault="00FF7896" w:rsidP="00FF7896">
      <w:r>
        <w:t>A program a menübe való visszatéréseinek a számát tárolja</w:t>
      </w:r>
    </w:p>
    <w:p w14:paraId="525DB7E9" w14:textId="007DBA80" w:rsidR="00FF7896" w:rsidRDefault="00E30E43" w:rsidP="00E30E43">
      <w:pPr>
        <w:pStyle w:val="Cmsor1"/>
      </w:pPr>
      <w:proofErr w:type="spellStart"/>
      <w:r>
        <w:t>ant.c</w:t>
      </w:r>
      <w:proofErr w:type="spellEnd"/>
      <w:r>
        <w:t>/h</w:t>
      </w:r>
    </w:p>
    <w:p w14:paraId="72687998" w14:textId="3105C665" w:rsidR="004D01BA" w:rsidRPr="004D01BA" w:rsidRDefault="004D01BA" w:rsidP="004D01BA">
      <w:r>
        <w:t>A hangya</w:t>
      </w:r>
      <w:r w:rsidR="00E438EA">
        <w:t xml:space="preserve"> kezelését, mozgatását és rajzolását végző függvényeket tartalmazza</w:t>
      </w:r>
    </w:p>
    <w:p w14:paraId="2D07F3E4" w14:textId="3CF44430" w:rsidR="00E30E43" w:rsidRDefault="006F23E3" w:rsidP="00E30E43">
      <w:pPr>
        <w:pStyle w:val="Cmsor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Ant</w:t>
      </w:r>
      <w:proofErr w:type="spellEnd"/>
    </w:p>
    <w:p w14:paraId="01E8B923" w14:textId="0E3DE626" w:rsidR="006F23E3" w:rsidRDefault="006F23E3" w:rsidP="006F23E3">
      <w:r>
        <w:t>A hangya adatait tartalmazza</w:t>
      </w:r>
      <w:r w:rsidR="004F6F74">
        <w:t>.</w:t>
      </w:r>
    </w:p>
    <w:p w14:paraId="77B2E783" w14:textId="017C777A" w:rsidR="00511840" w:rsidRDefault="00511840" w:rsidP="00511840">
      <w:pPr>
        <w:pStyle w:val="Cmsor3"/>
      </w:pPr>
      <w:r>
        <w:t xml:space="preserve">int </w:t>
      </w:r>
      <w:proofErr w:type="spellStart"/>
      <w:r>
        <w:t>Ant.x</w:t>
      </w:r>
      <w:proofErr w:type="spellEnd"/>
      <w:r>
        <w:t xml:space="preserve"> </w:t>
      </w:r>
    </w:p>
    <w:p w14:paraId="1F004050" w14:textId="4AE32CF7" w:rsidR="00511840" w:rsidRDefault="00511840" w:rsidP="00511840">
      <w:r>
        <w:t>A hangya pozíciója vízszintesen</w:t>
      </w:r>
    </w:p>
    <w:p w14:paraId="0840E4F6" w14:textId="692629F9" w:rsidR="00511840" w:rsidRDefault="00511840" w:rsidP="00511840">
      <w:pPr>
        <w:pStyle w:val="Cmsor3"/>
      </w:pPr>
      <w:r>
        <w:t xml:space="preserve">int </w:t>
      </w:r>
      <w:proofErr w:type="spellStart"/>
      <w:r>
        <w:t>Ant.y</w:t>
      </w:r>
      <w:proofErr w:type="spellEnd"/>
    </w:p>
    <w:p w14:paraId="0010B15F" w14:textId="6F4CE980" w:rsidR="00511840" w:rsidRDefault="00511840" w:rsidP="00511840">
      <w:r>
        <w:t>A hangya pozíciója függőlegesen</w:t>
      </w:r>
    </w:p>
    <w:p w14:paraId="0B111869" w14:textId="10D831DC" w:rsidR="00511840" w:rsidRDefault="00C02478" w:rsidP="00511840">
      <w:pPr>
        <w:pStyle w:val="Cmsor3"/>
      </w:pPr>
      <w:r>
        <w:lastRenderedPageBreak/>
        <w:t>int</w:t>
      </w:r>
      <w:r w:rsidR="00511840">
        <w:t xml:space="preserve"> </w:t>
      </w:r>
      <w:proofErr w:type="spellStart"/>
      <w:r w:rsidR="00511840">
        <w:t>Ant.heading</w:t>
      </w:r>
      <w:proofErr w:type="spellEnd"/>
    </w:p>
    <w:p w14:paraId="26C50C35" w14:textId="50FD9193" w:rsidR="00C02478" w:rsidRDefault="00511840" w:rsidP="00511840">
      <w:r>
        <w:t>A hangya iránya, merre néz a hangya</w:t>
      </w:r>
      <w:r w:rsidR="00C02478">
        <w:br/>
        <w:t>0: fel</w:t>
      </w:r>
      <w:r w:rsidR="00C02478">
        <w:br/>
        <w:t>90: jobbra</w:t>
      </w:r>
      <w:r w:rsidR="00C02478">
        <w:br/>
        <w:t>180: le</w:t>
      </w:r>
      <w:r w:rsidR="00C02478">
        <w:br/>
        <w:t>270: balra</w:t>
      </w:r>
    </w:p>
    <w:p w14:paraId="2AC68746" w14:textId="2EF5BACD" w:rsidR="00C02478" w:rsidRDefault="00C02478" w:rsidP="00C02478">
      <w:pPr>
        <w:pStyle w:val="Cmsor3"/>
      </w:pPr>
      <w:r>
        <w:t xml:space="preserve">int </w:t>
      </w:r>
      <w:proofErr w:type="spellStart"/>
      <w:r>
        <w:t>Ant.lasttile</w:t>
      </w:r>
      <w:proofErr w:type="spellEnd"/>
    </w:p>
    <w:p w14:paraId="240C0478" w14:textId="7ABDEEB2" w:rsidR="00C02478" w:rsidRDefault="00C02478" w:rsidP="00C02478">
      <w:r>
        <w:t>Azon négyzet színe, amin a hangya a mozgása előtt állt.</w:t>
      </w:r>
    </w:p>
    <w:p w14:paraId="10B0EA9A" w14:textId="3B2BFF05" w:rsidR="00C02478" w:rsidRDefault="00C02478" w:rsidP="00C02478">
      <w:pPr>
        <w:pStyle w:val="Cmsor3"/>
      </w:pPr>
      <w:r>
        <w:t xml:space="preserve">int </w:t>
      </w:r>
      <w:proofErr w:type="spellStart"/>
      <w:r>
        <w:t>Ant.turn</w:t>
      </w:r>
      <w:proofErr w:type="spellEnd"/>
      <w:r>
        <w:t xml:space="preserve"> [18]</w:t>
      </w:r>
    </w:p>
    <w:p w14:paraId="0BC1C4A6" w14:textId="261B3F4F" w:rsidR="00C02478" w:rsidRDefault="00C02478" w:rsidP="00C02478">
      <w:r>
        <w:t>A megadott utasításkészlet átkonvertálva a hangyának forgatási mennyiségekre</w:t>
      </w:r>
      <w:r>
        <w:br/>
        <w:t>90: jobbra</w:t>
      </w:r>
      <w:r>
        <w:br/>
        <w:t>-90: balra</w:t>
      </w:r>
      <w:r>
        <w:br/>
        <w:t>0: előre</w:t>
      </w:r>
      <w:r>
        <w:br/>
        <w:t>180: hátra</w:t>
      </w:r>
    </w:p>
    <w:p w14:paraId="040F3323" w14:textId="3C4BF4C8" w:rsidR="00045CBA" w:rsidRDefault="00045CBA" w:rsidP="00626A09">
      <w:pPr>
        <w:pStyle w:val="Cmsor2"/>
      </w:pPr>
      <w:proofErr w:type="spellStart"/>
      <w:r>
        <w:t>b</w:t>
      </w:r>
      <w:r w:rsidR="008C6B7D" w:rsidRPr="008C6B7D">
        <w:t>ool</w:t>
      </w:r>
      <w:proofErr w:type="spellEnd"/>
      <w:r w:rsidR="008C6B7D" w:rsidRPr="008C6B7D">
        <w:t xml:space="preserve"> </w:t>
      </w:r>
      <w:proofErr w:type="spellStart"/>
      <w:proofErr w:type="gramStart"/>
      <w:r w:rsidR="008C6B7D" w:rsidRPr="008C6B7D">
        <w:t>moveAnt</w:t>
      </w:r>
      <w:proofErr w:type="spellEnd"/>
      <w:r w:rsidR="008C6B7D" w:rsidRPr="008C6B7D">
        <w:t>(</w:t>
      </w:r>
      <w:proofErr w:type="gramEnd"/>
      <w:r w:rsidR="008C6B7D" w:rsidRPr="008C6B7D">
        <w:t xml:space="preserve">Uint32*** </w:t>
      </w:r>
      <w:proofErr w:type="spellStart"/>
      <w:r w:rsidR="008C6B7D" w:rsidRPr="008C6B7D">
        <w:t>pixelTex</w:t>
      </w:r>
      <w:proofErr w:type="spellEnd"/>
      <w:r w:rsidR="008C6B7D" w:rsidRPr="008C6B7D">
        <w:t xml:space="preserve">, </w:t>
      </w:r>
      <w:proofErr w:type="spellStart"/>
      <w:r w:rsidR="008C6B7D" w:rsidRPr="008C6B7D">
        <w:t>Ant</w:t>
      </w:r>
      <w:proofErr w:type="spellEnd"/>
      <w:r w:rsidR="008C6B7D" w:rsidRPr="008C6B7D">
        <w:t xml:space="preserve">* </w:t>
      </w:r>
      <w:proofErr w:type="spellStart"/>
      <w:r w:rsidR="008C6B7D" w:rsidRPr="008C6B7D">
        <w:t>ant</w:t>
      </w:r>
      <w:proofErr w:type="spellEnd"/>
      <w:r w:rsidR="008C6B7D" w:rsidRPr="008C6B7D">
        <w:t xml:space="preserve">, int* </w:t>
      </w:r>
      <w:proofErr w:type="spellStart"/>
      <w:r w:rsidR="008C6B7D" w:rsidRPr="008C6B7D">
        <w:t>lepes</w:t>
      </w:r>
      <w:proofErr w:type="spellEnd"/>
      <w:r w:rsidR="008C6B7D" w:rsidRPr="008C6B7D">
        <w:t xml:space="preserve">, </w:t>
      </w:r>
      <w:proofErr w:type="spellStart"/>
      <w:r w:rsidR="008C6B7D" w:rsidRPr="008C6B7D">
        <w:t>Settings</w:t>
      </w:r>
      <w:proofErr w:type="spellEnd"/>
      <w:r w:rsidR="008C6B7D" w:rsidRPr="008C6B7D">
        <w:t xml:space="preserve"> </w:t>
      </w:r>
      <w:proofErr w:type="spellStart"/>
      <w:r w:rsidR="008C6B7D" w:rsidRPr="008C6B7D">
        <w:t>settings</w:t>
      </w:r>
      <w:proofErr w:type="spellEnd"/>
      <w:r w:rsidR="008C6B7D" w:rsidRPr="008C6B7D">
        <w:t xml:space="preserve">, int </w:t>
      </w:r>
      <w:proofErr w:type="spellStart"/>
      <w:r w:rsidR="008C6B7D" w:rsidRPr="008C6B7D">
        <w:t>instructnum</w:t>
      </w:r>
      <w:proofErr w:type="spellEnd"/>
      <w:r w:rsidR="008C6B7D" w:rsidRPr="008C6B7D">
        <w:t xml:space="preserve">, FILE* </w:t>
      </w:r>
      <w:proofErr w:type="spellStart"/>
      <w:r w:rsidR="008C6B7D" w:rsidRPr="008C6B7D">
        <w:t>fAntOut</w:t>
      </w:r>
      <w:proofErr w:type="spellEnd"/>
      <w:r w:rsidR="00626A09">
        <w:t>)</w:t>
      </w:r>
    </w:p>
    <w:p w14:paraId="6F814E45" w14:textId="2795152D" w:rsidR="00626A09" w:rsidRDefault="00626A09" w:rsidP="00626A09">
      <w:r>
        <w:t xml:space="preserve">(a </w:t>
      </w:r>
      <w:proofErr w:type="gramStart"/>
      <w:r>
        <w:t>textúra</w:t>
      </w:r>
      <w:proofErr w:type="gramEnd"/>
      <w:r>
        <w:t xml:space="preserve"> amibe a hangyát és a négyzeteket lehet rajzolni, </w:t>
      </w:r>
      <w:r>
        <w:br/>
        <w:t xml:space="preserve">a hangya, </w:t>
      </w:r>
      <w:r>
        <w:br/>
        <w:t xml:space="preserve">a lépésszámláló, </w:t>
      </w:r>
      <w:r>
        <w:br/>
      </w:r>
      <w:r w:rsidR="008C6B7D">
        <w:t>a beállításokat tároló struktúra,</w:t>
      </w:r>
      <w:r w:rsidR="008C6B7D">
        <w:br/>
        <w:t>az utasításk</w:t>
      </w:r>
      <w:r w:rsidR="00C416E4">
        <w:t>észletben lévő utasítások száma,</w:t>
      </w:r>
      <w:r w:rsidR="00C416E4">
        <w:br/>
      </w:r>
      <w:bookmarkStart w:id="1" w:name="_Hlk530854592"/>
      <w:r w:rsidR="00C416E4">
        <w:t>a fájl amibe írni szeretnénk a hangya elvégzett utasításait</w:t>
      </w:r>
      <w:r>
        <w:t>)</w:t>
      </w:r>
    </w:p>
    <w:bookmarkEnd w:id="1"/>
    <w:p w14:paraId="1D5A2209" w14:textId="631A7006" w:rsidR="0095296B" w:rsidRPr="00544717" w:rsidRDefault="0095296B" w:rsidP="00626A09">
      <w:pPr>
        <w:rPr>
          <w:rStyle w:val="Kiemels2"/>
        </w:rPr>
      </w:pPr>
      <w:r w:rsidRPr="00544717">
        <w:rPr>
          <w:rStyle w:val="Kiemels2"/>
        </w:rPr>
        <w:t>A hangyát mozgatja és színezi a hangya helyét és az előző négyzet helyét.</w:t>
      </w:r>
    </w:p>
    <w:p w14:paraId="0F981BCE" w14:textId="4539EC09" w:rsidR="00C416E4" w:rsidRDefault="00C416E4" w:rsidP="00C416E4">
      <w:pPr>
        <w:pStyle w:val="Cmsor3"/>
      </w:pPr>
      <w:proofErr w:type="spellStart"/>
      <w:r w:rsidRPr="00C416E4">
        <w:t>if</w:t>
      </w:r>
      <w:proofErr w:type="spellEnd"/>
      <w:r w:rsidRPr="00C416E4">
        <w:t xml:space="preserve"> (</w:t>
      </w:r>
      <w:proofErr w:type="spellStart"/>
      <w:r w:rsidRPr="00C416E4">
        <w:t>ant</w:t>
      </w:r>
      <w:proofErr w:type="spell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== instructnum-</w:t>
      </w:r>
      <w:proofErr w:type="gramStart"/>
      <w:r w:rsidRPr="00C416E4">
        <w:t>1)</w:t>
      </w:r>
      <w:proofErr w:type="spellStart"/>
      <w:r w:rsidRPr="00C416E4">
        <w:t>ant</w:t>
      </w:r>
      <w:proofErr w:type="spellEnd"/>
      <w:proofErr w:type="gram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 18;</w:t>
      </w:r>
    </w:p>
    <w:p w14:paraId="5A20EA3D" w14:textId="08487FD5" w:rsidR="00C416E4" w:rsidRPr="00544717" w:rsidRDefault="00C416E4" w:rsidP="00C416E4">
      <w:pPr>
        <w:rPr>
          <w:rStyle w:val="Kiemels2"/>
          <w:b w:val="0"/>
        </w:rPr>
      </w:pPr>
      <w:r w:rsidRPr="00544717">
        <w:rPr>
          <w:rStyle w:val="Kiemels2"/>
          <w:b w:val="0"/>
        </w:rPr>
        <w:t>Csak annyi szín használata ahány kell.</w:t>
      </w:r>
    </w:p>
    <w:p w14:paraId="605CC633" w14:textId="28BF7671" w:rsidR="0095296B" w:rsidRDefault="0095296B" w:rsidP="0095296B">
      <w:pPr>
        <w:pStyle w:val="Cmsor2"/>
      </w:pPr>
      <w:proofErr w:type="spellStart"/>
      <w:r w:rsidRPr="0095296B">
        <w:t>bool</w:t>
      </w:r>
      <w:proofErr w:type="spellEnd"/>
      <w:r w:rsidRPr="0095296B">
        <w:t xml:space="preserve"> </w:t>
      </w:r>
      <w:proofErr w:type="spellStart"/>
      <w:proofErr w:type="gramStart"/>
      <w:r w:rsidRPr="0095296B">
        <w:t>turnAnt</w:t>
      </w:r>
      <w:proofErr w:type="spellEnd"/>
      <w:r w:rsidRPr="0095296B">
        <w:t>(</w:t>
      </w:r>
      <w:proofErr w:type="spellStart"/>
      <w:proofErr w:type="gramEnd"/>
      <w:r w:rsidRPr="0095296B">
        <w:t>Ant</w:t>
      </w:r>
      <w:proofErr w:type="spellEnd"/>
      <w:r w:rsidRPr="0095296B">
        <w:t xml:space="preserve">* </w:t>
      </w:r>
      <w:proofErr w:type="spellStart"/>
      <w:r w:rsidRPr="0095296B">
        <w:t>ant</w:t>
      </w:r>
      <w:proofErr w:type="spellEnd"/>
      <w:r w:rsidRPr="0095296B">
        <w:t xml:space="preserve">, int </w:t>
      </w:r>
      <w:proofErr w:type="spellStart"/>
      <w:r w:rsidRPr="0095296B">
        <w:t>tile</w:t>
      </w:r>
      <w:proofErr w:type="spellEnd"/>
      <w:r w:rsidRPr="0095296B">
        <w:t xml:space="preserve">, FILE* </w:t>
      </w:r>
      <w:proofErr w:type="spellStart"/>
      <w:r w:rsidRPr="0095296B">
        <w:t>fAntOut</w:t>
      </w:r>
      <w:proofErr w:type="spellEnd"/>
      <w:r w:rsidRPr="0095296B">
        <w:t>)</w:t>
      </w:r>
    </w:p>
    <w:p w14:paraId="5A516AF0" w14:textId="7A9B887E" w:rsidR="0095296B" w:rsidRDefault="0095296B" w:rsidP="0095296B">
      <w:r>
        <w:t>(a hangya,</w:t>
      </w:r>
      <w:r>
        <w:br/>
        <w:t>a négyzet színe,</w:t>
      </w:r>
      <w:r>
        <w:br/>
      </w:r>
      <w:r w:rsidR="00F41398" w:rsidRPr="00F41398">
        <w:t xml:space="preserve">a </w:t>
      </w:r>
      <w:proofErr w:type="gramStart"/>
      <w:r w:rsidR="00F41398" w:rsidRPr="00F41398">
        <w:t>fájl</w:t>
      </w:r>
      <w:proofErr w:type="gramEnd"/>
      <w:r w:rsidR="00F41398" w:rsidRPr="00F41398">
        <w:t xml:space="preserve"> amibe írni szeretnénk a hangya elvégzett utasításait)</w:t>
      </w:r>
    </w:p>
    <w:p w14:paraId="3BD03A8B" w14:textId="49143006" w:rsidR="00544717" w:rsidRPr="00544717" w:rsidRDefault="00544717" w:rsidP="0095296B">
      <w:pPr>
        <w:rPr>
          <w:rStyle w:val="Kiemels2"/>
        </w:rPr>
      </w:pPr>
      <w:r w:rsidRPr="00544717">
        <w:rPr>
          <w:rStyle w:val="Kiemels2"/>
        </w:rPr>
        <w:t>A hangyát a megfelelő irányba fordítja és ezt kiírja a fájlba.</w:t>
      </w:r>
    </w:p>
    <w:p w14:paraId="7BC82C69" w14:textId="28F247AC" w:rsidR="00544717" w:rsidRDefault="00544717" w:rsidP="00544717">
      <w:pPr>
        <w:pStyle w:val="Cmsor2"/>
      </w:pPr>
      <w:proofErr w:type="spellStart"/>
      <w:r w:rsidRPr="00544717">
        <w:t>bool</w:t>
      </w:r>
      <w:proofErr w:type="spellEnd"/>
      <w:r w:rsidRPr="00544717">
        <w:t xml:space="preserve"> </w:t>
      </w:r>
      <w:proofErr w:type="spellStart"/>
      <w:proofErr w:type="gramStart"/>
      <w:r w:rsidRPr="00544717">
        <w:t>antgorithm</w:t>
      </w:r>
      <w:proofErr w:type="spellEnd"/>
      <w:r w:rsidRPr="00544717">
        <w:t>(</w:t>
      </w:r>
      <w:proofErr w:type="gramEnd"/>
      <w:r w:rsidRPr="00544717">
        <w:t xml:space="preserve">Uint32*** </w:t>
      </w:r>
      <w:proofErr w:type="spellStart"/>
      <w:r w:rsidRPr="00544717">
        <w:t>pixelTex</w:t>
      </w:r>
      <w:proofErr w:type="spellEnd"/>
      <w:r w:rsidRPr="00544717">
        <w:t xml:space="preserve">, </w:t>
      </w:r>
      <w:proofErr w:type="spellStart"/>
      <w:r w:rsidRPr="00544717">
        <w:t>Ant</w:t>
      </w:r>
      <w:proofErr w:type="spellEnd"/>
      <w:r w:rsidRPr="00544717">
        <w:t xml:space="preserve">* </w:t>
      </w:r>
      <w:proofErr w:type="spellStart"/>
      <w:r w:rsidRPr="00544717">
        <w:t>ant</w:t>
      </w:r>
      <w:proofErr w:type="spellEnd"/>
      <w:r w:rsidRPr="00544717">
        <w:t xml:space="preserve">, </w:t>
      </w:r>
      <w:proofErr w:type="spellStart"/>
      <w:r w:rsidRPr="00544717">
        <w:t>Settings</w:t>
      </w:r>
      <w:proofErr w:type="spellEnd"/>
      <w:r w:rsidRPr="00544717">
        <w:t xml:space="preserve"> </w:t>
      </w:r>
      <w:proofErr w:type="spellStart"/>
      <w:r w:rsidRPr="00544717">
        <w:t>settings</w:t>
      </w:r>
      <w:proofErr w:type="spellEnd"/>
      <w:r w:rsidRPr="00544717">
        <w:t xml:space="preserve">, FILE* </w:t>
      </w:r>
      <w:proofErr w:type="spellStart"/>
      <w:r w:rsidRPr="00544717">
        <w:t>fAntOut</w:t>
      </w:r>
      <w:proofErr w:type="spellEnd"/>
      <w:r w:rsidRPr="00544717">
        <w:t>)</w:t>
      </w:r>
    </w:p>
    <w:p w14:paraId="71B4597D" w14:textId="5A847951" w:rsidR="00544717" w:rsidRDefault="00544717" w:rsidP="00544717">
      <w:r>
        <w:t xml:space="preserve">(a </w:t>
      </w:r>
      <w:proofErr w:type="gramStart"/>
      <w:r>
        <w:t>textúra</w:t>
      </w:r>
      <w:proofErr w:type="gramEnd"/>
      <w:r>
        <w:t xml:space="preserve"> amibe a hangyát és a négyzeteket lehet rajzolni,</w:t>
      </w:r>
      <w:r>
        <w:br/>
        <w:t>a hangya,</w:t>
      </w:r>
      <w:r>
        <w:br/>
        <w:t xml:space="preserve">a beállításokat tároló struktúra, </w:t>
      </w:r>
      <w:r>
        <w:br/>
        <w:t>a fájl amibe írni szeretnénk a hangya elvégzett utasításait)</w:t>
      </w:r>
    </w:p>
    <w:p w14:paraId="272F0A52" w14:textId="08710888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Meghívja a hangyát irányba forgató függvényt a hangya alatt lévő négyzet színe alapján.</w:t>
      </w:r>
    </w:p>
    <w:p w14:paraId="73610A97" w14:textId="0044EBCB" w:rsidR="00544717" w:rsidRPr="00544717" w:rsidRDefault="00544717" w:rsidP="00544717">
      <w:pPr>
        <w:rPr>
          <w:rStyle w:val="Kiemels"/>
          <w:i w:val="0"/>
        </w:rPr>
      </w:pPr>
      <w:r w:rsidRPr="00544717">
        <w:rPr>
          <w:rStyle w:val="Kiemels"/>
          <w:i w:val="0"/>
        </w:rPr>
        <w:t xml:space="preserve">int </w:t>
      </w:r>
      <w:proofErr w:type="spellStart"/>
      <w:r w:rsidRPr="00544717">
        <w:rPr>
          <w:rStyle w:val="Kiemels"/>
          <w:i w:val="0"/>
        </w:rPr>
        <w:t>xpos</w:t>
      </w:r>
      <w:proofErr w:type="spellEnd"/>
      <w:r w:rsidRPr="00544717">
        <w:rPr>
          <w:rStyle w:val="Kiemels"/>
          <w:i w:val="0"/>
        </w:rPr>
        <w:t xml:space="preserve"> = (</w:t>
      </w:r>
      <w:proofErr w:type="spellStart"/>
      <w:r w:rsidRPr="00544717">
        <w:rPr>
          <w:rStyle w:val="Kiemels"/>
          <w:i w:val="0"/>
        </w:rPr>
        <w:t>ant</w:t>
      </w:r>
      <w:proofErr w:type="spellEnd"/>
      <w:r w:rsidRPr="00544717">
        <w:rPr>
          <w:rStyle w:val="Kiemels"/>
          <w:i w:val="0"/>
        </w:rPr>
        <w:t xml:space="preserve">-&gt;x - </w:t>
      </w:r>
      <w:proofErr w:type="spellStart"/>
      <w:proofErr w:type="gramStart"/>
      <w:r w:rsidRPr="00544717">
        <w:rPr>
          <w:rStyle w:val="Kiemels"/>
          <w:i w:val="0"/>
        </w:rPr>
        <w:t>settings.SCALE</w:t>
      </w:r>
      <w:proofErr w:type="spellEnd"/>
      <w:proofErr w:type="gramEnd"/>
      <w:r w:rsidRPr="00544717">
        <w:rPr>
          <w:rStyle w:val="Kiemels"/>
          <w:i w:val="0"/>
        </w:rPr>
        <w:t xml:space="preserve"> - </w:t>
      </w:r>
      <w:proofErr w:type="spellStart"/>
      <w:r w:rsidRPr="00544717">
        <w:rPr>
          <w:rStyle w:val="Kiemels"/>
          <w:i w:val="0"/>
        </w:rPr>
        <w:t>settings.SPACING</w:t>
      </w:r>
      <w:proofErr w:type="spellEnd"/>
      <w:r w:rsidRPr="00544717">
        <w:rPr>
          <w:rStyle w:val="Kiemels"/>
          <w:i w:val="0"/>
        </w:rPr>
        <w:t xml:space="preserve"> + </w:t>
      </w:r>
      <w:proofErr w:type="spellStart"/>
      <w:r w:rsidRPr="00544717">
        <w:rPr>
          <w:rStyle w:val="Kiemels"/>
          <w:i w:val="0"/>
        </w:rPr>
        <w:t>settings.ANTMARGIN</w:t>
      </w:r>
      <w:proofErr w:type="spellEnd"/>
      <w:r w:rsidRPr="00544717">
        <w:rPr>
          <w:rStyle w:val="Kiemels"/>
          <w:i w:val="0"/>
        </w:rPr>
        <w:t>);</w:t>
      </w:r>
      <w:r>
        <w:rPr>
          <w:rStyle w:val="Kiemels"/>
          <w:i w:val="0"/>
        </w:rPr>
        <w:br/>
        <w:t>A hangya alatt lévő négyzet pozíciója</w:t>
      </w:r>
    </w:p>
    <w:p w14:paraId="1990384A" w14:textId="5756DCC6" w:rsidR="00544717" w:rsidRDefault="00544717" w:rsidP="00544717">
      <w:pPr>
        <w:pStyle w:val="Cmsor2"/>
      </w:pPr>
      <w:proofErr w:type="spellStart"/>
      <w:r w:rsidRPr="00544717">
        <w:lastRenderedPageBreak/>
        <w:t>void</w:t>
      </w:r>
      <w:proofErr w:type="spellEnd"/>
      <w:r w:rsidRPr="00544717">
        <w:t xml:space="preserve"> </w:t>
      </w:r>
      <w:proofErr w:type="spellStart"/>
      <w:proofErr w:type="gramStart"/>
      <w:r w:rsidRPr="00544717">
        <w:t>convertToTurns</w:t>
      </w:r>
      <w:proofErr w:type="spellEnd"/>
      <w:r w:rsidRPr="00544717">
        <w:t>(</w:t>
      </w:r>
      <w:proofErr w:type="spellStart"/>
      <w:proofErr w:type="gramEnd"/>
      <w:r w:rsidRPr="00544717">
        <w:t>char</w:t>
      </w:r>
      <w:proofErr w:type="spellEnd"/>
      <w:r w:rsidRPr="00544717">
        <w:t xml:space="preserve">* </w:t>
      </w:r>
      <w:proofErr w:type="spellStart"/>
      <w:r w:rsidRPr="00544717">
        <w:t>instructionset</w:t>
      </w:r>
      <w:proofErr w:type="spellEnd"/>
      <w:r w:rsidRPr="00544717">
        <w:t xml:space="preserve">, </w:t>
      </w:r>
      <w:proofErr w:type="spellStart"/>
      <w:r w:rsidRPr="00544717">
        <w:t>Ant</w:t>
      </w:r>
      <w:proofErr w:type="spellEnd"/>
      <w:r w:rsidRPr="00544717">
        <w:t xml:space="preserve">* </w:t>
      </w:r>
      <w:proofErr w:type="spellStart"/>
      <w:r w:rsidRPr="00544717">
        <w:t>ant</w:t>
      </w:r>
      <w:proofErr w:type="spellEnd"/>
      <w:r w:rsidRPr="00544717">
        <w:t>)</w:t>
      </w:r>
    </w:p>
    <w:p w14:paraId="3673C422" w14:textId="5FD7BB19" w:rsidR="00544717" w:rsidRDefault="00544717" w:rsidP="00544717">
      <w:r>
        <w:t>(a hangya utasításkészlete,</w:t>
      </w:r>
      <w:r>
        <w:br/>
        <w:t>a hangya)</w:t>
      </w:r>
    </w:p>
    <w:p w14:paraId="4AD4A32B" w14:textId="2C4007B6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Átkonvertálja a megadott utasításkészletet a hangyának forgatási mennyiségekre.</w:t>
      </w:r>
    </w:p>
    <w:p w14:paraId="2F74A5CA" w14:textId="12A30960" w:rsidR="00364120" w:rsidRDefault="00364120" w:rsidP="00364120">
      <w:pPr>
        <w:pStyle w:val="Cmsor1"/>
      </w:pPr>
      <w:proofErr w:type="spellStart"/>
      <w:r>
        <w:t>menu.c</w:t>
      </w:r>
      <w:proofErr w:type="spellEnd"/>
      <w:r>
        <w:t>/h</w:t>
      </w:r>
    </w:p>
    <w:p w14:paraId="62EF52B9" w14:textId="3E09A71E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r>
        <w:t>drawMenu</w:t>
      </w:r>
      <w:proofErr w:type="spellEnd"/>
      <w:r>
        <w:t>(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StartFont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MenuFont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InstructFont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HelpFont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lStrings</w:t>
      </w:r>
      <w:proofErr w:type="spellEnd"/>
      <w:r>
        <w:t xml:space="preserve">, </w:t>
      </w:r>
      <w:proofErr w:type="spellStart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HelpButton1,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[5][14], </w:t>
      </w:r>
      <w:proofErr w:type="spellStart"/>
      <w:r>
        <w:t>SDL_Rect</w:t>
      </w:r>
      <w:proofErr w:type="spellEnd"/>
      <w:r>
        <w:t xml:space="preserve"> StartButton,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InstructButton</w:t>
      </w:r>
      <w:proofErr w:type="spellEnd"/>
      <w:r>
        <w:t>)</w:t>
      </w:r>
    </w:p>
    <w:p w14:paraId="6B495534" w14:textId="6887ACFD" w:rsidR="00F10294" w:rsidRPr="0004092C" w:rsidRDefault="00C54191" w:rsidP="0004092C">
      <w:r>
        <w:t>A menüt rajzolja ki.</w:t>
      </w:r>
    </w:p>
    <w:p w14:paraId="1093FB70" w14:textId="0C15DE9B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refreshMenu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SCREEN, int </w:t>
      </w:r>
      <w:proofErr w:type="spellStart"/>
      <w:r>
        <w:t>Strokesize,SDL_Rect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</w:t>
      </w:r>
    </w:p>
    <w:p w14:paraId="1AE282D0" w14:textId="5A19EEEB" w:rsidR="00C54191" w:rsidRPr="00C54191" w:rsidRDefault="00C54191" w:rsidP="00C54191">
      <w:r>
        <w:t xml:space="preserve">Átméretezi az ablakot az új felbontáshoz és a gombok helyét is </w:t>
      </w:r>
      <w:proofErr w:type="gramStart"/>
      <w:r>
        <w:t>frissíti</w:t>
      </w:r>
      <w:proofErr w:type="gramEnd"/>
      <w:r>
        <w:t xml:space="preserve"> hogy jó helyen legyenek az új ablakban.</w:t>
      </w:r>
    </w:p>
    <w:p w14:paraId="5544E98A" w14:textId="48414C38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setButtons</w:t>
      </w:r>
      <w:proofErr w:type="spellEnd"/>
      <w:r>
        <w:t>(</w:t>
      </w:r>
      <w:proofErr w:type="spellStart"/>
      <w:proofErr w:type="gramEnd"/>
      <w:r>
        <w:t>SDL_Rect</w:t>
      </w:r>
      <w:proofErr w:type="spellEnd"/>
      <w:r>
        <w:t xml:space="preserve"> SCREEN, int </w:t>
      </w:r>
      <w:proofErr w:type="spellStart"/>
      <w:r>
        <w:t>Strokesize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StartButtonStroke,SDL_Rect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</w:t>
      </w:r>
    </w:p>
    <w:p w14:paraId="13AB64CB" w14:textId="6BF7E403" w:rsidR="00364120" w:rsidRDefault="00C54191" w:rsidP="00C54191">
      <w:r>
        <w:t>Frissíti minden gomb helyét a felbontásnak megfelelően</w:t>
      </w:r>
    </w:p>
    <w:p w14:paraId="1FF33790" w14:textId="70039F7A" w:rsidR="004D01BA" w:rsidRDefault="004D01BA" w:rsidP="004D01BA">
      <w:pPr>
        <w:pStyle w:val="Cmsor1"/>
      </w:pPr>
      <w:proofErr w:type="spellStart"/>
      <w:r>
        <w:t>Utilities.c</w:t>
      </w:r>
      <w:proofErr w:type="spellEnd"/>
      <w:r>
        <w:t>/h</w:t>
      </w:r>
    </w:p>
    <w:p w14:paraId="00916062" w14:textId="17B650AA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memset32(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dest</w:t>
      </w:r>
      <w:proofErr w:type="spellEnd"/>
      <w:r>
        <w:t xml:space="preserve">, Uint32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11CFAA1B" w14:textId="0E25F05B" w:rsidR="00E438EA" w:rsidRPr="00E438EA" w:rsidRDefault="00E438EA" w:rsidP="00E438EA">
      <w:proofErr w:type="spellStart"/>
      <w:r>
        <w:t>memset</w:t>
      </w:r>
      <w:proofErr w:type="spellEnd"/>
      <w:r>
        <w:t xml:space="preserve"> ami 32 bites </w:t>
      </w:r>
      <w:proofErr w:type="spellStart"/>
      <w:r>
        <w:t>unsigned</w:t>
      </w:r>
      <w:proofErr w:type="spellEnd"/>
      <w:r>
        <w:t xml:space="preserve"> integerrel dolgozik, hogy bármilyen színűre lehessen állítani a hátteret</w:t>
      </w:r>
    </w:p>
    <w:p w14:paraId="5DB94281" w14:textId="59849469" w:rsidR="00DA04AC" w:rsidRDefault="004D01BA" w:rsidP="00DA04AC">
      <w:pPr>
        <w:pStyle w:val="Cmsor2"/>
      </w:pPr>
      <w:r>
        <w:t xml:space="preserve">Uint32 </w:t>
      </w:r>
      <w:proofErr w:type="spellStart"/>
      <w:proofErr w:type="gramStart"/>
      <w:r>
        <w:t>ftick</w:t>
      </w:r>
      <w:proofErr w:type="spellEnd"/>
      <w:r>
        <w:t>(</w:t>
      </w:r>
      <w:proofErr w:type="gramEnd"/>
      <w:r>
        <w:t xml:space="preserve">Uint32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param</w:t>
      </w:r>
      <w:proofErr w:type="spellEnd"/>
      <w:r>
        <w:t>)</w:t>
      </w:r>
    </w:p>
    <w:p w14:paraId="4E3E6E4A" w14:textId="1A957596" w:rsidR="00DA04AC" w:rsidRPr="00DA04AC" w:rsidRDefault="00DA04AC" w:rsidP="00DA04AC">
      <w:r>
        <w:t xml:space="preserve">A szimuláció alap </w:t>
      </w:r>
      <w:proofErr w:type="spellStart"/>
      <w:r>
        <w:t>tickrate</w:t>
      </w:r>
      <w:r w:rsidR="007E418B">
        <w:t>-jére</w:t>
      </w:r>
      <w:proofErr w:type="spellEnd"/>
      <w:r w:rsidR="007E418B">
        <w:t xml:space="preserve"> generál egy SDL_USEREVENT </w:t>
      </w:r>
      <w:proofErr w:type="spellStart"/>
      <w:r w:rsidR="007E418B">
        <w:t>et</w:t>
      </w:r>
      <w:proofErr w:type="spellEnd"/>
      <w:r w:rsidR="007E418B">
        <w:t>, ez alapján fut a szimuláció.</w:t>
      </w:r>
    </w:p>
    <w:p w14:paraId="71E4AA05" w14:textId="72CCC66B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convertPixels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34E4E94A" w14:textId="6032138E" w:rsidR="007E418B" w:rsidRPr="007E418B" w:rsidRDefault="007E418B" w:rsidP="007E418B">
      <w:r>
        <w:t>A kezelt</w:t>
      </w:r>
      <w:r w:rsidR="00255B2D">
        <w:t xml:space="preserve"> Uint32*** által megadott </w:t>
      </w:r>
      <w:proofErr w:type="spellStart"/>
      <w:r w:rsidR="00255B2D">
        <w:t>pixelTex</w:t>
      </w:r>
      <w:proofErr w:type="spellEnd"/>
      <w:r>
        <w:t xml:space="preserve"> 2D s textúrát konvertálja át az SDL által kezelt</w:t>
      </w:r>
      <w:r w:rsidR="00255B2D">
        <w:t xml:space="preserve"> Uint32** </w:t>
      </w:r>
      <w:proofErr w:type="spellStart"/>
      <w:r w:rsidR="00255B2D">
        <w:t>pixels</w:t>
      </w:r>
      <w:proofErr w:type="spellEnd"/>
      <w:r w:rsidR="00255B2D">
        <w:t xml:space="preserve"> által megadott</w:t>
      </w:r>
      <w:r>
        <w:t xml:space="preserve"> 1D s tömbbé.</w:t>
      </w:r>
    </w:p>
    <w:p w14:paraId="27A53F74" w14:textId="1EFB0A1C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drawTextintoButton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 font,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lStrings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text,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1FBFA433" w14:textId="27FB14FD" w:rsidR="007E418B" w:rsidRPr="007E418B" w:rsidRDefault="007E418B" w:rsidP="007E418B">
      <w:r>
        <w:t xml:space="preserve">A </w:t>
      </w:r>
      <w:proofErr w:type="spellStart"/>
      <w:r>
        <w:t>char</w:t>
      </w:r>
      <w:proofErr w:type="spellEnd"/>
      <w:r>
        <w:t xml:space="preserve">* text által megadott </w:t>
      </w:r>
      <w:proofErr w:type="spellStart"/>
      <w:r>
        <w:t>string-et</w:t>
      </w:r>
      <w:proofErr w:type="spellEnd"/>
      <w:r>
        <w:t xml:space="preserve"> írja be az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által megadott téglalap közepébe.</w:t>
      </w:r>
    </w:p>
    <w:p w14:paraId="0C0A5C57" w14:textId="486DA394" w:rsidR="004D01BA" w:rsidRDefault="004D01BA" w:rsidP="004D01BA">
      <w:pPr>
        <w:pStyle w:val="Cmsor2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loadintFromConfig</w:t>
      </w:r>
      <w:proofErr w:type="spellEnd"/>
      <w:r>
        <w:t>(</w:t>
      </w:r>
      <w:proofErr w:type="gramEnd"/>
      <w:r>
        <w:t xml:space="preserve">FILE* </w:t>
      </w:r>
      <w:proofErr w:type="spellStart"/>
      <w:r>
        <w:t>wDefConf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buffer</w:t>
      </w:r>
      <w:proofErr w:type="spellEnd"/>
      <w:r>
        <w:t xml:space="preserve">, int*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>)</w:t>
      </w:r>
    </w:p>
    <w:p w14:paraId="31295084" w14:textId="6ABEB0D7" w:rsidR="007E418B" w:rsidRPr="007E418B" w:rsidRDefault="007E418B" w:rsidP="007E418B">
      <w:r>
        <w:t xml:space="preserve">Egy integert tölt be a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 xml:space="preserve"> által megadott név alapján.</w:t>
      </w:r>
    </w:p>
    <w:p w14:paraId="44F0DD47" w14:textId="30930EFC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loadcharFromConfig</w:t>
      </w:r>
      <w:proofErr w:type="spellEnd"/>
      <w:r>
        <w:t>(</w:t>
      </w:r>
      <w:proofErr w:type="gramEnd"/>
      <w:r>
        <w:t xml:space="preserve">FILE* </w:t>
      </w:r>
      <w:proofErr w:type="spellStart"/>
      <w:r>
        <w:t>wDefConf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>)</w:t>
      </w:r>
    </w:p>
    <w:p w14:paraId="14B29C16" w14:textId="01B3ECE7" w:rsidR="007E418B" w:rsidRPr="007E418B" w:rsidRDefault="00B244DF" w:rsidP="007E418B">
      <w:r>
        <w:t xml:space="preserve">Egy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tölt be a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 xml:space="preserve"> által megadott név alapján.</w:t>
      </w:r>
    </w:p>
    <w:p w14:paraId="5609FFFC" w14:textId="6E940DD7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 xml:space="preserve">FILE* file, </w:t>
      </w:r>
      <w:proofErr w:type="spellStart"/>
      <w:r>
        <w:t>Settings</w:t>
      </w:r>
      <w:proofErr w:type="spellEnd"/>
      <w:r>
        <w:t xml:space="preserve">* </w:t>
      </w:r>
      <w:proofErr w:type="spellStart"/>
      <w:r>
        <w:t>settings</w:t>
      </w:r>
      <w:proofErr w:type="spellEnd"/>
      <w:r>
        <w:t xml:space="preserve">, int* </w:t>
      </w:r>
      <w:proofErr w:type="spellStart"/>
      <w:r>
        <w:t>instructnum</w:t>
      </w:r>
      <w:proofErr w:type="spellEnd"/>
      <w:r>
        <w:t>)</w:t>
      </w:r>
    </w:p>
    <w:p w14:paraId="40E3EC97" w14:textId="6C5F5331" w:rsidR="00B244DF" w:rsidRDefault="00B244DF" w:rsidP="00B244DF">
      <w:r>
        <w:t xml:space="preserve">Betölti az összes értéket a </w:t>
      </w:r>
      <w:proofErr w:type="spellStart"/>
      <w:r>
        <w:t>config</w:t>
      </w:r>
      <w:proofErr w:type="spellEnd"/>
      <w:r>
        <w:t xml:space="preserve"> fájlból.</w:t>
      </w:r>
    </w:p>
    <w:p w14:paraId="20077617" w14:textId="5CF26310" w:rsidR="00280AD2" w:rsidRDefault="00280AD2" w:rsidP="00280AD2">
      <w:pPr>
        <w:pStyle w:val="Cmsor1"/>
      </w:pPr>
      <w:proofErr w:type="spellStart"/>
      <w:r>
        <w:t>SDLHandler.c</w:t>
      </w:r>
      <w:proofErr w:type="spellEnd"/>
      <w:r>
        <w:t>/h</w:t>
      </w:r>
    </w:p>
    <w:p w14:paraId="59CF3C92" w14:textId="5D1DF60B" w:rsidR="00280AD2" w:rsidRDefault="00280AD2" w:rsidP="00280AD2">
      <w:r>
        <w:t>Az SDL és az ahhoz tartozó változók kezelését végző függvényeket tartalmazza</w:t>
      </w:r>
    </w:p>
    <w:p w14:paraId="2CA34014" w14:textId="7EF8EEDE" w:rsidR="00280AD2" w:rsidRDefault="00280AD2" w:rsidP="00280AD2">
      <w:pPr>
        <w:pStyle w:val="Cmsor2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initSDL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2EF0B768" w14:textId="131F7A1F" w:rsidR="00280AD2" w:rsidRPr="00280AD2" w:rsidRDefault="00280AD2" w:rsidP="00280AD2">
      <w:r>
        <w:t xml:space="preserve">Az </w:t>
      </w:r>
      <w:proofErr w:type="spellStart"/>
      <w:r>
        <w:t>SDLt</w:t>
      </w:r>
      <w:proofErr w:type="spellEnd"/>
      <w:r>
        <w:t xml:space="preserve"> és az alap változókat, mint az ablak és a </w:t>
      </w:r>
      <w:proofErr w:type="spellStart"/>
      <w:r>
        <w:t>renderer</w:t>
      </w:r>
      <w:proofErr w:type="spellEnd"/>
      <w:r>
        <w:t xml:space="preserve"> inicializálja.</w:t>
      </w:r>
    </w:p>
    <w:p w14:paraId="162B28DF" w14:textId="7B158C0A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initTexture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tTexture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04AA44D6" w14:textId="14F0C0A7" w:rsidR="00280AD2" w:rsidRPr="00280AD2" w:rsidRDefault="00280AD2" w:rsidP="00280AD2">
      <w:r>
        <w:t xml:space="preserve">Az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tTexture</w:t>
      </w:r>
      <w:proofErr w:type="spellEnd"/>
      <w:r>
        <w:t xml:space="preserve"> által megadott text</w:t>
      </w:r>
      <w:r w:rsidR="00266CE4">
        <w:t>úrát inicializálja.</w:t>
      </w:r>
    </w:p>
    <w:p w14:paraId="2ECB2B0C" w14:textId="731B8F6C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initPixels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035A0A64" w14:textId="6A9D141E" w:rsidR="00266CE4" w:rsidRPr="00266CE4" w:rsidRDefault="00266CE4" w:rsidP="00266CE4">
      <w:r>
        <w:t>A hangya és az útvonala kirajzolásához használt tömböket inicializálja.</w:t>
      </w:r>
    </w:p>
    <w:p w14:paraId="2C86F8B8" w14:textId="2719B384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SDL_Window</w:t>
      </w:r>
      <w:proofErr w:type="spellEnd"/>
      <w:r>
        <w:t xml:space="preserve">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tStrings</w:t>
      </w:r>
      <w:proofErr w:type="spellEnd"/>
      <w:r>
        <w:t>)</w:t>
      </w:r>
    </w:p>
    <w:p w14:paraId="2008A905" w14:textId="013E8F83" w:rsidR="00266CE4" w:rsidRPr="00266CE4" w:rsidRDefault="00266CE4" w:rsidP="00266CE4">
      <w:r>
        <w:t>Mindent felszabadít és bezárja az SDL t.</w:t>
      </w:r>
    </w:p>
    <w:p w14:paraId="6174E45A" w14:textId="581445E4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save_</w:t>
      </w:r>
      <w:proofErr w:type="gramStart"/>
      <w:r>
        <w:t>texture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tTexture</w:t>
      </w:r>
      <w:proofErr w:type="spellEnd"/>
      <w:r>
        <w:t xml:space="preserve">, const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>)</w:t>
      </w:r>
    </w:p>
    <w:p w14:paraId="1CCA299A" w14:textId="4BFC6762" w:rsidR="00266CE4" w:rsidRDefault="00266CE4" w:rsidP="00266CE4">
      <w:r>
        <w:t xml:space="preserve">A megadott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tTexture</w:t>
      </w:r>
      <w:proofErr w:type="spellEnd"/>
      <w:r>
        <w:t xml:space="preserve"> t menti el egy </w:t>
      </w:r>
      <w:proofErr w:type="spellStart"/>
      <w:r>
        <w:t>bmp</w:t>
      </w:r>
      <w:proofErr w:type="spellEnd"/>
      <w:r>
        <w:t xml:space="preserve"> fájlba.</w:t>
      </w:r>
    </w:p>
    <w:p w14:paraId="2D16FC29" w14:textId="2260F25D" w:rsidR="00CD3959" w:rsidRDefault="00CD3959" w:rsidP="00CD3959">
      <w:pPr>
        <w:pStyle w:val="Cmsor1"/>
      </w:pPr>
      <w:proofErr w:type="spellStart"/>
      <w:r>
        <w:t>colors.c</w:t>
      </w:r>
      <w:proofErr w:type="spellEnd"/>
      <w:r>
        <w:t>/h</w:t>
      </w:r>
    </w:p>
    <w:p w14:paraId="7C3EA0AA" w14:textId="33535BE6" w:rsidR="00CD3959" w:rsidRDefault="00CD3959" w:rsidP="00CD3959">
      <w:r>
        <w:t>A program által használt színeket tartalmazza</w:t>
      </w:r>
    </w:p>
    <w:p w14:paraId="1FF96005" w14:textId="5ACB70CD" w:rsidR="00CD3959" w:rsidRDefault="00CD3959" w:rsidP="00CD3959">
      <w:pPr>
        <w:pStyle w:val="Cmsor2"/>
      </w:pPr>
      <w:proofErr w:type="spellStart"/>
      <w:r>
        <w:t>enum</w:t>
      </w:r>
      <w:proofErr w:type="spellEnd"/>
      <w:r>
        <w:t xml:space="preserve"> HEXARGB</w:t>
      </w:r>
    </w:p>
    <w:p w14:paraId="3BB27FD8" w14:textId="1DD9FEE8" w:rsidR="00CD3959" w:rsidRDefault="00CD3959" w:rsidP="00CD3959">
      <w:r>
        <w:t>A hangya által hagyott négyzetek kirajzolásához használt színek.</w:t>
      </w:r>
      <w:r>
        <w:br/>
        <w:t>Formátum: 0xAARRGGBB</w:t>
      </w:r>
      <w:r>
        <w:br/>
        <w:t xml:space="preserve">AA: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RR: piros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GG: zöld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BB: kék </w:t>
      </w:r>
      <w:proofErr w:type="spellStart"/>
      <w:r>
        <w:t>hex</w:t>
      </w:r>
      <w:proofErr w:type="spellEnd"/>
      <w:r>
        <w:t xml:space="preserve"> számként 0-256</w:t>
      </w:r>
    </w:p>
    <w:p w14:paraId="4F14BE0E" w14:textId="55C63855" w:rsidR="00CD3959" w:rsidRDefault="00CD3959" w:rsidP="00CD3959">
      <w:pPr>
        <w:pStyle w:val="Cmsor2"/>
      </w:pPr>
      <w:proofErr w:type="spellStart"/>
      <w:r>
        <w:lastRenderedPageBreak/>
        <w:t>enum</w:t>
      </w:r>
      <w:proofErr w:type="spellEnd"/>
      <w:r>
        <w:t xml:space="preserve"> HEXRGBA</w:t>
      </w:r>
    </w:p>
    <w:p w14:paraId="306BEFB1" w14:textId="090AA779" w:rsidR="00CD3959" w:rsidRDefault="00CD3959" w:rsidP="00CD3959">
      <w:r>
        <w:t>A menü kirajzolásához használt színek.</w:t>
      </w:r>
      <w:r>
        <w:br/>
        <w:t>Formátum: 0xRRGGBBAA</w:t>
      </w:r>
    </w:p>
    <w:p w14:paraId="78C786E0" w14:textId="305C60C0" w:rsidR="00CD3959" w:rsidRDefault="00CD3959" w:rsidP="00CD3959">
      <w:pPr>
        <w:pStyle w:val="Cmsor2"/>
      </w:pPr>
      <w:proofErr w:type="spellStart"/>
      <w:r>
        <w:t>extern</w:t>
      </w:r>
      <w:proofErr w:type="spellEnd"/>
      <w:r>
        <w:t xml:space="preserve">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Text</w:t>
      </w:r>
      <w:r w:rsidR="00255B2D">
        <w:t>Orange</w:t>
      </w:r>
      <w:proofErr w:type="spellEnd"/>
      <w:r w:rsidR="00255B2D">
        <w:t xml:space="preserve">, </w:t>
      </w:r>
      <w:proofErr w:type="spellStart"/>
      <w:r w:rsidR="00255B2D">
        <w:t>TextDarkOrange</w:t>
      </w:r>
      <w:proofErr w:type="spellEnd"/>
    </w:p>
    <w:p w14:paraId="2DC814DB" w14:textId="770E594A" w:rsidR="00255B2D" w:rsidRPr="00255B2D" w:rsidRDefault="00255B2D" w:rsidP="00255B2D">
      <w:r>
        <w:t>A szövegek színei.</w:t>
      </w:r>
      <w:r>
        <w:br/>
        <w:t xml:space="preserve">Formátum: </w:t>
      </w:r>
      <w:proofErr w:type="gramStart"/>
      <w:r>
        <w:t>R,G</w:t>
      </w:r>
      <w:proofErr w:type="gramEnd"/>
      <w:r>
        <w:t>,B</w:t>
      </w:r>
      <w:r>
        <w:br/>
        <w:t>R: piros dec számként 0-256</w:t>
      </w:r>
      <w:r>
        <w:br/>
        <w:t>G: zöld dec számként 0-256</w:t>
      </w:r>
      <w:r>
        <w:br/>
        <w:t>B: kék dec számként 0-256</w:t>
      </w:r>
    </w:p>
    <w:sectPr w:rsidR="00255B2D" w:rsidRPr="00255B2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5796" w14:textId="77777777" w:rsidR="002E6A71" w:rsidRDefault="002E6A71" w:rsidP="007C76C6">
      <w:pPr>
        <w:spacing w:after="0" w:line="240" w:lineRule="auto"/>
      </w:pPr>
      <w:r>
        <w:separator/>
      </w:r>
    </w:p>
  </w:endnote>
  <w:endnote w:type="continuationSeparator" w:id="0">
    <w:p w14:paraId="09A449D1" w14:textId="77777777" w:rsidR="002E6A71" w:rsidRDefault="002E6A71" w:rsidP="007C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949C1" w14:textId="77777777" w:rsidR="00280AD2" w:rsidRDefault="00280AD2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C078BE" w14:textId="77777777" w:rsidR="007C76C6" w:rsidRDefault="007C76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D8422" w14:textId="77777777" w:rsidR="002E6A71" w:rsidRDefault="002E6A71" w:rsidP="007C76C6">
      <w:pPr>
        <w:spacing w:after="0" w:line="240" w:lineRule="auto"/>
      </w:pPr>
      <w:r>
        <w:separator/>
      </w:r>
    </w:p>
  </w:footnote>
  <w:footnote w:type="continuationSeparator" w:id="0">
    <w:p w14:paraId="0A2768AD" w14:textId="77777777" w:rsidR="002E6A71" w:rsidRDefault="002E6A71" w:rsidP="007C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FACE2" w14:textId="45AF306E" w:rsidR="007C76C6" w:rsidRPr="00280AD2" w:rsidRDefault="007C76C6">
    <w:pPr>
      <w:pStyle w:val="lfej"/>
      <w:rPr>
        <w:u w:val="single"/>
        <w:lang w:val="en-US"/>
      </w:rPr>
    </w:pPr>
    <w:r w:rsidRPr="00280AD2">
      <w:rPr>
        <w:u w:val="single"/>
        <w:lang w:val="en-US"/>
      </w:rPr>
      <w:t>Langton’s Ant</w:t>
    </w:r>
    <w:r w:rsidR="00280AD2" w:rsidRPr="00280AD2">
      <w:rPr>
        <w:u w:val="single"/>
        <w:lang w:val="en-US"/>
      </w:rPr>
      <w:tab/>
    </w:r>
    <w:r w:rsidR="00280AD2" w:rsidRPr="00280AD2">
      <w:rPr>
        <w:u w:val="single"/>
        <w:lang w:val="en-US"/>
      </w:rPr>
      <w:tab/>
      <w:t>Borbás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860"/>
    <w:multiLevelType w:val="hybridMultilevel"/>
    <w:tmpl w:val="B11E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8"/>
    <w:rsid w:val="0004092C"/>
    <w:rsid w:val="00045CBA"/>
    <w:rsid w:val="00072437"/>
    <w:rsid w:val="000D58DE"/>
    <w:rsid w:val="002061AF"/>
    <w:rsid w:val="00237B86"/>
    <w:rsid w:val="00255B2D"/>
    <w:rsid w:val="00266CE4"/>
    <w:rsid w:val="00280AD2"/>
    <w:rsid w:val="002E6A71"/>
    <w:rsid w:val="0036131D"/>
    <w:rsid w:val="00364120"/>
    <w:rsid w:val="00366AEC"/>
    <w:rsid w:val="00383E29"/>
    <w:rsid w:val="004D01BA"/>
    <w:rsid w:val="004D0E7D"/>
    <w:rsid w:val="004F6F74"/>
    <w:rsid w:val="00511840"/>
    <w:rsid w:val="00544717"/>
    <w:rsid w:val="00583371"/>
    <w:rsid w:val="00626A09"/>
    <w:rsid w:val="006D4D77"/>
    <w:rsid w:val="006F23E3"/>
    <w:rsid w:val="00706F41"/>
    <w:rsid w:val="0079518C"/>
    <w:rsid w:val="007C76C6"/>
    <w:rsid w:val="007E418B"/>
    <w:rsid w:val="00803FE4"/>
    <w:rsid w:val="008C6B7D"/>
    <w:rsid w:val="0095296B"/>
    <w:rsid w:val="009A4F48"/>
    <w:rsid w:val="00AC4C0F"/>
    <w:rsid w:val="00AF5E28"/>
    <w:rsid w:val="00B244DF"/>
    <w:rsid w:val="00B72BA5"/>
    <w:rsid w:val="00C02478"/>
    <w:rsid w:val="00C2661A"/>
    <w:rsid w:val="00C416E4"/>
    <w:rsid w:val="00C54191"/>
    <w:rsid w:val="00C559C7"/>
    <w:rsid w:val="00CD3959"/>
    <w:rsid w:val="00CD7FA3"/>
    <w:rsid w:val="00D366BC"/>
    <w:rsid w:val="00D5675B"/>
    <w:rsid w:val="00DA04AC"/>
    <w:rsid w:val="00E30E43"/>
    <w:rsid w:val="00E40569"/>
    <w:rsid w:val="00E438EA"/>
    <w:rsid w:val="00F10294"/>
    <w:rsid w:val="00F41398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9AA"/>
  <w15:chartTrackingRefBased/>
  <w15:docId w15:val="{D7CDD4BB-E7A6-4828-85E4-564BDCF7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3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7630C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7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7630C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8500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37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85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5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8D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366AE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7B86"/>
    <w:rPr>
      <w:rFonts w:asciiTheme="majorHAnsi" w:eastAsiaTheme="majorEastAsia" w:hAnsiTheme="majorHAnsi" w:cstheme="majorBidi"/>
      <w:color w:val="F7630C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237B86"/>
    <w:rPr>
      <w:rFonts w:asciiTheme="majorHAnsi" w:eastAsiaTheme="majorEastAsia" w:hAnsiTheme="majorHAnsi" w:cstheme="majorBidi"/>
      <w:color w:val="F7630C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37B86"/>
    <w:rPr>
      <w:rFonts w:asciiTheme="majorHAnsi" w:eastAsiaTheme="majorEastAsia" w:hAnsiTheme="majorHAnsi" w:cstheme="majorBidi"/>
      <w:color w:val="C85000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237B86"/>
    <w:rPr>
      <w:rFonts w:asciiTheme="majorHAnsi" w:eastAsiaTheme="majorEastAsia" w:hAnsiTheme="majorHAnsi" w:cstheme="majorBidi"/>
      <w:i/>
      <w:iCs/>
      <w:color w:val="C85000"/>
      <w:lang w:val="hu-HU"/>
    </w:rPr>
  </w:style>
  <w:style w:type="character" w:styleId="Kiemels">
    <w:name w:val="Emphasis"/>
    <w:basedOn w:val="Bekezdsalapbettpusa"/>
    <w:uiPriority w:val="20"/>
    <w:qFormat/>
    <w:rsid w:val="00544717"/>
    <w:rPr>
      <w:i/>
      <w:iCs/>
    </w:rPr>
  </w:style>
  <w:style w:type="character" w:styleId="Kiemels2">
    <w:name w:val="Strong"/>
    <w:basedOn w:val="Bekezdsalapbettpusa"/>
    <w:uiPriority w:val="22"/>
    <w:qFormat/>
    <w:rsid w:val="00544717"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544717"/>
    <w:pPr>
      <w:spacing w:before="200"/>
      <w:ind w:left="864" w:right="864"/>
      <w:jc w:val="center"/>
    </w:pPr>
    <w:rPr>
      <w:i/>
      <w:iCs/>
      <w:color w:val="CFCFCF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4717"/>
    <w:rPr>
      <w:i/>
      <w:iCs/>
      <w:color w:val="CFCFCF" w:themeColor="text1" w:themeTint="BF"/>
      <w:lang w:val="hu-HU"/>
    </w:rPr>
  </w:style>
  <w:style w:type="paragraph" w:styleId="lfej">
    <w:name w:val="header"/>
    <w:basedOn w:val="Norml"/>
    <w:link w:val="lfejChar"/>
    <w:uiPriority w:val="99"/>
    <w:unhideWhenUsed/>
    <w:rsid w:val="007C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76C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7C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76C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C0C0C0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1011</Words>
  <Characters>6980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Borbás András</cp:lastModifiedBy>
  <cp:revision>11</cp:revision>
  <dcterms:created xsi:type="dcterms:W3CDTF">2018-11-22T11:28:00Z</dcterms:created>
  <dcterms:modified xsi:type="dcterms:W3CDTF">2018-11-25T01:18:00Z</dcterms:modified>
</cp:coreProperties>
</file>