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E6F" w:rsidRPr="00DE429E" w:rsidRDefault="00004E6F" w:rsidP="00DE429E">
      <w:pPr>
        <w:spacing w:line="240" w:lineRule="auto"/>
        <w:rPr>
          <w:rFonts w:asciiTheme="majorBidi" w:hAnsiTheme="majorBidi" w:cstheme="majorBidi"/>
          <w:sz w:val="24"/>
          <w:szCs w:val="24"/>
        </w:rPr>
      </w:pPr>
      <w:r w:rsidRPr="00DE429E">
        <w:rPr>
          <w:rFonts w:asciiTheme="majorBidi" w:hAnsiTheme="majorBidi" w:cstheme="majorBidi"/>
          <w:sz w:val="24"/>
          <w:szCs w:val="24"/>
        </w:rPr>
        <w:t>Universitatea din București</w:t>
      </w:r>
    </w:p>
    <w:p w:rsidR="00004E6F" w:rsidRPr="00DE429E" w:rsidRDefault="00004E6F" w:rsidP="00DE429E">
      <w:pPr>
        <w:spacing w:line="240" w:lineRule="auto"/>
        <w:rPr>
          <w:rFonts w:asciiTheme="majorBidi" w:hAnsiTheme="majorBidi" w:cstheme="majorBidi"/>
          <w:sz w:val="24"/>
          <w:szCs w:val="24"/>
        </w:rPr>
      </w:pPr>
      <w:r w:rsidRPr="00DE429E">
        <w:rPr>
          <w:rFonts w:asciiTheme="majorBidi" w:hAnsiTheme="majorBidi" w:cstheme="majorBidi"/>
          <w:sz w:val="24"/>
          <w:szCs w:val="24"/>
        </w:rPr>
        <w:t>Facultatea de Matematică și Informatică</w:t>
      </w:r>
    </w:p>
    <w:p w:rsidR="00004E6F" w:rsidRPr="00DE429E" w:rsidRDefault="00004E6F" w:rsidP="00DE429E">
      <w:pPr>
        <w:spacing w:line="240" w:lineRule="auto"/>
        <w:rPr>
          <w:rFonts w:asciiTheme="majorBidi" w:hAnsiTheme="majorBidi" w:cstheme="majorBidi"/>
          <w:sz w:val="24"/>
          <w:szCs w:val="24"/>
        </w:rPr>
      </w:pPr>
      <w:r w:rsidRPr="00DE429E">
        <w:rPr>
          <w:rFonts w:asciiTheme="majorBidi" w:hAnsiTheme="majorBidi" w:cstheme="majorBidi"/>
          <w:sz w:val="24"/>
          <w:szCs w:val="24"/>
        </w:rPr>
        <w:t>Specializare: Calculatoare și Tehnologia Informației</w:t>
      </w:r>
    </w:p>
    <w:p w:rsidR="00004E6F" w:rsidRPr="00DE429E" w:rsidRDefault="00004E6F" w:rsidP="00DE429E">
      <w:pPr>
        <w:spacing w:line="240" w:lineRule="auto"/>
        <w:jc w:val="center"/>
        <w:rPr>
          <w:rFonts w:asciiTheme="majorBidi" w:hAnsiTheme="majorBidi" w:cstheme="majorBidi"/>
          <w:sz w:val="24"/>
          <w:szCs w:val="24"/>
        </w:rPr>
      </w:pPr>
    </w:p>
    <w:p w:rsidR="00004E6F" w:rsidRPr="00DE429E" w:rsidRDefault="00004E6F" w:rsidP="00DE429E">
      <w:pPr>
        <w:spacing w:line="240" w:lineRule="auto"/>
        <w:jc w:val="center"/>
        <w:rPr>
          <w:rFonts w:asciiTheme="majorBidi" w:hAnsiTheme="majorBidi" w:cstheme="majorBidi"/>
          <w:sz w:val="24"/>
          <w:szCs w:val="24"/>
        </w:rPr>
      </w:pPr>
    </w:p>
    <w:p w:rsidR="00004E6F" w:rsidRPr="00DE429E" w:rsidRDefault="00004E6F" w:rsidP="00DE429E">
      <w:pPr>
        <w:spacing w:line="240" w:lineRule="auto"/>
        <w:jc w:val="center"/>
        <w:rPr>
          <w:rFonts w:asciiTheme="majorBidi" w:hAnsiTheme="majorBidi" w:cstheme="majorBidi"/>
          <w:sz w:val="24"/>
          <w:szCs w:val="24"/>
        </w:rPr>
      </w:pPr>
    </w:p>
    <w:p w:rsidR="00004E6F" w:rsidRPr="00DE429E" w:rsidRDefault="00004E6F" w:rsidP="00DE429E">
      <w:pPr>
        <w:spacing w:line="240" w:lineRule="auto"/>
        <w:jc w:val="center"/>
        <w:rPr>
          <w:rFonts w:asciiTheme="majorBidi" w:hAnsiTheme="majorBidi" w:cstheme="majorBidi"/>
          <w:sz w:val="24"/>
          <w:szCs w:val="24"/>
        </w:rPr>
      </w:pPr>
    </w:p>
    <w:p w:rsidR="00004E6F" w:rsidRPr="00DE429E" w:rsidRDefault="00004E6F" w:rsidP="00DE429E">
      <w:pPr>
        <w:spacing w:line="240" w:lineRule="auto"/>
        <w:jc w:val="center"/>
        <w:rPr>
          <w:rFonts w:asciiTheme="majorBidi" w:hAnsiTheme="majorBidi" w:cstheme="majorBidi"/>
          <w:sz w:val="24"/>
          <w:szCs w:val="24"/>
        </w:rPr>
      </w:pPr>
    </w:p>
    <w:p w:rsidR="00004E6F" w:rsidRPr="00DE429E" w:rsidRDefault="00004E6F" w:rsidP="00DE429E">
      <w:pPr>
        <w:spacing w:line="240" w:lineRule="auto"/>
        <w:jc w:val="center"/>
        <w:rPr>
          <w:rFonts w:asciiTheme="majorBidi" w:hAnsiTheme="majorBidi" w:cstheme="majorBidi"/>
          <w:sz w:val="24"/>
          <w:szCs w:val="24"/>
        </w:rPr>
      </w:pPr>
    </w:p>
    <w:p w:rsidR="00145569" w:rsidRPr="00DE429E" w:rsidRDefault="00145569" w:rsidP="00DE429E">
      <w:pPr>
        <w:spacing w:line="240" w:lineRule="auto"/>
        <w:jc w:val="center"/>
        <w:rPr>
          <w:rFonts w:asciiTheme="majorBidi" w:hAnsiTheme="majorBidi" w:cstheme="majorBidi"/>
          <w:sz w:val="36"/>
          <w:szCs w:val="36"/>
        </w:rPr>
      </w:pPr>
    </w:p>
    <w:p w:rsidR="00004E6F" w:rsidRPr="00DE429E" w:rsidRDefault="007210EE" w:rsidP="00DE429E">
      <w:pPr>
        <w:spacing w:line="240" w:lineRule="auto"/>
        <w:jc w:val="center"/>
        <w:rPr>
          <w:rFonts w:asciiTheme="majorBidi" w:hAnsiTheme="majorBidi" w:cstheme="majorBidi"/>
          <w:sz w:val="36"/>
          <w:szCs w:val="36"/>
        </w:rPr>
      </w:pPr>
      <w:r w:rsidRPr="00DE429E">
        <w:rPr>
          <w:rFonts w:asciiTheme="majorBidi" w:hAnsiTheme="majorBidi" w:cstheme="majorBidi"/>
          <w:sz w:val="36"/>
          <w:szCs w:val="36"/>
        </w:rPr>
        <w:t>Proiect utilizarea sistemelor de operare</w:t>
      </w:r>
    </w:p>
    <w:p w:rsidR="00004E6F" w:rsidRPr="00DE429E" w:rsidRDefault="00004E6F" w:rsidP="00DE429E">
      <w:pPr>
        <w:spacing w:line="240" w:lineRule="auto"/>
        <w:jc w:val="center"/>
        <w:rPr>
          <w:rFonts w:asciiTheme="majorBidi" w:hAnsiTheme="majorBidi" w:cstheme="majorBidi"/>
          <w:sz w:val="24"/>
          <w:szCs w:val="24"/>
        </w:rPr>
      </w:pPr>
    </w:p>
    <w:p w:rsidR="00004E6F" w:rsidRPr="00DE429E" w:rsidRDefault="00004E6F" w:rsidP="00DE429E">
      <w:pPr>
        <w:spacing w:line="240" w:lineRule="auto"/>
        <w:jc w:val="center"/>
        <w:rPr>
          <w:rFonts w:asciiTheme="majorBidi" w:hAnsiTheme="majorBidi" w:cstheme="majorBidi"/>
          <w:sz w:val="24"/>
          <w:szCs w:val="24"/>
        </w:rPr>
      </w:pPr>
    </w:p>
    <w:p w:rsidR="00004E6F" w:rsidRPr="00DE429E" w:rsidRDefault="00004E6F" w:rsidP="00DE429E">
      <w:pPr>
        <w:spacing w:line="240" w:lineRule="auto"/>
        <w:jc w:val="center"/>
        <w:rPr>
          <w:rFonts w:asciiTheme="majorBidi" w:hAnsiTheme="majorBidi" w:cstheme="majorBidi"/>
          <w:sz w:val="24"/>
          <w:szCs w:val="24"/>
        </w:rPr>
      </w:pPr>
    </w:p>
    <w:p w:rsidR="00004E6F" w:rsidRPr="00DE429E" w:rsidRDefault="00004E6F" w:rsidP="00DE429E">
      <w:pPr>
        <w:spacing w:line="240" w:lineRule="auto"/>
        <w:jc w:val="center"/>
        <w:rPr>
          <w:rFonts w:asciiTheme="majorBidi" w:hAnsiTheme="majorBidi" w:cstheme="majorBidi"/>
          <w:sz w:val="24"/>
          <w:szCs w:val="24"/>
        </w:rPr>
      </w:pPr>
    </w:p>
    <w:p w:rsidR="00004E6F" w:rsidRPr="00DE429E" w:rsidRDefault="00004E6F" w:rsidP="00DE429E">
      <w:pPr>
        <w:spacing w:line="240" w:lineRule="auto"/>
        <w:jc w:val="center"/>
        <w:rPr>
          <w:rFonts w:asciiTheme="majorBidi" w:hAnsiTheme="majorBidi" w:cstheme="majorBidi"/>
          <w:sz w:val="24"/>
          <w:szCs w:val="24"/>
        </w:rPr>
      </w:pPr>
    </w:p>
    <w:p w:rsidR="00004E6F" w:rsidRPr="00DE429E" w:rsidRDefault="00145569" w:rsidP="00DE429E">
      <w:pPr>
        <w:spacing w:line="240" w:lineRule="auto"/>
        <w:rPr>
          <w:rFonts w:asciiTheme="majorBidi" w:hAnsiTheme="majorBidi" w:cstheme="majorBidi"/>
          <w:sz w:val="24"/>
          <w:szCs w:val="24"/>
        </w:rPr>
      </w:pPr>
      <w:r w:rsidRPr="00DE429E">
        <w:rPr>
          <w:rFonts w:asciiTheme="majorBidi" w:hAnsiTheme="majorBidi" w:cstheme="majorBidi"/>
          <w:sz w:val="24"/>
          <w:szCs w:val="24"/>
        </w:rPr>
        <w:t>Profesor coordonator</w:t>
      </w:r>
    </w:p>
    <w:p w:rsidR="00145569" w:rsidRPr="00DE429E" w:rsidRDefault="00004E6F" w:rsidP="00DE429E">
      <w:pPr>
        <w:spacing w:line="240" w:lineRule="auto"/>
        <w:rPr>
          <w:rFonts w:asciiTheme="majorBidi" w:hAnsiTheme="majorBidi" w:cstheme="majorBidi"/>
          <w:sz w:val="24"/>
          <w:szCs w:val="24"/>
        </w:rPr>
      </w:pPr>
      <w:r w:rsidRPr="00DE429E">
        <w:rPr>
          <w:rFonts w:asciiTheme="majorBidi" w:hAnsiTheme="majorBidi" w:cstheme="majorBidi"/>
          <w:sz w:val="24"/>
          <w:szCs w:val="24"/>
        </w:rPr>
        <w:t>Drăgan Mihăiță</w:t>
      </w:r>
    </w:p>
    <w:p w:rsidR="00145569" w:rsidRPr="00DE429E" w:rsidRDefault="00145569" w:rsidP="00DE429E">
      <w:pPr>
        <w:spacing w:line="240" w:lineRule="auto"/>
        <w:ind w:left="5664" w:firstLine="708"/>
        <w:rPr>
          <w:rFonts w:asciiTheme="majorBidi" w:hAnsiTheme="majorBidi" w:cstheme="majorBidi"/>
          <w:sz w:val="24"/>
          <w:szCs w:val="24"/>
        </w:rPr>
      </w:pPr>
    </w:p>
    <w:p w:rsidR="00145569" w:rsidRPr="00DE429E" w:rsidRDefault="00145569" w:rsidP="00DE429E">
      <w:pPr>
        <w:spacing w:line="240" w:lineRule="auto"/>
        <w:ind w:left="5664" w:firstLine="708"/>
        <w:rPr>
          <w:rFonts w:asciiTheme="majorBidi" w:hAnsiTheme="majorBidi" w:cstheme="majorBidi"/>
          <w:sz w:val="24"/>
          <w:szCs w:val="24"/>
        </w:rPr>
      </w:pPr>
    </w:p>
    <w:p w:rsidR="00145569" w:rsidRPr="00DE429E" w:rsidRDefault="00145569" w:rsidP="00DE429E">
      <w:pPr>
        <w:spacing w:line="240" w:lineRule="auto"/>
        <w:ind w:left="5664" w:firstLine="708"/>
        <w:rPr>
          <w:rFonts w:asciiTheme="majorBidi" w:hAnsiTheme="majorBidi" w:cstheme="majorBidi"/>
          <w:sz w:val="24"/>
          <w:szCs w:val="24"/>
        </w:rPr>
      </w:pPr>
      <w:r w:rsidRPr="00DE429E">
        <w:rPr>
          <w:rFonts w:asciiTheme="majorBidi" w:hAnsiTheme="majorBidi" w:cstheme="majorBidi"/>
          <w:sz w:val="24"/>
          <w:szCs w:val="24"/>
        </w:rPr>
        <w:t>Studenți</w:t>
      </w:r>
    </w:p>
    <w:p w:rsidR="00004E6F" w:rsidRPr="00DE429E" w:rsidRDefault="00DF1A06" w:rsidP="00DE429E">
      <w:pPr>
        <w:spacing w:line="240" w:lineRule="auto"/>
        <w:ind w:left="5664" w:firstLine="708"/>
        <w:rPr>
          <w:rFonts w:asciiTheme="majorBidi" w:hAnsiTheme="majorBidi" w:cstheme="majorBidi"/>
          <w:sz w:val="24"/>
          <w:szCs w:val="24"/>
        </w:rPr>
      </w:pPr>
      <w:r w:rsidRPr="00DE429E">
        <w:rPr>
          <w:rFonts w:asciiTheme="majorBidi" w:hAnsiTheme="majorBidi" w:cstheme="majorBidi"/>
          <w:sz w:val="24"/>
          <w:szCs w:val="24"/>
        </w:rPr>
        <w:t>Toader Andrei-Pavel</w:t>
      </w:r>
    </w:p>
    <w:p w:rsidR="00004E6F" w:rsidRPr="00DE429E" w:rsidRDefault="00DF1A06" w:rsidP="00DE429E">
      <w:pPr>
        <w:spacing w:line="240" w:lineRule="auto"/>
        <w:ind w:left="6372"/>
        <w:rPr>
          <w:rFonts w:asciiTheme="majorBidi" w:hAnsiTheme="majorBidi" w:cstheme="majorBidi"/>
          <w:sz w:val="24"/>
          <w:szCs w:val="24"/>
        </w:rPr>
      </w:pPr>
      <w:r w:rsidRPr="00DE429E">
        <w:rPr>
          <w:rFonts w:asciiTheme="majorBidi" w:hAnsiTheme="majorBidi" w:cstheme="majorBidi"/>
          <w:sz w:val="24"/>
          <w:szCs w:val="24"/>
        </w:rPr>
        <w:t>Andriță Lucian-Gabriel</w:t>
      </w:r>
    </w:p>
    <w:p w:rsidR="00004E6F" w:rsidRPr="00DE429E" w:rsidRDefault="00004E6F" w:rsidP="00DE429E">
      <w:pPr>
        <w:spacing w:line="240" w:lineRule="auto"/>
        <w:jc w:val="center"/>
        <w:rPr>
          <w:rFonts w:asciiTheme="majorBidi" w:hAnsiTheme="majorBidi" w:cstheme="majorBidi"/>
          <w:sz w:val="24"/>
          <w:szCs w:val="24"/>
        </w:rPr>
      </w:pPr>
    </w:p>
    <w:p w:rsidR="00004E6F" w:rsidRPr="00DE429E" w:rsidRDefault="00004E6F" w:rsidP="00DE429E">
      <w:pPr>
        <w:spacing w:line="240" w:lineRule="auto"/>
        <w:jc w:val="center"/>
        <w:rPr>
          <w:rFonts w:asciiTheme="majorBidi" w:hAnsiTheme="majorBidi" w:cstheme="majorBidi"/>
          <w:sz w:val="24"/>
          <w:szCs w:val="24"/>
        </w:rPr>
      </w:pPr>
    </w:p>
    <w:p w:rsidR="00145569" w:rsidRPr="00DE429E" w:rsidRDefault="00145569" w:rsidP="00DE429E">
      <w:pPr>
        <w:spacing w:line="240" w:lineRule="auto"/>
        <w:jc w:val="center"/>
        <w:rPr>
          <w:rFonts w:asciiTheme="majorBidi" w:hAnsiTheme="majorBidi" w:cstheme="majorBidi"/>
          <w:sz w:val="24"/>
          <w:szCs w:val="24"/>
        </w:rPr>
      </w:pPr>
    </w:p>
    <w:p w:rsidR="00145569" w:rsidRPr="00DE429E" w:rsidRDefault="00145569" w:rsidP="00DE429E">
      <w:pPr>
        <w:spacing w:line="240" w:lineRule="auto"/>
        <w:rPr>
          <w:rFonts w:asciiTheme="majorBidi" w:hAnsiTheme="majorBidi" w:cstheme="majorBidi"/>
          <w:sz w:val="24"/>
          <w:szCs w:val="24"/>
        </w:rPr>
      </w:pPr>
    </w:p>
    <w:p w:rsidR="00145569" w:rsidRPr="00DE429E" w:rsidRDefault="00145569" w:rsidP="00DE429E">
      <w:pPr>
        <w:spacing w:line="240" w:lineRule="auto"/>
        <w:jc w:val="center"/>
        <w:rPr>
          <w:rFonts w:asciiTheme="majorBidi" w:hAnsiTheme="majorBidi" w:cstheme="majorBidi"/>
          <w:sz w:val="24"/>
          <w:szCs w:val="24"/>
        </w:rPr>
      </w:pPr>
    </w:p>
    <w:p w:rsidR="00145569" w:rsidRPr="00DE429E" w:rsidRDefault="00145569" w:rsidP="00DE429E">
      <w:pPr>
        <w:spacing w:line="240" w:lineRule="auto"/>
        <w:jc w:val="center"/>
        <w:rPr>
          <w:rFonts w:asciiTheme="majorBidi" w:hAnsiTheme="majorBidi" w:cstheme="majorBidi"/>
          <w:sz w:val="24"/>
          <w:szCs w:val="24"/>
        </w:rPr>
      </w:pPr>
    </w:p>
    <w:p w:rsidR="00C306CF" w:rsidRPr="00DE429E" w:rsidRDefault="00C306CF" w:rsidP="00DE429E">
      <w:pPr>
        <w:spacing w:line="240" w:lineRule="auto"/>
        <w:jc w:val="center"/>
        <w:rPr>
          <w:rFonts w:asciiTheme="majorBidi" w:hAnsiTheme="majorBidi" w:cstheme="majorBidi"/>
          <w:sz w:val="24"/>
          <w:szCs w:val="24"/>
        </w:rPr>
      </w:pPr>
    </w:p>
    <w:p w:rsidR="00145569" w:rsidRPr="00DE429E" w:rsidRDefault="00004E6F" w:rsidP="00DE429E">
      <w:pPr>
        <w:spacing w:line="240" w:lineRule="auto"/>
        <w:jc w:val="center"/>
        <w:rPr>
          <w:rFonts w:asciiTheme="majorBidi" w:hAnsiTheme="majorBidi" w:cstheme="majorBidi"/>
          <w:sz w:val="24"/>
          <w:szCs w:val="24"/>
        </w:rPr>
      </w:pPr>
      <w:r w:rsidRPr="00DE429E">
        <w:rPr>
          <w:rFonts w:asciiTheme="majorBidi" w:hAnsiTheme="majorBidi" w:cstheme="majorBidi"/>
          <w:sz w:val="24"/>
          <w:szCs w:val="24"/>
        </w:rPr>
        <w:t>București 2020</w:t>
      </w:r>
    </w:p>
    <w:p w:rsidR="00004E6F" w:rsidRPr="00DE429E" w:rsidRDefault="00004E6F" w:rsidP="00145569">
      <w:pPr>
        <w:spacing w:line="240" w:lineRule="auto"/>
        <w:rPr>
          <w:rFonts w:asciiTheme="majorBidi" w:hAnsiTheme="majorBidi" w:cstheme="majorBidi"/>
          <w:sz w:val="24"/>
          <w:szCs w:val="24"/>
        </w:rPr>
      </w:pPr>
      <w:r w:rsidRPr="00DE429E">
        <w:rPr>
          <w:rFonts w:asciiTheme="majorBidi" w:hAnsiTheme="majorBidi" w:cstheme="majorBidi"/>
          <w:sz w:val="24"/>
          <w:szCs w:val="24"/>
        </w:rPr>
        <w:lastRenderedPageBreak/>
        <w:t>Universitatea din București</w:t>
      </w:r>
    </w:p>
    <w:p w:rsidR="00004E6F" w:rsidRPr="00DE429E" w:rsidRDefault="00004E6F" w:rsidP="00145569">
      <w:pPr>
        <w:spacing w:line="240" w:lineRule="auto"/>
        <w:rPr>
          <w:rFonts w:asciiTheme="majorBidi" w:hAnsiTheme="majorBidi" w:cstheme="majorBidi"/>
          <w:sz w:val="24"/>
          <w:szCs w:val="24"/>
        </w:rPr>
      </w:pPr>
      <w:r w:rsidRPr="00DE429E">
        <w:rPr>
          <w:rFonts w:asciiTheme="majorBidi" w:hAnsiTheme="majorBidi" w:cstheme="majorBidi"/>
          <w:sz w:val="24"/>
          <w:szCs w:val="24"/>
        </w:rPr>
        <w:t>Facultatea de Matematică și Informatică</w:t>
      </w:r>
    </w:p>
    <w:p w:rsidR="00004E6F" w:rsidRPr="00DE429E" w:rsidRDefault="00004E6F" w:rsidP="00145569">
      <w:pPr>
        <w:spacing w:line="240" w:lineRule="auto"/>
        <w:rPr>
          <w:rFonts w:asciiTheme="majorBidi" w:hAnsiTheme="majorBidi" w:cstheme="majorBidi"/>
          <w:sz w:val="24"/>
          <w:szCs w:val="24"/>
        </w:rPr>
      </w:pPr>
      <w:r w:rsidRPr="00DE429E">
        <w:rPr>
          <w:rFonts w:asciiTheme="majorBidi" w:hAnsiTheme="majorBidi" w:cstheme="majorBidi"/>
          <w:sz w:val="24"/>
          <w:szCs w:val="24"/>
        </w:rPr>
        <w:t>Specializare: Calculatoare și Tehnologia Informației</w:t>
      </w:r>
    </w:p>
    <w:p w:rsidR="00004E6F" w:rsidRPr="00DE429E" w:rsidRDefault="00004E6F" w:rsidP="00145569">
      <w:pPr>
        <w:spacing w:line="240" w:lineRule="auto"/>
        <w:jc w:val="center"/>
        <w:rPr>
          <w:rFonts w:asciiTheme="majorBidi" w:hAnsiTheme="majorBidi" w:cstheme="majorBidi"/>
          <w:sz w:val="24"/>
          <w:szCs w:val="24"/>
        </w:rPr>
      </w:pPr>
    </w:p>
    <w:p w:rsidR="00004E6F" w:rsidRPr="00DE429E" w:rsidRDefault="00004E6F" w:rsidP="00145569">
      <w:pPr>
        <w:spacing w:line="240" w:lineRule="auto"/>
        <w:jc w:val="center"/>
        <w:rPr>
          <w:rFonts w:asciiTheme="majorBidi" w:hAnsiTheme="majorBidi" w:cstheme="majorBidi"/>
          <w:sz w:val="24"/>
          <w:szCs w:val="24"/>
        </w:rPr>
      </w:pPr>
    </w:p>
    <w:p w:rsidR="00004E6F" w:rsidRPr="00DE429E" w:rsidRDefault="00004E6F" w:rsidP="00145569">
      <w:pPr>
        <w:spacing w:line="240" w:lineRule="auto"/>
        <w:jc w:val="center"/>
        <w:rPr>
          <w:rFonts w:asciiTheme="majorBidi" w:hAnsiTheme="majorBidi" w:cstheme="majorBidi"/>
          <w:sz w:val="24"/>
          <w:szCs w:val="24"/>
        </w:rPr>
      </w:pPr>
    </w:p>
    <w:p w:rsidR="00004E6F" w:rsidRPr="00DE429E" w:rsidRDefault="00004E6F" w:rsidP="00145569">
      <w:pPr>
        <w:spacing w:line="240" w:lineRule="auto"/>
        <w:jc w:val="center"/>
        <w:rPr>
          <w:rFonts w:asciiTheme="majorBidi" w:hAnsiTheme="majorBidi" w:cstheme="majorBidi"/>
          <w:sz w:val="24"/>
          <w:szCs w:val="24"/>
        </w:rPr>
      </w:pPr>
    </w:p>
    <w:p w:rsidR="00004E6F" w:rsidRPr="00DE429E" w:rsidRDefault="00004E6F" w:rsidP="00145569">
      <w:pPr>
        <w:spacing w:line="240" w:lineRule="auto"/>
        <w:jc w:val="center"/>
        <w:rPr>
          <w:rFonts w:asciiTheme="majorBidi" w:hAnsiTheme="majorBidi" w:cstheme="majorBidi"/>
          <w:sz w:val="24"/>
          <w:szCs w:val="24"/>
        </w:rPr>
      </w:pPr>
    </w:p>
    <w:p w:rsidR="00004E6F" w:rsidRPr="00DE429E" w:rsidRDefault="00004E6F" w:rsidP="00145569">
      <w:pPr>
        <w:spacing w:line="240" w:lineRule="auto"/>
        <w:jc w:val="center"/>
        <w:rPr>
          <w:rFonts w:asciiTheme="majorBidi" w:hAnsiTheme="majorBidi" w:cstheme="majorBidi"/>
          <w:sz w:val="24"/>
          <w:szCs w:val="24"/>
        </w:rPr>
      </w:pPr>
    </w:p>
    <w:p w:rsidR="00145569" w:rsidRPr="00DE429E" w:rsidRDefault="00145569" w:rsidP="00145569">
      <w:pPr>
        <w:spacing w:line="240" w:lineRule="auto"/>
        <w:jc w:val="center"/>
        <w:rPr>
          <w:rFonts w:asciiTheme="majorBidi" w:hAnsiTheme="majorBidi" w:cstheme="majorBidi"/>
          <w:sz w:val="24"/>
          <w:szCs w:val="24"/>
        </w:rPr>
      </w:pPr>
    </w:p>
    <w:p w:rsidR="00004E6F" w:rsidRPr="00DE429E" w:rsidRDefault="00004E6F" w:rsidP="00145569">
      <w:pPr>
        <w:spacing w:line="240" w:lineRule="auto"/>
        <w:jc w:val="center"/>
        <w:rPr>
          <w:rFonts w:asciiTheme="majorBidi" w:hAnsiTheme="majorBidi" w:cstheme="majorBidi"/>
          <w:sz w:val="36"/>
          <w:szCs w:val="36"/>
        </w:rPr>
      </w:pPr>
      <w:r w:rsidRPr="00DE429E">
        <w:rPr>
          <w:rFonts w:asciiTheme="majorBidi" w:hAnsiTheme="majorBidi" w:cstheme="majorBidi"/>
          <w:sz w:val="36"/>
          <w:szCs w:val="36"/>
        </w:rPr>
        <w:t>Watchdog</w:t>
      </w:r>
    </w:p>
    <w:p w:rsidR="00004E6F" w:rsidRPr="00DE429E" w:rsidRDefault="00004E6F" w:rsidP="00145569">
      <w:pPr>
        <w:spacing w:line="240" w:lineRule="auto"/>
        <w:jc w:val="center"/>
        <w:rPr>
          <w:rFonts w:asciiTheme="majorBidi" w:hAnsiTheme="majorBidi" w:cstheme="majorBidi"/>
          <w:sz w:val="24"/>
          <w:szCs w:val="24"/>
        </w:rPr>
      </w:pPr>
    </w:p>
    <w:p w:rsidR="00004E6F" w:rsidRPr="00DE429E" w:rsidRDefault="00004E6F" w:rsidP="00145569">
      <w:pPr>
        <w:spacing w:line="240" w:lineRule="auto"/>
        <w:jc w:val="center"/>
        <w:rPr>
          <w:rFonts w:asciiTheme="majorBidi" w:hAnsiTheme="majorBidi" w:cstheme="majorBidi"/>
          <w:sz w:val="24"/>
          <w:szCs w:val="24"/>
        </w:rPr>
      </w:pPr>
    </w:p>
    <w:p w:rsidR="00004E6F" w:rsidRPr="00DE429E" w:rsidRDefault="00004E6F" w:rsidP="00145569">
      <w:pPr>
        <w:spacing w:line="240" w:lineRule="auto"/>
        <w:jc w:val="center"/>
        <w:rPr>
          <w:rFonts w:asciiTheme="majorBidi" w:hAnsiTheme="majorBidi" w:cstheme="majorBidi"/>
          <w:sz w:val="24"/>
          <w:szCs w:val="24"/>
        </w:rPr>
      </w:pPr>
    </w:p>
    <w:p w:rsidR="00004E6F" w:rsidRPr="00DE429E" w:rsidRDefault="00004E6F" w:rsidP="00145569">
      <w:pPr>
        <w:spacing w:line="240" w:lineRule="auto"/>
        <w:jc w:val="center"/>
        <w:rPr>
          <w:rFonts w:asciiTheme="majorBidi" w:hAnsiTheme="majorBidi" w:cstheme="majorBidi"/>
          <w:sz w:val="24"/>
          <w:szCs w:val="24"/>
        </w:rPr>
      </w:pPr>
    </w:p>
    <w:p w:rsidR="00004E6F" w:rsidRPr="00DE429E" w:rsidRDefault="00004E6F" w:rsidP="00145569">
      <w:pPr>
        <w:spacing w:line="240" w:lineRule="auto"/>
        <w:jc w:val="center"/>
        <w:rPr>
          <w:rFonts w:asciiTheme="majorBidi" w:hAnsiTheme="majorBidi" w:cstheme="majorBidi"/>
          <w:sz w:val="24"/>
          <w:szCs w:val="24"/>
        </w:rPr>
      </w:pPr>
    </w:p>
    <w:p w:rsidR="00004E6F" w:rsidRPr="00DE429E" w:rsidRDefault="00145569" w:rsidP="00145569">
      <w:pPr>
        <w:spacing w:line="240" w:lineRule="auto"/>
        <w:rPr>
          <w:rFonts w:asciiTheme="majorBidi" w:hAnsiTheme="majorBidi" w:cstheme="majorBidi"/>
          <w:sz w:val="24"/>
          <w:szCs w:val="24"/>
        </w:rPr>
      </w:pPr>
      <w:r w:rsidRPr="00DE429E">
        <w:rPr>
          <w:rFonts w:asciiTheme="majorBidi" w:hAnsiTheme="majorBidi" w:cstheme="majorBidi"/>
          <w:sz w:val="24"/>
          <w:szCs w:val="24"/>
        </w:rPr>
        <w:t>Profesor coordonator</w:t>
      </w:r>
    </w:p>
    <w:p w:rsidR="00DF1A06" w:rsidRPr="00DE429E" w:rsidRDefault="00004E6F" w:rsidP="00145569">
      <w:pPr>
        <w:spacing w:line="240" w:lineRule="auto"/>
        <w:rPr>
          <w:rFonts w:asciiTheme="majorBidi" w:hAnsiTheme="majorBidi" w:cstheme="majorBidi"/>
          <w:sz w:val="24"/>
          <w:szCs w:val="24"/>
        </w:rPr>
      </w:pPr>
      <w:r w:rsidRPr="00DE429E">
        <w:rPr>
          <w:rFonts w:asciiTheme="majorBidi" w:hAnsiTheme="majorBidi" w:cstheme="majorBidi"/>
          <w:sz w:val="24"/>
          <w:szCs w:val="24"/>
        </w:rPr>
        <w:t>Drăgan Mihăiță</w:t>
      </w:r>
    </w:p>
    <w:p w:rsidR="00145569" w:rsidRPr="00DE429E" w:rsidRDefault="00145569" w:rsidP="00145569">
      <w:pPr>
        <w:spacing w:line="240" w:lineRule="auto"/>
        <w:ind w:left="5664" w:firstLine="708"/>
        <w:rPr>
          <w:rFonts w:asciiTheme="majorBidi" w:hAnsiTheme="majorBidi" w:cstheme="majorBidi"/>
          <w:sz w:val="24"/>
          <w:szCs w:val="24"/>
        </w:rPr>
      </w:pPr>
    </w:p>
    <w:p w:rsidR="00145569" w:rsidRPr="00DE429E" w:rsidRDefault="00145569" w:rsidP="00145569">
      <w:pPr>
        <w:spacing w:line="240" w:lineRule="auto"/>
        <w:ind w:left="5664" w:firstLine="708"/>
        <w:rPr>
          <w:rFonts w:asciiTheme="majorBidi" w:hAnsiTheme="majorBidi" w:cstheme="majorBidi"/>
          <w:sz w:val="24"/>
          <w:szCs w:val="24"/>
        </w:rPr>
      </w:pPr>
    </w:p>
    <w:p w:rsidR="00145569" w:rsidRPr="00DE429E" w:rsidRDefault="00145569" w:rsidP="00145569">
      <w:pPr>
        <w:spacing w:line="240" w:lineRule="auto"/>
        <w:ind w:left="5664" w:firstLine="708"/>
        <w:rPr>
          <w:rFonts w:asciiTheme="majorBidi" w:hAnsiTheme="majorBidi" w:cstheme="majorBidi"/>
          <w:sz w:val="24"/>
          <w:szCs w:val="24"/>
        </w:rPr>
      </w:pPr>
      <w:r w:rsidRPr="00DE429E">
        <w:rPr>
          <w:rFonts w:asciiTheme="majorBidi" w:hAnsiTheme="majorBidi" w:cstheme="majorBidi"/>
          <w:sz w:val="24"/>
          <w:szCs w:val="24"/>
        </w:rPr>
        <w:t>Studenți</w:t>
      </w:r>
    </w:p>
    <w:p w:rsidR="00145569" w:rsidRPr="00DE429E" w:rsidRDefault="00145569" w:rsidP="00145569">
      <w:pPr>
        <w:spacing w:line="240" w:lineRule="auto"/>
        <w:ind w:left="5664" w:firstLine="708"/>
        <w:rPr>
          <w:rFonts w:asciiTheme="majorBidi" w:hAnsiTheme="majorBidi" w:cstheme="majorBidi"/>
          <w:sz w:val="24"/>
          <w:szCs w:val="24"/>
        </w:rPr>
      </w:pPr>
      <w:r w:rsidRPr="00DE429E">
        <w:rPr>
          <w:rFonts w:asciiTheme="majorBidi" w:hAnsiTheme="majorBidi" w:cstheme="majorBidi"/>
          <w:sz w:val="24"/>
          <w:szCs w:val="24"/>
        </w:rPr>
        <w:t>Toader Andrei-Pavel</w:t>
      </w:r>
    </w:p>
    <w:p w:rsidR="00145569" w:rsidRPr="00DE429E" w:rsidRDefault="00145569" w:rsidP="00145569">
      <w:pPr>
        <w:spacing w:line="240" w:lineRule="auto"/>
        <w:ind w:left="6372"/>
        <w:rPr>
          <w:rFonts w:asciiTheme="majorBidi" w:hAnsiTheme="majorBidi" w:cstheme="majorBidi"/>
          <w:sz w:val="24"/>
          <w:szCs w:val="24"/>
        </w:rPr>
      </w:pPr>
      <w:r w:rsidRPr="00DE429E">
        <w:rPr>
          <w:rFonts w:asciiTheme="majorBidi" w:hAnsiTheme="majorBidi" w:cstheme="majorBidi"/>
          <w:sz w:val="24"/>
          <w:szCs w:val="24"/>
        </w:rPr>
        <w:t>Andriță Lucian-Gabriel</w:t>
      </w:r>
    </w:p>
    <w:p w:rsidR="00145569" w:rsidRPr="00DE429E" w:rsidRDefault="00145569" w:rsidP="00145569">
      <w:pPr>
        <w:spacing w:line="240" w:lineRule="auto"/>
        <w:rPr>
          <w:rFonts w:asciiTheme="majorBidi" w:hAnsiTheme="majorBidi" w:cstheme="majorBidi"/>
          <w:sz w:val="24"/>
          <w:szCs w:val="24"/>
        </w:rPr>
      </w:pPr>
    </w:p>
    <w:p w:rsidR="00145569" w:rsidRPr="00DE429E" w:rsidRDefault="00145569" w:rsidP="00145569">
      <w:pPr>
        <w:spacing w:line="240" w:lineRule="auto"/>
        <w:rPr>
          <w:rFonts w:asciiTheme="majorBidi" w:hAnsiTheme="majorBidi" w:cstheme="majorBidi"/>
          <w:sz w:val="24"/>
          <w:szCs w:val="24"/>
        </w:rPr>
      </w:pPr>
    </w:p>
    <w:p w:rsidR="00145569" w:rsidRPr="00DE429E" w:rsidRDefault="00145569" w:rsidP="00145569">
      <w:pPr>
        <w:spacing w:line="240" w:lineRule="auto"/>
        <w:rPr>
          <w:rFonts w:asciiTheme="majorBidi" w:hAnsiTheme="majorBidi" w:cstheme="majorBidi"/>
          <w:sz w:val="24"/>
          <w:szCs w:val="24"/>
        </w:rPr>
      </w:pPr>
    </w:p>
    <w:p w:rsidR="00145569" w:rsidRPr="00DE429E" w:rsidRDefault="00145569" w:rsidP="00145569">
      <w:pPr>
        <w:spacing w:line="240" w:lineRule="auto"/>
        <w:rPr>
          <w:rFonts w:asciiTheme="majorBidi" w:hAnsiTheme="majorBidi" w:cstheme="majorBidi"/>
          <w:sz w:val="24"/>
          <w:szCs w:val="24"/>
        </w:rPr>
      </w:pPr>
    </w:p>
    <w:p w:rsidR="00145569" w:rsidRPr="00DE429E" w:rsidRDefault="00145569" w:rsidP="00145569">
      <w:pPr>
        <w:spacing w:line="240" w:lineRule="auto"/>
        <w:rPr>
          <w:rFonts w:asciiTheme="majorBidi" w:hAnsiTheme="majorBidi" w:cstheme="majorBidi"/>
          <w:sz w:val="24"/>
          <w:szCs w:val="24"/>
        </w:rPr>
      </w:pPr>
    </w:p>
    <w:p w:rsidR="00145569" w:rsidRPr="00DE429E" w:rsidRDefault="00145569" w:rsidP="00145569">
      <w:pPr>
        <w:spacing w:line="240" w:lineRule="auto"/>
        <w:rPr>
          <w:rFonts w:asciiTheme="majorBidi" w:hAnsiTheme="majorBidi" w:cstheme="majorBidi"/>
          <w:sz w:val="24"/>
          <w:szCs w:val="24"/>
        </w:rPr>
      </w:pPr>
    </w:p>
    <w:p w:rsidR="00145569" w:rsidRPr="00DE429E" w:rsidRDefault="00145569" w:rsidP="00145569">
      <w:pPr>
        <w:spacing w:line="240" w:lineRule="auto"/>
        <w:rPr>
          <w:rFonts w:asciiTheme="majorBidi" w:hAnsiTheme="majorBidi" w:cstheme="majorBidi"/>
          <w:sz w:val="24"/>
          <w:szCs w:val="24"/>
        </w:rPr>
      </w:pPr>
    </w:p>
    <w:p w:rsidR="00145569" w:rsidRPr="00DE429E" w:rsidRDefault="00145569" w:rsidP="00145569">
      <w:pPr>
        <w:spacing w:line="240" w:lineRule="auto"/>
        <w:rPr>
          <w:rFonts w:asciiTheme="majorBidi" w:hAnsiTheme="majorBidi" w:cstheme="majorBidi"/>
          <w:sz w:val="24"/>
          <w:szCs w:val="24"/>
        </w:rPr>
      </w:pPr>
    </w:p>
    <w:p w:rsidR="00004E6F" w:rsidRPr="00DE429E" w:rsidRDefault="00004E6F" w:rsidP="00145569">
      <w:pPr>
        <w:spacing w:line="240" w:lineRule="auto"/>
        <w:jc w:val="center"/>
        <w:rPr>
          <w:rFonts w:asciiTheme="majorBidi" w:hAnsiTheme="majorBidi" w:cstheme="majorBidi"/>
          <w:sz w:val="24"/>
          <w:szCs w:val="24"/>
        </w:rPr>
      </w:pPr>
      <w:r w:rsidRPr="00DE429E">
        <w:rPr>
          <w:rFonts w:asciiTheme="majorBidi" w:hAnsiTheme="majorBidi" w:cstheme="majorBidi"/>
          <w:sz w:val="24"/>
          <w:szCs w:val="24"/>
        </w:rPr>
        <w:t>București 2020</w:t>
      </w:r>
    </w:p>
    <w:p w:rsidR="007278A7" w:rsidRPr="00145569" w:rsidRDefault="00145569" w:rsidP="00145569">
      <w:pPr>
        <w:spacing w:line="360" w:lineRule="auto"/>
        <w:ind w:left="360"/>
        <w:jc w:val="center"/>
        <w:rPr>
          <w:rFonts w:asciiTheme="majorBidi" w:hAnsiTheme="majorBidi" w:cstheme="majorBidi"/>
          <w:b/>
          <w:bCs/>
          <w:i/>
          <w:iCs/>
          <w:sz w:val="32"/>
          <w:szCs w:val="32"/>
          <w:u w:val="single"/>
        </w:rPr>
      </w:pPr>
      <w:bookmarkStart w:id="0" w:name="Cuprins"/>
      <w:r>
        <w:rPr>
          <w:rFonts w:asciiTheme="majorBidi" w:hAnsiTheme="majorBidi" w:cstheme="majorBidi"/>
          <w:b/>
          <w:bCs/>
          <w:i/>
          <w:iCs/>
          <w:sz w:val="32"/>
          <w:szCs w:val="32"/>
          <w:u w:val="single"/>
        </w:rPr>
        <w:lastRenderedPageBreak/>
        <w:t>Cuprins</w:t>
      </w:r>
    </w:p>
    <w:bookmarkEnd w:id="0"/>
    <w:p w:rsidR="00004E6F" w:rsidRDefault="008E42B6" w:rsidP="00004E6F">
      <w:pPr>
        <w:spacing w:line="360" w:lineRule="auto"/>
        <w:rPr>
          <w:rFonts w:asciiTheme="majorBidi" w:hAnsiTheme="majorBidi" w:cstheme="majorBidi"/>
          <w:bCs/>
          <w:iCs/>
          <w:sz w:val="24"/>
          <w:szCs w:val="32"/>
        </w:rPr>
      </w:pPr>
      <w:r>
        <w:rPr>
          <w:rFonts w:asciiTheme="majorBidi" w:hAnsiTheme="majorBidi" w:cstheme="majorBidi"/>
          <w:bCs/>
          <w:iCs/>
          <w:sz w:val="24"/>
          <w:szCs w:val="32"/>
        </w:rPr>
        <w:t xml:space="preserve">1) </w:t>
      </w:r>
      <w:r w:rsidR="007278A7">
        <w:rPr>
          <w:rFonts w:asciiTheme="majorBidi" w:hAnsiTheme="majorBidi" w:cstheme="majorBidi"/>
          <w:bCs/>
          <w:iCs/>
          <w:sz w:val="24"/>
          <w:szCs w:val="32"/>
        </w:rPr>
        <w:t>Introducere</w:t>
      </w:r>
      <w:r>
        <w:rPr>
          <w:rFonts w:asciiTheme="majorBidi" w:hAnsiTheme="majorBidi" w:cstheme="majorBidi"/>
          <w:bCs/>
          <w:iCs/>
          <w:sz w:val="24"/>
          <w:szCs w:val="32"/>
        </w:rPr>
        <w:t>...</w:t>
      </w:r>
      <w:r w:rsidR="00004E6F" w:rsidRPr="00004E6F">
        <w:rPr>
          <w:rFonts w:asciiTheme="majorBidi" w:hAnsiTheme="majorBidi" w:cstheme="majorBidi"/>
          <w:bCs/>
          <w:iCs/>
          <w:sz w:val="24"/>
          <w:szCs w:val="32"/>
        </w:rPr>
        <w:t>..................................................................</w:t>
      </w:r>
      <w:r w:rsidR="00004E6F">
        <w:rPr>
          <w:rFonts w:asciiTheme="majorBidi" w:hAnsiTheme="majorBidi" w:cstheme="majorBidi"/>
          <w:bCs/>
          <w:iCs/>
          <w:sz w:val="24"/>
          <w:szCs w:val="32"/>
        </w:rPr>
        <w:t>...............</w:t>
      </w:r>
      <w:r w:rsidR="003E6E91">
        <w:rPr>
          <w:rFonts w:asciiTheme="majorBidi" w:hAnsiTheme="majorBidi" w:cstheme="majorBidi"/>
          <w:bCs/>
          <w:iCs/>
          <w:sz w:val="24"/>
          <w:szCs w:val="32"/>
        </w:rPr>
        <w:t>.............................</w:t>
      </w:r>
      <w:r w:rsidR="00004E6F">
        <w:rPr>
          <w:rFonts w:asciiTheme="majorBidi" w:hAnsiTheme="majorBidi" w:cstheme="majorBidi"/>
          <w:bCs/>
          <w:iCs/>
          <w:sz w:val="24"/>
          <w:szCs w:val="32"/>
        </w:rPr>
        <w:t>............</w:t>
      </w:r>
      <w:r w:rsidR="00C306CF">
        <w:rPr>
          <w:rFonts w:asciiTheme="majorBidi" w:hAnsiTheme="majorBidi" w:cstheme="majorBidi"/>
          <w:bCs/>
          <w:iCs/>
          <w:sz w:val="24"/>
          <w:szCs w:val="32"/>
        </w:rPr>
        <w:t>1</w:t>
      </w:r>
    </w:p>
    <w:p w:rsidR="00AA29C1" w:rsidRPr="0097218C" w:rsidRDefault="00145569" w:rsidP="00004E6F">
      <w:pPr>
        <w:spacing w:line="360" w:lineRule="auto"/>
        <w:rPr>
          <w:rFonts w:asciiTheme="majorBidi" w:hAnsiTheme="majorBidi" w:cstheme="majorBidi"/>
          <w:bCs/>
          <w:i/>
          <w:iCs/>
          <w:sz w:val="24"/>
          <w:szCs w:val="32"/>
        </w:rPr>
      </w:pPr>
      <w:r>
        <w:rPr>
          <w:rFonts w:asciiTheme="majorBidi" w:hAnsiTheme="majorBidi" w:cstheme="majorBidi"/>
          <w:bCs/>
          <w:i/>
          <w:iCs/>
          <w:sz w:val="24"/>
          <w:szCs w:val="32"/>
        </w:rPr>
        <w:t>1.1)</w:t>
      </w:r>
      <w:r>
        <w:rPr>
          <w:rFonts w:asciiTheme="majorBidi" w:hAnsiTheme="majorBidi" w:cstheme="majorBidi"/>
          <w:bCs/>
          <w:i/>
          <w:iCs/>
          <w:sz w:val="24"/>
          <w:szCs w:val="32"/>
        </w:rPr>
        <w:tab/>
      </w:r>
      <w:r w:rsidR="00AA29C1" w:rsidRPr="0097218C">
        <w:rPr>
          <w:rFonts w:asciiTheme="majorBidi" w:hAnsiTheme="majorBidi" w:cstheme="majorBidi"/>
          <w:bCs/>
          <w:i/>
          <w:iCs/>
          <w:sz w:val="24"/>
          <w:szCs w:val="32"/>
        </w:rPr>
        <w:t>Generalități și mod de funcționar</w:t>
      </w:r>
      <w:r w:rsidR="008E42B6" w:rsidRPr="0097218C">
        <w:rPr>
          <w:rFonts w:asciiTheme="majorBidi" w:hAnsiTheme="majorBidi" w:cstheme="majorBidi"/>
          <w:bCs/>
          <w:i/>
          <w:iCs/>
          <w:sz w:val="24"/>
          <w:szCs w:val="32"/>
        </w:rPr>
        <w:t>e....</w:t>
      </w:r>
      <w:r w:rsidR="003E6E91" w:rsidRPr="0097218C">
        <w:rPr>
          <w:rFonts w:asciiTheme="majorBidi" w:hAnsiTheme="majorBidi" w:cstheme="majorBidi"/>
          <w:bCs/>
          <w:i/>
          <w:iCs/>
          <w:sz w:val="24"/>
          <w:szCs w:val="32"/>
        </w:rPr>
        <w:t>...................</w:t>
      </w:r>
      <w:r w:rsidR="00AA29C1" w:rsidRPr="0097218C">
        <w:rPr>
          <w:rFonts w:asciiTheme="majorBidi" w:hAnsiTheme="majorBidi" w:cstheme="majorBidi"/>
          <w:bCs/>
          <w:i/>
          <w:iCs/>
          <w:sz w:val="24"/>
          <w:szCs w:val="32"/>
        </w:rPr>
        <w:t>...................</w:t>
      </w:r>
      <w:r w:rsidR="00C306CF">
        <w:rPr>
          <w:rFonts w:asciiTheme="majorBidi" w:hAnsiTheme="majorBidi" w:cstheme="majorBidi"/>
          <w:bCs/>
          <w:i/>
          <w:iCs/>
          <w:sz w:val="24"/>
          <w:szCs w:val="32"/>
        </w:rPr>
        <w:t>.......................................1</w:t>
      </w:r>
    </w:p>
    <w:p w:rsidR="00AA29C1" w:rsidRPr="0097218C" w:rsidRDefault="003E6E91" w:rsidP="00004E6F">
      <w:pPr>
        <w:spacing w:line="360" w:lineRule="auto"/>
        <w:rPr>
          <w:rFonts w:asciiTheme="majorBidi" w:hAnsiTheme="majorBidi" w:cstheme="majorBidi"/>
          <w:bCs/>
          <w:i/>
          <w:iCs/>
          <w:sz w:val="24"/>
          <w:szCs w:val="32"/>
        </w:rPr>
      </w:pPr>
      <w:r w:rsidRPr="0097218C">
        <w:rPr>
          <w:rFonts w:asciiTheme="majorBidi" w:hAnsiTheme="majorBidi" w:cstheme="majorBidi"/>
          <w:bCs/>
          <w:i/>
          <w:iCs/>
          <w:sz w:val="24"/>
          <w:szCs w:val="32"/>
        </w:rPr>
        <w:t>1.2)</w:t>
      </w:r>
      <w:r w:rsidR="00145569">
        <w:rPr>
          <w:rFonts w:asciiTheme="majorBidi" w:hAnsiTheme="majorBidi" w:cstheme="majorBidi"/>
          <w:bCs/>
          <w:i/>
          <w:iCs/>
          <w:sz w:val="24"/>
          <w:szCs w:val="32"/>
        </w:rPr>
        <w:tab/>
      </w:r>
      <w:r w:rsidR="00AA29C1" w:rsidRPr="0097218C">
        <w:rPr>
          <w:rFonts w:asciiTheme="majorBidi" w:hAnsiTheme="majorBidi" w:cstheme="majorBidi"/>
          <w:bCs/>
          <w:i/>
          <w:iCs/>
          <w:sz w:val="24"/>
          <w:szCs w:val="32"/>
        </w:rPr>
        <w:t>Aplicabilități...</w:t>
      </w:r>
      <w:r w:rsidRPr="0097218C">
        <w:rPr>
          <w:rFonts w:asciiTheme="majorBidi" w:hAnsiTheme="majorBidi" w:cstheme="majorBidi"/>
          <w:bCs/>
          <w:i/>
          <w:iCs/>
          <w:sz w:val="24"/>
          <w:szCs w:val="32"/>
        </w:rPr>
        <w:t>...............................</w:t>
      </w:r>
      <w:r w:rsidR="00AA29C1" w:rsidRPr="0097218C">
        <w:rPr>
          <w:rFonts w:asciiTheme="majorBidi" w:hAnsiTheme="majorBidi" w:cstheme="majorBidi"/>
          <w:bCs/>
          <w:i/>
          <w:iCs/>
          <w:sz w:val="24"/>
          <w:szCs w:val="32"/>
        </w:rPr>
        <w:t>...............</w:t>
      </w:r>
      <w:r w:rsidRPr="0097218C">
        <w:rPr>
          <w:rFonts w:asciiTheme="majorBidi" w:hAnsiTheme="majorBidi" w:cstheme="majorBidi"/>
          <w:bCs/>
          <w:i/>
          <w:iCs/>
          <w:sz w:val="24"/>
          <w:szCs w:val="32"/>
        </w:rPr>
        <w:t>.....</w:t>
      </w:r>
      <w:r w:rsidR="008E42B6" w:rsidRPr="0097218C">
        <w:rPr>
          <w:rFonts w:asciiTheme="majorBidi" w:hAnsiTheme="majorBidi" w:cstheme="majorBidi"/>
          <w:bCs/>
          <w:i/>
          <w:iCs/>
          <w:sz w:val="24"/>
          <w:szCs w:val="32"/>
        </w:rPr>
        <w:t>..</w:t>
      </w:r>
      <w:r w:rsidR="00AA29C1" w:rsidRPr="0097218C">
        <w:rPr>
          <w:rFonts w:asciiTheme="majorBidi" w:hAnsiTheme="majorBidi" w:cstheme="majorBidi"/>
          <w:bCs/>
          <w:i/>
          <w:iCs/>
          <w:sz w:val="24"/>
          <w:szCs w:val="32"/>
        </w:rPr>
        <w:t>.....................</w:t>
      </w:r>
      <w:r w:rsidR="00C306CF">
        <w:rPr>
          <w:rFonts w:asciiTheme="majorBidi" w:hAnsiTheme="majorBidi" w:cstheme="majorBidi"/>
          <w:bCs/>
          <w:i/>
          <w:iCs/>
          <w:sz w:val="24"/>
          <w:szCs w:val="32"/>
        </w:rPr>
        <w:t>......................................2</w:t>
      </w:r>
    </w:p>
    <w:p w:rsidR="00F86D3B" w:rsidRPr="0097218C" w:rsidRDefault="003E6E91" w:rsidP="00F86D3B">
      <w:pPr>
        <w:spacing w:line="360" w:lineRule="auto"/>
        <w:jc w:val="both"/>
        <w:rPr>
          <w:rFonts w:ascii="Times New Roman" w:hAnsi="Times New Roman" w:cs="Times New Roman"/>
          <w:i/>
          <w:sz w:val="24"/>
          <w:szCs w:val="24"/>
        </w:rPr>
      </w:pPr>
      <w:r w:rsidRPr="0097218C">
        <w:rPr>
          <w:rFonts w:asciiTheme="majorBidi" w:hAnsiTheme="majorBidi" w:cstheme="majorBidi"/>
          <w:bCs/>
          <w:i/>
          <w:iCs/>
          <w:sz w:val="24"/>
          <w:szCs w:val="32"/>
        </w:rPr>
        <w:t>1.3)</w:t>
      </w:r>
      <w:r w:rsidR="00145569">
        <w:rPr>
          <w:rFonts w:asciiTheme="majorBidi" w:hAnsiTheme="majorBidi" w:cstheme="majorBidi"/>
          <w:bCs/>
          <w:i/>
          <w:iCs/>
          <w:sz w:val="24"/>
          <w:szCs w:val="32"/>
        </w:rPr>
        <w:tab/>
      </w:r>
      <w:r w:rsidR="00F86D3B" w:rsidRPr="0097218C">
        <w:rPr>
          <w:rFonts w:ascii="Times New Roman" w:hAnsi="Times New Roman" w:cs="Times New Roman"/>
          <w:i/>
          <w:sz w:val="24"/>
          <w:szCs w:val="24"/>
        </w:rPr>
        <w:t>Comparație între dispozitivul încoporat și cel extern</w:t>
      </w:r>
      <w:r w:rsidRPr="0097218C">
        <w:rPr>
          <w:rFonts w:ascii="Times New Roman" w:hAnsi="Times New Roman" w:cs="Times New Roman"/>
          <w:i/>
          <w:sz w:val="24"/>
          <w:szCs w:val="24"/>
        </w:rPr>
        <w:t>......</w:t>
      </w:r>
      <w:r w:rsidR="00F86D3B" w:rsidRPr="0097218C">
        <w:rPr>
          <w:rFonts w:ascii="Times New Roman" w:hAnsi="Times New Roman" w:cs="Times New Roman"/>
          <w:i/>
          <w:sz w:val="24"/>
          <w:szCs w:val="24"/>
        </w:rPr>
        <w:t>...</w:t>
      </w:r>
      <w:r w:rsidRPr="0097218C">
        <w:rPr>
          <w:rFonts w:ascii="Times New Roman" w:hAnsi="Times New Roman" w:cs="Times New Roman"/>
          <w:i/>
          <w:sz w:val="24"/>
          <w:szCs w:val="24"/>
        </w:rPr>
        <w:t>............................</w:t>
      </w:r>
      <w:r w:rsidR="00C306CF">
        <w:rPr>
          <w:rFonts w:ascii="Times New Roman" w:hAnsi="Times New Roman" w:cs="Times New Roman"/>
          <w:i/>
          <w:sz w:val="24"/>
          <w:szCs w:val="24"/>
        </w:rPr>
        <w:t>.................3</w:t>
      </w:r>
    </w:p>
    <w:p w:rsidR="00AC78B6" w:rsidRDefault="00AC78B6" w:rsidP="00004E6F">
      <w:pPr>
        <w:spacing w:line="360" w:lineRule="auto"/>
        <w:rPr>
          <w:rFonts w:asciiTheme="majorBidi" w:hAnsiTheme="majorBidi" w:cstheme="majorBidi"/>
          <w:bCs/>
          <w:iCs/>
          <w:sz w:val="24"/>
          <w:szCs w:val="32"/>
        </w:rPr>
      </w:pPr>
      <w:r>
        <w:rPr>
          <w:rFonts w:asciiTheme="majorBidi" w:hAnsiTheme="majorBidi" w:cstheme="majorBidi"/>
          <w:bCs/>
          <w:iCs/>
          <w:sz w:val="24"/>
          <w:szCs w:val="32"/>
        </w:rPr>
        <w:t>2) Tehnologii</w:t>
      </w:r>
      <w:r w:rsidR="00D80585">
        <w:rPr>
          <w:rFonts w:asciiTheme="majorBidi" w:hAnsiTheme="majorBidi" w:cstheme="majorBidi"/>
          <w:bCs/>
          <w:iCs/>
          <w:sz w:val="24"/>
          <w:szCs w:val="32"/>
        </w:rPr>
        <w:t xml:space="preserve"> utilizate...</w:t>
      </w:r>
      <w:r>
        <w:rPr>
          <w:rFonts w:asciiTheme="majorBidi" w:hAnsiTheme="majorBidi" w:cstheme="majorBidi"/>
          <w:bCs/>
          <w:iCs/>
          <w:sz w:val="24"/>
          <w:szCs w:val="32"/>
        </w:rPr>
        <w:t>..............................................................................</w:t>
      </w:r>
      <w:r w:rsidR="00C306CF">
        <w:rPr>
          <w:rFonts w:asciiTheme="majorBidi" w:hAnsiTheme="majorBidi" w:cstheme="majorBidi"/>
          <w:bCs/>
          <w:iCs/>
          <w:sz w:val="24"/>
          <w:szCs w:val="32"/>
        </w:rPr>
        <w:t>...............................4</w:t>
      </w:r>
    </w:p>
    <w:p w:rsidR="00AC78B6" w:rsidRDefault="00AC78B6" w:rsidP="00004E6F">
      <w:pPr>
        <w:spacing w:line="360" w:lineRule="auto"/>
        <w:rPr>
          <w:rFonts w:asciiTheme="majorBidi" w:hAnsiTheme="majorBidi" w:cstheme="majorBidi"/>
          <w:bCs/>
          <w:iCs/>
          <w:sz w:val="24"/>
          <w:szCs w:val="32"/>
        </w:rPr>
      </w:pPr>
      <w:r>
        <w:rPr>
          <w:rFonts w:asciiTheme="majorBidi" w:hAnsiTheme="majorBidi" w:cstheme="majorBidi"/>
          <w:bCs/>
          <w:iCs/>
          <w:sz w:val="24"/>
          <w:szCs w:val="32"/>
        </w:rPr>
        <w:t>3) Descriere</w:t>
      </w:r>
      <w:r w:rsidR="007879CC">
        <w:rPr>
          <w:rFonts w:asciiTheme="majorBidi" w:hAnsiTheme="majorBidi" w:cstheme="majorBidi"/>
          <w:bCs/>
          <w:iCs/>
          <w:sz w:val="24"/>
          <w:szCs w:val="32"/>
        </w:rPr>
        <w:t>a codului...................................................................................</w:t>
      </w:r>
      <w:r w:rsidR="00C306CF">
        <w:rPr>
          <w:rFonts w:asciiTheme="majorBidi" w:hAnsiTheme="majorBidi" w:cstheme="majorBidi"/>
          <w:bCs/>
          <w:iCs/>
          <w:sz w:val="24"/>
          <w:szCs w:val="32"/>
        </w:rPr>
        <w:t>...............................5</w:t>
      </w:r>
    </w:p>
    <w:p w:rsidR="00D80585" w:rsidRPr="0097218C" w:rsidRDefault="00145569" w:rsidP="00004E6F">
      <w:pPr>
        <w:spacing w:line="360" w:lineRule="auto"/>
        <w:rPr>
          <w:rFonts w:asciiTheme="majorBidi" w:hAnsiTheme="majorBidi" w:cstheme="majorBidi"/>
          <w:bCs/>
          <w:i/>
          <w:iCs/>
          <w:sz w:val="24"/>
          <w:szCs w:val="32"/>
        </w:rPr>
      </w:pPr>
      <w:r>
        <w:rPr>
          <w:rFonts w:asciiTheme="majorBidi" w:hAnsiTheme="majorBidi" w:cstheme="majorBidi"/>
          <w:bCs/>
          <w:i/>
          <w:iCs/>
          <w:sz w:val="24"/>
          <w:szCs w:val="32"/>
        </w:rPr>
        <w:t>3.1)</w:t>
      </w:r>
      <w:r>
        <w:rPr>
          <w:rFonts w:asciiTheme="majorBidi" w:hAnsiTheme="majorBidi" w:cstheme="majorBidi"/>
          <w:bCs/>
          <w:i/>
          <w:iCs/>
          <w:sz w:val="24"/>
          <w:szCs w:val="32"/>
        </w:rPr>
        <w:tab/>
      </w:r>
      <w:r w:rsidR="00A82D3E" w:rsidRPr="0097218C">
        <w:rPr>
          <w:rFonts w:asciiTheme="majorBidi" w:hAnsiTheme="majorBidi" w:cstheme="majorBidi"/>
          <w:bCs/>
          <w:i/>
          <w:iCs/>
          <w:sz w:val="24"/>
          <w:szCs w:val="32"/>
        </w:rPr>
        <w:t>Preluarea datelor</w:t>
      </w:r>
      <w:r w:rsidR="00A4624C" w:rsidRPr="0097218C">
        <w:rPr>
          <w:rFonts w:asciiTheme="majorBidi" w:hAnsiTheme="majorBidi" w:cstheme="majorBidi"/>
          <w:bCs/>
          <w:i/>
          <w:iCs/>
          <w:sz w:val="24"/>
          <w:szCs w:val="32"/>
        </w:rPr>
        <w:t>.............................................</w:t>
      </w:r>
      <w:r w:rsidR="0097218C">
        <w:rPr>
          <w:rFonts w:asciiTheme="majorBidi" w:hAnsiTheme="majorBidi" w:cstheme="majorBidi"/>
          <w:bCs/>
          <w:i/>
          <w:iCs/>
          <w:sz w:val="24"/>
          <w:szCs w:val="32"/>
        </w:rPr>
        <w:t>..............................</w:t>
      </w:r>
      <w:r w:rsidR="00C306CF">
        <w:rPr>
          <w:rFonts w:asciiTheme="majorBidi" w:hAnsiTheme="majorBidi" w:cstheme="majorBidi"/>
          <w:bCs/>
          <w:i/>
          <w:iCs/>
          <w:sz w:val="24"/>
          <w:szCs w:val="32"/>
        </w:rPr>
        <w:t>................................5</w:t>
      </w:r>
    </w:p>
    <w:p w:rsidR="00CC7E63" w:rsidRPr="0097218C" w:rsidRDefault="00145569" w:rsidP="00004E6F">
      <w:pPr>
        <w:spacing w:line="360" w:lineRule="auto"/>
        <w:rPr>
          <w:rFonts w:asciiTheme="majorBidi" w:hAnsiTheme="majorBidi" w:cstheme="majorBidi"/>
          <w:bCs/>
          <w:i/>
          <w:iCs/>
          <w:sz w:val="24"/>
          <w:szCs w:val="32"/>
        </w:rPr>
      </w:pPr>
      <w:r>
        <w:rPr>
          <w:rFonts w:asciiTheme="majorBidi" w:hAnsiTheme="majorBidi" w:cstheme="majorBidi"/>
          <w:bCs/>
          <w:i/>
          <w:iCs/>
          <w:sz w:val="24"/>
          <w:szCs w:val="32"/>
        </w:rPr>
        <w:t>3.2)</w:t>
      </w:r>
      <w:r>
        <w:rPr>
          <w:rFonts w:asciiTheme="majorBidi" w:hAnsiTheme="majorBidi" w:cstheme="majorBidi"/>
          <w:bCs/>
          <w:i/>
          <w:iCs/>
          <w:sz w:val="24"/>
          <w:szCs w:val="32"/>
        </w:rPr>
        <w:tab/>
      </w:r>
      <w:r w:rsidR="00CC7E63" w:rsidRPr="0097218C">
        <w:rPr>
          <w:rFonts w:asciiTheme="majorBidi" w:hAnsiTheme="majorBidi" w:cstheme="majorBidi"/>
          <w:bCs/>
          <w:i/>
          <w:iCs/>
          <w:sz w:val="24"/>
          <w:szCs w:val="32"/>
        </w:rPr>
        <w:t>Prelucrarea datelor</w:t>
      </w:r>
      <w:r w:rsidR="0097218C" w:rsidRPr="0097218C">
        <w:rPr>
          <w:rFonts w:asciiTheme="majorBidi" w:hAnsiTheme="majorBidi" w:cstheme="majorBidi"/>
          <w:bCs/>
          <w:i/>
          <w:iCs/>
          <w:sz w:val="24"/>
          <w:szCs w:val="32"/>
        </w:rPr>
        <w:t>..................................................................</w:t>
      </w:r>
      <w:r w:rsidR="00C306CF">
        <w:rPr>
          <w:rFonts w:asciiTheme="majorBidi" w:hAnsiTheme="majorBidi" w:cstheme="majorBidi"/>
          <w:bCs/>
          <w:i/>
          <w:iCs/>
          <w:sz w:val="24"/>
          <w:szCs w:val="32"/>
        </w:rPr>
        <w:t>......................................7</w:t>
      </w:r>
    </w:p>
    <w:p w:rsidR="00E71DCF" w:rsidRDefault="00145569" w:rsidP="00004E6F">
      <w:pPr>
        <w:spacing w:line="360" w:lineRule="auto"/>
        <w:rPr>
          <w:rFonts w:asciiTheme="majorBidi" w:hAnsiTheme="majorBidi" w:cstheme="majorBidi"/>
          <w:bCs/>
          <w:i/>
          <w:iCs/>
          <w:sz w:val="24"/>
          <w:szCs w:val="32"/>
        </w:rPr>
      </w:pPr>
      <w:r>
        <w:rPr>
          <w:rFonts w:asciiTheme="majorBidi" w:hAnsiTheme="majorBidi" w:cstheme="majorBidi"/>
          <w:bCs/>
          <w:i/>
          <w:iCs/>
          <w:sz w:val="24"/>
          <w:szCs w:val="32"/>
        </w:rPr>
        <w:t>3.3)</w:t>
      </w:r>
      <w:r>
        <w:rPr>
          <w:rFonts w:asciiTheme="majorBidi" w:hAnsiTheme="majorBidi" w:cstheme="majorBidi"/>
          <w:bCs/>
          <w:i/>
          <w:iCs/>
          <w:sz w:val="24"/>
          <w:szCs w:val="32"/>
        </w:rPr>
        <w:tab/>
      </w:r>
      <w:r w:rsidR="0097218C" w:rsidRPr="0097218C">
        <w:rPr>
          <w:rFonts w:asciiTheme="majorBidi" w:hAnsiTheme="majorBidi" w:cstheme="majorBidi"/>
          <w:bCs/>
          <w:i/>
          <w:iCs/>
          <w:sz w:val="24"/>
          <w:szCs w:val="32"/>
        </w:rPr>
        <w:t>Verificarea stării proceselor...................................................</w:t>
      </w:r>
      <w:r w:rsidR="00C306CF">
        <w:rPr>
          <w:rFonts w:asciiTheme="majorBidi" w:hAnsiTheme="majorBidi" w:cstheme="majorBidi"/>
          <w:bCs/>
          <w:i/>
          <w:iCs/>
          <w:sz w:val="24"/>
          <w:szCs w:val="32"/>
        </w:rPr>
        <w:t>.......................................9</w:t>
      </w:r>
    </w:p>
    <w:p w:rsidR="00E71DCF" w:rsidRDefault="007278A7" w:rsidP="003E6E91">
      <w:pPr>
        <w:spacing w:line="360" w:lineRule="auto"/>
        <w:rPr>
          <w:rFonts w:asciiTheme="majorBidi" w:hAnsiTheme="majorBidi" w:cstheme="majorBidi"/>
          <w:bCs/>
          <w:iCs/>
          <w:sz w:val="24"/>
          <w:szCs w:val="32"/>
        </w:rPr>
      </w:pPr>
      <w:r>
        <w:rPr>
          <w:rFonts w:asciiTheme="majorBidi" w:hAnsiTheme="majorBidi" w:cstheme="majorBidi"/>
          <w:bCs/>
          <w:iCs/>
          <w:sz w:val="24"/>
          <w:szCs w:val="32"/>
        </w:rPr>
        <w:t>Concluzii....................................</w:t>
      </w:r>
      <w:r w:rsidR="00E71DCF">
        <w:rPr>
          <w:rFonts w:asciiTheme="majorBidi" w:hAnsiTheme="majorBidi" w:cstheme="majorBidi"/>
          <w:bCs/>
          <w:iCs/>
          <w:sz w:val="24"/>
          <w:szCs w:val="32"/>
        </w:rPr>
        <w:t>....</w:t>
      </w:r>
      <w:r>
        <w:rPr>
          <w:rFonts w:asciiTheme="majorBidi" w:hAnsiTheme="majorBidi" w:cstheme="majorBidi"/>
          <w:bCs/>
          <w:iCs/>
          <w:sz w:val="24"/>
          <w:szCs w:val="32"/>
        </w:rPr>
        <w:t>..............................................................</w:t>
      </w:r>
      <w:r w:rsidR="00573160">
        <w:rPr>
          <w:rFonts w:asciiTheme="majorBidi" w:hAnsiTheme="majorBidi" w:cstheme="majorBidi"/>
          <w:bCs/>
          <w:iCs/>
          <w:sz w:val="24"/>
          <w:szCs w:val="32"/>
        </w:rPr>
        <w:t>............................11</w:t>
      </w:r>
    </w:p>
    <w:p w:rsidR="00E434A0" w:rsidRPr="00E71DCF" w:rsidRDefault="007278A7" w:rsidP="003E6E91">
      <w:pPr>
        <w:spacing w:line="360" w:lineRule="auto"/>
        <w:rPr>
          <w:rFonts w:asciiTheme="majorBidi" w:hAnsiTheme="majorBidi" w:cstheme="majorBidi"/>
          <w:bCs/>
          <w:i/>
          <w:iCs/>
          <w:sz w:val="24"/>
          <w:szCs w:val="32"/>
        </w:rPr>
      </w:pPr>
      <w:r>
        <w:rPr>
          <w:rFonts w:asciiTheme="majorBidi" w:hAnsiTheme="majorBidi" w:cstheme="majorBidi"/>
          <w:bCs/>
          <w:iCs/>
          <w:sz w:val="24"/>
          <w:szCs w:val="32"/>
        </w:rPr>
        <w:t>Bibliog</w:t>
      </w:r>
      <w:r w:rsidR="008E42B6">
        <w:rPr>
          <w:rFonts w:asciiTheme="majorBidi" w:hAnsiTheme="majorBidi" w:cstheme="majorBidi"/>
          <w:bCs/>
          <w:iCs/>
          <w:sz w:val="24"/>
          <w:szCs w:val="32"/>
        </w:rPr>
        <w:t>rafie..........................</w:t>
      </w:r>
      <w:r>
        <w:rPr>
          <w:rFonts w:asciiTheme="majorBidi" w:hAnsiTheme="majorBidi" w:cstheme="majorBidi"/>
          <w:bCs/>
          <w:iCs/>
          <w:sz w:val="24"/>
          <w:szCs w:val="32"/>
        </w:rPr>
        <w:t>..............</w:t>
      </w:r>
      <w:r w:rsidR="00E71DCF">
        <w:rPr>
          <w:rFonts w:asciiTheme="majorBidi" w:hAnsiTheme="majorBidi" w:cstheme="majorBidi"/>
          <w:bCs/>
          <w:iCs/>
          <w:sz w:val="24"/>
          <w:szCs w:val="32"/>
        </w:rPr>
        <w:t>.....</w:t>
      </w:r>
      <w:r>
        <w:rPr>
          <w:rFonts w:asciiTheme="majorBidi" w:hAnsiTheme="majorBidi" w:cstheme="majorBidi"/>
          <w:bCs/>
          <w:iCs/>
          <w:sz w:val="24"/>
          <w:szCs w:val="32"/>
        </w:rPr>
        <w:t>.............................................................</w:t>
      </w:r>
      <w:r w:rsidR="0097218C">
        <w:rPr>
          <w:rFonts w:asciiTheme="majorBidi" w:hAnsiTheme="majorBidi" w:cstheme="majorBidi"/>
          <w:bCs/>
          <w:iCs/>
          <w:sz w:val="24"/>
          <w:szCs w:val="32"/>
        </w:rPr>
        <w:t>.....................</w:t>
      </w:r>
      <w:r w:rsidR="00573160">
        <w:rPr>
          <w:rFonts w:asciiTheme="majorBidi" w:hAnsiTheme="majorBidi" w:cstheme="majorBidi"/>
          <w:bCs/>
          <w:iCs/>
          <w:sz w:val="24"/>
          <w:szCs w:val="32"/>
        </w:rPr>
        <w:t>12</w:t>
      </w:r>
      <w:r w:rsidR="00004E6F">
        <w:rPr>
          <w:rFonts w:ascii="Times New Roman" w:hAnsi="Times New Roman" w:cs="Times New Roman"/>
          <w:sz w:val="24"/>
          <w:szCs w:val="24"/>
        </w:rPr>
        <w:br w:type="page"/>
      </w:r>
    </w:p>
    <w:p w:rsidR="00C306CF" w:rsidRDefault="00C306CF" w:rsidP="00145569">
      <w:pPr>
        <w:spacing w:line="360" w:lineRule="auto"/>
        <w:jc w:val="center"/>
        <w:rPr>
          <w:rFonts w:asciiTheme="majorBidi" w:eastAsia="Times New Roman" w:hAnsiTheme="majorBidi" w:cstheme="majorBidi"/>
          <w:b/>
          <w:bCs/>
          <w:i/>
          <w:iCs/>
          <w:color w:val="222222"/>
          <w:sz w:val="32"/>
          <w:szCs w:val="24"/>
          <w:u w:val="single"/>
        </w:rPr>
        <w:sectPr w:rsidR="00C306CF">
          <w:footerReference w:type="default" r:id="rId8"/>
          <w:pgSz w:w="11906" w:h="16838"/>
          <w:pgMar w:top="1440" w:right="1440" w:bottom="1440" w:left="1440" w:header="708" w:footer="708" w:gutter="0"/>
          <w:cols w:space="708"/>
          <w:docGrid w:linePitch="360"/>
        </w:sectPr>
      </w:pPr>
      <w:bookmarkStart w:id="1" w:name="Introducere"/>
    </w:p>
    <w:p w:rsidR="00FB5E86" w:rsidRPr="00145569" w:rsidRDefault="00145569" w:rsidP="00145569">
      <w:pPr>
        <w:spacing w:line="360" w:lineRule="auto"/>
        <w:jc w:val="center"/>
        <w:rPr>
          <w:rFonts w:asciiTheme="majorBidi" w:eastAsia="Times New Roman" w:hAnsiTheme="majorBidi" w:cstheme="majorBidi"/>
          <w:b/>
          <w:bCs/>
          <w:i/>
          <w:iCs/>
          <w:color w:val="222222"/>
          <w:sz w:val="32"/>
          <w:szCs w:val="24"/>
          <w:u w:val="single"/>
        </w:rPr>
      </w:pPr>
      <w:r>
        <w:rPr>
          <w:rFonts w:asciiTheme="majorBidi" w:eastAsia="Times New Roman" w:hAnsiTheme="majorBidi" w:cstheme="majorBidi"/>
          <w:b/>
          <w:bCs/>
          <w:i/>
          <w:iCs/>
          <w:color w:val="222222"/>
          <w:sz w:val="32"/>
          <w:szCs w:val="24"/>
          <w:u w:val="single"/>
        </w:rPr>
        <w:lastRenderedPageBreak/>
        <w:t>1)</w:t>
      </w:r>
      <w:r w:rsidR="00DE429E">
        <w:rPr>
          <w:rFonts w:asciiTheme="majorBidi" w:eastAsia="Times New Roman" w:hAnsiTheme="majorBidi" w:cstheme="majorBidi"/>
          <w:b/>
          <w:bCs/>
          <w:i/>
          <w:iCs/>
          <w:color w:val="222222"/>
          <w:sz w:val="32"/>
          <w:szCs w:val="24"/>
          <w:u w:val="single"/>
        </w:rPr>
        <w:t xml:space="preserve"> </w:t>
      </w:r>
      <w:r w:rsidR="007278A7" w:rsidRPr="00145569">
        <w:rPr>
          <w:rFonts w:asciiTheme="majorBidi" w:eastAsia="Times New Roman" w:hAnsiTheme="majorBidi" w:cstheme="majorBidi"/>
          <w:b/>
          <w:bCs/>
          <w:i/>
          <w:iCs/>
          <w:color w:val="222222"/>
          <w:sz w:val="32"/>
          <w:szCs w:val="24"/>
          <w:u w:val="single"/>
        </w:rPr>
        <w:t>Introducere</w:t>
      </w:r>
    </w:p>
    <w:bookmarkEnd w:id="1"/>
    <w:p w:rsidR="00AA29C1" w:rsidRPr="00AA29C1" w:rsidRDefault="00145569" w:rsidP="00AA29C1">
      <w:pPr>
        <w:spacing w:line="360" w:lineRule="auto"/>
        <w:rPr>
          <w:rFonts w:asciiTheme="majorBidi" w:eastAsia="Times New Roman" w:hAnsiTheme="majorBidi" w:cstheme="majorBidi"/>
          <w:bCs/>
          <w:iCs/>
          <w:color w:val="222222"/>
          <w:sz w:val="28"/>
          <w:szCs w:val="24"/>
          <w:u w:val="single"/>
        </w:rPr>
      </w:pPr>
      <w:r>
        <w:rPr>
          <w:rFonts w:asciiTheme="majorBidi" w:eastAsia="Times New Roman" w:hAnsiTheme="majorBidi" w:cstheme="majorBidi"/>
          <w:bCs/>
          <w:iCs/>
          <w:color w:val="222222"/>
          <w:sz w:val="28"/>
          <w:szCs w:val="24"/>
          <w:u w:val="single"/>
        </w:rPr>
        <w:t>1.1)</w:t>
      </w:r>
      <w:r w:rsidR="00DE429E">
        <w:rPr>
          <w:rFonts w:asciiTheme="majorBidi" w:eastAsia="Times New Roman" w:hAnsiTheme="majorBidi" w:cstheme="majorBidi"/>
          <w:bCs/>
          <w:iCs/>
          <w:color w:val="222222"/>
          <w:sz w:val="28"/>
          <w:szCs w:val="24"/>
          <w:u w:val="single"/>
        </w:rPr>
        <w:t xml:space="preserve"> </w:t>
      </w:r>
      <w:r w:rsidR="00AA29C1">
        <w:rPr>
          <w:rFonts w:asciiTheme="majorBidi" w:eastAsia="Times New Roman" w:hAnsiTheme="majorBidi" w:cstheme="majorBidi"/>
          <w:bCs/>
          <w:iCs/>
          <w:color w:val="222222"/>
          <w:sz w:val="28"/>
          <w:szCs w:val="24"/>
          <w:u w:val="single"/>
        </w:rPr>
        <w:t>Generalități și mod de funcționare</w:t>
      </w:r>
    </w:p>
    <w:p w:rsidR="009B7214" w:rsidRDefault="00FB5E86" w:rsidP="009B721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 dispozitiv de tip </w:t>
      </w:r>
      <w:r w:rsidR="001E692D">
        <w:rPr>
          <w:rFonts w:ascii="Times New Roman" w:hAnsi="Times New Roman" w:cs="Times New Roman"/>
          <w:sz w:val="24"/>
          <w:szCs w:val="24"/>
          <w:lang w:val="en-US"/>
        </w:rPr>
        <w:t>“</w:t>
      </w:r>
      <w:r>
        <w:rPr>
          <w:rFonts w:ascii="Times New Roman" w:hAnsi="Times New Roman" w:cs="Times New Roman"/>
          <w:sz w:val="24"/>
          <w:szCs w:val="24"/>
        </w:rPr>
        <w:t>câine de pază</w:t>
      </w:r>
      <w:r w:rsidR="001E692D">
        <w:rPr>
          <w:rFonts w:ascii="Times New Roman" w:hAnsi="Times New Roman" w:cs="Times New Roman"/>
          <w:sz w:val="24"/>
          <w:szCs w:val="24"/>
        </w:rPr>
        <w:t>”</w:t>
      </w:r>
      <w:r>
        <w:rPr>
          <w:rFonts w:ascii="Times New Roman" w:hAnsi="Times New Roman" w:cs="Times New Roman"/>
          <w:sz w:val="24"/>
          <w:szCs w:val="24"/>
        </w:rPr>
        <w:t xml:space="preserve"> (watchdog) este un dispozitiv folosit pentru a proteja un sistem de erori </w:t>
      </w:r>
      <w:r w:rsidR="00DE429E">
        <w:rPr>
          <w:rFonts w:ascii="Times New Roman" w:hAnsi="Times New Roman" w:cs="Times New Roman"/>
          <w:sz w:val="24"/>
          <w:szCs w:val="24"/>
        </w:rPr>
        <w:t xml:space="preserve">atât </w:t>
      </w:r>
      <w:r>
        <w:rPr>
          <w:rFonts w:ascii="Times New Roman" w:hAnsi="Times New Roman" w:cs="Times New Roman"/>
          <w:sz w:val="24"/>
          <w:szCs w:val="24"/>
        </w:rPr>
        <w:t>software</w:t>
      </w:r>
      <w:r w:rsidR="001E692D">
        <w:rPr>
          <w:rFonts w:ascii="Times New Roman" w:hAnsi="Times New Roman" w:cs="Times New Roman"/>
          <w:sz w:val="24"/>
          <w:szCs w:val="24"/>
        </w:rPr>
        <w:t>,</w:t>
      </w:r>
      <w:r>
        <w:rPr>
          <w:rFonts w:ascii="Times New Roman" w:hAnsi="Times New Roman" w:cs="Times New Roman"/>
          <w:sz w:val="24"/>
          <w:szCs w:val="24"/>
        </w:rPr>
        <w:t xml:space="preserve"> cât și hardware, ce pot provoca blocări ale sistemului sau chiar încetarea ac</w:t>
      </w:r>
      <w:r w:rsidR="001E692D">
        <w:rPr>
          <w:rFonts w:ascii="Times New Roman" w:hAnsi="Times New Roman" w:cs="Times New Roman"/>
          <w:sz w:val="24"/>
          <w:szCs w:val="24"/>
        </w:rPr>
        <w:t>tivității</w:t>
      </w:r>
      <w:r>
        <w:rPr>
          <w:rFonts w:ascii="Times New Roman" w:hAnsi="Times New Roman" w:cs="Times New Roman"/>
          <w:sz w:val="24"/>
          <w:szCs w:val="24"/>
        </w:rPr>
        <w:t xml:space="preserve"> acestuia.</w:t>
      </w:r>
      <w:r w:rsidR="001E692D">
        <w:rPr>
          <w:rFonts w:ascii="Times New Roman" w:hAnsi="Times New Roman" w:cs="Times New Roman"/>
          <w:sz w:val="24"/>
          <w:szCs w:val="24"/>
        </w:rPr>
        <w:t xml:space="preserve"> În mare, dispoziti</w:t>
      </w:r>
      <w:r w:rsidR="009B7214">
        <w:rPr>
          <w:rFonts w:ascii="Times New Roman" w:hAnsi="Times New Roman" w:cs="Times New Roman"/>
          <w:sz w:val="24"/>
          <w:szCs w:val="24"/>
        </w:rPr>
        <w:t xml:space="preserve">vul se bazează pe primirea unor </w:t>
      </w:r>
      <w:r w:rsidR="001E692D">
        <w:rPr>
          <w:rFonts w:ascii="Times New Roman" w:hAnsi="Times New Roman" w:cs="Times New Roman"/>
          <w:sz w:val="24"/>
          <w:szCs w:val="24"/>
        </w:rPr>
        <w:t>semna</w:t>
      </w:r>
      <w:r w:rsidR="003D3BA5">
        <w:rPr>
          <w:rFonts w:ascii="Times New Roman" w:hAnsi="Times New Roman" w:cs="Times New Roman"/>
          <w:sz w:val="24"/>
          <w:szCs w:val="24"/>
        </w:rPr>
        <w:t>l</w:t>
      </w:r>
      <w:r w:rsidR="009B7214">
        <w:rPr>
          <w:rFonts w:ascii="Times New Roman" w:hAnsi="Times New Roman" w:cs="Times New Roman"/>
          <w:sz w:val="24"/>
          <w:szCs w:val="24"/>
        </w:rPr>
        <w:t>e</w:t>
      </w:r>
      <w:r w:rsidR="003D3BA5">
        <w:rPr>
          <w:rFonts w:ascii="Times New Roman" w:hAnsi="Times New Roman" w:cs="Times New Roman"/>
          <w:sz w:val="24"/>
          <w:szCs w:val="24"/>
        </w:rPr>
        <w:t xml:space="preserve"> de la senzorii ce urmăresc componentele cât și de la aplicații ce supraveghează partea de software </w:t>
      </w:r>
      <w:r w:rsidR="001E692D">
        <w:rPr>
          <w:rFonts w:ascii="Times New Roman" w:hAnsi="Times New Roman" w:cs="Times New Roman"/>
          <w:sz w:val="24"/>
          <w:szCs w:val="24"/>
        </w:rPr>
        <w:t>la</w:t>
      </w:r>
      <w:r w:rsidR="00DE429E">
        <w:rPr>
          <w:rFonts w:ascii="Times New Roman" w:hAnsi="Times New Roman" w:cs="Times New Roman"/>
          <w:sz w:val="24"/>
          <w:szCs w:val="24"/>
        </w:rPr>
        <w:t xml:space="preserve"> un interval de tip prestabilit. Astfel asigură</w:t>
      </w:r>
      <w:r w:rsidR="001E692D">
        <w:rPr>
          <w:rFonts w:ascii="Times New Roman" w:hAnsi="Times New Roman" w:cs="Times New Roman"/>
          <w:sz w:val="24"/>
          <w:szCs w:val="24"/>
        </w:rPr>
        <w:t xml:space="preserve"> calitatea funcționării programului și impli</w:t>
      </w:r>
      <w:r w:rsidR="00DE429E">
        <w:rPr>
          <w:rFonts w:ascii="Times New Roman" w:hAnsi="Times New Roman" w:cs="Times New Roman"/>
          <w:sz w:val="24"/>
          <w:szCs w:val="24"/>
        </w:rPr>
        <w:t>cit lipsa erorilor de orice fel. Î</w:t>
      </w:r>
      <w:r w:rsidR="001E692D">
        <w:rPr>
          <w:rFonts w:ascii="Times New Roman" w:hAnsi="Times New Roman" w:cs="Times New Roman"/>
          <w:sz w:val="24"/>
          <w:szCs w:val="24"/>
        </w:rPr>
        <w:t>n caz contrar</w:t>
      </w:r>
      <w:r w:rsidR="00DE429E">
        <w:rPr>
          <w:rFonts w:ascii="Times New Roman" w:hAnsi="Times New Roman" w:cs="Times New Roman"/>
          <w:sz w:val="24"/>
          <w:szCs w:val="24"/>
        </w:rPr>
        <w:t>,</w:t>
      </w:r>
      <w:r w:rsidR="001E692D">
        <w:rPr>
          <w:rFonts w:ascii="Times New Roman" w:hAnsi="Times New Roman" w:cs="Times New Roman"/>
          <w:sz w:val="24"/>
          <w:szCs w:val="24"/>
        </w:rPr>
        <w:t xml:space="preserve"> aces</w:t>
      </w:r>
      <w:r w:rsidR="003D3BA5">
        <w:rPr>
          <w:rFonts w:ascii="Times New Roman" w:hAnsi="Times New Roman" w:cs="Times New Roman"/>
          <w:sz w:val="24"/>
          <w:szCs w:val="24"/>
        </w:rPr>
        <w:t>ta va efectua</w:t>
      </w:r>
      <w:r w:rsidR="001E692D">
        <w:rPr>
          <w:rFonts w:ascii="Times New Roman" w:hAnsi="Times New Roman" w:cs="Times New Roman"/>
          <w:sz w:val="24"/>
          <w:szCs w:val="24"/>
        </w:rPr>
        <w:t xml:space="preserve"> diferite comenzi cu scopul de a reporni sistemul</w:t>
      </w:r>
      <w:r w:rsidR="003D3BA5">
        <w:rPr>
          <w:rFonts w:ascii="Times New Roman" w:hAnsi="Times New Roman" w:cs="Times New Roman"/>
          <w:sz w:val="24"/>
          <w:szCs w:val="24"/>
        </w:rPr>
        <w:t xml:space="preserve"> cu totul</w:t>
      </w:r>
      <w:r w:rsidR="001E692D">
        <w:rPr>
          <w:rFonts w:ascii="Times New Roman" w:hAnsi="Times New Roman" w:cs="Times New Roman"/>
          <w:sz w:val="24"/>
          <w:szCs w:val="24"/>
        </w:rPr>
        <w:t xml:space="preserve"> sau aplicația care a încetat să răspundă.</w:t>
      </w:r>
    </w:p>
    <w:p w:rsidR="00BB60F3" w:rsidRDefault="00BB60F3" w:rsidP="009B7214">
      <w:pPr>
        <w:spacing w:line="360" w:lineRule="auto"/>
        <w:ind w:firstLine="360"/>
        <w:jc w:val="both"/>
        <w:rPr>
          <w:rFonts w:ascii="Times New Roman" w:hAnsi="Times New Roman" w:cs="Times New Roman"/>
          <w:sz w:val="24"/>
          <w:szCs w:val="24"/>
        </w:rPr>
      </w:pPr>
    </w:p>
    <w:p w:rsidR="001E692D" w:rsidRDefault="009B7214" w:rsidP="00BB60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eastAsia="ro-RO"/>
        </w:rPr>
        <w:drawing>
          <wp:inline distT="0" distB="0" distL="0" distR="0">
            <wp:extent cx="5690440" cy="114395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ura Watchdog.jpg"/>
                    <pic:cNvPicPr/>
                  </pic:nvPicPr>
                  <pic:blipFill>
                    <a:blip r:embed="rId9">
                      <a:extLst>
                        <a:ext uri="{28A0092B-C50C-407E-A947-70E740481C1C}">
                          <a14:useLocalDpi xmlns:a14="http://schemas.microsoft.com/office/drawing/2010/main" val="0"/>
                        </a:ext>
                      </a:extLst>
                    </a:blip>
                    <a:stretch>
                      <a:fillRect/>
                    </a:stretch>
                  </pic:blipFill>
                  <pic:spPr>
                    <a:xfrm>
                      <a:off x="0" y="0"/>
                      <a:ext cx="5690440" cy="1143954"/>
                    </a:xfrm>
                    <a:prstGeom prst="rect">
                      <a:avLst/>
                    </a:prstGeom>
                  </pic:spPr>
                </pic:pic>
              </a:graphicData>
            </a:graphic>
          </wp:inline>
        </w:drawing>
      </w:r>
    </w:p>
    <w:p w:rsidR="00BB60F3" w:rsidRDefault="009B7214" w:rsidP="00BB60F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Figura 1. Structură generală [1]</w:t>
      </w:r>
    </w:p>
    <w:p w:rsidR="00BB60F3" w:rsidRDefault="00BB60F3" w:rsidP="00BB60F3">
      <w:pPr>
        <w:spacing w:line="360" w:lineRule="auto"/>
        <w:jc w:val="both"/>
        <w:rPr>
          <w:rFonts w:ascii="Times New Roman" w:hAnsi="Times New Roman" w:cs="Times New Roman"/>
          <w:sz w:val="24"/>
          <w:szCs w:val="24"/>
          <w:lang w:val="en-US"/>
        </w:rPr>
      </w:pPr>
    </w:p>
    <w:p w:rsidR="001A211C" w:rsidRDefault="00362978" w:rsidP="00D67F21">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t>Dispozitivul poate fi atât extern (</w:t>
      </w:r>
      <w:r w:rsidR="00A02F8D">
        <w:rPr>
          <w:rFonts w:ascii="Times New Roman" w:hAnsi="Times New Roman" w:cs="Times New Roman"/>
          <w:sz w:val="24"/>
          <w:szCs w:val="24"/>
          <w:lang w:val="en-US"/>
        </w:rPr>
        <w:t>cronometrul având un ceas separat</w:t>
      </w:r>
      <w:r>
        <w:rPr>
          <w:rFonts w:ascii="Times New Roman" w:hAnsi="Times New Roman" w:cs="Times New Roman"/>
          <w:sz w:val="24"/>
          <w:szCs w:val="24"/>
          <w:lang w:val="en-US"/>
        </w:rPr>
        <w:t>), cât și intern (</w:t>
      </w:r>
      <w:r w:rsidR="00A02F8D">
        <w:rPr>
          <w:rFonts w:ascii="Times New Roman" w:hAnsi="Times New Roman" w:cs="Times New Roman"/>
          <w:sz w:val="24"/>
          <w:szCs w:val="24"/>
          <w:lang w:val="en-US"/>
        </w:rPr>
        <w:t>Figura 1-având același ceas</w:t>
      </w:r>
      <w:r w:rsidR="00DE429E">
        <w:rPr>
          <w:rFonts w:ascii="Times New Roman" w:hAnsi="Times New Roman" w:cs="Times New Roman"/>
          <w:sz w:val="24"/>
          <w:szCs w:val="24"/>
          <w:lang w:val="en-US"/>
        </w:rPr>
        <w:t>). M</w:t>
      </w:r>
      <w:r w:rsidR="008E42B6">
        <w:rPr>
          <w:rFonts w:ascii="Times New Roman" w:hAnsi="Times New Roman" w:cs="Times New Roman"/>
          <w:sz w:val="24"/>
          <w:szCs w:val="24"/>
          <w:lang w:val="en-US"/>
        </w:rPr>
        <w:t xml:space="preserve">odul de funcționare </w:t>
      </w:r>
      <w:r w:rsidR="008E42B6">
        <w:rPr>
          <w:rFonts w:ascii="Times New Roman" w:hAnsi="Times New Roman" w:cs="Times New Roman"/>
          <w:sz w:val="24"/>
          <w:szCs w:val="24"/>
        </w:rPr>
        <w:t>va rămâne</w:t>
      </w:r>
      <w:r>
        <w:rPr>
          <w:rFonts w:ascii="Times New Roman" w:hAnsi="Times New Roman" w:cs="Times New Roman"/>
          <w:sz w:val="24"/>
          <w:szCs w:val="24"/>
          <w:lang w:val="en-US"/>
        </w:rPr>
        <w:t xml:space="preserve"> același</w:t>
      </w:r>
      <w:r w:rsidR="00CC0B47">
        <w:rPr>
          <w:rFonts w:ascii="Times New Roman" w:hAnsi="Times New Roman" w:cs="Times New Roman"/>
          <w:sz w:val="24"/>
          <w:szCs w:val="24"/>
          <w:lang w:val="en-US"/>
        </w:rPr>
        <w:t>: at</w:t>
      </w:r>
      <w:r w:rsidR="00CC0B47">
        <w:rPr>
          <w:rFonts w:ascii="Times New Roman" w:hAnsi="Times New Roman" w:cs="Times New Roman"/>
          <w:sz w:val="24"/>
          <w:szCs w:val="24"/>
        </w:rPr>
        <w:t>ât procesorul cât și cronometru</w:t>
      </w:r>
      <w:r w:rsidR="0021043A">
        <w:rPr>
          <w:rFonts w:ascii="Times New Roman" w:hAnsi="Times New Roman" w:cs="Times New Roman"/>
          <w:sz w:val="24"/>
          <w:szCs w:val="24"/>
        </w:rPr>
        <w:t>l de tip watchdog vor depinde de același semnal de intrare (</w:t>
      </w:r>
      <w:r w:rsidR="00843BAA">
        <w:rPr>
          <w:rFonts w:ascii="Times New Roman" w:hAnsi="Times New Roman" w:cs="Times New Roman"/>
          <w:sz w:val="24"/>
          <w:szCs w:val="24"/>
        </w:rPr>
        <w:t>ceasul</w:t>
      </w:r>
      <w:r w:rsidR="0021043A">
        <w:rPr>
          <w:rFonts w:ascii="Times New Roman" w:hAnsi="Times New Roman" w:cs="Times New Roman"/>
          <w:sz w:val="24"/>
          <w:szCs w:val="24"/>
        </w:rPr>
        <w:t>), iar atunci când cronometrul va ajunge la 0 înainte să primească semnalul de restart (repornind astefel numărătoarea) din partea procesorului (adică există o eroare în sistem), dispozitivul va reseta sistemul sau doar aplicația</w:t>
      </w:r>
      <w:r w:rsidR="008944C5">
        <w:rPr>
          <w:rFonts w:ascii="Times New Roman" w:hAnsi="Times New Roman" w:cs="Times New Roman"/>
          <w:sz w:val="24"/>
          <w:szCs w:val="24"/>
        </w:rPr>
        <w:t>/procesul</w:t>
      </w:r>
      <w:r w:rsidR="0021043A">
        <w:rPr>
          <w:rFonts w:ascii="Times New Roman" w:hAnsi="Times New Roman" w:cs="Times New Roman"/>
          <w:sz w:val="24"/>
          <w:szCs w:val="24"/>
        </w:rPr>
        <w:t xml:space="preserve"> cu pricina.</w:t>
      </w:r>
    </w:p>
    <w:p w:rsidR="00D67F21" w:rsidRDefault="001A211C" w:rsidP="00D67F21">
      <w:pPr>
        <w:spacing w:line="360" w:lineRule="auto"/>
        <w:jc w:val="both"/>
        <w:rPr>
          <w:rFonts w:ascii="Times New Roman" w:eastAsiaTheme="minorEastAsia" w:hAnsi="Times New Roman" w:cs="Times New Roman"/>
          <w:sz w:val="24"/>
          <w:szCs w:val="24"/>
          <w:lang w:val="en-US"/>
        </w:rPr>
      </w:pPr>
      <w:r>
        <w:rPr>
          <w:rFonts w:ascii="Times New Roman" w:hAnsi="Times New Roman" w:cs="Times New Roman"/>
          <w:sz w:val="24"/>
          <w:szCs w:val="24"/>
        </w:rPr>
        <w:tab/>
        <w:t>Figura 2 exemplifi</w:t>
      </w:r>
      <w:r w:rsidR="00A76719">
        <w:rPr>
          <w:rFonts w:ascii="Times New Roman" w:hAnsi="Times New Roman" w:cs="Times New Roman"/>
          <w:sz w:val="24"/>
          <w:szCs w:val="24"/>
        </w:rPr>
        <w:t xml:space="preserve">că mai bine </w:t>
      </w:r>
      <w:r>
        <w:rPr>
          <w:rFonts w:ascii="Times New Roman" w:hAnsi="Times New Roman" w:cs="Times New Roman"/>
          <w:sz w:val="24"/>
          <w:szCs w:val="24"/>
        </w:rPr>
        <w:t xml:space="preserve">modul de funcționare </w:t>
      </w:r>
      <w:r w:rsidR="00A76719">
        <w:rPr>
          <w:rFonts w:ascii="Times New Roman" w:hAnsi="Times New Roman" w:cs="Times New Roman"/>
          <w:sz w:val="24"/>
          <w:szCs w:val="24"/>
        </w:rPr>
        <w:t>descris în paragraful anterior, făcând referire la cazul favorabil în care sistemul nu are erori</w:t>
      </w:r>
      <w:r w:rsidR="00A76719">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CC</m:t>
            </m:r>
          </m:sub>
        </m:sSub>
      </m:oMath>
      <w:r w:rsidR="00A76719">
        <w:rPr>
          <w:rFonts w:ascii="Times New Roman" w:eastAsiaTheme="minorEastAsia" w:hAnsi="Times New Roman" w:cs="Times New Roman"/>
          <w:sz w:val="24"/>
          <w:szCs w:val="24"/>
          <w:lang w:val="en-US"/>
        </w:rPr>
        <w:t xml:space="preserve"> fiind alimentarea dispozitivului</w:t>
      </w:r>
      <w:r w:rsidR="005A589D">
        <w:rPr>
          <w:rFonts w:ascii="Times New Roman" w:eastAsiaTheme="minorEastAsia" w:hAnsi="Times New Roman" w:cs="Times New Roman"/>
          <w:sz w:val="24"/>
          <w:szCs w:val="24"/>
          <w:lang w:val="en-US"/>
        </w:rPr>
        <w:t xml:space="preserve"> (ce va rămâne constantă)</w:t>
      </w:r>
      <w:r w:rsidR="00A76719">
        <w:rPr>
          <w:rFonts w:ascii="Times New Roman" w:eastAsiaTheme="minorEastAsia" w:hAnsi="Times New Roman" w:cs="Times New Roman"/>
          <w:sz w:val="24"/>
          <w:szCs w:val="24"/>
          <w:lang w:val="en-US"/>
        </w:rPr>
        <w:t xml:space="preserve">, iar </w:t>
      </w:r>
      <m:oMath>
        <m:bar>
          <m:barPr>
            <m:pos m:val="top"/>
            <m:ctrlPr>
              <w:rPr>
                <w:rFonts w:ascii="Cambria Math" w:eastAsiaTheme="minorEastAsia" w:hAnsi="Cambria Math" w:cs="Times New Roman"/>
                <w:i/>
                <w:sz w:val="24"/>
                <w:szCs w:val="24"/>
                <w:lang w:val="en-US"/>
              </w:rPr>
            </m:ctrlPr>
          </m:barPr>
          <m:e>
            <m:r>
              <w:rPr>
                <w:rFonts w:ascii="Cambria Math" w:eastAsiaTheme="minorEastAsia" w:hAnsi="Cambria Math" w:cs="Times New Roman"/>
                <w:sz w:val="24"/>
                <w:szCs w:val="24"/>
                <w:lang w:val="en-US"/>
              </w:rPr>
              <m:t>RESET</m:t>
            </m:r>
          </m:e>
        </m:bar>
      </m:oMath>
      <w:r w:rsidR="00A76719">
        <w:rPr>
          <w:rFonts w:ascii="Times New Roman" w:eastAsiaTheme="minorEastAsia" w:hAnsi="Times New Roman" w:cs="Times New Roman"/>
          <w:sz w:val="24"/>
          <w:szCs w:val="24"/>
          <w:lang w:val="en-US"/>
        </w:rPr>
        <w:t xml:space="preserve"> fiind resetarea </w:t>
      </w:r>
      <w:r w:rsidR="005A589D">
        <w:rPr>
          <w:rFonts w:ascii="Times New Roman" w:eastAsiaTheme="minorEastAsia" w:hAnsi="Times New Roman" w:cs="Times New Roman"/>
          <w:sz w:val="24"/>
          <w:szCs w:val="24"/>
          <w:lang w:val="en-US"/>
        </w:rPr>
        <w:t>sistemului (care nu se va întâmpla). Înainte ca numărătoarea (WDT TI</w:t>
      </w:r>
      <w:r w:rsidR="00DE429E">
        <w:rPr>
          <w:rFonts w:ascii="Times New Roman" w:eastAsiaTheme="minorEastAsia" w:hAnsi="Times New Roman" w:cs="Times New Roman"/>
          <w:sz w:val="24"/>
          <w:szCs w:val="24"/>
          <w:lang w:val="en-US"/>
        </w:rPr>
        <w:t>ME-OUT) să ajungă la 0, se va aș</w:t>
      </w:r>
      <w:r w:rsidR="005A589D">
        <w:rPr>
          <w:rFonts w:ascii="Times New Roman" w:eastAsiaTheme="minorEastAsia" w:hAnsi="Times New Roman" w:cs="Times New Roman"/>
          <w:sz w:val="24"/>
          <w:szCs w:val="24"/>
          <w:lang w:val="en-US"/>
        </w:rPr>
        <w:t>tepta o perioadă de ceas pentru a verifica primirea (sau lipsa) semnalului de restart (INTERNAL RESET)</w:t>
      </w:r>
      <w:r w:rsidR="00D67F21">
        <w:rPr>
          <w:rFonts w:ascii="Times New Roman" w:eastAsiaTheme="minorEastAsia" w:hAnsi="Times New Roman" w:cs="Times New Roman"/>
          <w:sz w:val="24"/>
          <w:szCs w:val="24"/>
          <w:lang w:val="en-US"/>
        </w:rPr>
        <w:t xml:space="preserve">. Atunci când va trece perioada de ceas, iar semnalul a fost primit, se execută reinițializarea </w:t>
      </w:r>
      <w:r w:rsidR="00D67F21">
        <w:rPr>
          <w:rFonts w:ascii="Times New Roman" w:eastAsiaTheme="minorEastAsia" w:hAnsi="Times New Roman" w:cs="Times New Roman"/>
          <w:sz w:val="24"/>
          <w:szCs w:val="24"/>
          <w:lang w:val="en-US"/>
        </w:rPr>
        <w:lastRenderedPageBreak/>
        <w:t>cronometrului (RESET TIME-OUT), proces ce este variabil și stabilit în funcție de necesități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t</m:t>
            </m:r>
          </m:e>
          <m:sub>
            <m:r>
              <w:rPr>
                <w:rFonts w:ascii="Cambria Math" w:eastAsiaTheme="minorEastAsia" w:hAnsi="Cambria Math" w:cs="Times New Roman"/>
                <w:sz w:val="24"/>
                <w:szCs w:val="24"/>
                <w:lang w:val="en-US"/>
              </w:rPr>
              <m:t>TOUT</m:t>
            </m:r>
          </m:sub>
        </m:sSub>
      </m:oMath>
      <w:r w:rsidR="00D67F21">
        <w:rPr>
          <w:rFonts w:ascii="Times New Roman" w:eastAsiaTheme="minorEastAsia" w:hAnsi="Times New Roman" w:cs="Times New Roman"/>
          <w:sz w:val="24"/>
          <w:szCs w:val="24"/>
          <w:lang w:val="en-US"/>
        </w:rPr>
        <w:t>).</w:t>
      </w:r>
    </w:p>
    <w:p w:rsidR="00843BAA" w:rsidRPr="00D67F21" w:rsidRDefault="00843BAA" w:rsidP="00D67F21">
      <w:pPr>
        <w:spacing w:line="360" w:lineRule="auto"/>
        <w:jc w:val="both"/>
        <w:rPr>
          <w:rFonts w:ascii="Times New Roman" w:eastAsiaTheme="minorEastAsia" w:hAnsi="Times New Roman" w:cs="Times New Roman"/>
          <w:sz w:val="24"/>
          <w:szCs w:val="24"/>
          <w:lang w:val="en-US"/>
        </w:rPr>
      </w:pPr>
    </w:p>
    <w:p w:rsidR="0021043A" w:rsidRPr="001A211C" w:rsidRDefault="001A211C" w:rsidP="001A211C">
      <w:pPr>
        <w:spacing w:line="360" w:lineRule="auto"/>
        <w:jc w:val="center"/>
        <w:rPr>
          <w:rFonts w:ascii="Times New Roman" w:hAnsi="Times New Roman" w:cs="Times New Roman"/>
          <w:sz w:val="24"/>
          <w:szCs w:val="24"/>
        </w:rPr>
      </w:pPr>
      <w:r>
        <w:rPr>
          <w:rFonts w:ascii="Times New Roman" w:hAnsi="Times New Roman" w:cs="Times New Roman"/>
          <w:sz w:val="24"/>
          <w:szCs w:val="24"/>
          <w:lang w:eastAsia="ro-RO"/>
        </w:rPr>
        <w:drawing>
          <wp:inline distT="0" distB="0" distL="0" distR="0" wp14:anchorId="4DB0D237" wp14:editId="137D6AD0">
            <wp:extent cx="4288436" cy="3438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temporala.png"/>
                    <pic:cNvPicPr/>
                  </pic:nvPicPr>
                  <pic:blipFill>
                    <a:blip r:embed="rId10">
                      <a:extLst>
                        <a:ext uri="{28A0092B-C50C-407E-A947-70E740481C1C}">
                          <a14:useLocalDpi xmlns:a14="http://schemas.microsoft.com/office/drawing/2010/main" val="0"/>
                        </a:ext>
                      </a:extLst>
                    </a:blip>
                    <a:stretch>
                      <a:fillRect/>
                    </a:stretch>
                  </pic:blipFill>
                  <pic:spPr>
                    <a:xfrm>
                      <a:off x="0" y="0"/>
                      <a:ext cx="4308545" cy="3454570"/>
                    </a:xfrm>
                    <a:prstGeom prst="rect">
                      <a:avLst/>
                    </a:prstGeom>
                  </pic:spPr>
                </pic:pic>
              </a:graphicData>
            </a:graphic>
          </wp:inline>
        </w:drawing>
      </w:r>
    </w:p>
    <w:p w:rsidR="00D67F21" w:rsidRDefault="0021043A" w:rsidP="00D67F21">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Figura 2. Diagrama temporală a dispozitivului [2]</w:t>
      </w:r>
    </w:p>
    <w:p w:rsidR="00D67F21" w:rsidRDefault="00D67F21" w:rsidP="00D67F21">
      <w:pPr>
        <w:spacing w:line="360" w:lineRule="auto"/>
        <w:rPr>
          <w:rFonts w:ascii="Times New Roman" w:hAnsi="Times New Roman" w:cs="Times New Roman"/>
          <w:sz w:val="24"/>
          <w:szCs w:val="24"/>
          <w:lang w:val="en-US"/>
        </w:rPr>
      </w:pPr>
    </w:p>
    <w:p w:rsidR="002822E5" w:rsidRPr="002822E5" w:rsidRDefault="00C306CF" w:rsidP="00D67F21">
      <w:pPr>
        <w:spacing w:line="360" w:lineRule="auto"/>
        <w:rPr>
          <w:rFonts w:ascii="Times New Roman" w:hAnsi="Times New Roman" w:cs="Times New Roman"/>
          <w:sz w:val="24"/>
          <w:szCs w:val="24"/>
          <w:lang w:val="en-US"/>
        </w:rPr>
      </w:pPr>
      <w:bookmarkStart w:id="2" w:name="Aplicabilitati"/>
      <w:r>
        <w:rPr>
          <w:rFonts w:ascii="Times New Roman" w:hAnsi="Times New Roman" w:cs="Times New Roman"/>
          <w:sz w:val="28"/>
          <w:szCs w:val="24"/>
          <w:u w:val="single"/>
          <w:lang w:val="en-US"/>
        </w:rPr>
        <w:t>1.2)</w:t>
      </w:r>
      <w:r w:rsidR="00DE429E">
        <w:rPr>
          <w:rFonts w:ascii="Times New Roman" w:hAnsi="Times New Roman" w:cs="Times New Roman"/>
          <w:sz w:val="28"/>
          <w:szCs w:val="24"/>
          <w:u w:val="single"/>
          <w:lang w:val="en-US"/>
        </w:rPr>
        <w:t xml:space="preserve"> </w:t>
      </w:r>
      <w:r w:rsidR="002822E5">
        <w:rPr>
          <w:rFonts w:ascii="Times New Roman" w:hAnsi="Times New Roman" w:cs="Times New Roman"/>
          <w:sz w:val="28"/>
          <w:szCs w:val="24"/>
          <w:u w:val="single"/>
          <w:lang w:val="en-US"/>
        </w:rPr>
        <w:t>Aplicabilități</w:t>
      </w:r>
      <w:r w:rsidR="00DF0951">
        <w:rPr>
          <w:rFonts w:ascii="Times New Roman" w:hAnsi="Times New Roman" w:cs="Times New Roman"/>
          <w:sz w:val="28"/>
          <w:szCs w:val="24"/>
          <w:u w:val="single"/>
          <w:lang w:val="en-US"/>
        </w:rPr>
        <w:t xml:space="preserve"> </w:t>
      </w:r>
    </w:p>
    <w:bookmarkEnd w:id="2"/>
    <w:p w:rsidR="00D67F21" w:rsidRDefault="00AA29C1" w:rsidP="002822E5">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t xml:space="preserve">Dispozitivele de tip watchdog </w:t>
      </w:r>
      <w:r w:rsidR="002822E5">
        <w:rPr>
          <w:rFonts w:ascii="Times New Roman" w:hAnsi="Times New Roman" w:cs="Times New Roman"/>
          <w:sz w:val="24"/>
          <w:szCs w:val="24"/>
          <w:lang w:val="en-US"/>
        </w:rPr>
        <w:t>sunt folosite în special în sistemele ce operează la dista</w:t>
      </w:r>
      <w:r w:rsidR="00F8702A">
        <w:rPr>
          <w:rFonts w:ascii="Times New Roman" w:hAnsi="Times New Roman" w:cs="Times New Roman"/>
          <w:sz w:val="24"/>
          <w:szCs w:val="24"/>
          <w:lang w:val="en-US"/>
        </w:rPr>
        <w:t>n</w:t>
      </w:r>
      <w:r w:rsidR="002822E5">
        <w:rPr>
          <w:rFonts w:ascii="Times New Roman" w:hAnsi="Times New Roman" w:cs="Times New Roman"/>
          <w:sz w:val="24"/>
          <w:szCs w:val="24"/>
          <w:lang w:val="en-US"/>
        </w:rPr>
        <w:t xml:space="preserve">ță (precum sateliți, sonde de minerit etc), ale căror resetare trebuie făcută într-o anumită fereastră de timp, astfel timpul de reacție uman fiind depășit din diferite motive: imposibilitatea de a identifica eroarea </w:t>
      </w:r>
      <w:r w:rsidR="002822E5">
        <w:rPr>
          <w:rFonts w:ascii="Times New Roman" w:hAnsi="Times New Roman" w:cs="Times New Roman"/>
          <w:sz w:val="24"/>
          <w:szCs w:val="24"/>
        </w:rPr>
        <w:t>în timp util, du</w:t>
      </w:r>
      <w:r w:rsidR="00C83FF0">
        <w:rPr>
          <w:rFonts w:ascii="Times New Roman" w:hAnsi="Times New Roman" w:cs="Times New Roman"/>
          <w:sz w:val="24"/>
          <w:szCs w:val="24"/>
        </w:rPr>
        <w:t xml:space="preserve">rata trimiterii instrucțiunilor </w:t>
      </w:r>
      <w:r w:rsidR="002822E5">
        <w:rPr>
          <w:rFonts w:ascii="Times New Roman" w:hAnsi="Times New Roman" w:cs="Times New Roman"/>
          <w:sz w:val="24"/>
          <w:szCs w:val="24"/>
        </w:rPr>
        <w:t>(lucrul în spațiu</w:t>
      </w:r>
      <w:r w:rsidR="00C83FF0">
        <w:rPr>
          <w:rFonts w:ascii="Times New Roman" w:hAnsi="Times New Roman" w:cs="Times New Roman"/>
          <w:sz w:val="24"/>
          <w:szCs w:val="24"/>
        </w:rPr>
        <w:t>). Din aceste cauze, este necesar un sistem local (preferabil extern sistemului</w:t>
      </w:r>
      <w:r w:rsidR="00A02F8D">
        <w:rPr>
          <w:rFonts w:ascii="Times New Roman" w:hAnsi="Times New Roman" w:cs="Times New Roman"/>
          <w:sz w:val="24"/>
          <w:szCs w:val="24"/>
        </w:rPr>
        <w:t xml:space="preserve"> pentru a evita orice posibilitate de corupere a codului</w:t>
      </w:r>
      <w:r w:rsidR="00843BAA">
        <w:rPr>
          <w:rFonts w:ascii="Times New Roman" w:hAnsi="Times New Roman" w:cs="Times New Roman"/>
          <w:sz w:val="24"/>
          <w:szCs w:val="24"/>
        </w:rPr>
        <w:t xml:space="preserve"> sau chiar</w:t>
      </w:r>
      <w:r w:rsidR="0025382C">
        <w:rPr>
          <w:rFonts w:ascii="Times New Roman" w:hAnsi="Times New Roman" w:cs="Times New Roman"/>
          <w:sz w:val="24"/>
          <w:szCs w:val="24"/>
        </w:rPr>
        <w:t xml:space="preserve"> nefuncționarea acestuia</w:t>
      </w:r>
      <w:r w:rsidR="00C83FF0">
        <w:rPr>
          <w:rFonts w:ascii="Times New Roman" w:hAnsi="Times New Roman" w:cs="Times New Roman"/>
          <w:sz w:val="24"/>
          <w:szCs w:val="24"/>
        </w:rPr>
        <w:t>) cu scopul de a supraveghea și menține sistemul într-o star</w:t>
      </w:r>
      <w:r w:rsidR="00843BAA">
        <w:rPr>
          <w:rFonts w:ascii="Times New Roman" w:hAnsi="Times New Roman" w:cs="Times New Roman"/>
          <w:sz w:val="24"/>
          <w:szCs w:val="24"/>
        </w:rPr>
        <w:t>e optimă de funcționare.</w:t>
      </w:r>
    </w:p>
    <w:p w:rsidR="003E6E91" w:rsidRDefault="00843BAA" w:rsidP="002822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C5F98">
        <w:rPr>
          <w:rFonts w:ascii="Times New Roman" w:hAnsi="Times New Roman" w:cs="Times New Roman"/>
          <w:sz w:val="24"/>
          <w:szCs w:val="24"/>
        </w:rPr>
        <w:t>Un exemplu în care un dispozitiv de această natură nu a fost implementat, în ciuda necesității sale, este misiunea C</w:t>
      </w:r>
      <w:r w:rsidR="0025382C">
        <w:rPr>
          <w:rFonts w:ascii="Times New Roman" w:hAnsi="Times New Roman" w:cs="Times New Roman"/>
          <w:sz w:val="24"/>
          <w:szCs w:val="24"/>
        </w:rPr>
        <w:t xml:space="preserve">lementine. Aceasta a fost o colaborare dintre </w:t>
      </w:r>
      <w:r w:rsidR="007D3DAE" w:rsidRPr="0025382C">
        <w:rPr>
          <w:rFonts w:ascii="Times New Roman" w:hAnsi="Times New Roman" w:cs="Times New Roman"/>
          <w:sz w:val="24"/>
          <w:szCs w:val="24"/>
          <w:shd w:val="clear" w:color="auto" w:fill="FFFFFF"/>
        </w:rPr>
        <w:t>Administrația Națională Aeronautică și Spațială</w:t>
      </w:r>
      <w:r w:rsidR="0025382C">
        <w:rPr>
          <w:rFonts w:ascii="Times New Roman" w:hAnsi="Times New Roman" w:cs="Times New Roman"/>
          <w:sz w:val="24"/>
          <w:szCs w:val="24"/>
        </w:rPr>
        <w:t xml:space="preserve"> (</w:t>
      </w:r>
      <w:r w:rsidR="00B27790" w:rsidRPr="00B27790">
        <w:rPr>
          <w:rStyle w:val="Emphasis"/>
          <w:rFonts w:ascii="Times New Roman" w:hAnsi="Times New Roman" w:cs="Times New Roman"/>
          <w:bCs/>
          <w:i w:val="0"/>
          <w:iCs w:val="0"/>
          <w:sz w:val="24"/>
          <w:szCs w:val="24"/>
          <w:shd w:val="clear" w:color="auto" w:fill="FFFFFF"/>
        </w:rPr>
        <w:t>National Aeronautics and Space Administration</w:t>
      </w:r>
      <w:r w:rsidR="00B27790">
        <w:rPr>
          <w:rStyle w:val="Emphasis"/>
          <w:rFonts w:ascii="Times New Roman" w:hAnsi="Times New Roman" w:cs="Times New Roman"/>
          <w:bCs/>
          <w:i w:val="0"/>
          <w:iCs w:val="0"/>
          <w:sz w:val="24"/>
          <w:szCs w:val="24"/>
          <w:shd w:val="clear" w:color="auto" w:fill="FFFFFF"/>
        </w:rPr>
        <w:t>-</w:t>
      </w:r>
      <w:r w:rsidR="007D3DAE">
        <w:rPr>
          <w:rFonts w:ascii="Times New Roman" w:hAnsi="Times New Roman" w:cs="Times New Roman"/>
          <w:sz w:val="24"/>
          <w:szCs w:val="24"/>
          <w:shd w:val="clear" w:color="auto" w:fill="FFFFFF"/>
        </w:rPr>
        <w:t>NASA</w:t>
      </w:r>
      <w:r w:rsidR="0025382C">
        <w:rPr>
          <w:rFonts w:ascii="Times New Roman" w:hAnsi="Times New Roman" w:cs="Times New Roman"/>
          <w:sz w:val="24"/>
          <w:szCs w:val="24"/>
        </w:rPr>
        <w:t xml:space="preserve">) </w:t>
      </w:r>
      <w:r w:rsidR="003E6E91">
        <w:rPr>
          <w:rFonts w:ascii="Times New Roman" w:hAnsi="Times New Roman" w:cs="Times New Roman"/>
          <w:sz w:val="24"/>
          <w:szCs w:val="24"/>
        </w:rPr>
        <w:t xml:space="preserve">și </w:t>
      </w:r>
      <w:r w:rsidR="003E6E91" w:rsidRPr="003E6E91">
        <w:rPr>
          <w:rFonts w:ascii="Times New Roman" w:hAnsi="Times New Roman" w:cs="Times New Roman"/>
          <w:sz w:val="24"/>
          <w:szCs w:val="24"/>
          <w:shd w:val="clear" w:color="auto" w:fill="FFFFFF"/>
        </w:rPr>
        <w:t xml:space="preserve">Organizația de Apărare a Rachetelor </w:t>
      </w:r>
      <w:r w:rsidR="003E6E91">
        <w:rPr>
          <w:rFonts w:ascii="Times New Roman" w:hAnsi="Times New Roman" w:cs="Times New Roman"/>
          <w:sz w:val="24"/>
          <w:szCs w:val="24"/>
          <w:shd w:val="clear" w:color="auto" w:fill="FFFFFF"/>
        </w:rPr>
        <w:t>B</w:t>
      </w:r>
      <w:r w:rsidR="003E6E91" w:rsidRPr="0025382C">
        <w:rPr>
          <w:rFonts w:ascii="Times New Roman" w:hAnsi="Times New Roman" w:cs="Times New Roman"/>
          <w:sz w:val="24"/>
          <w:szCs w:val="24"/>
          <w:shd w:val="clear" w:color="auto" w:fill="FFFFFF"/>
        </w:rPr>
        <w:t>alistice</w:t>
      </w:r>
      <w:r w:rsidR="003E6E91" w:rsidRPr="003E6E91">
        <w:rPr>
          <w:rFonts w:ascii="Times New Roman" w:hAnsi="Times New Roman" w:cs="Times New Roman"/>
          <w:sz w:val="24"/>
          <w:szCs w:val="24"/>
        </w:rPr>
        <w:t xml:space="preserve"> </w:t>
      </w:r>
      <w:r w:rsidR="0025382C" w:rsidRPr="003E6E91">
        <w:rPr>
          <w:rFonts w:ascii="Times New Roman" w:hAnsi="Times New Roman" w:cs="Times New Roman"/>
          <w:sz w:val="24"/>
          <w:szCs w:val="24"/>
        </w:rPr>
        <w:t>(</w:t>
      </w:r>
      <w:r w:rsidR="00B27790" w:rsidRPr="00B27790">
        <w:rPr>
          <w:rStyle w:val="Emphasis"/>
          <w:rFonts w:ascii="Times New Roman" w:hAnsi="Times New Roman" w:cs="Times New Roman"/>
          <w:bCs/>
          <w:i w:val="0"/>
          <w:iCs w:val="0"/>
          <w:sz w:val="24"/>
          <w:szCs w:val="24"/>
          <w:shd w:val="clear" w:color="auto" w:fill="FFFFFF"/>
        </w:rPr>
        <w:t>Ballistic Missile Defense Organization</w:t>
      </w:r>
      <w:r w:rsidR="00B27790">
        <w:rPr>
          <w:rStyle w:val="Emphasis"/>
          <w:rFonts w:ascii="Times New Roman" w:hAnsi="Times New Roman" w:cs="Times New Roman"/>
          <w:bCs/>
          <w:i w:val="0"/>
          <w:iCs w:val="0"/>
          <w:sz w:val="24"/>
          <w:szCs w:val="24"/>
          <w:shd w:val="clear" w:color="auto" w:fill="FFFFFF"/>
        </w:rPr>
        <w:t>-</w:t>
      </w:r>
      <w:r w:rsidR="003E6E91">
        <w:rPr>
          <w:rFonts w:ascii="Times New Roman" w:hAnsi="Times New Roman" w:cs="Times New Roman"/>
          <w:sz w:val="24"/>
          <w:szCs w:val="24"/>
          <w:shd w:val="clear" w:color="auto" w:fill="FFFFFF"/>
        </w:rPr>
        <w:t>BMDO</w:t>
      </w:r>
      <w:r w:rsidR="0025382C">
        <w:rPr>
          <w:rFonts w:ascii="Times New Roman" w:hAnsi="Times New Roman" w:cs="Times New Roman"/>
          <w:sz w:val="24"/>
          <w:szCs w:val="24"/>
        </w:rPr>
        <w:t xml:space="preserve">) </w:t>
      </w:r>
      <w:r w:rsidR="0025382C">
        <w:rPr>
          <w:rFonts w:ascii="Times New Roman" w:hAnsi="Times New Roman" w:cs="Times New Roman"/>
          <w:sz w:val="24"/>
          <w:szCs w:val="24"/>
        </w:rPr>
        <w:lastRenderedPageBreak/>
        <w:t xml:space="preserve">cu scopul de a testa senzori și componente în condiții spațiale și de a </w:t>
      </w:r>
      <w:r w:rsidR="00E53B1D">
        <w:rPr>
          <w:rFonts w:ascii="Times New Roman" w:hAnsi="Times New Roman" w:cs="Times New Roman"/>
          <w:sz w:val="24"/>
          <w:szCs w:val="24"/>
          <w:lang w:eastAsia="ro-RO"/>
        </w:rPr>
        <w:drawing>
          <wp:anchor distT="0" distB="0" distL="114300" distR="114300" simplePos="0" relativeHeight="251658240" behindDoc="0" locked="0" layoutInCell="1" allowOverlap="1" wp14:anchorId="1C11E672" wp14:editId="75C27682">
            <wp:simplePos x="0" y="0"/>
            <wp:positionH relativeFrom="margin">
              <wp:posOffset>2374931</wp:posOffset>
            </wp:positionH>
            <wp:positionV relativeFrom="margin">
              <wp:align>top</wp:align>
            </wp:positionV>
            <wp:extent cx="3810000" cy="2857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ementine.gif"/>
                    <pic:cNvPicPr/>
                  </pic:nvPicPr>
                  <pic:blipFill>
                    <a:blip r:embed="rId11">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anchor>
        </w:drawing>
      </w:r>
      <w:r w:rsidR="0025382C">
        <w:rPr>
          <w:rFonts w:ascii="Times New Roman" w:hAnsi="Times New Roman" w:cs="Times New Roman"/>
          <w:sz w:val="24"/>
          <w:szCs w:val="24"/>
        </w:rPr>
        <w:t>colecta date despre Lună și un asteroid din vecinătatea Pământului. Dupa strângerea datelor de pe Lună, sonda a întâmpinat o eroare de software care a dus la pornirea și blocarea sistemelor de propulsie. Cont</w:t>
      </w:r>
      <w:r w:rsidR="00F5139D">
        <w:rPr>
          <w:rFonts w:ascii="Times New Roman" w:hAnsi="Times New Roman" w:cs="Times New Roman"/>
          <w:sz w:val="24"/>
          <w:szCs w:val="24"/>
        </w:rPr>
        <w:t>rolorii de la sol au reușit după</w:t>
      </w:r>
      <w:r w:rsidR="0025382C">
        <w:rPr>
          <w:rFonts w:ascii="Times New Roman" w:hAnsi="Times New Roman" w:cs="Times New Roman"/>
          <w:sz w:val="24"/>
          <w:szCs w:val="24"/>
        </w:rPr>
        <w:t xml:space="preserve"> 20</w:t>
      </w:r>
      <w:r w:rsidR="007D3DAE">
        <w:rPr>
          <w:rFonts w:ascii="Times New Roman" w:hAnsi="Times New Roman" w:cs="Times New Roman"/>
          <w:sz w:val="24"/>
          <w:szCs w:val="24"/>
        </w:rPr>
        <w:t xml:space="preserve"> de minute să reseteze software</w:t>
      </w:r>
      <w:r w:rsidR="0025382C">
        <w:rPr>
          <w:rFonts w:ascii="Times New Roman" w:hAnsi="Times New Roman" w:cs="Times New Roman"/>
          <w:sz w:val="24"/>
          <w:szCs w:val="24"/>
        </w:rPr>
        <w:t>ul sondei. Aceasta era în stare funcțională și transmitea date, dar din</w:t>
      </w:r>
      <w:r w:rsidR="003E6E91" w:rsidRPr="003E6E91">
        <w:rPr>
          <w:rFonts w:ascii="Times New Roman" w:hAnsi="Times New Roman" w:cs="Times New Roman"/>
          <w:sz w:val="24"/>
          <w:szCs w:val="24"/>
        </w:rPr>
        <w:t xml:space="preserve"> </w:t>
      </w:r>
      <w:r w:rsidR="003E6E91">
        <w:rPr>
          <w:rFonts w:ascii="Times New Roman" w:hAnsi="Times New Roman" w:cs="Times New Roman"/>
          <w:sz w:val="24"/>
          <w:szCs w:val="24"/>
        </w:rPr>
        <w:tab/>
      </w:r>
      <w:r w:rsidR="003E6E91">
        <w:rPr>
          <w:rFonts w:ascii="Times New Roman" w:hAnsi="Times New Roman" w:cs="Times New Roman"/>
          <w:sz w:val="24"/>
          <w:szCs w:val="24"/>
        </w:rPr>
        <w:tab/>
        <w:t xml:space="preserve">Figura 3. Sonda Clementine </w:t>
      </w:r>
      <w:r w:rsidR="003E6E91">
        <w:rPr>
          <w:rFonts w:ascii="Times New Roman" w:hAnsi="Times New Roman" w:cs="Times New Roman"/>
          <w:sz w:val="24"/>
          <w:szCs w:val="24"/>
          <w:lang w:val="en-US"/>
        </w:rPr>
        <w:t>[3]</w:t>
      </w:r>
    </w:p>
    <w:p w:rsidR="00E53B1D" w:rsidRDefault="0025382C" w:rsidP="002822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cauza erorii a ars tot combustibilul de la bord, astfel renunțându-se la apropierea și inspectarea asteroidului.</w:t>
      </w:r>
    </w:p>
    <w:p w:rsidR="00E53B1D" w:rsidRDefault="00E53B1D" w:rsidP="002822E5">
      <w:pPr>
        <w:spacing w:line="360" w:lineRule="auto"/>
        <w:jc w:val="both"/>
        <w:rPr>
          <w:rFonts w:ascii="Times New Roman" w:hAnsi="Times New Roman" w:cs="Times New Roman"/>
          <w:sz w:val="24"/>
          <w:szCs w:val="24"/>
        </w:rPr>
      </w:pPr>
      <w:bookmarkStart w:id="3" w:name="Comparatie"/>
    </w:p>
    <w:p w:rsidR="0040386F" w:rsidRPr="00DF0951" w:rsidRDefault="00C306CF" w:rsidP="002822E5">
      <w:pPr>
        <w:spacing w:line="360" w:lineRule="auto"/>
        <w:jc w:val="both"/>
        <w:rPr>
          <w:rFonts w:ascii="Times New Roman" w:hAnsi="Times New Roman" w:cs="Times New Roman"/>
          <w:sz w:val="24"/>
          <w:szCs w:val="24"/>
          <w:u w:val="single"/>
        </w:rPr>
      </w:pPr>
      <w:r>
        <w:rPr>
          <w:rFonts w:ascii="Times New Roman" w:hAnsi="Times New Roman" w:cs="Times New Roman"/>
          <w:sz w:val="28"/>
          <w:szCs w:val="24"/>
          <w:u w:val="single"/>
        </w:rPr>
        <w:t>1.3)</w:t>
      </w:r>
      <w:r w:rsidR="00DE429E">
        <w:rPr>
          <w:rFonts w:ascii="Times New Roman" w:hAnsi="Times New Roman" w:cs="Times New Roman"/>
          <w:sz w:val="28"/>
          <w:szCs w:val="24"/>
          <w:u w:val="single"/>
        </w:rPr>
        <w:t xml:space="preserve"> </w:t>
      </w:r>
      <w:r w:rsidR="00F86D3B">
        <w:rPr>
          <w:rFonts w:ascii="Times New Roman" w:hAnsi="Times New Roman" w:cs="Times New Roman"/>
          <w:sz w:val="28"/>
          <w:szCs w:val="24"/>
          <w:u w:val="single"/>
        </w:rPr>
        <w:t>Comparație între dispozitivul încoporat și cel extern</w:t>
      </w:r>
      <w:r w:rsidR="00DF0951">
        <w:rPr>
          <w:rFonts w:ascii="Times New Roman" w:hAnsi="Times New Roman" w:cs="Times New Roman"/>
          <w:sz w:val="28"/>
          <w:szCs w:val="24"/>
          <w:u w:val="single"/>
        </w:rPr>
        <w:t xml:space="preserve"> </w:t>
      </w:r>
    </w:p>
    <w:bookmarkEnd w:id="3"/>
    <w:p w:rsidR="00D532E6" w:rsidRDefault="00F86D3B" w:rsidP="002822E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306CF">
        <w:rPr>
          <w:rFonts w:ascii="Times New Roman" w:hAnsi="Times New Roman" w:cs="Times New Roman"/>
          <w:sz w:val="24"/>
          <w:szCs w:val="24"/>
        </w:rPr>
        <w:t>Watchdog</w:t>
      </w:r>
      <w:r w:rsidR="0040386F">
        <w:rPr>
          <w:rFonts w:ascii="Times New Roman" w:hAnsi="Times New Roman" w:cs="Times New Roman"/>
          <w:sz w:val="24"/>
          <w:szCs w:val="24"/>
        </w:rPr>
        <w:t>ul intern este folosit în special pentru sistemele cu un buget redus, oferind o protecție minimală împotriva codului corupt, existând posibilitatea unei reprogramări a dispozitivului în anumite circumstanțe.</w:t>
      </w:r>
      <w:r w:rsidR="00D532E6">
        <w:rPr>
          <w:rFonts w:ascii="Times New Roman" w:hAnsi="Times New Roman" w:cs="Times New Roman"/>
          <w:sz w:val="24"/>
          <w:szCs w:val="24"/>
        </w:rPr>
        <w:t xml:space="preserve"> Această posibilitate este datorată existenței sale în procesor, folosirea la comun a resurselor</w:t>
      </w:r>
      <w:r w:rsidR="0040386F">
        <w:rPr>
          <w:rFonts w:ascii="Times New Roman" w:hAnsi="Times New Roman" w:cs="Times New Roman"/>
          <w:sz w:val="24"/>
          <w:szCs w:val="24"/>
        </w:rPr>
        <w:t xml:space="preserve"> </w:t>
      </w:r>
      <w:r w:rsidR="00D532E6">
        <w:rPr>
          <w:rFonts w:ascii="Times New Roman" w:hAnsi="Times New Roman" w:cs="Times New Roman"/>
          <w:sz w:val="24"/>
          <w:szCs w:val="24"/>
        </w:rPr>
        <w:t xml:space="preserve">și utilizarea aceluiași semnal de control (clock). </w:t>
      </w:r>
      <w:r w:rsidR="0040386F">
        <w:rPr>
          <w:rFonts w:ascii="Times New Roman" w:hAnsi="Times New Roman" w:cs="Times New Roman"/>
          <w:sz w:val="24"/>
          <w:szCs w:val="24"/>
        </w:rPr>
        <w:t xml:space="preserve">Efectul coruperii codului poate duce la </w:t>
      </w:r>
      <w:r w:rsidR="00D532E6">
        <w:rPr>
          <w:rFonts w:ascii="Times New Roman" w:hAnsi="Times New Roman" w:cs="Times New Roman"/>
          <w:sz w:val="24"/>
          <w:szCs w:val="24"/>
        </w:rPr>
        <w:t>o resetare necorespunzătoare a sistemului și implicit la blocarea acestuia.</w:t>
      </w:r>
    </w:p>
    <w:p w:rsidR="00D3177F" w:rsidRDefault="00C306CF" w:rsidP="002822E5">
      <w:pPr>
        <w:spacing w:line="360" w:lineRule="auto"/>
        <w:jc w:val="both"/>
        <w:rPr>
          <w:rFonts w:ascii="Times New Roman" w:hAnsi="Times New Roman" w:cs="Times New Roman"/>
          <w:sz w:val="24"/>
          <w:szCs w:val="24"/>
        </w:rPr>
      </w:pPr>
      <w:r>
        <w:rPr>
          <w:rFonts w:ascii="Times New Roman" w:hAnsi="Times New Roman" w:cs="Times New Roman"/>
          <w:sz w:val="24"/>
          <w:szCs w:val="24"/>
        </w:rPr>
        <w:tab/>
        <w:t>Watchdog</w:t>
      </w:r>
      <w:r w:rsidR="00D532E6">
        <w:rPr>
          <w:rFonts w:ascii="Times New Roman" w:hAnsi="Times New Roman" w:cs="Times New Roman"/>
          <w:sz w:val="24"/>
          <w:szCs w:val="24"/>
        </w:rPr>
        <w:t>ul extern es</w:t>
      </w:r>
      <w:r w:rsidR="00BA2BE4">
        <w:rPr>
          <w:rFonts w:ascii="Times New Roman" w:hAnsi="Times New Roman" w:cs="Times New Roman"/>
          <w:sz w:val="24"/>
          <w:szCs w:val="24"/>
        </w:rPr>
        <w:t>te mai costisitor de implementa</w:t>
      </w:r>
      <w:r w:rsidR="00D532E6">
        <w:rPr>
          <w:rFonts w:ascii="Times New Roman" w:hAnsi="Times New Roman" w:cs="Times New Roman"/>
          <w:sz w:val="24"/>
          <w:szCs w:val="24"/>
        </w:rPr>
        <w:t>t, dar atunci când este construit eficient (luând în calcul fiecare scenariu posibil) devine imposibil de dezactivat de către software. Această posibilitate este dato</w:t>
      </w:r>
      <w:r w:rsidR="00245DC2">
        <w:rPr>
          <w:rFonts w:ascii="Times New Roman" w:hAnsi="Times New Roman" w:cs="Times New Roman"/>
          <w:sz w:val="24"/>
          <w:szCs w:val="24"/>
        </w:rPr>
        <w:t>rată</w:t>
      </w:r>
      <w:r w:rsidR="00D532E6">
        <w:rPr>
          <w:rFonts w:ascii="Times New Roman" w:hAnsi="Times New Roman" w:cs="Times New Roman"/>
          <w:sz w:val="24"/>
          <w:szCs w:val="24"/>
        </w:rPr>
        <w:t xml:space="preserve"> existenței sale independente de sistem, astfel poate fi conectat la diferite circuite integrate (ICs)</w:t>
      </w:r>
      <w:r w:rsidR="00245DC2">
        <w:rPr>
          <w:rFonts w:ascii="Times New Roman" w:hAnsi="Times New Roman" w:cs="Times New Roman"/>
          <w:sz w:val="24"/>
          <w:szCs w:val="24"/>
        </w:rPr>
        <w:t xml:space="preserve"> care necesită o resetare pentru o funcționare optimă.</w:t>
      </w:r>
    </w:p>
    <w:p w:rsidR="00783B35" w:rsidRDefault="00783B35" w:rsidP="002822E5">
      <w:pPr>
        <w:spacing w:line="360" w:lineRule="auto"/>
        <w:jc w:val="both"/>
        <w:rPr>
          <w:rFonts w:ascii="Times New Roman" w:hAnsi="Times New Roman" w:cs="Times New Roman"/>
          <w:sz w:val="24"/>
          <w:szCs w:val="24"/>
        </w:rPr>
      </w:pPr>
    </w:p>
    <w:p w:rsidR="00145569" w:rsidRDefault="00145569" w:rsidP="00145569">
      <w:pPr>
        <w:spacing w:line="360" w:lineRule="auto"/>
        <w:rPr>
          <w:rFonts w:ascii="Times New Roman" w:hAnsi="Times New Roman" w:cs="Times New Roman"/>
          <w:sz w:val="24"/>
          <w:szCs w:val="24"/>
        </w:rPr>
      </w:pPr>
    </w:p>
    <w:p w:rsidR="00C306CF" w:rsidRDefault="00C306CF" w:rsidP="00145569">
      <w:pPr>
        <w:spacing w:line="360" w:lineRule="auto"/>
        <w:rPr>
          <w:rFonts w:ascii="Times New Roman" w:hAnsi="Times New Roman" w:cs="Times New Roman"/>
          <w:sz w:val="24"/>
          <w:szCs w:val="24"/>
        </w:rPr>
      </w:pPr>
    </w:p>
    <w:p w:rsidR="00511469" w:rsidRPr="00145569" w:rsidRDefault="00DE429E" w:rsidP="00511469">
      <w:pPr>
        <w:spacing w:line="360" w:lineRule="auto"/>
        <w:jc w:val="center"/>
        <w:rPr>
          <w:rFonts w:asciiTheme="majorBidi" w:eastAsia="Times New Roman" w:hAnsiTheme="majorBidi" w:cstheme="majorBidi"/>
          <w:b/>
          <w:bCs/>
          <w:i/>
          <w:iCs/>
          <w:color w:val="222222"/>
          <w:sz w:val="32"/>
          <w:szCs w:val="24"/>
          <w:u w:val="single"/>
        </w:rPr>
      </w:pPr>
      <w:r>
        <w:rPr>
          <w:rFonts w:asciiTheme="majorBidi" w:eastAsia="Times New Roman" w:hAnsiTheme="majorBidi" w:cstheme="majorBidi"/>
          <w:b/>
          <w:bCs/>
          <w:i/>
          <w:iCs/>
          <w:color w:val="222222"/>
          <w:sz w:val="32"/>
          <w:szCs w:val="24"/>
          <w:u w:val="single"/>
        </w:rPr>
        <w:lastRenderedPageBreak/>
        <w:t xml:space="preserve">2) </w:t>
      </w:r>
      <w:r w:rsidR="00D80585" w:rsidRPr="00145569">
        <w:rPr>
          <w:rFonts w:asciiTheme="majorBidi" w:eastAsia="Times New Roman" w:hAnsiTheme="majorBidi" w:cstheme="majorBidi"/>
          <w:b/>
          <w:bCs/>
          <w:i/>
          <w:iCs/>
          <w:color w:val="222222"/>
          <w:sz w:val="32"/>
          <w:szCs w:val="24"/>
          <w:u w:val="single"/>
        </w:rPr>
        <w:t>Tehnologii utilizate</w:t>
      </w:r>
    </w:p>
    <w:p w:rsidR="00D80585" w:rsidRPr="00D80585" w:rsidRDefault="00B27790" w:rsidP="00D80585">
      <w:pPr>
        <w:spacing w:line="360" w:lineRule="auto"/>
        <w:ind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bdr w:val="none" w:sz="0" w:space="0" w:color="auto" w:frame="1"/>
          <w:shd w:val="clear" w:color="auto" w:fill="FFFFFF"/>
        </w:rPr>
        <w:t xml:space="preserve">Limbajul </w:t>
      </w:r>
      <w:r w:rsidR="00D80585" w:rsidRPr="00D80585">
        <w:rPr>
          <w:rFonts w:ascii="Times New Roman" w:hAnsi="Times New Roman" w:cs="Times New Roman"/>
          <w:sz w:val="24"/>
          <w:szCs w:val="24"/>
          <w:bdr w:val="none" w:sz="0" w:space="0" w:color="auto" w:frame="1"/>
          <w:shd w:val="clear" w:color="auto" w:fill="FFFFFF"/>
        </w:rPr>
        <w:t>C</w:t>
      </w:r>
      <w:r w:rsidR="00D80585" w:rsidRPr="00D80585">
        <w:rPr>
          <w:rFonts w:ascii="Times New Roman" w:hAnsi="Times New Roman" w:cs="Times New Roman"/>
          <w:sz w:val="24"/>
          <w:szCs w:val="24"/>
          <w:shd w:val="clear" w:color="auto" w:fill="FFFFFF"/>
        </w:rPr>
        <w:t> este un limbaj de programare de nivel mediu dezvoltat de Dennis Ritchie la începu</w:t>
      </w:r>
      <w:r>
        <w:rPr>
          <w:rFonts w:ascii="Times New Roman" w:hAnsi="Times New Roman" w:cs="Times New Roman"/>
          <w:sz w:val="24"/>
          <w:szCs w:val="24"/>
          <w:shd w:val="clear" w:color="auto" w:fill="FFFFFF"/>
        </w:rPr>
        <w:t xml:space="preserve">tul anilor </w:t>
      </w:r>
      <w:r w:rsidR="00D80585" w:rsidRPr="00D80585">
        <w:rPr>
          <w:rFonts w:ascii="Times New Roman" w:hAnsi="Times New Roman" w:cs="Times New Roman"/>
          <w:sz w:val="24"/>
          <w:szCs w:val="24"/>
          <w:shd w:val="clear" w:color="auto" w:fill="FFFFFF"/>
        </w:rPr>
        <w:t>'70, în tim</w:t>
      </w:r>
      <w:r w:rsidR="00FE4DF9">
        <w:rPr>
          <w:rFonts w:ascii="Times New Roman" w:hAnsi="Times New Roman" w:cs="Times New Roman"/>
          <w:sz w:val="24"/>
          <w:szCs w:val="24"/>
          <w:shd w:val="clear" w:color="auto" w:fill="FFFFFF"/>
        </w:rPr>
        <w:t xml:space="preserve">p ce lucra la </w:t>
      </w:r>
      <w:r w:rsidR="00FE4DF9">
        <w:rPr>
          <w:rFonts w:ascii="Times New Roman" w:hAnsi="Times New Roman" w:cs="Times New Roman"/>
          <w:color w:val="000000"/>
          <w:sz w:val="24"/>
          <w:szCs w:val="20"/>
          <w:shd w:val="clear" w:color="auto" w:fill="FFFFFF"/>
        </w:rPr>
        <w:t xml:space="preserve">American Telephone &amp; Telegraph </w:t>
      </w:r>
      <w:r w:rsidR="00FE4DF9">
        <w:rPr>
          <w:rFonts w:ascii="Times New Roman" w:hAnsi="Times New Roman" w:cs="Times New Roman"/>
          <w:sz w:val="24"/>
          <w:szCs w:val="24"/>
          <w:shd w:val="clear" w:color="auto" w:fill="FFFFFF"/>
        </w:rPr>
        <w:t>(</w:t>
      </w:r>
      <w:r w:rsidR="00FE4DF9" w:rsidRPr="00FE4DF9">
        <w:rPr>
          <w:rFonts w:ascii="Times New Roman" w:hAnsi="Times New Roman" w:cs="Times New Roman"/>
          <w:sz w:val="24"/>
          <w:szCs w:val="24"/>
          <w:shd w:val="clear" w:color="auto" w:fill="FFFFFF"/>
        </w:rPr>
        <w:t xml:space="preserve">AT&amp;T) </w:t>
      </w:r>
      <w:r w:rsidR="00D80585" w:rsidRPr="00FE4DF9">
        <w:rPr>
          <w:rFonts w:ascii="Times New Roman" w:hAnsi="Times New Roman" w:cs="Times New Roman"/>
          <w:sz w:val="24"/>
          <w:szCs w:val="24"/>
          <w:shd w:val="clear" w:color="auto" w:fill="FFFFFF"/>
        </w:rPr>
        <w:t xml:space="preserve">Bell Labs </w:t>
      </w:r>
      <w:r w:rsidR="00D80585">
        <w:rPr>
          <w:rFonts w:ascii="Times New Roman" w:hAnsi="Times New Roman" w:cs="Times New Roman"/>
          <w:sz w:val="24"/>
          <w:szCs w:val="24"/>
          <w:shd w:val="clear" w:color="auto" w:fill="FFFFFF"/>
        </w:rPr>
        <w:t>în Statele Unite al Americii</w:t>
      </w:r>
      <w:r w:rsidR="00D80585" w:rsidRPr="00D80585">
        <w:rPr>
          <w:rFonts w:ascii="Times New Roman" w:hAnsi="Times New Roman" w:cs="Times New Roman"/>
          <w:sz w:val="24"/>
          <w:szCs w:val="24"/>
          <w:shd w:val="clear" w:color="auto" w:fill="FFFFFF"/>
        </w:rPr>
        <w:t xml:space="preserve">. Obiectivul dezvoltării sale a fost în contextul reproiectării sistemului de operare UNIX pentru a permite utilizarea acestuia pe mai multe calculatoare. </w:t>
      </w:r>
    </w:p>
    <w:p w:rsidR="00D80585" w:rsidRPr="00D80585" w:rsidRDefault="00D80585" w:rsidP="00D80585">
      <w:pPr>
        <w:spacing w:line="360" w:lineRule="auto"/>
        <w:ind w:firstLine="360"/>
        <w:jc w:val="both"/>
        <w:rPr>
          <w:rFonts w:ascii="Times New Roman" w:hAnsi="Times New Roman" w:cs="Times New Roman"/>
          <w:sz w:val="24"/>
          <w:szCs w:val="24"/>
          <w:shd w:val="clear" w:color="auto" w:fill="FFFFFF"/>
        </w:rPr>
      </w:pPr>
      <w:r w:rsidRPr="00D80585">
        <w:rPr>
          <w:rFonts w:ascii="Times New Roman" w:hAnsi="Times New Roman" w:cs="Times New Roman"/>
          <w:sz w:val="24"/>
          <w:szCs w:val="24"/>
          <w:shd w:val="clear" w:color="auto" w:fill="FFFFFF"/>
        </w:rPr>
        <w:t>Anterior, limba</w:t>
      </w:r>
      <w:r>
        <w:rPr>
          <w:rFonts w:ascii="Times New Roman" w:hAnsi="Times New Roman" w:cs="Times New Roman"/>
          <w:sz w:val="24"/>
          <w:szCs w:val="24"/>
          <w:shd w:val="clear" w:color="auto" w:fill="FFFFFF"/>
        </w:rPr>
        <w:t xml:space="preserve">jul </w:t>
      </w:r>
      <w:r w:rsidR="00B27790">
        <w:rPr>
          <w:rFonts w:ascii="Times New Roman" w:hAnsi="Times New Roman" w:cs="Times New Roman"/>
          <w:sz w:val="24"/>
          <w:szCs w:val="24"/>
          <w:shd w:val="clear" w:color="auto" w:fill="FFFFFF"/>
        </w:rPr>
        <w:t xml:space="preserve">de programare </w:t>
      </w:r>
      <w:r>
        <w:rPr>
          <w:rFonts w:ascii="Times New Roman" w:hAnsi="Times New Roman" w:cs="Times New Roman"/>
          <w:sz w:val="24"/>
          <w:szCs w:val="24"/>
          <w:shd w:val="clear" w:color="auto" w:fill="FFFFFF"/>
        </w:rPr>
        <w:t>B era folosit pentru îmbunătățirea sistemului UNIX deo</w:t>
      </w:r>
      <w:r w:rsidRPr="00D80585">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rece a permis o scriere</w:t>
      </w:r>
      <w:r w:rsidRPr="00D80585">
        <w:rPr>
          <w:rFonts w:ascii="Times New Roman" w:hAnsi="Times New Roman" w:cs="Times New Roman"/>
          <w:sz w:val="24"/>
          <w:szCs w:val="24"/>
          <w:shd w:val="clear" w:color="auto" w:fill="FFFFFF"/>
        </w:rPr>
        <w:t xml:space="preserve"> de cod mult mai rapidă decât în ​​limbajul de asamblare. </w:t>
      </w:r>
      <w:r>
        <w:rPr>
          <w:rFonts w:ascii="Times New Roman" w:hAnsi="Times New Roman" w:cs="Times New Roman"/>
          <w:sz w:val="24"/>
          <w:szCs w:val="24"/>
          <w:shd w:val="clear" w:color="auto" w:fill="FFFFFF"/>
        </w:rPr>
        <w:t xml:space="preserve">Cu toate acestea, </w:t>
      </w:r>
      <w:r w:rsidR="00B27790">
        <w:rPr>
          <w:rFonts w:ascii="Times New Roman" w:hAnsi="Times New Roman" w:cs="Times New Roman"/>
          <w:sz w:val="24"/>
          <w:szCs w:val="24"/>
          <w:shd w:val="clear" w:color="auto" w:fill="FFFFFF"/>
        </w:rPr>
        <w:t xml:space="preserve">limbajul </w:t>
      </w:r>
      <w:r>
        <w:rPr>
          <w:rFonts w:ascii="Times New Roman" w:hAnsi="Times New Roman" w:cs="Times New Roman"/>
          <w:sz w:val="24"/>
          <w:szCs w:val="24"/>
          <w:shd w:val="clear" w:color="auto" w:fill="FFFFFF"/>
        </w:rPr>
        <w:t>B avea și dezavantaje</w:t>
      </w:r>
      <w:r w:rsidRPr="00D80585">
        <w:rPr>
          <w:rFonts w:ascii="Times New Roman" w:hAnsi="Times New Roman" w:cs="Times New Roman"/>
          <w:sz w:val="24"/>
          <w:szCs w:val="24"/>
          <w:shd w:val="clear" w:color="auto" w:fill="FFFFFF"/>
        </w:rPr>
        <w:t xml:space="preserve"> deoarece nu înțelegea tipurile de date și nu asigura utilizarea „structurilor”.</w:t>
      </w:r>
      <w:r>
        <w:rPr>
          <w:rFonts w:ascii="Times New Roman" w:hAnsi="Times New Roman" w:cs="Times New Roman"/>
          <w:sz w:val="24"/>
          <w:szCs w:val="24"/>
          <w:shd w:val="clear" w:color="auto" w:fill="FFFFFF"/>
        </w:rPr>
        <w:t xml:space="preserve"> Dennis Ritchie</w:t>
      </w:r>
      <w:r w:rsidRPr="00D80585">
        <w:rPr>
          <w:rFonts w:ascii="Times New Roman" w:hAnsi="Times New Roman" w:cs="Times New Roman"/>
          <w:sz w:val="24"/>
          <w:szCs w:val="24"/>
          <w:shd w:val="clear" w:color="auto" w:fill="FFFFFF"/>
        </w:rPr>
        <w:t xml:space="preserve"> a păstrat cea mai mare parte a sintaxei limbajului B și a adăugat tipuri de date și multe alte modificări necesare. </w:t>
      </w:r>
    </w:p>
    <w:p w:rsidR="00145569" w:rsidRDefault="00B27790" w:rsidP="00145569">
      <w:pPr>
        <w:spacing w:line="360" w:lineRule="auto"/>
        <w:ind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Limbajul de programare </w:t>
      </w:r>
      <w:r w:rsidR="00D80585" w:rsidRPr="00D80585">
        <w:rPr>
          <w:rFonts w:ascii="Times New Roman" w:hAnsi="Times New Roman" w:cs="Times New Roman"/>
          <w:sz w:val="24"/>
          <w:szCs w:val="24"/>
          <w:shd w:val="clear" w:color="auto" w:fill="FFFFFF"/>
        </w:rPr>
        <w:t>C a fost dezvoltat în perioada 1971-</w:t>
      </w:r>
      <w:r w:rsidR="00D80585">
        <w:rPr>
          <w:rFonts w:ascii="Times New Roman" w:hAnsi="Times New Roman" w:cs="Times New Roman"/>
          <w:sz w:val="24"/>
          <w:szCs w:val="24"/>
          <w:shd w:val="clear" w:color="auto" w:fill="FFFFFF"/>
        </w:rPr>
        <w:t>19</w:t>
      </w:r>
      <w:r w:rsidR="00D80585" w:rsidRPr="00D80585">
        <w:rPr>
          <w:rFonts w:ascii="Times New Roman" w:hAnsi="Times New Roman" w:cs="Times New Roman"/>
          <w:sz w:val="24"/>
          <w:szCs w:val="24"/>
          <w:shd w:val="clear" w:color="auto" w:fill="FFFFFF"/>
        </w:rPr>
        <w:t>73, conținând atâ</w:t>
      </w:r>
      <w:r w:rsidR="00E94E04">
        <w:rPr>
          <w:rFonts w:ascii="Times New Roman" w:hAnsi="Times New Roman" w:cs="Times New Roman"/>
          <w:sz w:val="24"/>
          <w:szCs w:val="24"/>
          <w:shd w:val="clear" w:color="auto" w:fill="FFFFFF"/>
        </w:rPr>
        <w:t>t funcționalități noi</w:t>
      </w:r>
      <w:r w:rsidR="00D80585" w:rsidRPr="00D80585">
        <w:rPr>
          <w:rFonts w:ascii="Times New Roman" w:hAnsi="Times New Roman" w:cs="Times New Roman"/>
          <w:sz w:val="24"/>
          <w:szCs w:val="24"/>
          <w:shd w:val="clear" w:color="auto" w:fill="FFFFFF"/>
        </w:rPr>
        <w:t xml:space="preserve">, cât și caracteristici detaliate necesare programării unui sistem de operare. Prin urmare, multe dintre componentele UNIX, inclusiv nucleul UNIX în sine, au fost în cele din urmă rescrise în </w:t>
      </w:r>
      <w:r>
        <w:rPr>
          <w:rFonts w:ascii="Times New Roman" w:hAnsi="Times New Roman" w:cs="Times New Roman"/>
          <w:sz w:val="24"/>
          <w:szCs w:val="24"/>
          <w:shd w:val="clear" w:color="auto" w:fill="FFFFFF"/>
        </w:rPr>
        <w:t xml:space="preserve">limbajul </w:t>
      </w:r>
      <w:r w:rsidR="00D80585" w:rsidRPr="00D80585">
        <w:rPr>
          <w:rFonts w:ascii="Times New Roman" w:hAnsi="Times New Roman" w:cs="Times New Roman"/>
          <w:sz w:val="24"/>
          <w:szCs w:val="24"/>
          <w:shd w:val="clear" w:color="auto" w:fill="FFFFFF"/>
        </w:rPr>
        <w:t>C.</w:t>
      </w:r>
    </w:p>
    <w:p w:rsidR="00145569" w:rsidRDefault="00145569" w:rsidP="00145569">
      <w:pPr>
        <w:spacing w:line="360" w:lineRule="auto"/>
        <w:jc w:val="center"/>
        <w:rPr>
          <w:rFonts w:ascii="Times New Roman" w:hAnsi="Times New Roman" w:cs="Times New Roman"/>
          <w:sz w:val="24"/>
          <w:szCs w:val="24"/>
          <w:shd w:val="clear" w:color="auto" w:fill="FFFFFF"/>
        </w:rPr>
      </w:pPr>
    </w:p>
    <w:p w:rsidR="00145569" w:rsidRDefault="00145569" w:rsidP="00145569">
      <w:pPr>
        <w:spacing w:line="360" w:lineRule="auto"/>
        <w:jc w:val="center"/>
        <w:rPr>
          <w:rFonts w:ascii="Times New Roman" w:hAnsi="Times New Roman" w:cs="Times New Roman"/>
          <w:sz w:val="24"/>
          <w:szCs w:val="24"/>
          <w:shd w:val="clear" w:color="auto" w:fill="FFFFFF"/>
        </w:rPr>
      </w:pPr>
    </w:p>
    <w:p w:rsidR="00145569" w:rsidRDefault="00145569" w:rsidP="00145569">
      <w:pPr>
        <w:spacing w:line="360" w:lineRule="auto"/>
        <w:jc w:val="center"/>
        <w:rPr>
          <w:rFonts w:ascii="Times New Roman" w:hAnsi="Times New Roman" w:cs="Times New Roman"/>
          <w:sz w:val="24"/>
          <w:szCs w:val="24"/>
          <w:shd w:val="clear" w:color="auto" w:fill="FFFFFF"/>
        </w:rPr>
      </w:pPr>
    </w:p>
    <w:p w:rsidR="00145569" w:rsidRDefault="00145569" w:rsidP="00145569">
      <w:pPr>
        <w:spacing w:line="360" w:lineRule="auto"/>
        <w:jc w:val="center"/>
        <w:rPr>
          <w:rFonts w:ascii="Times New Roman" w:hAnsi="Times New Roman" w:cs="Times New Roman"/>
          <w:sz w:val="24"/>
          <w:szCs w:val="24"/>
          <w:shd w:val="clear" w:color="auto" w:fill="FFFFFF"/>
        </w:rPr>
      </w:pPr>
    </w:p>
    <w:p w:rsidR="00145569" w:rsidRDefault="00145569" w:rsidP="00145569">
      <w:pPr>
        <w:spacing w:line="360" w:lineRule="auto"/>
        <w:jc w:val="center"/>
        <w:rPr>
          <w:rFonts w:ascii="Times New Roman" w:hAnsi="Times New Roman" w:cs="Times New Roman"/>
          <w:sz w:val="24"/>
          <w:szCs w:val="24"/>
          <w:shd w:val="clear" w:color="auto" w:fill="FFFFFF"/>
        </w:rPr>
      </w:pPr>
    </w:p>
    <w:p w:rsidR="00145569" w:rsidRDefault="00145569" w:rsidP="00145569">
      <w:pPr>
        <w:spacing w:line="360" w:lineRule="auto"/>
        <w:jc w:val="center"/>
        <w:rPr>
          <w:rFonts w:ascii="Times New Roman" w:hAnsi="Times New Roman" w:cs="Times New Roman"/>
          <w:sz w:val="24"/>
          <w:szCs w:val="24"/>
          <w:shd w:val="clear" w:color="auto" w:fill="FFFFFF"/>
        </w:rPr>
      </w:pPr>
    </w:p>
    <w:p w:rsidR="00145569" w:rsidRDefault="00145569" w:rsidP="00145569">
      <w:pPr>
        <w:spacing w:line="360" w:lineRule="auto"/>
        <w:jc w:val="center"/>
        <w:rPr>
          <w:rFonts w:ascii="Times New Roman" w:hAnsi="Times New Roman" w:cs="Times New Roman"/>
          <w:sz w:val="24"/>
          <w:szCs w:val="24"/>
          <w:shd w:val="clear" w:color="auto" w:fill="FFFFFF"/>
        </w:rPr>
      </w:pPr>
    </w:p>
    <w:p w:rsidR="00145569" w:rsidRDefault="00145569" w:rsidP="00145569">
      <w:pPr>
        <w:spacing w:line="360" w:lineRule="auto"/>
        <w:jc w:val="center"/>
        <w:rPr>
          <w:rFonts w:ascii="Times New Roman" w:hAnsi="Times New Roman" w:cs="Times New Roman"/>
          <w:sz w:val="24"/>
          <w:szCs w:val="24"/>
          <w:shd w:val="clear" w:color="auto" w:fill="FFFFFF"/>
        </w:rPr>
      </w:pPr>
    </w:p>
    <w:p w:rsidR="00145569" w:rsidRDefault="00145569" w:rsidP="00145569">
      <w:pPr>
        <w:spacing w:line="360" w:lineRule="auto"/>
        <w:jc w:val="center"/>
        <w:rPr>
          <w:rFonts w:ascii="Times New Roman" w:hAnsi="Times New Roman" w:cs="Times New Roman"/>
          <w:sz w:val="24"/>
          <w:szCs w:val="24"/>
          <w:shd w:val="clear" w:color="auto" w:fill="FFFFFF"/>
        </w:rPr>
      </w:pPr>
    </w:p>
    <w:p w:rsidR="00145569" w:rsidRDefault="00145569" w:rsidP="00145569">
      <w:pPr>
        <w:spacing w:line="360" w:lineRule="auto"/>
        <w:jc w:val="center"/>
        <w:rPr>
          <w:rFonts w:ascii="Times New Roman" w:hAnsi="Times New Roman" w:cs="Times New Roman"/>
          <w:sz w:val="24"/>
          <w:szCs w:val="24"/>
          <w:shd w:val="clear" w:color="auto" w:fill="FFFFFF"/>
        </w:rPr>
      </w:pPr>
    </w:p>
    <w:p w:rsidR="00145569" w:rsidRDefault="00145569" w:rsidP="00145569">
      <w:pPr>
        <w:spacing w:line="360" w:lineRule="auto"/>
        <w:jc w:val="center"/>
        <w:rPr>
          <w:rFonts w:ascii="Times New Roman" w:hAnsi="Times New Roman" w:cs="Times New Roman"/>
          <w:sz w:val="24"/>
          <w:szCs w:val="24"/>
          <w:shd w:val="clear" w:color="auto" w:fill="FFFFFF"/>
        </w:rPr>
      </w:pPr>
    </w:p>
    <w:p w:rsidR="00145569" w:rsidRDefault="00145569" w:rsidP="00145569">
      <w:pPr>
        <w:spacing w:line="360" w:lineRule="auto"/>
        <w:jc w:val="center"/>
        <w:rPr>
          <w:rFonts w:ascii="Times New Roman" w:hAnsi="Times New Roman" w:cs="Times New Roman"/>
          <w:sz w:val="24"/>
          <w:szCs w:val="24"/>
          <w:shd w:val="clear" w:color="auto" w:fill="FFFFFF"/>
        </w:rPr>
      </w:pPr>
    </w:p>
    <w:p w:rsidR="00145569" w:rsidRDefault="00145569" w:rsidP="00145569">
      <w:pPr>
        <w:spacing w:line="360" w:lineRule="auto"/>
        <w:jc w:val="center"/>
        <w:rPr>
          <w:rFonts w:ascii="Times New Roman" w:hAnsi="Times New Roman" w:cs="Times New Roman"/>
          <w:sz w:val="24"/>
          <w:szCs w:val="24"/>
          <w:shd w:val="clear" w:color="auto" w:fill="FFFFFF"/>
        </w:rPr>
      </w:pPr>
    </w:p>
    <w:p w:rsidR="00511469" w:rsidRPr="00511469" w:rsidRDefault="00145569" w:rsidP="00511469">
      <w:pPr>
        <w:spacing w:line="360" w:lineRule="auto"/>
        <w:jc w:val="center"/>
        <w:rPr>
          <w:rFonts w:asciiTheme="majorBidi" w:eastAsia="Times New Roman" w:hAnsiTheme="majorBidi" w:cstheme="majorBidi"/>
          <w:b/>
          <w:bCs/>
          <w:i/>
          <w:iCs/>
          <w:color w:val="222222"/>
          <w:sz w:val="32"/>
          <w:szCs w:val="24"/>
          <w:u w:val="single"/>
        </w:rPr>
      </w:pPr>
      <w:r>
        <w:rPr>
          <w:rFonts w:asciiTheme="majorBidi" w:eastAsia="Times New Roman" w:hAnsiTheme="majorBidi" w:cstheme="majorBidi"/>
          <w:b/>
          <w:bCs/>
          <w:i/>
          <w:iCs/>
          <w:color w:val="222222"/>
          <w:sz w:val="32"/>
          <w:szCs w:val="24"/>
          <w:u w:val="single"/>
        </w:rPr>
        <w:lastRenderedPageBreak/>
        <w:t>3)</w:t>
      </w:r>
      <w:r w:rsidR="00DE429E">
        <w:rPr>
          <w:rFonts w:asciiTheme="majorBidi" w:eastAsia="Times New Roman" w:hAnsiTheme="majorBidi" w:cstheme="majorBidi"/>
          <w:b/>
          <w:bCs/>
          <w:i/>
          <w:iCs/>
          <w:color w:val="222222"/>
          <w:sz w:val="32"/>
          <w:szCs w:val="24"/>
          <w:u w:val="single"/>
        </w:rPr>
        <w:t xml:space="preserve"> </w:t>
      </w:r>
      <w:r w:rsidR="007879CC" w:rsidRPr="00145569">
        <w:rPr>
          <w:rFonts w:asciiTheme="majorBidi" w:eastAsia="Times New Roman" w:hAnsiTheme="majorBidi" w:cstheme="majorBidi"/>
          <w:b/>
          <w:bCs/>
          <w:i/>
          <w:iCs/>
          <w:color w:val="222222"/>
          <w:sz w:val="32"/>
          <w:szCs w:val="24"/>
          <w:u w:val="single"/>
        </w:rPr>
        <w:t>Descrierea codului</w:t>
      </w:r>
    </w:p>
    <w:p w:rsidR="00413B32" w:rsidRDefault="007A2E03" w:rsidP="007A136B">
      <w:pPr>
        <w:spacing w:line="360" w:lineRule="auto"/>
        <w:ind w:firstLine="360"/>
        <w:jc w:val="both"/>
        <w:rPr>
          <w:rFonts w:ascii="Times New Roman" w:hAnsi="Times New Roman" w:cs="Times New Roman"/>
          <w:sz w:val="24"/>
          <w:szCs w:val="24"/>
        </w:rPr>
      </w:pPr>
      <w:r w:rsidRPr="002A7128">
        <w:rPr>
          <w:rFonts w:ascii="Times New Roman" w:hAnsi="Times New Roman" w:cs="Times New Roman"/>
          <w:sz w:val="24"/>
          <w:szCs w:val="24"/>
        </w:rPr>
        <w:t>Codu</w:t>
      </w:r>
      <w:r w:rsidR="000815FA">
        <w:rPr>
          <w:rFonts w:ascii="Times New Roman" w:hAnsi="Times New Roman" w:cs="Times New Roman"/>
          <w:sz w:val="24"/>
          <w:szCs w:val="24"/>
        </w:rPr>
        <w:t xml:space="preserve">l </w:t>
      </w:r>
      <w:r w:rsidR="00B27790">
        <w:rPr>
          <w:rFonts w:ascii="Times New Roman" w:hAnsi="Times New Roman" w:cs="Times New Roman"/>
          <w:sz w:val="24"/>
          <w:szCs w:val="24"/>
        </w:rPr>
        <w:t xml:space="preserve">se bazează </w:t>
      </w:r>
      <w:r>
        <w:rPr>
          <w:rFonts w:ascii="Times New Roman" w:hAnsi="Times New Roman" w:cs="Times New Roman"/>
          <w:sz w:val="24"/>
          <w:szCs w:val="24"/>
        </w:rPr>
        <w:t>pe limbajul C apelând ulterior funcțiile din terminal pentru a strânge informațiile necesare execuț</w:t>
      </w:r>
      <w:r w:rsidRPr="002A7128">
        <w:rPr>
          <w:rFonts w:ascii="Times New Roman" w:hAnsi="Times New Roman" w:cs="Times New Roman"/>
          <w:sz w:val="24"/>
          <w:szCs w:val="24"/>
        </w:rPr>
        <w:t>iei acestuia</w:t>
      </w:r>
      <w:r>
        <w:rPr>
          <w:rFonts w:ascii="Times New Roman" w:hAnsi="Times New Roman" w:cs="Times New Roman"/>
          <w:sz w:val="24"/>
          <w:szCs w:val="24"/>
        </w:rPr>
        <w:t>.</w:t>
      </w:r>
      <w:r w:rsidRPr="007A2E03">
        <w:rPr>
          <w:rFonts w:ascii="Times New Roman" w:hAnsi="Times New Roman" w:cs="Times New Roman"/>
          <w:sz w:val="24"/>
          <w:szCs w:val="24"/>
        </w:rPr>
        <w:t xml:space="preserve"> </w:t>
      </w:r>
      <w:r w:rsidR="000815FA">
        <w:rPr>
          <w:rFonts w:ascii="Times New Roman" w:hAnsi="Times New Roman" w:cs="Times New Roman"/>
          <w:sz w:val="24"/>
          <w:szCs w:val="24"/>
        </w:rPr>
        <w:t>Î</w:t>
      </w:r>
      <w:r>
        <w:rPr>
          <w:rFonts w:ascii="Times New Roman" w:hAnsi="Times New Roman" w:cs="Times New Roman"/>
          <w:sz w:val="24"/>
          <w:szCs w:val="24"/>
        </w:rPr>
        <w:t>n primul râ</w:t>
      </w:r>
      <w:r w:rsidRPr="002A7128">
        <w:rPr>
          <w:rFonts w:ascii="Times New Roman" w:hAnsi="Times New Roman" w:cs="Times New Roman"/>
          <w:sz w:val="24"/>
          <w:szCs w:val="24"/>
        </w:rPr>
        <w:t>nd primi</w:t>
      </w:r>
      <w:r w:rsidR="00E420B0">
        <w:rPr>
          <w:rFonts w:ascii="Times New Roman" w:hAnsi="Times New Roman" w:cs="Times New Roman"/>
          <w:sz w:val="24"/>
          <w:szCs w:val="24"/>
        </w:rPr>
        <w:t>m</w:t>
      </w:r>
      <w:r w:rsidRPr="002A7128">
        <w:rPr>
          <w:rFonts w:ascii="Times New Roman" w:hAnsi="Times New Roman" w:cs="Times New Roman"/>
          <w:sz w:val="24"/>
          <w:szCs w:val="24"/>
        </w:rPr>
        <w:t xml:space="preserve"> drept date de intrare </w:t>
      </w:r>
      <w:r>
        <w:rPr>
          <w:rFonts w:ascii="Times New Roman" w:hAnsi="Times New Roman" w:cs="Times New Roman"/>
          <w:sz w:val="24"/>
          <w:szCs w:val="24"/>
        </w:rPr>
        <w:t>lista cu procesele pe care acesta le va urmări ș</w:t>
      </w:r>
      <w:r w:rsidR="0058544D">
        <w:rPr>
          <w:rFonts w:ascii="Times New Roman" w:hAnsi="Times New Roman" w:cs="Times New Roman"/>
          <w:sz w:val="24"/>
          <w:szCs w:val="24"/>
        </w:rPr>
        <w:t>i reglementa</w:t>
      </w:r>
      <w:r>
        <w:rPr>
          <w:rFonts w:ascii="Times New Roman" w:hAnsi="Times New Roman" w:cs="Times New Roman"/>
          <w:sz w:val="24"/>
          <w:szCs w:val="24"/>
        </w:rPr>
        <w:t>.</w:t>
      </w:r>
      <w:r w:rsidRPr="007A2E03">
        <w:rPr>
          <w:rFonts w:ascii="Times New Roman" w:hAnsi="Times New Roman" w:cs="Times New Roman"/>
          <w:sz w:val="24"/>
          <w:szCs w:val="24"/>
        </w:rPr>
        <w:t xml:space="preserve"> </w:t>
      </w:r>
    </w:p>
    <w:p w:rsidR="00413B32" w:rsidRDefault="007A2E03" w:rsidP="007A136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La un interval prestabilit, </w:t>
      </w:r>
      <w:r w:rsidR="00E420B0">
        <w:rPr>
          <w:rFonts w:ascii="Times New Roman" w:hAnsi="Times New Roman" w:cs="Times New Roman"/>
          <w:sz w:val="24"/>
          <w:szCs w:val="24"/>
        </w:rPr>
        <w:t>rulăm</w:t>
      </w:r>
      <w:r>
        <w:rPr>
          <w:rFonts w:ascii="Times New Roman" w:hAnsi="Times New Roman" w:cs="Times New Roman"/>
          <w:sz w:val="24"/>
          <w:szCs w:val="24"/>
        </w:rPr>
        <w:t xml:space="preserve"> programul automat, odată cu pornirea echipamentului </w:t>
      </w:r>
      <w:r w:rsidR="00413B32">
        <w:rPr>
          <w:rFonts w:ascii="Times New Roman" w:hAnsi="Times New Roman" w:cs="Times New Roman"/>
          <w:sz w:val="24"/>
          <w:szCs w:val="24"/>
        </w:rPr>
        <w:t>la un interval stabilit folosind daemonul cron (se va insera în fișier */x****/path, unde x reprezintă timpul în minute, iar path es</w:t>
      </w:r>
      <w:r w:rsidR="001B321F">
        <w:rPr>
          <w:rFonts w:ascii="Times New Roman" w:hAnsi="Times New Roman" w:cs="Times New Roman"/>
          <w:sz w:val="24"/>
          <w:szCs w:val="24"/>
        </w:rPr>
        <w:t>te pathul absolut către executabil</w:t>
      </w:r>
      <w:r w:rsidR="00413B32">
        <w:rPr>
          <w:rFonts w:ascii="Times New Roman" w:hAnsi="Times New Roman" w:cs="Times New Roman"/>
          <w:sz w:val="24"/>
          <w:szCs w:val="24"/>
        </w:rPr>
        <w:t xml:space="preserve">) </w:t>
      </w:r>
      <w:r>
        <w:rPr>
          <w:rFonts w:ascii="Times New Roman" w:hAnsi="Times New Roman" w:cs="Times New Roman"/>
          <w:sz w:val="24"/>
          <w:szCs w:val="24"/>
        </w:rPr>
        <w:t>ș</w:t>
      </w:r>
      <w:r w:rsidR="00E420B0">
        <w:rPr>
          <w:rFonts w:ascii="Times New Roman" w:hAnsi="Times New Roman" w:cs="Times New Roman"/>
          <w:sz w:val="24"/>
          <w:szCs w:val="24"/>
        </w:rPr>
        <w:t>i adunăm</w:t>
      </w:r>
      <w:r>
        <w:rPr>
          <w:rFonts w:ascii="Times New Roman" w:hAnsi="Times New Roman" w:cs="Times New Roman"/>
          <w:sz w:val="24"/>
          <w:szCs w:val="24"/>
        </w:rPr>
        <w:t xml:space="preserve"> astfel datele într-un fișier de tip .txt. </w:t>
      </w:r>
    </w:p>
    <w:p w:rsidR="00C306CF" w:rsidRDefault="007A2E03" w:rsidP="0051751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Aces</w:t>
      </w:r>
      <w:r w:rsidR="009A3360">
        <w:rPr>
          <w:rFonts w:ascii="Times New Roman" w:hAnsi="Times New Roman" w:cs="Times New Roman"/>
          <w:sz w:val="24"/>
          <w:szCs w:val="24"/>
        </w:rPr>
        <w:t>ta din urmă va fi segmentat în 4</w:t>
      </w:r>
      <w:r>
        <w:rPr>
          <w:rFonts w:ascii="Times New Roman" w:hAnsi="Times New Roman" w:cs="Times New Roman"/>
          <w:sz w:val="24"/>
          <w:szCs w:val="24"/>
        </w:rPr>
        <w:t xml:space="preserve"> fișiere individuale, fiecare stocând un</w:t>
      </w:r>
      <w:r w:rsidR="000563CF">
        <w:rPr>
          <w:rFonts w:ascii="Times New Roman" w:hAnsi="Times New Roman" w:cs="Times New Roman"/>
          <w:sz w:val="24"/>
          <w:szCs w:val="24"/>
        </w:rPr>
        <w:t xml:space="preserve"> tip de informație [identificator de proces (process identifier-PID), </w:t>
      </w:r>
      <w:r w:rsidR="00D41852">
        <w:rPr>
          <w:rFonts w:ascii="Times New Roman" w:hAnsi="Times New Roman" w:cs="Times New Roman"/>
          <w:sz w:val="24"/>
          <w:szCs w:val="24"/>
        </w:rPr>
        <w:t xml:space="preserve">dimensiunea procesului </w:t>
      </w:r>
      <w:r w:rsidR="000563CF" w:rsidRPr="00D41852">
        <w:rPr>
          <w:rFonts w:ascii="Times New Roman" w:hAnsi="Times New Roman" w:cs="Times New Roman"/>
          <w:sz w:val="24"/>
          <w:szCs w:val="24"/>
        </w:rPr>
        <w:t>(resident size-RES)</w:t>
      </w:r>
      <w:r w:rsidR="000563CF">
        <w:rPr>
          <w:rFonts w:ascii="Times New Roman" w:hAnsi="Times New Roman" w:cs="Times New Roman"/>
          <w:sz w:val="24"/>
          <w:szCs w:val="24"/>
        </w:rPr>
        <w:t>, utilizarea procesorului (cpu usage-</w:t>
      </w:r>
      <w:r>
        <w:rPr>
          <w:rFonts w:ascii="Times New Roman" w:hAnsi="Times New Roman" w:cs="Times New Roman"/>
          <w:sz w:val="24"/>
          <w:szCs w:val="24"/>
        </w:rPr>
        <w:t>%</w:t>
      </w:r>
      <w:r w:rsidR="000563CF">
        <w:rPr>
          <w:rFonts w:ascii="Times New Roman" w:hAnsi="Times New Roman" w:cs="Times New Roman"/>
          <w:sz w:val="24"/>
          <w:szCs w:val="24"/>
        </w:rPr>
        <w:t>CPU), utilizarea memoriei (memory usage-</w:t>
      </w:r>
      <w:r w:rsidR="00B27790">
        <w:rPr>
          <w:rFonts w:ascii="Times New Roman" w:hAnsi="Times New Roman" w:cs="Times New Roman"/>
          <w:sz w:val="24"/>
          <w:szCs w:val="24"/>
        </w:rPr>
        <w:t>%MEM)]. V</w:t>
      </w:r>
      <w:r>
        <w:rPr>
          <w:rFonts w:ascii="Times New Roman" w:hAnsi="Times New Roman" w:cs="Times New Roman"/>
          <w:sz w:val="24"/>
          <w:szCs w:val="24"/>
        </w:rPr>
        <w:t>om folosi tablourile unidimensionale pentru ident</w:t>
      </w:r>
      <w:r w:rsidR="0051751A">
        <w:rPr>
          <w:rFonts w:ascii="Times New Roman" w:hAnsi="Times New Roman" w:cs="Times New Roman"/>
          <w:sz w:val="24"/>
          <w:szCs w:val="24"/>
        </w:rPr>
        <w:t xml:space="preserve">ificarea proceselor după PID și </w:t>
      </w:r>
      <w:r>
        <w:rPr>
          <w:rFonts w:ascii="Times New Roman" w:hAnsi="Times New Roman" w:cs="Times New Roman"/>
          <w:sz w:val="24"/>
          <w:szCs w:val="24"/>
        </w:rPr>
        <w:t>vo</w:t>
      </w:r>
      <w:r w:rsidR="0058544D">
        <w:rPr>
          <w:rFonts w:ascii="Times New Roman" w:hAnsi="Times New Roman" w:cs="Times New Roman"/>
          <w:sz w:val="24"/>
          <w:szCs w:val="24"/>
        </w:rPr>
        <w:t>m reglementa</w:t>
      </w:r>
      <w:r>
        <w:rPr>
          <w:rFonts w:ascii="Times New Roman" w:hAnsi="Times New Roman" w:cs="Times New Roman"/>
          <w:sz w:val="24"/>
          <w:szCs w:val="24"/>
        </w:rPr>
        <w:t xml:space="preserve"> resursele folosite (RES, %CPU, %MEM).</w:t>
      </w:r>
    </w:p>
    <w:p w:rsidR="00C306CF" w:rsidRDefault="00C306CF" w:rsidP="00511469">
      <w:pPr>
        <w:spacing w:line="360" w:lineRule="auto"/>
        <w:jc w:val="both"/>
        <w:rPr>
          <w:rFonts w:ascii="Times New Roman" w:hAnsi="Times New Roman" w:cs="Times New Roman"/>
          <w:sz w:val="24"/>
          <w:szCs w:val="24"/>
        </w:rPr>
      </w:pPr>
    </w:p>
    <w:p w:rsidR="0058544D" w:rsidRDefault="00C306CF" w:rsidP="0058544D">
      <w:pPr>
        <w:spacing w:line="360" w:lineRule="auto"/>
        <w:ind w:firstLine="360"/>
        <w:rPr>
          <w:rFonts w:ascii="Times New Roman" w:hAnsi="Times New Roman" w:cs="Times New Roman"/>
          <w:b/>
          <w:sz w:val="28"/>
          <w:szCs w:val="28"/>
        </w:rPr>
      </w:pPr>
      <w:r>
        <w:rPr>
          <w:rFonts w:ascii="Times New Roman" w:hAnsi="Times New Roman" w:cs="Times New Roman"/>
          <w:b/>
          <w:sz w:val="28"/>
          <w:szCs w:val="28"/>
        </w:rPr>
        <w:t>3.1)</w:t>
      </w:r>
      <w:r w:rsidR="00DE429E">
        <w:rPr>
          <w:rFonts w:ascii="Times New Roman" w:hAnsi="Times New Roman" w:cs="Times New Roman"/>
          <w:b/>
          <w:sz w:val="28"/>
          <w:szCs w:val="28"/>
        </w:rPr>
        <w:t xml:space="preserve"> </w:t>
      </w:r>
      <w:r w:rsidR="00A82D3E">
        <w:rPr>
          <w:rFonts w:ascii="Times New Roman" w:hAnsi="Times New Roman" w:cs="Times New Roman"/>
          <w:b/>
          <w:sz w:val="28"/>
          <w:szCs w:val="28"/>
        </w:rPr>
        <w:t>Preluarea datelor</w:t>
      </w:r>
    </w:p>
    <w:p w:rsidR="00A4624C" w:rsidRDefault="007A136B" w:rsidP="00A4624C">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Fișierul lista.txt </w:t>
      </w:r>
      <w:r w:rsidR="00413B32">
        <w:rPr>
          <w:rFonts w:ascii="Times New Roman" w:hAnsi="Times New Roman" w:cs="Times New Roman"/>
          <w:sz w:val="24"/>
          <w:szCs w:val="28"/>
        </w:rPr>
        <w:t>va conține PIDurile proceselor care trebuie urmărite și limitele aferente</w:t>
      </w:r>
      <w:r>
        <w:rPr>
          <w:rFonts w:ascii="Times New Roman" w:hAnsi="Times New Roman" w:cs="Times New Roman"/>
          <w:sz w:val="24"/>
          <w:szCs w:val="28"/>
        </w:rPr>
        <w:t xml:space="preserve"> </w:t>
      </w:r>
      <w:r w:rsidR="00413B32">
        <w:rPr>
          <w:rFonts w:ascii="Times New Roman" w:hAnsi="Times New Roman" w:cs="Times New Roman"/>
          <w:sz w:val="24"/>
          <w:szCs w:val="28"/>
        </w:rPr>
        <w:t xml:space="preserve">acestora. PIDurile </w:t>
      </w:r>
      <w:r>
        <w:rPr>
          <w:rFonts w:ascii="Times New Roman" w:hAnsi="Times New Roman" w:cs="Times New Roman"/>
          <w:sz w:val="24"/>
          <w:szCs w:val="28"/>
        </w:rPr>
        <w:t xml:space="preserve">vor fi stocate ulterior de către vectorul </w:t>
      </w:r>
      <w:r>
        <w:rPr>
          <w:rFonts w:ascii="Times New Roman" w:hAnsi="Times New Roman" w:cs="Times New Roman"/>
          <w:sz w:val="24"/>
          <w:szCs w:val="28"/>
          <w:lang w:val="en-US"/>
        </w:rPr>
        <w:t>“</w:t>
      </w:r>
      <w:r>
        <w:rPr>
          <w:rFonts w:ascii="Times New Roman" w:hAnsi="Times New Roman" w:cs="Times New Roman"/>
          <w:sz w:val="24"/>
          <w:szCs w:val="28"/>
        </w:rPr>
        <w:t>v” alocat dinamic în funcție de numărul de procese</w:t>
      </w:r>
      <w:r w:rsidR="00A4624C">
        <w:rPr>
          <w:rFonts w:ascii="Times New Roman" w:hAnsi="Times New Roman" w:cs="Times New Roman"/>
          <w:sz w:val="24"/>
          <w:szCs w:val="28"/>
        </w:rPr>
        <w:t xml:space="preserve">, iar limitele, </w:t>
      </w:r>
      <w:r w:rsidR="00413B32">
        <w:rPr>
          <w:rFonts w:ascii="Times New Roman" w:hAnsi="Times New Roman" w:cs="Times New Roman"/>
          <w:sz w:val="24"/>
          <w:szCs w:val="28"/>
        </w:rPr>
        <w:t>asemenea PID</w:t>
      </w:r>
      <w:r w:rsidR="00A4624C">
        <w:rPr>
          <w:rFonts w:ascii="Times New Roman" w:hAnsi="Times New Roman" w:cs="Times New Roman"/>
          <w:sz w:val="24"/>
          <w:szCs w:val="28"/>
        </w:rPr>
        <w:t xml:space="preserve">urilor vor fi </w:t>
      </w:r>
      <w:r w:rsidR="00413B32">
        <w:rPr>
          <w:rFonts w:ascii="Times New Roman" w:hAnsi="Times New Roman" w:cs="Times New Roman"/>
          <w:sz w:val="24"/>
          <w:szCs w:val="28"/>
        </w:rPr>
        <w:t>păstrate în tablouri uni/bidimensionale</w:t>
      </w:r>
      <w:r>
        <w:rPr>
          <w:rFonts w:ascii="Times New Roman" w:hAnsi="Times New Roman" w:cs="Times New Roman"/>
          <w:sz w:val="24"/>
          <w:szCs w:val="28"/>
        </w:rPr>
        <w:t>. Informațiile despre procesele curente vor fi afișate în fișierul procese.txt</w:t>
      </w:r>
      <w:r w:rsidR="006449FA">
        <w:rPr>
          <w:rFonts w:ascii="Times New Roman" w:hAnsi="Times New Roman" w:cs="Times New Roman"/>
          <w:sz w:val="24"/>
          <w:szCs w:val="28"/>
        </w:rPr>
        <w:t xml:space="preserve"> aflat în directorul Fisiere_suport</w:t>
      </w:r>
      <w:r w:rsidR="004E130C">
        <w:rPr>
          <w:rFonts w:ascii="Times New Roman" w:hAnsi="Times New Roman" w:cs="Times New Roman"/>
          <w:sz w:val="24"/>
          <w:szCs w:val="28"/>
        </w:rPr>
        <w:t xml:space="preserve">. </w:t>
      </w:r>
    </w:p>
    <w:p w:rsidR="001A6031" w:rsidRDefault="005F0D97" w:rsidP="00F87176">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Pentru a urmări cu ușurință modificările făcute de aplicaț</w:t>
      </w:r>
      <w:r w:rsidR="000815FA">
        <w:rPr>
          <w:rFonts w:ascii="Times New Roman" w:hAnsi="Times New Roman" w:cs="Times New Roman"/>
          <w:sz w:val="24"/>
          <w:szCs w:val="28"/>
        </w:rPr>
        <w:t>ie, vom avea un fișier numit registru</w:t>
      </w:r>
      <w:r>
        <w:rPr>
          <w:rFonts w:ascii="Times New Roman" w:hAnsi="Times New Roman" w:cs="Times New Roman"/>
          <w:sz w:val="24"/>
          <w:szCs w:val="28"/>
        </w:rPr>
        <w:t xml:space="preserve">.txt deschis în modul </w:t>
      </w:r>
      <w:r>
        <w:rPr>
          <w:rFonts w:ascii="Times New Roman" w:hAnsi="Times New Roman" w:cs="Times New Roman"/>
          <w:sz w:val="24"/>
          <w:szCs w:val="28"/>
          <w:lang w:val="en-US"/>
        </w:rPr>
        <w:t xml:space="preserve">“append” </w:t>
      </w:r>
      <w:r>
        <w:rPr>
          <w:rFonts w:ascii="Times New Roman" w:hAnsi="Times New Roman" w:cs="Times New Roman"/>
          <w:sz w:val="24"/>
          <w:szCs w:val="28"/>
        </w:rPr>
        <w:t xml:space="preserve">în care se vor afișa datele preluate despre procese și schimbările aduse acestora. La începutul fiecărei intrări în jurnal se vor scrie data și ora executării pentru a </w:t>
      </w:r>
      <w:r w:rsidR="001A6031">
        <w:rPr>
          <w:rFonts w:ascii="Times New Roman" w:hAnsi="Times New Roman" w:cs="Times New Roman"/>
          <w:sz w:val="24"/>
          <w:szCs w:val="28"/>
        </w:rPr>
        <w:t>facilita o</w:t>
      </w:r>
      <w:r w:rsidR="00F87176">
        <w:rPr>
          <w:rFonts w:ascii="Times New Roman" w:hAnsi="Times New Roman" w:cs="Times New Roman"/>
          <w:sz w:val="24"/>
          <w:szCs w:val="28"/>
        </w:rPr>
        <w:t xml:space="preserve"> </w:t>
      </w:r>
      <w:r w:rsidR="001A6031">
        <w:rPr>
          <w:rFonts w:ascii="Times New Roman" w:hAnsi="Times New Roman" w:cs="Times New Roman"/>
          <w:sz w:val="24"/>
          <w:szCs w:val="28"/>
        </w:rPr>
        <w:t>depanare</w:t>
      </w:r>
      <w:r w:rsidR="00F87176">
        <w:rPr>
          <w:rFonts w:ascii="Times New Roman" w:hAnsi="Times New Roman" w:cs="Times New Roman"/>
          <w:sz w:val="24"/>
          <w:szCs w:val="28"/>
        </w:rPr>
        <w:t xml:space="preserve"> ulterioară</w:t>
      </w:r>
      <w:r w:rsidR="001A6031">
        <w:rPr>
          <w:rFonts w:ascii="Times New Roman" w:hAnsi="Times New Roman" w:cs="Times New Roman"/>
          <w:sz w:val="24"/>
          <w:szCs w:val="28"/>
        </w:rPr>
        <w:t>.</w:t>
      </w:r>
    </w:p>
    <w:p w:rsidR="005F0D97" w:rsidRDefault="00731BB4" w:rsidP="001A6031">
      <w:pPr>
        <w:spacing w:line="360" w:lineRule="auto"/>
        <w:jc w:val="both"/>
        <w:rPr>
          <w:rFonts w:ascii="Times New Roman" w:hAnsi="Times New Roman" w:cs="Times New Roman"/>
          <w:sz w:val="24"/>
          <w:szCs w:val="28"/>
        </w:rPr>
      </w:pPr>
      <w:r>
        <w:rPr>
          <w:rFonts w:ascii="Times New Roman" w:hAnsi="Times New Roman" w:cs="Times New Roman"/>
          <w:sz w:val="24"/>
          <w:szCs w:val="28"/>
          <w:lang w:eastAsia="ro-RO"/>
        </w:rPr>
        <w:lastRenderedPageBreak/>
        <w:drawing>
          <wp:inline distT="0" distB="0" distL="0" distR="0">
            <wp:extent cx="5731510" cy="26320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copie.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632075"/>
                    </a:xfrm>
                    <a:prstGeom prst="rect">
                      <a:avLst/>
                    </a:prstGeom>
                  </pic:spPr>
                </pic:pic>
              </a:graphicData>
            </a:graphic>
          </wp:inline>
        </w:drawing>
      </w:r>
    </w:p>
    <w:p w:rsidR="00330E7D" w:rsidRDefault="005F0D97" w:rsidP="00330E7D">
      <w:pPr>
        <w:spacing w:line="360" w:lineRule="auto"/>
        <w:jc w:val="center"/>
        <w:rPr>
          <w:rFonts w:ascii="Times New Roman" w:hAnsi="Times New Roman" w:cs="Times New Roman"/>
          <w:sz w:val="24"/>
          <w:szCs w:val="28"/>
        </w:rPr>
      </w:pPr>
      <w:r>
        <w:rPr>
          <w:rFonts w:ascii="Times New Roman" w:hAnsi="Times New Roman" w:cs="Times New Roman"/>
          <w:sz w:val="24"/>
          <w:szCs w:val="28"/>
        </w:rPr>
        <w:t>Figura 4. Stocare informații</w:t>
      </w:r>
      <w:r w:rsidR="00B8562F">
        <w:rPr>
          <w:rFonts w:ascii="Times New Roman" w:hAnsi="Times New Roman" w:cs="Times New Roman"/>
          <w:sz w:val="24"/>
          <w:szCs w:val="28"/>
        </w:rPr>
        <w:t xml:space="preserve"> de la utilizator</w:t>
      </w:r>
    </w:p>
    <w:p w:rsidR="00330E7D" w:rsidRDefault="00330E7D" w:rsidP="00330E7D">
      <w:pPr>
        <w:spacing w:line="360" w:lineRule="auto"/>
        <w:jc w:val="center"/>
        <w:rPr>
          <w:rFonts w:ascii="Times New Roman" w:hAnsi="Times New Roman" w:cs="Times New Roman"/>
          <w:sz w:val="24"/>
          <w:szCs w:val="28"/>
        </w:rPr>
      </w:pPr>
    </w:p>
    <w:p w:rsidR="005F0D97" w:rsidRDefault="00330E7D" w:rsidP="00330E7D">
      <w:pPr>
        <w:spacing w:line="360" w:lineRule="auto"/>
        <w:jc w:val="center"/>
        <w:rPr>
          <w:rFonts w:ascii="Times New Roman" w:hAnsi="Times New Roman" w:cs="Times New Roman"/>
          <w:sz w:val="24"/>
          <w:szCs w:val="28"/>
        </w:rPr>
      </w:pPr>
      <w:r>
        <w:rPr>
          <w:rFonts w:ascii="Times New Roman" w:hAnsi="Times New Roman" w:cs="Times New Roman"/>
          <w:sz w:val="24"/>
          <w:szCs w:val="28"/>
          <w:lang w:eastAsia="ro-RO"/>
        </w:rPr>
        <w:drawing>
          <wp:inline distT="0" distB="0" distL="0" distR="0">
            <wp:extent cx="5731510" cy="10001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copie.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000125"/>
                    </a:xfrm>
                    <a:prstGeom prst="rect">
                      <a:avLst/>
                    </a:prstGeom>
                  </pic:spPr>
                </pic:pic>
              </a:graphicData>
            </a:graphic>
          </wp:inline>
        </w:drawing>
      </w:r>
    </w:p>
    <w:p w:rsidR="00C306CF" w:rsidRDefault="005F0D97" w:rsidP="00330E7D">
      <w:pPr>
        <w:spacing w:line="360" w:lineRule="auto"/>
        <w:jc w:val="center"/>
        <w:rPr>
          <w:rFonts w:ascii="Times New Roman" w:hAnsi="Times New Roman" w:cs="Times New Roman"/>
          <w:sz w:val="24"/>
          <w:szCs w:val="28"/>
        </w:rPr>
      </w:pPr>
      <w:r>
        <w:rPr>
          <w:rFonts w:ascii="Times New Roman" w:hAnsi="Times New Roman" w:cs="Times New Roman"/>
          <w:sz w:val="24"/>
          <w:szCs w:val="28"/>
        </w:rPr>
        <w:t>Figura 5. Verificare integritate informații</w:t>
      </w:r>
    </w:p>
    <w:p w:rsidR="00330E7D" w:rsidRPr="00330E7D" w:rsidRDefault="00330E7D" w:rsidP="00330E7D">
      <w:pPr>
        <w:spacing w:line="360" w:lineRule="auto"/>
        <w:jc w:val="center"/>
        <w:rPr>
          <w:rFonts w:ascii="Times New Roman" w:hAnsi="Times New Roman" w:cs="Times New Roman"/>
          <w:sz w:val="24"/>
          <w:szCs w:val="28"/>
        </w:rPr>
      </w:pPr>
    </w:p>
    <w:p w:rsidR="005F0D97" w:rsidRDefault="000563CF" w:rsidP="005F0D97">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În funcția system() care </w:t>
      </w:r>
      <w:r w:rsidR="004E130C">
        <w:rPr>
          <w:rFonts w:ascii="Times New Roman" w:hAnsi="Times New Roman" w:cs="Times New Roman"/>
          <w:sz w:val="24"/>
          <w:szCs w:val="28"/>
        </w:rPr>
        <w:t>permite încorporare comenzil</w:t>
      </w:r>
      <w:r w:rsidR="00A4624C">
        <w:rPr>
          <w:rFonts w:ascii="Times New Roman" w:hAnsi="Times New Roman" w:cs="Times New Roman"/>
          <w:sz w:val="24"/>
          <w:szCs w:val="28"/>
        </w:rPr>
        <w:t>or din terminal în limbajul C, f</w:t>
      </w:r>
      <w:r w:rsidR="004E130C">
        <w:rPr>
          <w:rFonts w:ascii="Times New Roman" w:hAnsi="Times New Roman" w:cs="Times New Roman"/>
          <w:sz w:val="24"/>
          <w:szCs w:val="28"/>
        </w:rPr>
        <w:t xml:space="preserve">olosim comanda </w:t>
      </w:r>
      <w:r w:rsidR="00FE4DF9">
        <w:rPr>
          <w:rFonts w:ascii="Times New Roman" w:hAnsi="Times New Roman" w:cs="Times New Roman"/>
          <w:sz w:val="24"/>
          <w:szCs w:val="28"/>
        </w:rPr>
        <w:t xml:space="preserve">top() cu opțiunile </w:t>
      </w:r>
      <w:r w:rsidR="007A136B">
        <w:rPr>
          <w:rFonts w:ascii="Times New Roman" w:hAnsi="Times New Roman" w:cs="Times New Roman"/>
          <w:sz w:val="24"/>
          <w:szCs w:val="28"/>
        </w:rPr>
        <w:t>–b –n 1 pentru a opri rularea continuă a</w:t>
      </w:r>
      <w:r w:rsidR="004E130C">
        <w:rPr>
          <w:rFonts w:ascii="Times New Roman" w:hAnsi="Times New Roman" w:cs="Times New Roman"/>
          <w:sz w:val="24"/>
          <w:szCs w:val="28"/>
        </w:rPr>
        <w:t xml:space="preserve"> funcției la o singură instanță, iar variabila LUNG va reține numărul de linii din fișierul procese.txt pentru a facilita parcurgerea elementelor.</w:t>
      </w:r>
      <w:r w:rsidR="00A4624C" w:rsidRPr="00A4624C">
        <w:rPr>
          <w:rFonts w:ascii="Times New Roman" w:hAnsi="Times New Roman" w:cs="Times New Roman"/>
          <w:sz w:val="24"/>
          <w:szCs w:val="28"/>
        </w:rPr>
        <w:t xml:space="preserve"> </w:t>
      </w:r>
      <w:r w:rsidR="00A4624C">
        <w:rPr>
          <w:rFonts w:ascii="Times New Roman" w:hAnsi="Times New Roman" w:cs="Times New Roman"/>
          <w:sz w:val="24"/>
          <w:szCs w:val="28"/>
        </w:rPr>
        <w:t xml:space="preserve">În continuare folosindu-ne de comanda awk() </w:t>
      </w:r>
      <w:r w:rsidR="00FE4DF9">
        <w:rPr>
          <w:rFonts w:ascii="Times New Roman" w:hAnsi="Times New Roman" w:cs="Times New Roman"/>
          <w:sz w:val="24"/>
          <w:szCs w:val="28"/>
        </w:rPr>
        <w:t>(limbaj de programare</w:t>
      </w:r>
      <w:r w:rsidR="000815FA">
        <w:rPr>
          <w:rFonts w:ascii="Times New Roman" w:hAnsi="Times New Roman" w:cs="Times New Roman"/>
          <w:sz w:val="24"/>
          <w:szCs w:val="28"/>
        </w:rPr>
        <w:t xml:space="preserve"> pentru manipularea datelor și generarea rapoartelor</w:t>
      </w:r>
      <w:r w:rsidR="000815FA">
        <w:rPr>
          <w:rFonts w:ascii="Times New Roman" w:hAnsi="Times New Roman" w:cs="Times New Roman"/>
          <w:sz w:val="24"/>
          <w:szCs w:val="28"/>
          <w:lang w:val="en-US"/>
        </w:rPr>
        <w:t>;</w:t>
      </w:r>
      <w:r w:rsidR="000815FA">
        <w:rPr>
          <w:rFonts w:ascii="Times New Roman" w:hAnsi="Times New Roman" w:cs="Times New Roman"/>
          <w:sz w:val="24"/>
          <w:szCs w:val="28"/>
        </w:rPr>
        <w:t xml:space="preserve"> este o abreviere ce conține inițialele celor 3 inventatori</w:t>
      </w:r>
      <w:r w:rsidR="000815FA">
        <w:rPr>
          <w:rFonts w:ascii="Times New Roman" w:hAnsi="Times New Roman" w:cs="Times New Roman"/>
          <w:sz w:val="24"/>
          <w:szCs w:val="28"/>
          <w:lang w:val="en-US"/>
        </w:rPr>
        <w:t xml:space="preserve">: </w:t>
      </w:r>
      <w:r w:rsidR="000815FA">
        <w:rPr>
          <w:rFonts w:ascii="Times New Roman" w:hAnsi="Times New Roman" w:cs="Times New Roman"/>
          <w:sz w:val="24"/>
          <w:szCs w:val="28"/>
        </w:rPr>
        <w:t>Aho, Weinberger și Kernighan</w:t>
      </w:r>
      <w:r w:rsidR="00FE4DF9">
        <w:rPr>
          <w:rFonts w:ascii="Times New Roman" w:hAnsi="Times New Roman" w:cs="Times New Roman"/>
          <w:sz w:val="24"/>
          <w:szCs w:val="28"/>
        </w:rPr>
        <w:t>)</w:t>
      </w:r>
      <w:r w:rsidR="00B816FA">
        <w:rPr>
          <w:rFonts w:ascii="Times New Roman" w:hAnsi="Times New Roman" w:cs="Times New Roman"/>
          <w:sz w:val="24"/>
          <w:szCs w:val="28"/>
        </w:rPr>
        <w:t>.</w:t>
      </w:r>
      <w:r w:rsidR="00DC3356">
        <w:rPr>
          <w:rFonts w:ascii="Times New Roman" w:hAnsi="Times New Roman" w:cs="Times New Roman"/>
          <w:sz w:val="24"/>
          <w:szCs w:val="28"/>
        </w:rPr>
        <w:t xml:space="preserve"> </w:t>
      </w:r>
      <w:r w:rsidR="00B816FA">
        <w:rPr>
          <w:rFonts w:ascii="Times New Roman" w:hAnsi="Times New Roman" w:cs="Times New Roman"/>
          <w:sz w:val="24"/>
          <w:szCs w:val="28"/>
        </w:rPr>
        <w:t>V</w:t>
      </w:r>
      <w:r w:rsidR="0051751A">
        <w:rPr>
          <w:rFonts w:ascii="Times New Roman" w:hAnsi="Times New Roman" w:cs="Times New Roman"/>
          <w:sz w:val="24"/>
          <w:szCs w:val="28"/>
        </w:rPr>
        <w:t xml:space="preserve">om prelua coloanele 1, 6, </w:t>
      </w:r>
      <w:r w:rsidR="00A4624C">
        <w:rPr>
          <w:rFonts w:ascii="Times New Roman" w:hAnsi="Times New Roman" w:cs="Times New Roman"/>
          <w:sz w:val="24"/>
          <w:szCs w:val="28"/>
        </w:rPr>
        <w:t>9 și 10 corespunzătoare pentru PID, RES,  %CPU, %MEM și le vom introduce în fișierele aferente.</w:t>
      </w:r>
    </w:p>
    <w:p w:rsidR="00731BB4" w:rsidRDefault="00731BB4" w:rsidP="005F0D97">
      <w:pPr>
        <w:spacing w:line="360" w:lineRule="auto"/>
        <w:ind w:firstLine="708"/>
        <w:jc w:val="both"/>
        <w:rPr>
          <w:rFonts w:ascii="Times New Roman" w:hAnsi="Times New Roman" w:cs="Times New Roman"/>
          <w:sz w:val="24"/>
          <w:szCs w:val="28"/>
        </w:rPr>
      </w:pPr>
      <w:bookmarkStart w:id="4" w:name="_GoBack"/>
      <w:bookmarkEnd w:id="4"/>
    </w:p>
    <w:p w:rsidR="005F0D97" w:rsidRDefault="00330E7D" w:rsidP="005F0D97">
      <w:pPr>
        <w:spacing w:line="360" w:lineRule="auto"/>
        <w:jc w:val="both"/>
        <w:rPr>
          <w:rFonts w:ascii="Times New Roman" w:hAnsi="Times New Roman" w:cs="Times New Roman"/>
          <w:sz w:val="24"/>
          <w:szCs w:val="28"/>
          <w:lang w:val="en-US"/>
        </w:rPr>
      </w:pPr>
      <w:r>
        <w:rPr>
          <w:rFonts w:ascii="Times New Roman" w:hAnsi="Times New Roman" w:cs="Times New Roman"/>
          <w:sz w:val="24"/>
          <w:szCs w:val="28"/>
          <w:lang w:eastAsia="ro-RO"/>
        </w:rPr>
        <w:lastRenderedPageBreak/>
        <w:drawing>
          <wp:inline distT="0" distB="0" distL="0" distR="0">
            <wp:extent cx="5731510" cy="13074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_copie.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1307465"/>
                    </a:xfrm>
                    <a:prstGeom prst="rect">
                      <a:avLst/>
                    </a:prstGeom>
                  </pic:spPr>
                </pic:pic>
              </a:graphicData>
            </a:graphic>
          </wp:inline>
        </w:drawing>
      </w:r>
    </w:p>
    <w:p w:rsidR="00C306CF" w:rsidRDefault="005F0D97" w:rsidP="00C306CF">
      <w:pPr>
        <w:spacing w:line="360" w:lineRule="auto"/>
        <w:jc w:val="center"/>
        <w:rPr>
          <w:rFonts w:ascii="Times New Roman" w:hAnsi="Times New Roman" w:cs="Times New Roman"/>
          <w:sz w:val="24"/>
          <w:szCs w:val="28"/>
          <w:lang w:val="en-US"/>
        </w:rPr>
      </w:pPr>
      <w:r>
        <w:rPr>
          <w:rFonts w:ascii="Times New Roman" w:hAnsi="Times New Roman" w:cs="Times New Roman"/>
          <w:sz w:val="24"/>
          <w:szCs w:val="28"/>
          <w:lang w:val="en-US"/>
        </w:rPr>
        <w:t>Figura 6. Segmentare informa</w:t>
      </w:r>
      <w:r>
        <w:rPr>
          <w:rFonts w:ascii="Times New Roman" w:hAnsi="Times New Roman" w:cs="Times New Roman"/>
          <w:sz w:val="24"/>
          <w:szCs w:val="28"/>
        </w:rPr>
        <w:t>ții</w:t>
      </w:r>
    </w:p>
    <w:p w:rsidR="00C306CF" w:rsidRDefault="00C306CF" w:rsidP="00C306CF">
      <w:pPr>
        <w:spacing w:line="360" w:lineRule="auto"/>
        <w:rPr>
          <w:rFonts w:ascii="Times New Roman" w:hAnsi="Times New Roman" w:cs="Times New Roman"/>
          <w:sz w:val="24"/>
          <w:szCs w:val="28"/>
          <w:lang w:val="en-US"/>
        </w:rPr>
      </w:pPr>
    </w:p>
    <w:p w:rsidR="00CC7E63" w:rsidRPr="005F0D97" w:rsidRDefault="00C306CF" w:rsidP="00C306CF">
      <w:pPr>
        <w:spacing w:line="360" w:lineRule="auto"/>
        <w:rPr>
          <w:rFonts w:ascii="Times New Roman" w:hAnsi="Times New Roman" w:cs="Times New Roman"/>
          <w:sz w:val="24"/>
          <w:szCs w:val="28"/>
          <w:lang w:val="en-US"/>
        </w:rPr>
      </w:pPr>
      <w:r>
        <w:rPr>
          <w:rFonts w:ascii="Times New Roman" w:hAnsi="Times New Roman" w:cs="Times New Roman"/>
          <w:b/>
          <w:sz w:val="28"/>
          <w:szCs w:val="28"/>
        </w:rPr>
        <w:t>3.2)</w:t>
      </w:r>
      <w:r w:rsidR="00DE429E">
        <w:rPr>
          <w:rFonts w:ascii="Times New Roman" w:hAnsi="Times New Roman" w:cs="Times New Roman"/>
          <w:b/>
          <w:sz w:val="28"/>
          <w:szCs w:val="28"/>
        </w:rPr>
        <w:t xml:space="preserve"> </w:t>
      </w:r>
      <w:r w:rsidR="00CC7E63">
        <w:rPr>
          <w:rFonts w:ascii="Times New Roman" w:hAnsi="Times New Roman" w:cs="Times New Roman"/>
          <w:b/>
          <w:sz w:val="28"/>
          <w:szCs w:val="28"/>
        </w:rPr>
        <w:t>Prelucrarea datelor</w:t>
      </w:r>
    </w:p>
    <w:p w:rsidR="00D16A9B" w:rsidRDefault="00CC7E63" w:rsidP="006D5EEC">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Se va deschide fiecare fișier în care au fost</w:t>
      </w:r>
      <w:r w:rsidR="001C2AC1">
        <w:rPr>
          <w:rFonts w:ascii="Times New Roman" w:hAnsi="Times New Roman" w:cs="Times New Roman"/>
          <w:sz w:val="24"/>
          <w:szCs w:val="28"/>
        </w:rPr>
        <w:t xml:space="preserve"> preluate datele</w:t>
      </w:r>
      <w:r>
        <w:rPr>
          <w:rFonts w:ascii="Times New Roman" w:hAnsi="Times New Roman" w:cs="Times New Roman"/>
          <w:sz w:val="24"/>
          <w:szCs w:val="28"/>
        </w:rPr>
        <w:t>, apoi</w:t>
      </w:r>
      <w:r w:rsidR="001C2AC1">
        <w:rPr>
          <w:rFonts w:ascii="Times New Roman" w:hAnsi="Times New Roman" w:cs="Times New Roman"/>
          <w:sz w:val="24"/>
          <w:szCs w:val="28"/>
        </w:rPr>
        <w:t xml:space="preserve"> urmează</w:t>
      </w:r>
      <w:r>
        <w:rPr>
          <w:rFonts w:ascii="Times New Roman" w:hAnsi="Times New Roman" w:cs="Times New Roman"/>
          <w:sz w:val="24"/>
          <w:szCs w:val="28"/>
        </w:rPr>
        <w:t xml:space="preserve"> </w:t>
      </w:r>
      <w:r w:rsidR="009A76CB">
        <w:rPr>
          <w:rFonts w:ascii="Times New Roman" w:hAnsi="Times New Roman" w:cs="Times New Roman"/>
          <w:sz w:val="24"/>
          <w:szCs w:val="28"/>
        </w:rPr>
        <w:t xml:space="preserve">stocarea </w:t>
      </w:r>
      <w:r>
        <w:rPr>
          <w:rFonts w:ascii="Times New Roman" w:hAnsi="Times New Roman" w:cs="Times New Roman"/>
          <w:sz w:val="24"/>
          <w:szCs w:val="28"/>
        </w:rPr>
        <w:t>acestora. PIDurile și RESurile</w:t>
      </w:r>
      <w:r w:rsidR="001C2AC1">
        <w:rPr>
          <w:rFonts w:ascii="Times New Roman" w:hAnsi="Times New Roman" w:cs="Times New Roman"/>
          <w:sz w:val="24"/>
          <w:szCs w:val="28"/>
        </w:rPr>
        <w:t xml:space="preserve"> vor fi păstrate în tablouri unidimensionale de tip întreg, iar resursele în tablouri bidimensionale de tip char deoarece valorile reale sunt interpretate ca fiind șiruri de caractere din cauza virgulei. </w:t>
      </w:r>
    </w:p>
    <w:p w:rsidR="00B8562F" w:rsidRDefault="00D16A9B" w:rsidP="00B8562F">
      <w:pPr>
        <w:spacing w:line="360" w:lineRule="auto"/>
        <w:jc w:val="center"/>
        <w:rPr>
          <w:rFonts w:ascii="Times New Roman" w:hAnsi="Times New Roman" w:cs="Times New Roman"/>
          <w:sz w:val="24"/>
          <w:szCs w:val="28"/>
        </w:rPr>
      </w:pPr>
      <w:r>
        <w:rPr>
          <w:rFonts w:ascii="Times New Roman" w:hAnsi="Times New Roman" w:cs="Times New Roman"/>
          <w:sz w:val="24"/>
          <w:szCs w:val="28"/>
          <w:lang w:eastAsia="ro-RO"/>
        </w:rPr>
        <w:drawing>
          <wp:inline distT="0" distB="0" distL="0" distR="0">
            <wp:extent cx="5731510" cy="38296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_copie.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29685"/>
                    </a:xfrm>
                    <a:prstGeom prst="rect">
                      <a:avLst/>
                    </a:prstGeom>
                  </pic:spPr>
                </pic:pic>
              </a:graphicData>
            </a:graphic>
          </wp:inline>
        </w:drawing>
      </w:r>
    </w:p>
    <w:p w:rsidR="00B8562F" w:rsidRDefault="00B8562F" w:rsidP="00B8562F">
      <w:pPr>
        <w:spacing w:line="360" w:lineRule="auto"/>
        <w:ind w:firstLine="708"/>
        <w:rPr>
          <w:rFonts w:ascii="Times New Roman" w:hAnsi="Times New Roman" w:cs="Times New Roman"/>
          <w:sz w:val="24"/>
          <w:szCs w:val="28"/>
          <w:lang w:val="en-US"/>
        </w:rPr>
      </w:pPr>
      <w:r>
        <w:rPr>
          <w:rFonts w:ascii="Times New Roman" w:hAnsi="Times New Roman" w:cs="Times New Roman"/>
          <w:sz w:val="24"/>
          <w:szCs w:val="28"/>
        </w:rPr>
        <w:t xml:space="preserve">                Figura 7. Stocare informațiilor oferite de funcția</w:t>
      </w:r>
      <w:r>
        <w:rPr>
          <w:rFonts w:ascii="Times New Roman" w:hAnsi="Times New Roman" w:cs="Times New Roman"/>
          <w:sz w:val="24"/>
          <w:szCs w:val="28"/>
          <w:lang w:val="en-US"/>
        </w:rPr>
        <w:t xml:space="preserve"> top()</w:t>
      </w:r>
    </w:p>
    <w:p w:rsidR="006D5EEC" w:rsidRDefault="006D5EEC" w:rsidP="00B32FEB">
      <w:pPr>
        <w:spacing w:line="360" w:lineRule="auto"/>
        <w:ind w:firstLine="708"/>
        <w:jc w:val="both"/>
        <w:rPr>
          <w:rFonts w:ascii="Times New Roman" w:hAnsi="Times New Roman" w:cs="Times New Roman"/>
          <w:sz w:val="24"/>
          <w:szCs w:val="28"/>
        </w:rPr>
      </w:pPr>
    </w:p>
    <w:p w:rsidR="00004E6F" w:rsidRDefault="00E420B0" w:rsidP="00B32FEB">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lastRenderedPageBreak/>
        <w:t>F</w:t>
      </w:r>
      <w:r w:rsidR="001C2AC1">
        <w:rPr>
          <w:rFonts w:ascii="Times New Roman" w:hAnsi="Times New Roman" w:cs="Times New Roman"/>
          <w:sz w:val="24"/>
          <w:szCs w:val="28"/>
        </w:rPr>
        <w:t>olosi</w:t>
      </w:r>
      <w:r>
        <w:rPr>
          <w:rFonts w:ascii="Times New Roman" w:hAnsi="Times New Roman" w:cs="Times New Roman"/>
          <w:sz w:val="24"/>
          <w:szCs w:val="28"/>
        </w:rPr>
        <w:t>m</w:t>
      </w:r>
      <w:r w:rsidR="001C2AC1">
        <w:rPr>
          <w:rFonts w:ascii="Times New Roman" w:hAnsi="Times New Roman" w:cs="Times New Roman"/>
          <w:sz w:val="24"/>
          <w:szCs w:val="28"/>
        </w:rPr>
        <w:t xml:space="preserve"> un set de variabile locale pentru citirea efectivă a informațiilor din fișiere, fiecare având tipul de date corespunzător, iar v_frecvență va fi un vector de frecvență ce va ține evidența apariției proceselor din lista dată în procesele preluate de funcția top() de pe echipament.</w:t>
      </w:r>
      <w:r w:rsidR="00D16A9B">
        <w:rPr>
          <w:rFonts w:ascii="Times New Roman" w:hAnsi="Times New Roman" w:cs="Times New Roman"/>
          <w:sz w:val="24"/>
          <w:szCs w:val="28"/>
          <w:lang w:eastAsia="ro-RO"/>
        </w:rPr>
        <w:drawing>
          <wp:inline distT="0" distB="0" distL="0" distR="0">
            <wp:extent cx="5731510" cy="7194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_copie.jpeg"/>
                    <pic:cNvPicPr/>
                  </pic:nvPicPr>
                  <pic:blipFill>
                    <a:blip r:embed="rId16">
                      <a:extLst>
                        <a:ext uri="{28A0092B-C50C-407E-A947-70E740481C1C}">
                          <a14:useLocalDpi xmlns:a14="http://schemas.microsoft.com/office/drawing/2010/main" val="0"/>
                        </a:ext>
                      </a:extLst>
                    </a:blip>
                    <a:stretch>
                      <a:fillRect/>
                    </a:stretch>
                  </pic:blipFill>
                  <pic:spPr>
                    <a:xfrm>
                      <a:off x="0" y="0"/>
                      <a:ext cx="5731510" cy="719455"/>
                    </a:xfrm>
                    <a:prstGeom prst="rect">
                      <a:avLst/>
                    </a:prstGeom>
                  </pic:spPr>
                </pic:pic>
              </a:graphicData>
            </a:graphic>
          </wp:inline>
        </w:drawing>
      </w:r>
    </w:p>
    <w:p w:rsidR="0097218C" w:rsidRDefault="00B8562F" w:rsidP="0097218C">
      <w:pPr>
        <w:spacing w:line="360" w:lineRule="auto"/>
        <w:ind w:firstLine="708"/>
        <w:rPr>
          <w:rFonts w:ascii="Times New Roman" w:hAnsi="Times New Roman" w:cs="Times New Roman"/>
          <w:sz w:val="24"/>
          <w:szCs w:val="28"/>
          <w:lang w:val="en-US"/>
        </w:rPr>
      </w:pPr>
      <w:r>
        <w:rPr>
          <w:rFonts w:ascii="Times New Roman" w:hAnsi="Times New Roman" w:cs="Times New Roman"/>
          <w:sz w:val="24"/>
          <w:szCs w:val="28"/>
        </w:rPr>
        <w:t xml:space="preserve">                                 Figura 8. Declară</w:t>
      </w:r>
      <w:r>
        <w:rPr>
          <w:rFonts w:ascii="Times New Roman" w:hAnsi="Times New Roman" w:cs="Times New Roman"/>
          <w:sz w:val="24"/>
          <w:szCs w:val="28"/>
          <w:lang w:val="en-US"/>
        </w:rPr>
        <w:t>ri variabile locale</w:t>
      </w:r>
    </w:p>
    <w:p w:rsidR="00C306CF" w:rsidRPr="00B8562F" w:rsidRDefault="00C306CF" w:rsidP="0097218C">
      <w:pPr>
        <w:spacing w:line="360" w:lineRule="auto"/>
        <w:ind w:firstLine="708"/>
        <w:rPr>
          <w:rFonts w:ascii="Times New Roman" w:hAnsi="Times New Roman" w:cs="Times New Roman"/>
          <w:sz w:val="24"/>
          <w:szCs w:val="28"/>
          <w:lang w:val="en-US"/>
        </w:rPr>
      </w:pPr>
    </w:p>
    <w:p w:rsidR="00D16A9B" w:rsidRDefault="009A76CB" w:rsidP="00B32FE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8562F">
        <w:rPr>
          <w:rFonts w:ascii="Times New Roman" w:hAnsi="Times New Roman" w:cs="Times New Roman"/>
          <w:sz w:val="24"/>
          <w:szCs w:val="24"/>
        </w:rPr>
        <w:t>În Figura 9</w:t>
      </w:r>
      <w:r w:rsidR="00C072EF">
        <w:rPr>
          <w:rFonts w:ascii="Times New Roman" w:hAnsi="Times New Roman" w:cs="Times New Roman"/>
          <w:sz w:val="24"/>
          <w:szCs w:val="24"/>
        </w:rPr>
        <w:t xml:space="preserve"> se parcurg simu</w:t>
      </w:r>
      <w:r w:rsidR="00DC1F86">
        <w:rPr>
          <w:rFonts w:ascii="Times New Roman" w:hAnsi="Times New Roman" w:cs="Times New Roman"/>
          <w:sz w:val="24"/>
          <w:szCs w:val="24"/>
        </w:rPr>
        <w:t>ltan fișierele (pid, res,</w:t>
      </w:r>
      <w:r w:rsidR="00C072EF">
        <w:rPr>
          <w:rFonts w:ascii="Times New Roman" w:hAnsi="Times New Roman" w:cs="Times New Roman"/>
          <w:sz w:val="24"/>
          <w:szCs w:val="24"/>
        </w:rPr>
        <w:t xml:space="preserve"> mem, cpu) împreună cu lista de PIDuri (vectorul v) pentru a verifica existența proceselor care trebuie urmărite și formarea tablourilor unidimensionale și bidimensionale cu informațiile</w:t>
      </w:r>
      <w:r w:rsidR="000A6904">
        <w:rPr>
          <w:rFonts w:ascii="Times New Roman" w:hAnsi="Times New Roman" w:cs="Times New Roman"/>
          <w:sz w:val="24"/>
          <w:szCs w:val="24"/>
        </w:rPr>
        <w:t xml:space="preserve"> despre fiecare proces.</w:t>
      </w:r>
    </w:p>
    <w:p w:rsidR="009A76CB" w:rsidRDefault="00D16A9B" w:rsidP="00B32FEB">
      <w:pPr>
        <w:spacing w:line="360" w:lineRule="auto"/>
        <w:jc w:val="both"/>
        <w:rPr>
          <w:rFonts w:ascii="Times New Roman" w:hAnsi="Times New Roman" w:cs="Times New Roman"/>
          <w:sz w:val="24"/>
          <w:szCs w:val="24"/>
        </w:rPr>
      </w:pPr>
      <w:r>
        <w:rPr>
          <w:rFonts w:ascii="Times New Roman" w:hAnsi="Times New Roman" w:cs="Times New Roman"/>
          <w:sz w:val="24"/>
          <w:szCs w:val="24"/>
          <w:lang w:eastAsia="ro-RO"/>
        </w:rPr>
        <w:drawing>
          <wp:inline distT="0" distB="0" distL="0" distR="0">
            <wp:extent cx="5731510" cy="35280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_copie.jpeg"/>
                    <pic:cNvPicPr/>
                  </pic:nvPicPr>
                  <pic:blipFill>
                    <a:blip r:embed="rId17">
                      <a:extLst>
                        <a:ext uri="{28A0092B-C50C-407E-A947-70E740481C1C}">
                          <a14:useLocalDpi xmlns:a14="http://schemas.microsoft.com/office/drawing/2010/main" val="0"/>
                        </a:ext>
                      </a:extLst>
                    </a:blip>
                    <a:stretch>
                      <a:fillRect/>
                    </a:stretch>
                  </pic:blipFill>
                  <pic:spPr>
                    <a:xfrm>
                      <a:off x="0" y="0"/>
                      <a:ext cx="5731510" cy="3528060"/>
                    </a:xfrm>
                    <a:prstGeom prst="rect">
                      <a:avLst/>
                    </a:prstGeom>
                  </pic:spPr>
                </pic:pic>
              </a:graphicData>
            </a:graphic>
          </wp:inline>
        </w:drawing>
      </w:r>
    </w:p>
    <w:p w:rsidR="0097218C" w:rsidRDefault="00B8562F" w:rsidP="0097218C">
      <w:pPr>
        <w:spacing w:line="360" w:lineRule="auto"/>
        <w:jc w:val="center"/>
        <w:rPr>
          <w:rFonts w:ascii="Times New Roman" w:hAnsi="Times New Roman" w:cs="Times New Roman"/>
          <w:sz w:val="24"/>
          <w:szCs w:val="24"/>
        </w:rPr>
      </w:pPr>
      <w:r>
        <w:rPr>
          <w:rFonts w:ascii="Times New Roman" w:hAnsi="Times New Roman" w:cs="Times New Roman"/>
          <w:sz w:val="24"/>
          <w:szCs w:val="24"/>
        </w:rPr>
        <w:t>Figura 9.</w:t>
      </w:r>
      <w:r w:rsidR="0097218C">
        <w:rPr>
          <w:rFonts w:ascii="Times New Roman" w:hAnsi="Times New Roman" w:cs="Times New Roman"/>
          <w:sz w:val="24"/>
          <w:szCs w:val="24"/>
        </w:rPr>
        <w:t xml:space="preserve"> Confirmarea existenței procesului</w:t>
      </w:r>
    </w:p>
    <w:p w:rsidR="00C306CF" w:rsidRDefault="0097218C" w:rsidP="00C306CF">
      <w:pPr>
        <w:spacing w:line="360" w:lineRule="auto"/>
        <w:rPr>
          <w:rFonts w:ascii="Times New Roman" w:hAnsi="Times New Roman" w:cs="Times New Roman"/>
          <w:sz w:val="24"/>
          <w:szCs w:val="24"/>
        </w:rPr>
      </w:pPr>
      <w:r>
        <w:rPr>
          <w:rFonts w:ascii="Times New Roman" w:hAnsi="Times New Roman" w:cs="Times New Roman"/>
          <w:sz w:val="24"/>
          <w:szCs w:val="24"/>
        </w:rPr>
        <w:tab/>
      </w:r>
    </w:p>
    <w:p w:rsidR="00D16A9B" w:rsidRDefault="00D16A9B" w:rsidP="00C306CF">
      <w:pPr>
        <w:spacing w:line="360" w:lineRule="auto"/>
        <w:rPr>
          <w:rFonts w:ascii="Times New Roman" w:hAnsi="Times New Roman" w:cs="Times New Roman"/>
          <w:sz w:val="24"/>
          <w:szCs w:val="24"/>
        </w:rPr>
      </w:pPr>
    </w:p>
    <w:p w:rsidR="00C306CF" w:rsidRPr="00C306CF" w:rsidRDefault="00C306CF" w:rsidP="00C306CF">
      <w:pPr>
        <w:spacing w:line="360" w:lineRule="auto"/>
        <w:rPr>
          <w:rFonts w:ascii="Times New Roman" w:hAnsi="Times New Roman" w:cs="Times New Roman"/>
          <w:sz w:val="24"/>
          <w:szCs w:val="24"/>
        </w:rPr>
      </w:pPr>
    </w:p>
    <w:p w:rsidR="0097218C" w:rsidRDefault="00C306CF" w:rsidP="00C306CF">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3.3)</w:t>
      </w:r>
      <w:r w:rsidR="00DE429E">
        <w:rPr>
          <w:rFonts w:ascii="Times New Roman" w:hAnsi="Times New Roman" w:cs="Times New Roman"/>
          <w:b/>
          <w:sz w:val="28"/>
          <w:szCs w:val="28"/>
        </w:rPr>
        <w:t xml:space="preserve"> </w:t>
      </w:r>
      <w:r w:rsidR="0097218C">
        <w:rPr>
          <w:rFonts w:ascii="Times New Roman" w:hAnsi="Times New Roman" w:cs="Times New Roman"/>
          <w:b/>
          <w:sz w:val="28"/>
          <w:szCs w:val="28"/>
        </w:rPr>
        <w:t>Verficarea stării proceselor</w:t>
      </w:r>
    </w:p>
    <w:p w:rsidR="006379F4" w:rsidRDefault="0097218C" w:rsidP="00B32FEB">
      <w:pPr>
        <w:spacing w:line="360" w:lineRule="auto"/>
        <w:ind w:firstLine="360"/>
        <w:jc w:val="both"/>
        <w:rPr>
          <w:rFonts w:ascii="Times New Roman" w:hAnsi="Times New Roman" w:cs="Times New Roman"/>
          <w:color w:val="FF0000"/>
          <w:sz w:val="24"/>
          <w:szCs w:val="28"/>
        </w:rPr>
      </w:pPr>
      <w:r>
        <w:rPr>
          <w:rFonts w:ascii="Times New Roman" w:hAnsi="Times New Roman" w:cs="Times New Roman"/>
          <w:b/>
          <w:sz w:val="28"/>
          <w:szCs w:val="28"/>
        </w:rPr>
        <w:tab/>
      </w:r>
      <w:r>
        <w:rPr>
          <w:rFonts w:ascii="Times New Roman" w:hAnsi="Times New Roman" w:cs="Times New Roman"/>
          <w:sz w:val="24"/>
          <w:szCs w:val="28"/>
        </w:rPr>
        <w:t>Într-un prim pas</w:t>
      </w:r>
      <w:r w:rsidR="002C7EFC">
        <w:rPr>
          <w:rFonts w:ascii="Times New Roman" w:hAnsi="Times New Roman" w:cs="Times New Roman"/>
          <w:sz w:val="24"/>
          <w:szCs w:val="28"/>
        </w:rPr>
        <w:t xml:space="preserve"> </w:t>
      </w:r>
      <w:r>
        <w:rPr>
          <w:rFonts w:ascii="Times New Roman" w:hAnsi="Times New Roman" w:cs="Times New Roman"/>
          <w:sz w:val="24"/>
          <w:szCs w:val="28"/>
        </w:rPr>
        <w:t>verificăm</w:t>
      </w:r>
      <w:r w:rsidR="00C25C56">
        <w:rPr>
          <w:rFonts w:ascii="Times New Roman" w:hAnsi="Times New Roman" w:cs="Times New Roman"/>
          <w:sz w:val="24"/>
          <w:szCs w:val="28"/>
        </w:rPr>
        <w:t xml:space="preserve"> prin intermediul PIDului dacă procesele menționa</w:t>
      </w:r>
      <w:r w:rsidR="00B64DDE">
        <w:rPr>
          <w:rFonts w:ascii="Times New Roman" w:hAnsi="Times New Roman" w:cs="Times New Roman"/>
          <w:sz w:val="24"/>
          <w:szCs w:val="28"/>
        </w:rPr>
        <w:t>te în listă sunt prezente.</w:t>
      </w:r>
      <w:r w:rsidR="00601321">
        <w:rPr>
          <w:rFonts w:ascii="Times New Roman" w:hAnsi="Times New Roman" w:cs="Times New Roman"/>
          <w:sz w:val="24"/>
          <w:szCs w:val="28"/>
        </w:rPr>
        <w:t xml:space="preserve"> </w:t>
      </w:r>
      <w:r w:rsidR="00601321" w:rsidRPr="003627DB">
        <w:rPr>
          <w:rFonts w:ascii="Times New Roman" w:hAnsi="Times New Roman" w:cs="Times New Roman"/>
          <w:sz w:val="24"/>
          <w:szCs w:val="28"/>
        </w:rPr>
        <w:t xml:space="preserve">Folosirea comenzilor din terminal în funcție de PIDuri ne impune să folosim funcția sprintf() pentru </w:t>
      </w:r>
      <w:r w:rsidR="003627DB" w:rsidRPr="003627DB">
        <w:rPr>
          <w:rFonts w:ascii="Times New Roman" w:hAnsi="Times New Roman" w:cs="Times New Roman"/>
          <w:sz w:val="24"/>
          <w:szCs w:val="28"/>
        </w:rPr>
        <w:t xml:space="preserve">a </w:t>
      </w:r>
      <w:r w:rsidR="00601321" w:rsidRPr="003627DB">
        <w:rPr>
          <w:rFonts w:ascii="Times New Roman" w:hAnsi="Times New Roman" w:cs="Times New Roman"/>
          <w:sz w:val="24"/>
          <w:szCs w:val="28"/>
        </w:rPr>
        <w:t>compune textul comenzii și a facilita apelarea ei.</w:t>
      </w:r>
    </w:p>
    <w:p w:rsidR="00601321" w:rsidRDefault="00D16A9B" w:rsidP="006379F4">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lang w:eastAsia="ro-RO"/>
        </w:rPr>
        <w:drawing>
          <wp:inline distT="0" distB="0" distL="0" distR="0">
            <wp:extent cx="5731510" cy="7835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_copie.jpeg"/>
                    <pic:cNvPicPr/>
                  </pic:nvPicPr>
                  <pic:blipFill>
                    <a:blip r:embed="rId18">
                      <a:extLst>
                        <a:ext uri="{28A0092B-C50C-407E-A947-70E740481C1C}">
                          <a14:useLocalDpi xmlns:a14="http://schemas.microsoft.com/office/drawing/2010/main" val="0"/>
                        </a:ext>
                      </a:extLst>
                    </a:blip>
                    <a:stretch>
                      <a:fillRect/>
                    </a:stretch>
                  </pic:blipFill>
                  <pic:spPr>
                    <a:xfrm>
                      <a:off x="0" y="0"/>
                      <a:ext cx="5731510" cy="783590"/>
                    </a:xfrm>
                    <a:prstGeom prst="rect">
                      <a:avLst/>
                    </a:prstGeom>
                  </pic:spPr>
                </pic:pic>
              </a:graphicData>
            </a:graphic>
          </wp:inline>
        </w:drawing>
      </w:r>
    </w:p>
    <w:p w:rsidR="006379F4" w:rsidRDefault="006379F4" w:rsidP="006379F4">
      <w:pPr>
        <w:spacing w:line="360" w:lineRule="auto"/>
        <w:ind w:firstLine="360"/>
        <w:jc w:val="center"/>
        <w:rPr>
          <w:rFonts w:ascii="Times New Roman" w:hAnsi="Times New Roman" w:cs="Times New Roman"/>
          <w:sz w:val="24"/>
          <w:szCs w:val="28"/>
        </w:rPr>
      </w:pPr>
      <w:r>
        <w:rPr>
          <w:rFonts w:ascii="Times New Roman" w:hAnsi="Times New Roman" w:cs="Times New Roman"/>
          <w:sz w:val="24"/>
          <w:szCs w:val="28"/>
        </w:rPr>
        <w:t>Figura 10. Apelarea variabilă a comenzilor din terminal</w:t>
      </w:r>
    </w:p>
    <w:p w:rsidR="006379F4" w:rsidRDefault="006379F4" w:rsidP="006379F4">
      <w:pPr>
        <w:spacing w:line="360" w:lineRule="auto"/>
        <w:ind w:firstLine="360"/>
        <w:jc w:val="center"/>
        <w:rPr>
          <w:rFonts w:ascii="Times New Roman" w:hAnsi="Times New Roman" w:cs="Times New Roman"/>
          <w:sz w:val="24"/>
          <w:szCs w:val="28"/>
        </w:rPr>
      </w:pPr>
    </w:p>
    <w:p w:rsidR="00CE798F" w:rsidRDefault="00B64DDE" w:rsidP="005947A8">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Dacă </w:t>
      </w:r>
      <w:r w:rsidR="00C25C56">
        <w:rPr>
          <w:rFonts w:ascii="Times New Roman" w:hAnsi="Times New Roman" w:cs="Times New Roman"/>
          <w:sz w:val="24"/>
          <w:szCs w:val="28"/>
        </w:rPr>
        <w:t>sunt prezente, vom începe sistematic compararea utilizării curente a resurselor de către procese c</w:t>
      </w:r>
      <w:r>
        <w:rPr>
          <w:rFonts w:ascii="Times New Roman" w:hAnsi="Times New Roman" w:cs="Times New Roman"/>
          <w:sz w:val="24"/>
          <w:szCs w:val="28"/>
        </w:rPr>
        <w:t xml:space="preserve">u limitele impuse de utilizator, </w:t>
      </w:r>
      <w:r w:rsidRPr="003627DB">
        <w:rPr>
          <w:rFonts w:ascii="Times New Roman" w:hAnsi="Times New Roman" w:cs="Times New Roman"/>
          <w:sz w:val="24"/>
          <w:szCs w:val="28"/>
        </w:rPr>
        <w:t>o excepție fiind la valorile pentru %CPU și %MEM unde s-a făcut o conversie de la șir de caractere la float prin funcția atof() pentru a ne asigura de funcționarea aplicației și pentru valori de 2 cifre.</w:t>
      </w:r>
      <w:r w:rsidR="00601321" w:rsidRPr="003627DB">
        <w:rPr>
          <w:rFonts w:ascii="Times New Roman" w:hAnsi="Times New Roman" w:cs="Times New Roman"/>
          <w:sz w:val="24"/>
          <w:szCs w:val="28"/>
        </w:rPr>
        <w:t xml:space="preserve"> Folosirea comenzilor din terminal în funcție de PIDuri ne impune să folosim funcția sprintf() pentru compune textul comenzii și a facilita apelarea ei.</w:t>
      </w:r>
    </w:p>
    <w:p w:rsidR="005947A8" w:rsidRDefault="00CE798F" w:rsidP="00CE798F">
      <w:pPr>
        <w:spacing w:line="360" w:lineRule="auto"/>
        <w:jc w:val="center"/>
        <w:rPr>
          <w:rFonts w:ascii="Times New Roman" w:hAnsi="Times New Roman" w:cs="Times New Roman"/>
          <w:sz w:val="24"/>
          <w:szCs w:val="28"/>
        </w:rPr>
      </w:pPr>
      <w:r>
        <w:rPr>
          <w:rFonts w:ascii="Times New Roman" w:hAnsi="Times New Roman" w:cs="Times New Roman"/>
          <w:sz w:val="24"/>
          <w:szCs w:val="28"/>
          <w:lang w:eastAsia="ro-RO"/>
        </w:rPr>
        <w:drawing>
          <wp:inline distT="0" distB="0" distL="0" distR="0">
            <wp:extent cx="4756150" cy="1116731"/>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_copie.jpeg"/>
                    <pic:cNvPicPr/>
                  </pic:nvPicPr>
                  <pic:blipFill>
                    <a:blip r:embed="rId19">
                      <a:extLst>
                        <a:ext uri="{28A0092B-C50C-407E-A947-70E740481C1C}">
                          <a14:useLocalDpi xmlns:a14="http://schemas.microsoft.com/office/drawing/2010/main" val="0"/>
                        </a:ext>
                      </a:extLst>
                    </a:blip>
                    <a:stretch>
                      <a:fillRect/>
                    </a:stretch>
                  </pic:blipFill>
                  <pic:spPr>
                    <a:xfrm>
                      <a:off x="0" y="0"/>
                      <a:ext cx="4919861" cy="1155170"/>
                    </a:xfrm>
                    <a:prstGeom prst="rect">
                      <a:avLst/>
                    </a:prstGeom>
                  </pic:spPr>
                </pic:pic>
              </a:graphicData>
            </a:graphic>
          </wp:inline>
        </w:drawing>
      </w:r>
    </w:p>
    <w:p w:rsidR="00CE798F" w:rsidRDefault="00CE798F" w:rsidP="00CE798F">
      <w:pPr>
        <w:spacing w:line="360" w:lineRule="auto"/>
        <w:jc w:val="center"/>
        <w:rPr>
          <w:rFonts w:ascii="Times New Roman" w:hAnsi="Times New Roman" w:cs="Times New Roman"/>
          <w:sz w:val="24"/>
          <w:szCs w:val="28"/>
        </w:rPr>
      </w:pPr>
      <w:r>
        <w:rPr>
          <w:rFonts w:ascii="Times New Roman" w:hAnsi="Times New Roman" w:cs="Times New Roman"/>
          <w:sz w:val="24"/>
          <w:szCs w:val="28"/>
        </w:rPr>
        <w:t>Figura 11. Transformare date</w:t>
      </w:r>
    </w:p>
    <w:p w:rsidR="00CE798F" w:rsidRDefault="00CE798F" w:rsidP="00CE798F">
      <w:pPr>
        <w:spacing w:line="360" w:lineRule="auto"/>
        <w:jc w:val="center"/>
        <w:rPr>
          <w:rFonts w:ascii="Times New Roman" w:hAnsi="Times New Roman" w:cs="Times New Roman"/>
          <w:sz w:val="24"/>
          <w:szCs w:val="28"/>
        </w:rPr>
      </w:pPr>
    </w:p>
    <w:p w:rsidR="008D5EBF" w:rsidRDefault="008D5EBF" w:rsidP="005947A8">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Mai întâi vom verifica dacă dimensiunea procesului curent se încadrează în limita stabilită, iar în caz contrar se va închide procesul deoarece RES ca resursă nu este una dinamică, adică nu își va schimba valoarea indiferent de circumstanțe.</w:t>
      </w:r>
    </w:p>
    <w:p w:rsidR="008D5EBF" w:rsidRDefault="008D5EBF" w:rsidP="00CE798F">
      <w:pPr>
        <w:spacing w:line="360" w:lineRule="auto"/>
        <w:jc w:val="center"/>
        <w:rPr>
          <w:rFonts w:ascii="Times New Roman" w:hAnsi="Times New Roman" w:cs="Times New Roman"/>
          <w:sz w:val="24"/>
          <w:szCs w:val="28"/>
        </w:rPr>
      </w:pPr>
      <w:r>
        <w:rPr>
          <w:rFonts w:ascii="Times New Roman" w:hAnsi="Times New Roman" w:cs="Times New Roman"/>
          <w:sz w:val="24"/>
          <w:szCs w:val="28"/>
          <w:lang w:eastAsia="ro-RO"/>
        </w:rPr>
        <w:drawing>
          <wp:inline distT="0" distB="0" distL="0" distR="0">
            <wp:extent cx="4775200" cy="84277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_copie.jpeg"/>
                    <pic:cNvPicPr/>
                  </pic:nvPicPr>
                  <pic:blipFill>
                    <a:blip r:embed="rId20">
                      <a:extLst>
                        <a:ext uri="{28A0092B-C50C-407E-A947-70E740481C1C}">
                          <a14:useLocalDpi xmlns:a14="http://schemas.microsoft.com/office/drawing/2010/main" val="0"/>
                        </a:ext>
                      </a:extLst>
                    </a:blip>
                    <a:stretch>
                      <a:fillRect/>
                    </a:stretch>
                  </pic:blipFill>
                  <pic:spPr>
                    <a:xfrm>
                      <a:off x="0" y="0"/>
                      <a:ext cx="4884022" cy="861982"/>
                    </a:xfrm>
                    <a:prstGeom prst="rect">
                      <a:avLst/>
                    </a:prstGeom>
                  </pic:spPr>
                </pic:pic>
              </a:graphicData>
            </a:graphic>
          </wp:inline>
        </w:drawing>
      </w:r>
    </w:p>
    <w:p w:rsidR="005947A8" w:rsidRDefault="008D5EBF" w:rsidP="00CE798F">
      <w:pPr>
        <w:spacing w:line="360" w:lineRule="auto"/>
        <w:jc w:val="center"/>
        <w:rPr>
          <w:rFonts w:ascii="Times New Roman" w:hAnsi="Times New Roman" w:cs="Times New Roman"/>
          <w:sz w:val="24"/>
          <w:szCs w:val="28"/>
        </w:rPr>
      </w:pPr>
      <w:r>
        <w:rPr>
          <w:rFonts w:ascii="Times New Roman" w:hAnsi="Times New Roman" w:cs="Times New Roman"/>
          <w:sz w:val="24"/>
          <w:szCs w:val="28"/>
        </w:rPr>
        <w:t>F</w:t>
      </w:r>
      <w:r w:rsidR="00CE798F">
        <w:rPr>
          <w:rFonts w:ascii="Times New Roman" w:hAnsi="Times New Roman" w:cs="Times New Roman"/>
          <w:sz w:val="24"/>
          <w:szCs w:val="28"/>
        </w:rPr>
        <w:t>igura 12</w:t>
      </w:r>
      <w:r>
        <w:rPr>
          <w:rFonts w:ascii="Times New Roman" w:hAnsi="Times New Roman" w:cs="Times New Roman"/>
          <w:sz w:val="24"/>
          <w:szCs w:val="28"/>
        </w:rPr>
        <w:t>. Limitare pe baza RES</w:t>
      </w:r>
    </w:p>
    <w:p w:rsidR="00CE798F" w:rsidRPr="00CE798F" w:rsidRDefault="005947A8" w:rsidP="00CE798F">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lastRenderedPageBreak/>
        <w:t xml:space="preserve">Următoarea verificare va avea în vedere funcționarea procesului, cazul contrar fiind lipsa utilizării </w:t>
      </w:r>
      <w:r w:rsidR="00BF3440">
        <w:rPr>
          <w:rFonts w:ascii="Times New Roman" w:hAnsi="Times New Roman" w:cs="Times New Roman"/>
          <w:sz w:val="24"/>
          <w:szCs w:val="28"/>
        </w:rPr>
        <w:t xml:space="preserve">procesorului </w:t>
      </w:r>
      <w:r w:rsidR="00573160">
        <w:rPr>
          <w:rFonts w:ascii="Times New Roman" w:hAnsi="Times New Roman" w:cs="Times New Roman"/>
          <w:sz w:val="24"/>
          <w:szCs w:val="28"/>
        </w:rPr>
        <w:t>(CPU_val==0).</w:t>
      </w:r>
      <w:r w:rsidR="00CE798F">
        <w:rPr>
          <w:rFonts w:ascii="Times New Roman" w:hAnsi="Times New Roman" w:cs="Times New Roman"/>
          <w:sz w:val="24"/>
          <w:szCs w:val="28"/>
        </w:rPr>
        <w:t xml:space="preserve"> Folosim comanda cat() pentru a lua pathul către executabil aflat în /proc/</w:t>
      </w:r>
      <w:r w:rsidR="00CE798F">
        <w:rPr>
          <w:rFonts w:ascii="Times New Roman" w:hAnsi="Times New Roman" w:cs="Times New Roman"/>
          <w:sz w:val="24"/>
          <w:szCs w:val="28"/>
          <w:lang w:val="en-US"/>
        </w:rPr>
        <w:t>[PID]/cmdline. După ce acesta este stocat, închidem procesul, iar mai apoi apelăm pathul către executabil.</w:t>
      </w:r>
    </w:p>
    <w:p w:rsidR="00A765FF" w:rsidRDefault="00CE798F" w:rsidP="00CE798F">
      <w:pPr>
        <w:spacing w:line="360" w:lineRule="auto"/>
        <w:jc w:val="both"/>
        <w:rPr>
          <w:rFonts w:ascii="Times New Roman" w:hAnsi="Times New Roman" w:cs="Times New Roman"/>
          <w:sz w:val="24"/>
          <w:szCs w:val="28"/>
        </w:rPr>
      </w:pPr>
      <w:r>
        <w:rPr>
          <w:rFonts w:ascii="Times New Roman" w:hAnsi="Times New Roman" w:cs="Times New Roman"/>
          <w:sz w:val="24"/>
          <w:szCs w:val="28"/>
          <w:lang w:eastAsia="ro-RO"/>
        </w:rPr>
        <w:drawing>
          <wp:inline distT="0" distB="0" distL="0" distR="0">
            <wp:extent cx="5731510" cy="214439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3.jpe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44395"/>
                    </a:xfrm>
                    <a:prstGeom prst="rect">
                      <a:avLst/>
                    </a:prstGeom>
                  </pic:spPr>
                </pic:pic>
              </a:graphicData>
            </a:graphic>
          </wp:inline>
        </w:drawing>
      </w:r>
    </w:p>
    <w:p w:rsidR="00CE798F" w:rsidRDefault="00CE798F" w:rsidP="00CE798F">
      <w:pPr>
        <w:spacing w:line="360" w:lineRule="auto"/>
        <w:jc w:val="center"/>
        <w:rPr>
          <w:rFonts w:ascii="Times New Roman" w:hAnsi="Times New Roman" w:cs="Times New Roman"/>
          <w:sz w:val="24"/>
          <w:szCs w:val="28"/>
        </w:rPr>
      </w:pPr>
      <w:r>
        <w:rPr>
          <w:rFonts w:ascii="Times New Roman" w:hAnsi="Times New Roman" w:cs="Times New Roman"/>
          <w:sz w:val="24"/>
          <w:szCs w:val="28"/>
        </w:rPr>
        <w:t>Figura 13. Secvența de repornire a proceselor</w:t>
      </w:r>
    </w:p>
    <w:p w:rsidR="00CE798F" w:rsidRDefault="00CE798F" w:rsidP="00CE798F">
      <w:pPr>
        <w:spacing w:line="360" w:lineRule="auto"/>
        <w:jc w:val="center"/>
        <w:rPr>
          <w:rFonts w:ascii="Times New Roman" w:hAnsi="Times New Roman" w:cs="Times New Roman"/>
          <w:sz w:val="24"/>
          <w:szCs w:val="28"/>
        </w:rPr>
      </w:pPr>
    </w:p>
    <w:p w:rsidR="008D5EBF" w:rsidRDefault="008D5EBF" w:rsidP="00CE798F">
      <w:pPr>
        <w:spacing w:line="360" w:lineRule="auto"/>
        <w:jc w:val="both"/>
        <w:rPr>
          <w:rFonts w:ascii="Times New Roman" w:hAnsi="Times New Roman" w:cs="Times New Roman"/>
          <w:sz w:val="24"/>
          <w:szCs w:val="28"/>
          <w:lang w:val="en-US"/>
        </w:rPr>
      </w:pPr>
      <w:r>
        <w:rPr>
          <w:rFonts w:ascii="Times New Roman" w:hAnsi="Times New Roman" w:cs="Times New Roman"/>
          <w:sz w:val="24"/>
          <w:szCs w:val="28"/>
        </w:rPr>
        <w:tab/>
      </w:r>
      <w:r w:rsidR="00A765FF">
        <w:rPr>
          <w:rFonts w:ascii="Times New Roman" w:hAnsi="Times New Roman" w:cs="Times New Roman"/>
          <w:sz w:val="24"/>
          <w:szCs w:val="28"/>
        </w:rPr>
        <w:t>Ulterior verificăm procentajul de utilizare al procesorului și a memoriei pentru fiecare proces și vom impune limitele date de utilizator prin comenzile</w:t>
      </w:r>
      <w:r w:rsidR="00A765FF">
        <w:rPr>
          <w:rFonts w:ascii="Times New Roman" w:hAnsi="Times New Roman" w:cs="Times New Roman"/>
          <w:sz w:val="24"/>
          <w:szCs w:val="28"/>
          <w:lang w:val="en-US"/>
        </w:rPr>
        <w:t>:</w:t>
      </w:r>
    </w:p>
    <w:p w:rsidR="00A765FF" w:rsidRPr="00A765FF" w:rsidRDefault="00A765FF" w:rsidP="00CE798F">
      <w:pPr>
        <w:pStyle w:val="ListParagraph"/>
        <w:numPr>
          <w:ilvl w:val="0"/>
          <w:numId w:val="17"/>
        </w:numPr>
        <w:spacing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cpulimit() cu op</w:t>
      </w:r>
      <w:r>
        <w:rPr>
          <w:rFonts w:ascii="Times New Roman" w:hAnsi="Times New Roman" w:cs="Times New Roman"/>
          <w:sz w:val="24"/>
          <w:szCs w:val="28"/>
        </w:rPr>
        <w:t>țiunile - -pid (pentru identificarea procesului) și - -limit (pentru impunerea limitei procesorului)</w:t>
      </w:r>
    </w:p>
    <w:p w:rsidR="00A765FF" w:rsidRPr="00A765FF" w:rsidRDefault="00A765FF" w:rsidP="00CE798F">
      <w:pPr>
        <w:pStyle w:val="ListParagraph"/>
        <w:numPr>
          <w:ilvl w:val="0"/>
          <w:numId w:val="17"/>
        </w:numPr>
        <w:spacing w:line="360" w:lineRule="auto"/>
        <w:jc w:val="both"/>
        <w:rPr>
          <w:rFonts w:ascii="Times New Roman" w:hAnsi="Times New Roman" w:cs="Times New Roman"/>
          <w:sz w:val="24"/>
          <w:szCs w:val="28"/>
          <w:lang w:val="en-US"/>
        </w:rPr>
      </w:pPr>
      <w:r>
        <w:rPr>
          <w:rFonts w:ascii="Times New Roman" w:hAnsi="Times New Roman" w:cs="Times New Roman"/>
          <w:sz w:val="24"/>
          <w:szCs w:val="28"/>
        </w:rPr>
        <w:t>niceload() cu opțiunea - -rm (pentru impunerea limitei memoriei)</w:t>
      </w:r>
    </w:p>
    <w:p w:rsidR="008D5EBF" w:rsidRDefault="008D5EBF" w:rsidP="008D5EBF">
      <w:pPr>
        <w:spacing w:line="360" w:lineRule="auto"/>
        <w:jc w:val="center"/>
        <w:rPr>
          <w:rFonts w:ascii="Times New Roman" w:hAnsi="Times New Roman" w:cs="Times New Roman"/>
          <w:sz w:val="24"/>
          <w:szCs w:val="28"/>
        </w:rPr>
      </w:pPr>
      <w:r>
        <w:rPr>
          <w:rFonts w:ascii="Times New Roman" w:hAnsi="Times New Roman" w:cs="Times New Roman"/>
          <w:sz w:val="24"/>
          <w:szCs w:val="28"/>
          <w:lang w:eastAsia="ro-RO"/>
        </w:rPr>
        <w:drawing>
          <wp:inline distT="0" distB="0" distL="0" distR="0">
            <wp:extent cx="5731510" cy="22205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_copie.jpeg"/>
                    <pic:cNvPicPr/>
                  </pic:nvPicPr>
                  <pic:blipFill>
                    <a:blip r:embed="rId22">
                      <a:extLst>
                        <a:ext uri="{28A0092B-C50C-407E-A947-70E740481C1C}">
                          <a14:useLocalDpi xmlns:a14="http://schemas.microsoft.com/office/drawing/2010/main" val="0"/>
                        </a:ext>
                      </a:extLst>
                    </a:blip>
                    <a:stretch>
                      <a:fillRect/>
                    </a:stretch>
                  </pic:blipFill>
                  <pic:spPr>
                    <a:xfrm>
                      <a:off x="0" y="0"/>
                      <a:ext cx="5731510" cy="2220595"/>
                    </a:xfrm>
                    <a:prstGeom prst="rect">
                      <a:avLst/>
                    </a:prstGeom>
                  </pic:spPr>
                </pic:pic>
              </a:graphicData>
            </a:graphic>
          </wp:inline>
        </w:drawing>
      </w:r>
    </w:p>
    <w:p w:rsidR="00CE798F" w:rsidRPr="00CE798F" w:rsidRDefault="008D5EBF" w:rsidP="00CE798F">
      <w:pPr>
        <w:spacing w:line="360" w:lineRule="auto"/>
        <w:jc w:val="center"/>
        <w:rPr>
          <w:rFonts w:ascii="Times New Roman" w:hAnsi="Times New Roman" w:cs="Times New Roman"/>
          <w:sz w:val="24"/>
          <w:szCs w:val="28"/>
        </w:rPr>
      </w:pPr>
      <w:r>
        <w:rPr>
          <w:rFonts w:ascii="Times New Roman" w:hAnsi="Times New Roman" w:cs="Times New Roman"/>
          <w:sz w:val="24"/>
          <w:szCs w:val="28"/>
        </w:rPr>
        <w:t>F</w:t>
      </w:r>
      <w:r w:rsidR="00CE798F">
        <w:rPr>
          <w:rFonts w:ascii="Times New Roman" w:hAnsi="Times New Roman" w:cs="Times New Roman"/>
          <w:sz w:val="24"/>
          <w:szCs w:val="28"/>
        </w:rPr>
        <w:t>igura 14</w:t>
      </w:r>
      <w:r>
        <w:rPr>
          <w:rFonts w:ascii="Times New Roman" w:hAnsi="Times New Roman" w:cs="Times New Roman"/>
          <w:sz w:val="24"/>
          <w:szCs w:val="28"/>
        </w:rPr>
        <w:t>. Limitare resurse dinamice</w:t>
      </w:r>
    </w:p>
    <w:p w:rsidR="00CE798F" w:rsidRDefault="00CE798F" w:rsidP="003F31ED">
      <w:pPr>
        <w:spacing w:line="360" w:lineRule="auto"/>
        <w:jc w:val="center"/>
        <w:rPr>
          <w:rFonts w:asciiTheme="majorBidi" w:eastAsia="Times New Roman" w:hAnsiTheme="majorBidi" w:cstheme="majorBidi"/>
          <w:b/>
          <w:bCs/>
          <w:i/>
          <w:iCs/>
          <w:color w:val="222222"/>
          <w:sz w:val="32"/>
          <w:szCs w:val="32"/>
          <w:u w:val="single"/>
        </w:rPr>
      </w:pPr>
    </w:p>
    <w:p w:rsidR="000329BB" w:rsidRPr="003F31ED" w:rsidRDefault="007278A7" w:rsidP="003F31ED">
      <w:pPr>
        <w:spacing w:line="360" w:lineRule="auto"/>
        <w:jc w:val="center"/>
        <w:rPr>
          <w:rFonts w:asciiTheme="majorBidi" w:eastAsia="Times New Roman" w:hAnsiTheme="majorBidi" w:cstheme="majorBidi"/>
          <w:b/>
          <w:bCs/>
          <w:i/>
          <w:iCs/>
          <w:color w:val="222222"/>
          <w:sz w:val="32"/>
          <w:szCs w:val="32"/>
          <w:u w:val="single"/>
        </w:rPr>
      </w:pPr>
      <w:r w:rsidRPr="00145569">
        <w:rPr>
          <w:rFonts w:asciiTheme="majorBidi" w:eastAsia="Times New Roman" w:hAnsiTheme="majorBidi" w:cstheme="majorBidi"/>
          <w:b/>
          <w:bCs/>
          <w:i/>
          <w:iCs/>
          <w:color w:val="222222"/>
          <w:sz w:val="32"/>
          <w:szCs w:val="32"/>
          <w:u w:val="single"/>
        </w:rPr>
        <w:lastRenderedPageBreak/>
        <w:t>Concluzii</w:t>
      </w:r>
    </w:p>
    <w:p w:rsidR="00115A4D" w:rsidRDefault="00C242B0" w:rsidP="00907C92">
      <w:pPr>
        <w:spacing w:line="360" w:lineRule="auto"/>
        <w:ind w:firstLine="708"/>
        <w:jc w:val="both"/>
        <w:rPr>
          <w:rFonts w:asciiTheme="majorBidi" w:eastAsia="Times New Roman" w:hAnsiTheme="majorBidi" w:cstheme="majorBidi"/>
          <w:bCs/>
          <w:iCs/>
          <w:color w:val="222222"/>
          <w:sz w:val="24"/>
          <w:szCs w:val="32"/>
        </w:rPr>
      </w:pPr>
      <w:r>
        <w:rPr>
          <w:rFonts w:asciiTheme="majorBidi" w:eastAsia="Times New Roman" w:hAnsiTheme="majorBidi" w:cstheme="majorBidi"/>
          <w:bCs/>
          <w:iCs/>
          <w:color w:val="222222"/>
          <w:sz w:val="24"/>
          <w:szCs w:val="32"/>
        </w:rPr>
        <w:t xml:space="preserve">Watchdogul este un dispozitiv </w:t>
      </w:r>
      <w:r w:rsidR="00C0022B">
        <w:rPr>
          <w:rFonts w:asciiTheme="majorBidi" w:eastAsia="Times New Roman" w:hAnsiTheme="majorBidi" w:cstheme="majorBidi"/>
          <w:bCs/>
          <w:iCs/>
          <w:color w:val="222222"/>
          <w:sz w:val="24"/>
          <w:szCs w:val="32"/>
        </w:rPr>
        <w:t xml:space="preserve">necesar </w:t>
      </w:r>
      <w:r w:rsidR="0080757C">
        <w:rPr>
          <w:rFonts w:asciiTheme="majorBidi" w:eastAsia="Times New Roman" w:hAnsiTheme="majorBidi" w:cstheme="majorBidi"/>
          <w:bCs/>
          <w:iCs/>
          <w:color w:val="222222"/>
          <w:sz w:val="24"/>
          <w:szCs w:val="32"/>
        </w:rPr>
        <w:t xml:space="preserve">în situația în care avem </w:t>
      </w:r>
      <w:r w:rsidR="000329BB">
        <w:rPr>
          <w:rFonts w:asciiTheme="majorBidi" w:eastAsia="Times New Roman" w:hAnsiTheme="majorBidi" w:cstheme="majorBidi"/>
          <w:bCs/>
          <w:iCs/>
          <w:color w:val="222222"/>
          <w:sz w:val="24"/>
          <w:szCs w:val="32"/>
        </w:rPr>
        <w:t>un sistem independent, a cărei funcționa</w:t>
      </w:r>
      <w:r w:rsidR="003F31ED">
        <w:rPr>
          <w:rFonts w:asciiTheme="majorBidi" w:eastAsia="Times New Roman" w:hAnsiTheme="majorBidi" w:cstheme="majorBidi"/>
          <w:bCs/>
          <w:iCs/>
          <w:color w:val="222222"/>
          <w:sz w:val="24"/>
          <w:szCs w:val="32"/>
        </w:rPr>
        <w:t>re nu implică intervenția umană, rolul acestuia fiind unul vital</w:t>
      </w:r>
      <w:r w:rsidR="003F31ED">
        <w:rPr>
          <w:rFonts w:asciiTheme="majorBidi" w:eastAsia="Times New Roman" w:hAnsiTheme="majorBidi" w:cstheme="majorBidi"/>
          <w:bCs/>
          <w:iCs/>
          <w:color w:val="222222"/>
          <w:sz w:val="24"/>
          <w:szCs w:val="32"/>
          <w:lang w:val="en-US"/>
        </w:rPr>
        <w:t xml:space="preserve">: de supraveghere </w:t>
      </w:r>
      <w:r w:rsidR="003F31ED">
        <w:rPr>
          <w:rFonts w:asciiTheme="majorBidi" w:eastAsia="Times New Roman" w:hAnsiTheme="majorBidi" w:cstheme="majorBidi"/>
          <w:bCs/>
          <w:iCs/>
          <w:color w:val="222222"/>
          <w:sz w:val="24"/>
          <w:szCs w:val="32"/>
        </w:rPr>
        <w:t>și menținere în parametrii optimi de funcționare. În urma dezvoltării părții de software a acestuia, am des</w:t>
      </w:r>
      <w:r w:rsidR="00A80D84">
        <w:rPr>
          <w:rFonts w:asciiTheme="majorBidi" w:eastAsia="Times New Roman" w:hAnsiTheme="majorBidi" w:cstheme="majorBidi"/>
          <w:bCs/>
          <w:iCs/>
          <w:color w:val="222222"/>
          <w:sz w:val="24"/>
          <w:szCs w:val="32"/>
        </w:rPr>
        <w:t>coperit complexitatea rolului său menționat mai sus, deoarece a fost nevoie de o analiză a tuturor proceselor în timp real ale sistemului și compararea datelor cu cele oferite de utilizator.</w:t>
      </w:r>
    </w:p>
    <w:p w:rsidR="00907C92" w:rsidRDefault="0080757C" w:rsidP="00907C92">
      <w:pPr>
        <w:spacing w:line="360" w:lineRule="auto"/>
        <w:ind w:firstLine="708"/>
        <w:jc w:val="both"/>
        <w:rPr>
          <w:rFonts w:asciiTheme="majorBidi" w:eastAsia="Times New Roman" w:hAnsiTheme="majorBidi" w:cstheme="majorBidi"/>
          <w:bCs/>
          <w:iCs/>
          <w:color w:val="222222"/>
          <w:sz w:val="24"/>
          <w:szCs w:val="32"/>
        </w:rPr>
      </w:pPr>
      <w:r>
        <w:rPr>
          <w:rFonts w:asciiTheme="majorBidi" w:eastAsia="Times New Roman" w:hAnsiTheme="majorBidi" w:cstheme="majorBidi"/>
          <w:bCs/>
          <w:iCs/>
          <w:color w:val="222222"/>
          <w:sz w:val="24"/>
          <w:szCs w:val="32"/>
        </w:rPr>
        <w:t xml:space="preserve">Implementarea watchdogului în limbajul de programare C a prezentat diferite probleme deoarece acesta trebuia să comunice cu sistemul de operare pentru a primi informații despre procese și </w:t>
      </w:r>
      <w:r w:rsidR="00134855">
        <w:rPr>
          <w:rFonts w:asciiTheme="majorBidi" w:eastAsia="Times New Roman" w:hAnsiTheme="majorBidi" w:cstheme="majorBidi"/>
          <w:bCs/>
          <w:iCs/>
          <w:color w:val="222222"/>
          <w:sz w:val="24"/>
          <w:szCs w:val="32"/>
        </w:rPr>
        <w:t xml:space="preserve">pentru a le manipula. </w:t>
      </w:r>
      <w:r>
        <w:rPr>
          <w:rFonts w:asciiTheme="majorBidi" w:eastAsia="Times New Roman" w:hAnsiTheme="majorBidi" w:cstheme="majorBidi"/>
          <w:bCs/>
          <w:iCs/>
          <w:color w:val="222222"/>
          <w:sz w:val="24"/>
          <w:szCs w:val="32"/>
        </w:rPr>
        <w:t>Aici a intervenit foarte mult comanda system() care ne-a ajutat să facem o punte între program și terminal.</w:t>
      </w:r>
    </w:p>
    <w:p w:rsidR="00E017D1" w:rsidRDefault="00E017D1" w:rsidP="001B7236">
      <w:pPr>
        <w:spacing w:line="360" w:lineRule="auto"/>
        <w:ind w:firstLine="708"/>
        <w:jc w:val="both"/>
        <w:rPr>
          <w:rFonts w:asciiTheme="majorBidi" w:eastAsia="Times New Roman" w:hAnsiTheme="majorBidi" w:cstheme="majorBidi"/>
          <w:bCs/>
          <w:iCs/>
          <w:color w:val="222222"/>
          <w:sz w:val="24"/>
          <w:szCs w:val="32"/>
        </w:rPr>
      </w:pPr>
    </w:p>
    <w:p w:rsidR="00E017D1" w:rsidRDefault="00E017D1" w:rsidP="001B7236">
      <w:pPr>
        <w:spacing w:line="360" w:lineRule="auto"/>
        <w:ind w:firstLine="708"/>
        <w:jc w:val="both"/>
        <w:rPr>
          <w:rFonts w:asciiTheme="majorBidi" w:eastAsia="Times New Roman" w:hAnsiTheme="majorBidi" w:cstheme="majorBidi"/>
          <w:bCs/>
          <w:iCs/>
          <w:color w:val="222222"/>
          <w:sz w:val="24"/>
          <w:szCs w:val="32"/>
        </w:rPr>
      </w:pPr>
    </w:p>
    <w:p w:rsidR="001B7236" w:rsidRDefault="001B7236" w:rsidP="001B7236">
      <w:pPr>
        <w:spacing w:line="360" w:lineRule="auto"/>
        <w:ind w:firstLine="708"/>
        <w:jc w:val="both"/>
        <w:rPr>
          <w:rFonts w:asciiTheme="majorBidi" w:eastAsia="Times New Roman" w:hAnsiTheme="majorBidi" w:cstheme="majorBidi"/>
          <w:bCs/>
          <w:iCs/>
          <w:color w:val="222222"/>
          <w:sz w:val="24"/>
          <w:szCs w:val="32"/>
        </w:rPr>
      </w:pPr>
    </w:p>
    <w:p w:rsidR="001B7236" w:rsidRDefault="001B7236" w:rsidP="001B7236">
      <w:pPr>
        <w:spacing w:line="360" w:lineRule="auto"/>
        <w:ind w:firstLine="708"/>
        <w:jc w:val="both"/>
        <w:rPr>
          <w:rFonts w:asciiTheme="majorBidi" w:eastAsia="Times New Roman" w:hAnsiTheme="majorBidi" w:cstheme="majorBidi"/>
          <w:bCs/>
          <w:iCs/>
          <w:color w:val="222222"/>
          <w:sz w:val="24"/>
          <w:szCs w:val="32"/>
        </w:rPr>
      </w:pPr>
    </w:p>
    <w:p w:rsidR="001B7236" w:rsidRDefault="001B7236" w:rsidP="005F3952">
      <w:pPr>
        <w:spacing w:line="360" w:lineRule="auto"/>
        <w:jc w:val="both"/>
        <w:rPr>
          <w:rFonts w:asciiTheme="majorBidi" w:eastAsia="Times New Roman" w:hAnsiTheme="majorBidi" w:cstheme="majorBidi"/>
          <w:bCs/>
          <w:iCs/>
          <w:color w:val="222222"/>
          <w:sz w:val="24"/>
          <w:szCs w:val="32"/>
        </w:rPr>
      </w:pPr>
    </w:p>
    <w:p w:rsidR="005F3952" w:rsidRDefault="005F3952" w:rsidP="005F3952">
      <w:pPr>
        <w:spacing w:line="360" w:lineRule="auto"/>
        <w:jc w:val="both"/>
        <w:rPr>
          <w:rFonts w:asciiTheme="majorBidi" w:eastAsia="Times New Roman" w:hAnsiTheme="majorBidi" w:cstheme="majorBidi"/>
          <w:bCs/>
          <w:iCs/>
          <w:color w:val="222222"/>
          <w:sz w:val="24"/>
          <w:szCs w:val="32"/>
        </w:rPr>
      </w:pPr>
    </w:p>
    <w:p w:rsidR="001B7236" w:rsidRDefault="001B7236" w:rsidP="001B7236">
      <w:pPr>
        <w:spacing w:line="360" w:lineRule="auto"/>
        <w:ind w:firstLine="708"/>
        <w:jc w:val="both"/>
        <w:rPr>
          <w:rFonts w:asciiTheme="majorBidi" w:eastAsia="Times New Roman" w:hAnsiTheme="majorBidi" w:cstheme="majorBidi"/>
          <w:bCs/>
          <w:iCs/>
          <w:color w:val="222222"/>
          <w:sz w:val="24"/>
          <w:szCs w:val="32"/>
        </w:rPr>
      </w:pPr>
    </w:p>
    <w:p w:rsidR="001B7236" w:rsidRDefault="001B7236" w:rsidP="001B7236">
      <w:pPr>
        <w:spacing w:line="360" w:lineRule="auto"/>
        <w:ind w:firstLine="708"/>
        <w:jc w:val="both"/>
        <w:rPr>
          <w:rFonts w:asciiTheme="majorBidi" w:eastAsia="Times New Roman" w:hAnsiTheme="majorBidi" w:cstheme="majorBidi"/>
          <w:bCs/>
          <w:iCs/>
          <w:color w:val="222222"/>
          <w:sz w:val="24"/>
          <w:szCs w:val="32"/>
        </w:rPr>
      </w:pPr>
    </w:p>
    <w:p w:rsidR="001B7236" w:rsidRDefault="001B7236" w:rsidP="001B7236">
      <w:pPr>
        <w:spacing w:line="360" w:lineRule="auto"/>
        <w:ind w:firstLine="708"/>
        <w:jc w:val="both"/>
        <w:rPr>
          <w:rFonts w:asciiTheme="majorBidi" w:eastAsia="Times New Roman" w:hAnsiTheme="majorBidi" w:cstheme="majorBidi"/>
          <w:bCs/>
          <w:iCs/>
          <w:color w:val="222222"/>
          <w:sz w:val="24"/>
          <w:szCs w:val="32"/>
        </w:rPr>
      </w:pPr>
    </w:p>
    <w:p w:rsidR="001B7236" w:rsidRDefault="001B7236" w:rsidP="001B7236">
      <w:pPr>
        <w:spacing w:line="360" w:lineRule="auto"/>
        <w:ind w:firstLine="708"/>
        <w:jc w:val="both"/>
        <w:rPr>
          <w:rFonts w:asciiTheme="majorBidi" w:eastAsia="Times New Roman" w:hAnsiTheme="majorBidi" w:cstheme="majorBidi"/>
          <w:bCs/>
          <w:iCs/>
          <w:color w:val="222222"/>
          <w:sz w:val="24"/>
          <w:szCs w:val="32"/>
        </w:rPr>
      </w:pPr>
    </w:p>
    <w:p w:rsidR="001B7236" w:rsidRDefault="001B7236" w:rsidP="001B7236">
      <w:pPr>
        <w:spacing w:line="360" w:lineRule="auto"/>
        <w:ind w:firstLine="708"/>
        <w:jc w:val="both"/>
        <w:rPr>
          <w:rFonts w:asciiTheme="majorBidi" w:eastAsia="Times New Roman" w:hAnsiTheme="majorBidi" w:cstheme="majorBidi"/>
          <w:bCs/>
          <w:iCs/>
          <w:color w:val="222222"/>
          <w:sz w:val="24"/>
          <w:szCs w:val="32"/>
        </w:rPr>
      </w:pPr>
    </w:p>
    <w:p w:rsidR="001B7236" w:rsidRDefault="001B7236" w:rsidP="001B7236">
      <w:pPr>
        <w:spacing w:line="360" w:lineRule="auto"/>
        <w:ind w:firstLine="708"/>
        <w:jc w:val="both"/>
        <w:rPr>
          <w:rFonts w:asciiTheme="majorBidi" w:eastAsia="Times New Roman" w:hAnsiTheme="majorBidi" w:cstheme="majorBidi"/>
          <w:bCs/>
          <w:iCs/>
          <w:color w:val="222222"/>
          <w:sz w:val="24"/>
          <w:szCs w:val="32"/>
        </w:rPr>
      </w:pPr>
    </w:p>
    <w:p w:rsidR="001B7236" w:rsidRDefault="001B7236" w:rsidP="001B7236">
      <w:pPr>
        <w:spacing w:line="360" w:lineRule="auto"/>
        <w:ind w:firstLine="708"/>
        <w:jc w:val="both"/>
        <w:rPr>
          <w:rFonts w:asciiTheme="majorBidi" w:eastAsia="Times New Roman" w:hAnsiTheme="majorBidi" w:cstheme="majorBidi"/>
          <w:bCs/>
          <w:iCs/>
          <w:color w:val="222222"/>
          <w:sz w:val="24"/>
          <w:szCs w:val="32"/>
        </w:rPr>
      </w:pPr>
    </w:p>
    <w:p w:rsidR="001B7236" w:rsidRDefault="001B7236" w:rsidP="00F94B34">
      <w:pPr>
        <w:spacing w:line="360" w:lineRule="auto"/>
        <w:jc w:val="both"/>
        <w:rPr>
          <w:rFonts w:asciiTheme="majorBidi" w:eastAsia="Times New Roman" w:hAnsiTheme="majorBidi" w:cstheme="majorBidi"/>
          <w:bCs/>
          <w:iCs/>
          <w:color w:val="222222"/>
          <w:sz w:val="24"/>
          <w:szCs w:val="32"/>
        </w:rPr>
      </w:pPr>
    </w:p>
    <w:p w:rsidR="00573160" w:rsidRDefault="00573160" w:rsidP="00573160">
      <w:pPr>
        <w:spacing w:line="360" w:lineRule="auto"/>
        <w:rPr>
          <w:rFonts w:asciiTheme="majorBidi" w:eastAsia="Times New Roman" w:hAnsiTheme="majorBidi" w:cstheme="majorBidi"/>
          <w:b/>
          <w:bCs/>
          <w:i/>
          <w:iCs/>
          <w:color w:val="222222"/>
          <w:sz w:val="32"/>
          <w:szCs w:val="32"/>
          <w:u w:val="single"/>
        </w:rPr>
      </w:pPr>
    </w:p>
    <w:p w:rsidR="00145569" w:rsidRPr="00E017D1" w:rsidRDefault="00004E6F" w:rsidP="00145569">
      <w:pPr>
        <w:spacing w:line="360" w:lineRule="auto"/>
        <w:jc w:val="center"/>
        <w:rPr>
          <w:rFonts w:asciiTheme="majorBidi" w:eastAsia="Times New Roman" w:hAnsiTheme="majorBidi" w:cstheme="majorBidi"/>
          <w:b/>
          <w:bCs/>
          <w:i/>
          <w:iCs/>
          <w:color w:val="222222"/>
          <w:sz w:val="32"/>
          <w:szCs w:val="32"/>
          <w:u w:val="single"/>
          <w:lang w:val="en-US"/>
        </w:rPr>
      </w:pPr>
      <w:r w:rsidRPr="00145569">
        <w:rPr>
          <w:rFonts w:asciiTheme="majorBidi" w:eastAsia="Times New Roman" w:hAnsiTheme="majorBidi" w:cstheme="majorBidi"/>
          <w:b/>
          <w:bCs/>
          <w:i/>
          <w:iCs/>
          <w:color w:val="222222"/>
          <w:sz w:val="32"/>
          <w:szCs w:val="32"/>
          <w:u w:val="single"/>
        </w:rPr>
        <w:lastRenderedPageBreak/>
        <w:t>Bibliografie</w:t>
      </w:r>
    </w:p>
    <w:p w:rsidR="00145569" w:rsidRPr="00145569" w:rsidRDefault="00145569" w:rsidP="00145569">
      <w:pPr>
        <w:spacing w:line="360" w:lineRule="auto"/>
        <w:jc w:val="center"/>
        <w:rPr>
          <w:rFonts w:asciiTheme="majorBidi" w:eastAsia="Times New Roman" w:hAnsiTheme="majorBidi" w:cstheme="majorBidi"/>
          <w:b/>
          <w:bCs/>
          <w:i/>
          <w:iCs/>
          <w:color w:val="222222"/>
          <w:sz w:val="32"/>
          <w:szCs w:val="32"/>
          <w:u w:val="single"/>
        </w:rPr>
      </w:pPr>
    </w:p>
    <w:p w:rsidR="009B7214" w:rsidRDefault="009B7214" w:rsidP="00C83FF0">
      <w:pPr>
        <w:spacing w:line="360" w:lineRule="auto"/>
        <w:ind w:firstLine="708"/>
        <w:rPr>
          <w:rFonts w:asciiTheme="majorBidi" w:eastAsia="Times New Roman" w:hAnsiTheme="majorBidi" w:cstheme="majorBidi"/>
          <w:bCs/>
          <w:iCs/>
          <w:color w:val="222222"/>
          <w:sz w:val="28"/>
          <w:szCs w:val="28"/>
          <w:lang w:val="en-US"/>
        </w:rPr>
      </w:pPr>
      <w:r w:rsidRPr="009B7214">
        <w:rPr>
          <w:rFonts w:asciiTheme="majorBidi" w:eastAsia="Times New Roman" w:hAnsiTheme="majorBidi" w:cstheme="majorBidi"/>
          <w:bCs/>
          <w:iCs/>
          <w:color w:val="222222"/>
          <w:sz w:val="28"/>
          <w:szCs w:val="28"/>
        </w:rPr>
        <w:t>Surse informații</w:t>
      </w:r>
      <w:r w:rsidRPr="009B7214">
        <w:rPr>
          <w:rFonts w:asciiTheme="majorBidi" w:eastAsia="Times New Roman" w:hAnsiTheme="majorBidi" w:cstheme="majorBidi"/>
          <w:bCs/>
          <w:iCs/>
          <w:color w:val="222222"/>
          <w:sz w:val="28"/>
          <w:szCs w:val="28"/>
          <w:lang w:val="en-US"/>
        </w:rPr>
        <w:t>:</w:t>
      </w:r>
    </w:p>
    <w:p w:rsidR="009B7214" w:rsidRPr="00DF1A06" w:rsidRDefault="0076437F" w:rsidP="00DF1A06">
      <w:pPr>
        <w:pStyle w:val="ListParagraph"/>
        <w:numPr>
          <w:ilvl w:val="0"/>
          <w:numId w:val="9"/>
        </w:numPr>
        <w:spacing w:line="360" w:lineRule="auto"/>
        <w:rPr>
          <w:rFonts w:ascii="Times New Roman" w:eastAsia="Times New Roman" w:hAnsi="Times New Roman" w:cs="Times New Roman"/>
          <w:bCs/>
          <w:iCs/>
          <w:color w:val="222222"/>
          <w:sz w:val="24"/>
          <w:szCs w:val="28"/>
          <w:lang w:val="en-US"/>
        </w:rPr>
      </w:pPr>
      <w:hyperlink r:id="rId23" w:history="1">
        <w:r w:rsidR="009B7214" w:rsidRPr="00DF1A06">
          <w:rPr>
            <w:rStyle w:val="Hyperlink"/>
            <w:rFonts w:ascii="Times New Roman" w:hAnsi="Times New Roman" w:cs="Times New Roman"/>
            <w:sz w:val="24"/>
          </w:rPr>
          <w:t>https://www.webopedia.com/TERM/W/watchdog.html</w:t>
        </w:r>
      </w:hyperlink>
    </w:p>
    <w:p w:rsidR="008944C5" w:rsidRPr="00A366A2" w:rsidRDefault="0076437F" w:rsidP="008944C5">
      <w:pPr>
        <w:pStyle w:val="ListParagraph"/>
        <w:numPr>
          <w:ilvl w:val="0"/>
          <w:numId w:val="9"/>
        </w:numPr>
        <w:spacing w:line="360" w:lineRule="auto"/>
        <w:rPr>
          <w:rFonts w:ascii="Times New Roman" w:eastAsia="Times New Roman" w:hAnsi="Times New Roman" w:cs="Times New Roman"/>
          <w:bCs/>
          <w:iCs/>
          <w:color w:val="222222"/>
          <w:sz w:val="28"/>
          <w:szCs w:val="28"/>
          <w:lang w:val="en-US"/>
        </w:rPr>
      </w:pPr>
      <w:hyperlink r:id="rId24" w:history="1">
        <w:r w:rsidR="008944C5" w:rsidRPr="008944C5">
          <w:rPr>
            <w:rStyle w:val="Hyperlink"/>
            <w:rFonts w:ascii="Times New Roman" w:hAnsi="Times New Roman" w:cs="Times New Roman"/>
            <w:sz w:val="24"/>
          </w:rPr>
          <w:t>https://www.embedded.com/introduction-to-watchdog-timers/</w:t>
        </w:r>
      </w:hyperlink>
    </w:p>
    <w:p w:rsidR="00A366A2" w:rsidRPr="00A366A2" w:rsidRDefault="0076437F" w:rsidP="008944C5">
      <w:pPr>
        <w:pStyle w:val="ListParagraph"/>
        <w:numPr>
          <w:ilvl w:val="0"/>
          <w:numId w:val="9"/>
        </w:numPr>
        <w:spacing w:line="360" w:lineRule="auto"/>
        <w:rPr>
          <w:rFonts w:ascii="Times New Roman" w:eastAsia="Times New Roman" w:hAnsi="Times New Roman" w:cs="Times New Roman"/>
          <w:bCs/>
          <w:iCs/>
          <w:color w:val="222222"/>
          <w:sz w:val="32"/>
          <w:szCs w:val="28"/>
          <w:lang w:val="en-US"/>
        </w:rPr>
      </w:pPr>
      <w:hyperlink r:id="rId25" w:history="1">
        <w:r w:rsidR="00A366A2" w:rsidRPr="00A366A2">
          <w:rPr>
            <w:rStyle w:val="Hyperlink"/>
            <w:rFonts w:ascii="Times New Roman" w:hAnsi="Times New Roman" w:cs="Times New Roman"/>
            <w:sz w:val="24"/>
          </w:rPr>
          <w:t>https://os.mbed.com/cookbook/WatchDog-Timer</w:t>
        </w:r>
      </w:hyperlink>
    </w:p>
    <w:p w:rsidR="00A366A2" w:rsidRPr="006C5F98" w:rsidRDefault="0076437F" w:rsidP="008944C5">
      <w:pPr>
        <w:pStyle w:val="ListParagraph"/>
        <w:numPr>
          <w:ilvl w:val="0"/>
          <w:numId w:val="9"/>
        </w:numPr>
        <w:spacing w:line="360" w:lineRule="auto"/>
        <w:rPr>
          <w:rFonts w:ascii="Times New Roman" w:eastAsia="Times New Roman" w:hAnsi="Times New Roman" w:cs="Times New Roman"/>
          <w:bCs/>
          <w:iCs/>
          <w:color w:val="222222"/>
          <w:sz w:val="36"/>
          <w:szCs w:val="28"/>
          <w:lang w:val="en-US"/>
        </w:rPr>
      </w:pPr>
      <w:hyperlink r:id="rId26" w:history="1">
        <w:r w:rsidR="00A366A2" w:rsidRPr="00A366A2">
          <w:rPr>
            <w:rStyle w:val="Hyperlink"/>
            <w:rFonts w:ascii="Times New Roman" w:hAnsi="Times New Roman" w:cs="Times New Roman"/>
            <w:sz w:val="24"/>
          </w:rPr>
          <w:t>http://www.ganssle.com/watchdogs.pdf</w:t>
        </w:r>
      </w:hyperlink>
    </w:p>
    <w:p w:rsidR="006C5F98" w:rsidRPr="00E53B1D" w:rsidRDefault="0076437F" w:rsidP="008944C5">
      <w:pPr>
        <w:pStyle w:val="ListParagraph"/>
        <w:numPr>
          <w:ilvl w:val="0"/>
          <w:numId w:val="9"/>
        </w:numPr>
        <w:spacing w:line="360" w:lineRule="auto"/>
        <w:rPr>
          <w:rFonts w:ascii="Times New Roman" w:eastAsia="Times New Roman" w:hAnsi="Times New Roman" w:cs="Times New Roman"/>
          <w:bCs/>
          <w:iCs/>
          <w:color w:val="222222"/>
          <w:sz w:val="40"/>
          <w:szCs w:val="28"/>
          <w:lang w:val="en-US"/>
        </w:rPr>
      </w:pPr>
      <w:hyperlink r:id="rId27" w:history="1">
        <w:r w:rsidR="006C5F98" w:rsidRPr="006C5F98">
          <w:rPr>
            <w:rStyle w:val="Hyperlink"/>
            <w:rFonts w:ascii="Times New Roman" w:hAnsi="Times New Roman" w:cs="Times New Roman"/>
            <w:sz w:val="24"/>
          </w:rPr>
          <w:t>https://www.maximintegrated.com/en/design/technical-documents/app-notes/4/4229.html</w:t>
        </w:r>
      </w:hyperlink>
    </w:p>
    <w:p w:rsidR="00E53B1D" w:rsidRPr="00D80585" w:rsidRDefault="0076437F" w:rsidP="008944C5">
      <w:pPr>
        <w:pStyle w:val="ListParagraph"/>
        <w:numPr>
          <w:ilvl w:val="0"/>
          <w:numId w:val="9"/>
        </w:numPr>
        <w:spacing w:line="360" w:lineRule="auto"/>
        <w:rPr>
          <w:rStyle w:val="Hyperlink"/>
          <w:rFonts w:ascii="Times New Roman" w:eastAsia="Times New Roman" w:hAnsi="Times New Roman" w:cs="Times New Roman"/>
          <w:bCs/>
          <w:iCs/>
          <w:color w:val="222222"/>
          <w:sz w:val="24"/>
          <w:szCs w:val="24"/>
          <w:u w:val="none"/>
          <w:lang w:val="en-US"/>
        </w:rPr>
      </w:pPr>
      <w:hyperlink r:id="rId28" w:history="1">
        <w:r w:rsidR="00E53B1D" w:rsidRPr="00E53B1D">
          <w:rPr>
            <w:rStyle w:val="Hyperlink"/>
            <w:rFonts w:ascii="Times New Roman" w:hAnsi="Times New Roman" w:cs="Times New Roman"/>
            <w:sz w:val="24"/>
            <w:szCs w:val="24"/>
          </w:rPr>
          <w:t>https://www.nasa.gov/mission_pages/LCROSS/searchforwater/clementine.html</w:t>
        </w:r>
      </w:hyperlink>
    </w:p>
    <w:p w:rsidR="00145569" w:rsidRPr="00145569" w:rsidRDefault="0076437F" w:rsidP="00145569">
      <w:pPr>
        <w:pStyle w:val="ListParagraph"/>
        <w:numPr>
          <w:ilvl w:val="0"/>
          <w:numId w:val="9"/>
        </w:numPr>
        <w:spacing w:line="360" w:lineRule="auto"/>
        <w:rPr>
          <w:rFonts w:ascii="Times New Roman" w:eastAsia="Times New Roman" w:hAnsi="Times New Roman" w:cs="Times New Roman"/>
          <w:bCs/>
          <w:iCs/>
          <w:color w:val="222222"/>
          <w:sz w:val="24"/>
          <w:szCs w:val="24"/>
          <w:lang w:val="en-US"/>
        </w:rPr>
      </w:pPr>
      <w:hyperlink r:id="rId29" w:history="1">
        <w:r w:rsidR="00D80585" w:rsidRPr="00D80585">
          <w:rPr>
            <w:rStyle w:val="Hyperlink"/>
            <w:rFonts w:ascii="Times New Roman" w:hAnsi="Times New Roman" w:cs="Times New Roman"/>
            <w:sz w:val="24"/>
            <w:szCs w:val="24"/>
          </w:rPr>
          <w:t>https://www.geeksforgeeks.org/benefits-c-language-programming-languages/</w:t>
        </w:r>
      </w:hyperlink>
    </w:p>
    <w:p w:rsidR="00665B89" w:rsidRDefault="00665B89" w:rsidP="00C83FF0">
      <w:pPr>
        <w:spacing w:line="360" w:lineRule="auto"/>
        <w:ind w:firstLine="708"/>
        <w:rPr>
          <w:rFonts w:ascii="Times New Roman" w:eastAsia="Times New Roman" w:hAnsi="Times New Roman" w:cs="Times New Roman"/>
          <w:bCs/>
          <w:iCs/>
          <w:color w:val="222222"/>
          <w:sz w:val="28"/>
          <w:szCs w:val="28"/>
          <w:lang w:val="en-US"/>
        </w:rPr>
      </w:pPr>
    </w:p>
    <w:p w:rsidR="009B7214" w:rsidRDefault="009B7214" w:rsidP="00C83FF0">
      <w:pPr>
        <w:spacing w:line="360" w:lineRule="auto"/>
        <w:ind w:firstLine="708"/>
        <w:rPr>
          <w:rFonts w:ascii="Times New Roman" w:eastAsia="Times New Roman" w:hAnsi="Times New Roman" w:cs="Times New Roman"/>
          <w:bCs/>
          <w:iCs/>
          <w:color w:val="222222"/>
          <w:sz w:val="28"/>
          <w:szCs w:val="28"/>
          <w:lang w:val="en-US"/>
        </w:rPr>
      </w:pPr>
      <w:r>
        <w:rPr>
          <w:rFonts w:ascii="Times New Roman" w:eastAsia="Times New Roman" w:hAnsi="Times New Roman" w:cs="Times New Roman"/>
          <w:bCs/>
          <w:iCs/>
          <w:color w:val="222222"/>
          <w:sz w:val="28"/>
          <w:szCs w:val="28"/>
          <w:lang w:val="en-US"/>
        </w:rPr>
        <w:t xml:space="preserve">Surse poze: </w:t>
      </w:r>
    </w:p>
    <w:p w:rsidR="009B7214" w:rsidRPr="0021043A" w:rsidRDefault="0076437F" w:rsidP="008944C5">
      <w:pPr>
        <w:pStyle w:val="ListParagraph"/>
        <w:numPr>
          <w:ilvl w:val="0"/>
          <w:numId w:val="7"/>
        </w:numPr>
        <w:spacing w:line="360" w:lineRule="auto"/>
        <w:rPr>
          <w:rFonts w:ascii="Times New Roman" w:eastAsia="Times New Roman" w:hAnsi="Times New Roman" w:cs="Times New Roman"/>
          <w:bCs/>
          <w:iCs/>
          <w:color w:val="222222"/>
          <w:sz w:val="24"/>
          <w:szCs w:val="28"/>
          <w:lang w:val="en-US"/>
        </w:rPr>
      </w:pPr>
      <w:hyperlink r:id="rId30" w:history="1">
        <w:r w:rsidR="009B7214" w:rsidRPr="009B7214">
          <w:rPr>
            <w:rStyle w:val="Hyperlink"/>
            <w:rFonts w:ascii="Times New Roman" w:hAnsi="Times New Roman" w:cs="Times New Roman"/>
            <w:sz w:val="24"/>
          </w:rPr>
          <w:t>https://www.embedded.com/introduction-to-watchdog-timers/</w:t>
        </w:r>
      </w:hyperlink>
    </w:p>
    <w:p w:rsidR="0021043A" w:rsidRPr="00E53B1D" w:rsidRDefault="0076437F" w:rsidP="008944C5">
      <w:pPr>
        <w:pStyle w:val="ListParagraph"/>
        <w:numPr>
          <w:ilvl w:val="0"/>
          <w:numId w:val="7"/>
        </w:numPr>
        <w:spacing w:line="360" w:lineRule="auto"/>
        <w:rPr>
          <w:rFonts w:ascii="Times New Roman" w:eastAsia="Times New Roman" w:hAnsi="Times New Roman" w:cs="Times New Roman"/>
          <w:bCs/>
          <w:iCs/>
          <w:color w:val="222222"/>
          <w:sz w:val="28"/>
          <w:szCs w:val="28"/>
          <w:lang w:val="en-US"/>
        </w:rPr>
      </w:pPr>
      <w:hyperlink r:id="rId31" w:history="1">
        <w:r w:rsidR="0021043A" w:rsidRPr="008944C5">
          <w:rPr>
            <w:rStyle w:val="Hyperlink"/>
            <w:rFonts w:ascii="Times New Roman" w:hAnsi="Times New Roman" w:cs="Times New Roman"/>
            <w:sz w:val="24"/>
          </w:rPr>
          <w:t>http://courses.daiict.ac.in/pluginfile.php/8702/mod_resource/content/0/watchdog.pdf</w:t>
        </w:r>
      </w:hyperlink>
    </w:p>
    <w:p w:rsidR="00E53B1D" w:rsidRPr="00E53B1D" w:rsidRDefault="0076437F" w:rsidP="008944C5">
      <w:pPr>
        <w:pStyle w:val="ListParagraph"/>
        <w:numPr>
          <w:ilvl w:val="0"/>
          <w:numId w:val="7"/>
        </w:numPr>
        <w:spacing w:line="360" w:lineRule="auto"/>
        <w:rPr>
          <w:rFonts w:ascii="Times New Roman" w:eastAsia="Times New Roman" w:hAnsi="Times New Roman" w:cs="Times New Roman"/>
          <w:bCs/>
          <w:iCs/>
          <w:color w:val="222222"/>
          <w:sz w:val="32"/>
          <w:szCs w:val="28"/>
          <w:lang w:val="en-US"/>
        </w:rPr>
      </w:pPr>
      <w:hyperlink r:id="rId32" w:history="1">
        <w:r w:rsidR="00E53B1D" w:rsidRPr="00E53B1D">
          <w:rPr>
            <w:rStyle w:val="Hyperlink"/>
            <w:rFonts w:ascii="Times New Roman" w:hAnsi="Times New Roman" w:cs="Times New Roman"/>
            <w:sz w:val="24"/>
          </w:rPr>
          <w:t>https://www.nasa.gov/mission_pages/LCROSS/searchforwater/clementine.html</w:t>
        </w:r>
      </w:hyperlink>
    </w:p>
    <w:p w:rsidR="009B7214" w:rsidRPr="009B7214" w:rsidRDefault="009B7214" w:rsidP="009B7214">
      <w:pPr>
        <w:spacing w:line="360" w:lineRule="auto"/>
        <w:rPr>
          <w:rFonts w:asciiTheme="majorBidi" w:eastAsia="Times New Roman" w:hAnsiTheme="majorBidi" w:cstheme="majorBidi"/>
          <w:bCs/>
          <w:iCs/>
          <w:color w:val="222222"/>
          <w:sz w:val="24"/>
          <w:szCs w:val="32"/>
        </w:rPr>
      </w:pPr>
    </w:p>
    <w:p w:rsidR="007278A7" w:rsidRDefault="007278A7" w:rsidP="007278A7">
      <w:pPr>
        <w:spacing w:line="360" w:lineRule="auto"/>
        <w:rPr>
          <w:rFonts w:asciiTheme="majorBidi" w:eastAsia="Times New Roman" w:hAnsiTheme="majorBidi" w:cstheme="majorBidi"/>
          <w:bCs/>
          <w:iCs/>
          <w:color w:val="222222"/>
          <w:sz w:val="24"/>
          <w:szCs w:val="32"/>
        </w:rPr>
      </w:pPr>
    </w:p>
    <w:p w:rsidR="007278A7" w:rsidRDefault="007278A7" w:rsidP="007278A7">
      <w:pPr>
        <w:spacing w:line="360" w:lineRule="auto"/>
        <w:rPr>
          <w:rFonts w:asciiTheme="majorBidi" w:eastAsia="Times New Roman" w:hAnsiTheme="majorBidi" w:cstheme="majorBidi"/>
          <w:bCs/>
          <w:iCs/>
          <w:color w:val="222222"/>
          <w:sz w:val="24"/>
          <w:szCs w:val="32"/>
        </w:rPr>
      </w:pPr>
    </w:p>
    <w:p w:rsidR="007278A7" w:rsidRDefault="007278A7" w:rsidP="007278A7">
      <w:pPr>
        <w:spacing w:line="360" w:lineRule="auto"/>
        <w:rPr>
          <w:rFonts w:asciiTheme="majorBidi" w:eastAsia="Times New Roman" w:hAnsiTheme="majorBidi" w:cstheme="majorBidi"/>
          <w:bCs/>
          <w:iCs/>
          <w:color w:val="222222"/>
          <w:sz w:val="24"/>
          <w:szCs w:val="32"/>
        </w:rPr>
      </w:pPr>
    </w:p>
    <w:p w:rsidR="007278A7" w:rsidRDefault="007278A7" w:rsidP="007278A7">
      <w:pPr>
        <w:spacing w:line="360" w:lineRule="auto"/>
        <w:rPr>
          <w:rFonts w:asciiTheme="majorBidi" w:eastAsia="Times New Roman" w:hAnsiTheme="majorBidi" w:cstheme="majorBidi"/>
          <w:bCs/>
          <w:iCs/>
          <w:color w:val="222222"/>
          <w:sz w:val="24"/>
          <w:szCs w:val="32"/>
        </w:rPr>
      </w:pPr>
    </w:p>
    <w:p w:rsidR="00004E6F" w:rsidRDefault="00004E6F">
      <w:pPr>
        <w:rPr>
          <w:rFonts w:ascii="Times New Roman" w:hAnsi="Times New Roman" w:cs="Times New Roman"/>
          <w:sz w:val="24"/>
          <w:szCs w:val="24"/>
        </w:rPr>
      </w:pPr>
    </w:p>
    <w:p w:rsidR="009A76CB" w:rsidRPr="00FB5E86" w:rsidRDefault="009A76CB" w:rsidP="00004E6F">
      <w:pPr>
        <w:spacing w:line="360" w:lineRule="auto"/>
        <w:rPr>
          <w:rFonts w:ascii="Times New Roman" w:hAnsi="Times New Roman" w:cs="Times New Roman"/>
          <w:sz w:val="36"/>
          <w:szCs w:val="24"/>
        </w:rPr>
      </w:pPr>
    </w:p>
    <w:sectPr w:rsidR="009A76CB" w:rsidRPr="00FB5E86" w:rsidSect="00C306CF">
      <w:footerReference w:type="default" r:id="rId3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37F" w:rsidRDefault="0076437F" w:rsidP="00004E6F">
      <w:pPr>
        <w:spacing w:after="0" w:line="240" w:lineRule="auto"/>
      </w:pPr>
      <w:r>
        <w:separator/>
      </w:r>
    </w:p>
  </w:endnote>
  <w:endnote w:type="continuationSeparator" w:id="0">
    <w:p w:rsidR="0076437F" w:rsidRDefault="0076437F" w:rsidP="00004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E6F" w:rsidRDefault="00004E6F">
    <w:pPr>
      <w:pStyle w:val="Footer"/>
      <w:jc w:val="center"/>
    </w:pPr>
  </w:p>
  <w:p w:rsidR="00004E6F" w:rsidRDefault="00004E6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982541641"/>
      <w:docPartObj>
        <w:docPartGallery w:val="Page Numbers (Bottom of Page)"/>
        <w:docPartUnique/>
      </w:docPartObj>
    </w:sdtPr>
    <w:sdtEndPr>
      <w:rPr>
        <w:noProof/>
      </w:rPr>
    </w:sdtEndPr>
    <w:sdtContent>
      <w:p w:rsidR="00C306CF" w:rsidRDefault="00C306CF">
        <w:pPr>
          <w:pStyle w:val="Footer"/>
          <w:jc w:val="center"/>
        </w:pPr>
        <w:r>
          <w:rPr>
            <w:noProof w:val="0"/>
          </w:rPr>
          <w:fldChar w:fldCharType="begin"/>
        </w:r>
        <w:r>
          <w:instrText xml:space="preserve"> PAGE   \* MERGEFORMAT </w:instrText>
        </w:r>
        <w:r>
          <w:rPr>
            <w:noProof w:val="0"/>
          </w:rPr>
          <w:fldChar w:fldCharType="separate"/>
        </w:r>
        <w:r w:rsidR="00E420B0">
          <w:t>7</w:t>
        </w:r>
        <w:r>
          <w:fldChar w:fldCharType="end"/>
        </w:r>
      </w:p>
    </w:sdtContent>
  </w:sdt>
  <w:p w:rsidR="00C306CF" w:rsidRDefault="00C306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37F" w:rsidRDefault="0076437F" w:rsidP="00004E6F">
      <w:pPr>
        <w:spacing w:after="0" w:line="240" w:lineRule="auto"/>
      </w:pPr>
      <w:r>
        <w:separator/>
      </w:r>
    </w:p>
  </w:footnote>
  <w:footnote w:type="continuationSeparator" w:id="0">
    <w:p w:rsidR="0076437F" w:rsidRDefault="0076437F" w:rsidP="00004E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A7DE4"/>
    <w:multiLevelType w:val="hybridMultilevel"/>
    <w:tmpl w:val="73AC18F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C4B27BE"/>
    <w:multiLevelType w:val="hybridMultilevel"/>
    <w:tmpl w:val="3AA64868"/>
    <w:lvl w:ilvl="0" w:tplc="3B48AEEA">
      <w:start w:val="1"/>
      <w:numFmt w:val="decimal"/>
      <w:lvlText w:val="%1."/>
      <w:lvlJc w:val="left"/>
      <w:pPr>
        <w:ind w:left="1068" w:hanging="360"/>
      </w:pPr>
      <w:rPr>
        <w:rFonts w:eastAsiaTheme="minorHAnsi" w:hint="default"/>
        <w:color w:val="auto"/>
        <w:sz w:val="24"/>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 w15:restartNumberingAfterBreak="0">
    <w:nsid w:val="389451B9"/>
    <w:multiLevelType w:val="hybridMultilevel"/>
    <w:tmpl w:val="88D26874"/>
    <w:lvl w:ilvl="0" w:tplc="6F905D94">
      <w:numFmt w:val="bullet"/>
      <w:lvlText w:val="-"/>
      <w:lvlJc w:val="left"/>
      <w:pPr>
        <w:ind w:left="720" w:hanging="360"/>
      </w:pPr>
      <w:rPr>
        <w:rFonts w:ascii="Times New Roman" w:eastAsiaTheme="minorHAnsi" w:hAnsi="Times New Roman" w:cs="Times New Roman" w:hint="default"/>
        <w:b w:val="0"/>
        <w:i w:val="0"/>
        <w:color w:val="auto"/>
        <w:sz w:val="24"/>
        <w:u w:val="none"/>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9D27BAC"/>
    <w:multiLevelType w:val="hybridMultilevel"/>
    <w:tmpl w:val="6B40F098"/>
    <w:lvl w:ilvl="0" w:tplc="0418000F">
      <w:start w:val="1"/>
      <w:numFmt w:val="decimal"/>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4" w15:restartNumberingAfterBreak="0">
    <w:nsid w:val="3FB664B3"/>
    <w:multiLevelType w:val="hybridMultilevel"/>
    <w:tmpl w:val="B9BCE70A"/>
    <w:lvl w:ilvl="0" w:tplc="8E68ADDE">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5" w15:restartNumberingAfterBreak="0">
    <w:nsid w:val="436B2111"/>
    <w:multiLevelType w:val="hybridMultilevel"/>
    <w:tmpl w:val="72E64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43A83E08"/>
    <w:multiLevelType w:val="hybridMultilevel"/>
    <w:tmpl w:val="C44E9022"/>
    <w:lvl w:ilvl="0" w:tplc="03261212">
      <w:start w:val="1"/>
      <w:numFmt w:val="bullet"/>
      <w:lvlText w:val=""/>
      <w:lvlJc w:val="left"/>
      <w:pPr>
        <w:ind w:left="1068" w:hanging="360"/>
      </w:pPr>
      <w:rPr>
        <w:rFonts w:ascii="Wingdings" w:eastAsiaTheme="minorHAnsi" w:hAnsi="Wingdings"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7" w15:restartNumberingAfterBreak="0">
    <w:nsid w:val="44D56BF3"/>
    <w:multiLevelType w:val="hybridMultilevel"/>
    <w:tmpl w:val="2C4A82E6"/>
    <w:lvl w:ilvl="0" w:tplc="74020C02">
      <w:start w:val="1"/>
      <w:numFmt w:val="decimal"/>
      <w:lvlText w:val="%1."/>
      <w:lvlJc w:val="left"/>
      <w:pPr>
        <w:ind w:left="1068" w:hanging="360"/>
      </w:pPr>
      <w:rPr>
        <w:rFonts w:eastAsiaTheme="minorHAnsi" w:hint="default"/>
        <w:color w:val="auto"/>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8" w15:restartNumberingAfterBreak="0">
    <w:nsid w:val="4B3209D0"/>
    <w:multiLevelType w:val="hybridMultilevel"/>
    <w:tmpl w:val="2AE6FF96"/>
    <w:lvl w:ilvl="0" w:tplc="03261212">
      <w:start w:val="1"/>
      <w:numFmt w:val="bullet"/>
      <w:lvlText w:val=""/>
      <w:lvlJc w:val="left"/>
      <w:pPr>
        <w:ind w:left="1068" w:hanging="360"/>
      </w:pPr>
      <w:rPr>
        <w:rFonts w:ascii="Wingdings" w:eastAsiaTheme="minorHAnsi"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6DB51E1"/>
    <w:multiLevelType w:val="hybridMultilevel"/>
    <w:tmpl w:val="7F3EF65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5856181C"/>
    <w:multiLevelType w:val="hybridMultilevel"/>
    <w:tmpl w:val="2112F274"/>
    <w:lvl w:ilvl="0" w:tplc="9544D3A0">
      <w:numFmt w:val="bullet"/>
      <w:lvlText w:val=""/>
      <w:lvlJc w:val="left"/>
      <w:pPr>
        <w:ind w:left="720" w:hanging="360"/>
      </w:pPr>
      <w:rPr>
        <w:rFonts w:ascii="Wingdings" w:eastAsiaTheme="minorHAnsi" w:hAnsi="Wingdings"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63B72C60"/>
    <w:multiLevelType w:val="hybridMultilevel"/>
    <w:tmpl w:val="19AC4508"/>
    <w:lvl w:ilvl="0" w:tplc="CA5CAE52">
      <w:start w:val="1"/>
      <w:numFmt w:val="decimal"/>
      <w:lvlText w:val="(%1)"/>
      <w:lvlJc w:val="left"/>
      <w:pPr>
        <w:ind w:left="1068" w:hanging="360"/>
      </w:pPr>
      <w:rPr>
        <w:rFonts w:hint="default"/>
        <w:sz w:val="24"/>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2" w15:restartNumberingAfterBreak="0">
    <w:nsid w:val="65C33559"/>
    <w:multiLevelType w:val="hybridMultilevel"/>
    <w:tmpl w:val="858251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662C61DB"/>
    <w:multiLevelType w:val="hybridMultilevel"/>
    <w:tmpl w:val="F7E2344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6D3E3EEF"/>
    <w:multiLevelType w:val="hybridMultilevel"/>
    <w:tmpl w:val="85C2086A"/>
    <w:lvl w:ilvl="0" w:tplc="3A4A71C2">
      <w:start w:val="1"/>
      <w:numFmt w:val="decimal"/>
      <w:lvlText w:val="%1."/>
      <w:lvlJc w:val="left"/>
      <w:pPr>
        <w:ind w:left="1428" w:hanging="360"/>
      </w:pPr>
      <w:rPr>
        <w:b w:val="0"/>
        <w:i w:val="0"/>
        <w:sz w:val="24"/>
      </w:r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abstractNum w:abstractNumId="15" w15:restartNumberingAfterBreak="0">
    <w:nsid w:val="74966B09"/>
    <w:multiLevelType w:val="hybridMultilevel"/>
    <w:tmpl w:val="8124B7B8"/>
    <w:lvl w:ilvl="0" w:tplc="C026F7F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77F126DA"/>
    <w:multiLevelType w:val="hybridMultilevel"/>
    <w:tmpl w:val="6ABAC556"/>
    <w:lvl w:ilvl="0" w:tplc="BDA6FD02">
      <w:start w:val="1"/>
      <w:numFmt w:val="decimal"/>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num w:numId="1">
    <w:abstractNumId w:val="12"/>
  </w:num>
  <w:num w:numId="2">
    <w:abstractNumId w:val="13"/>
  </w:num>
  <w:num w:numId="3">
    <w:abstractNumId w:val="2"/>
  </w:num>
  <w:num w:numId="4">
    <w:abstractNumId w:val="14"/>
  </w:num>
  <w:num w:numId="5">
    <w:abstractNumId w:val="3"/>
  </w:num>
  <w:num w:numId="6">
    <w:abstractNumId w:val="4"/>
  </w:num>
  <w:num w:numId="7">
    <w:abstractNumId w:val="11"/>
  </w:num>
  <w:num w:numId="8">
    <w:abstractNumId w:val="7"/>
  </w:num>
  <w:num w:numId="9">
    <w:abstractNumId w:val="1"/>
  </w:num>
  <w:num w:numId="10">
    <w:abstractNumId w:val="0"/>
  </w:num>
  <w:num w:numId="11">
    <w:abstractNumId w:val="6"/>
  </w:num>
  <w:num w:numId="12">
    <w:abstractNumId w:val="9"/>
  </w:num>
  <w:num w:numId="13">
    <w:abstractNumId w:val="16"/>
  </w:num>
  <w:num w:numId="14">
    <w:abstractNumId w:val="8"/>
  </w:num>
  <w:num w:numId="15">
    <w:abstractNumId w:val="10"/>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6B1"/>
    <w:rsid w:val="00004E6F"/>
    <w:rsid w:val="0000781A"/>
    <w:rsid w:val="000329BB"/>
    <w:rsid w:val="0005035F"/>
    <w:rsid w:val="000563CF"/>
    <w:rsid w:val="000716B1"/>
    <w:rsid w:val="000815FA"/>
    <w:rsid w:val="000A6904"/>
    <w:rsid w:val="00115A4D"/>
    <w:rsid w:val="001173B9"/>
    <w:rsid w:val="00134855"/>
    <w:rsid w:val="00145569"/>
    <w:rsid w:val="00152D61"/>
    <w:rsid w:val="001927FC"/>
    <w:rsid w:val="00197A5B"/>
    <w:rsid w:val="001A211C"/>
    <w:rsid w:val="001A6031"/>
    <w:rsid w:val="001B321F"/>
    <w:rsid w:val="001B7236"/>
    <w:rsid w:val="001C191E"/>
    <w:rsid w:val="001C2AC1"/>
    <w:rsid w:val="001E692D"/>
    <w:rsid w:val="0021043A"/>
    <w:rsid w:val="00234B00"/>
    <w:rsid w:val="00245DC2"/>
    <w:rsid w:val="002472AC"/>
    <w:rsid w:val="0025382C"/>
    <w:rsid w:val="002822E5"/>
    <w:rsid w:val="002A7128"/>
    <w:rsid w:val="002C7EFC"/>
    <w:rsid w:val="002D6B9F"/>
    <w:rsid w:val="002F21B6"/>
    <w:rsid w:val="00330E7D"/>
    <w:rsid w:val="003627DB"/>
    <w:rsid w:val="00362978"/>
    <w:rsid w:val="00373B76"/>
    <w:rsid w:val="00376430"/>
    <w:rsid w:val="003D3BA5"/>
    <w:rsid w:val="003E475B"/>
    <w:rsid w:val="003E6E91"/>
    <w:rsid w:val="003F31ED"/>
    <w:rsid w:val="003F54DD"/>
    <w:rsid w:val="0040386F"/>
    <w:rsid w:val="00407812"/>
    <w:rsid w:val="00413B32"/>
    <w:rsid w:val="00415361"/>
    <w:rsid w:val="004227FA"/>
    <w:rsid w:val="004569D3"/>
    <w:rsid w:val="00456C37"/>
    <w:rsid w:val="004740EB"/>
    <w:rsid w:val="004E130C"/>
    <w:rsid w:val="0050420D"/>
    <w:rsid w:val="005055DA"/>
    <w:rsid w:val="00511469"/>
    <w:rsid w:val="0051751A"/>
    <w:rsid w:val="00530E2B"/>
    <w:rsid w:val="00573160"/>
    <w:rsid w:val="0058544D"/>
    <w:rsid w:val="005947A8"/>
    <w:rsid w:val="00594872"/>
    <w:rsid w:val="005A589D"/>
    <w:rsid w:val="005A6C13"/>
    <w:rsid w:val="005E0423"/>
    <w:rsid w:val="005E375C"/>
    <w:rsid w:val="005F0D97"/>
    <w:rsid w:val="005F3952"/>
    <w:rsid w:val="00601321"/>
    <w:rsid w:val="00621281"/>
    <w:rsid w:val="00623911"/>
    <w:rsid w:val="006379F4"/>
    <w:rsid w:val="006449FA"/>
    <w:rsid w:val="00647A77"/>
    <w:rsid w:val="00665B89"/>
    <w:rsid w:val="006B0E3C"/>
    <w:rsid w:val="006C5F98"/>
    <w:rsid w:val="006D5EEC"/>
    <w:rsid w:val="006E70D1"/>
    <w:rsid w:val="00714594"/>
    <w:rsid w:val="007210EE"/>
    <w:rsid w:val="0072717C"/>
    <w:rsid w:val="007278A7"/>
    <w:rsid w:val="00731BB4"/>
    <w:rsid w:val="007358DA"/>
    <w:rsid w:val="00756F29"/>
    <w:rsid w:val="0076437F"/>
    <w:rsid w:val="00783B35"/>
    <w:rsid w:val="007879CC"/>
    <w:rsid w:val="007A136B"/>
    <w:rsid w:val="007A2E03"/>
    <w:rsid w:val="007D251E"/>
    <w:rsid w:val="007D3DAE"/>
    <w:rsid w:val="007F75AC"/>
    <w:rsid w:val="0080757C"/>
    <w:rsid w:val="008124EC"/>
    <w:rsid w:val="00843BAA"/>
    <w:rsid w:val="00873913"/>
    <w:rsid w:val="008944C5"/>
    <w:rsid w:val="008D5EBF"/>
    <w:rsid w:val="008E42B6"/>
    <w:rsid w:val="008F2D9F"/>
    <w:rsid w:val="00907C92"/>
    <w:rsid w:val="00937C3E"/>
    <w:rsid w:val="00947557"/>
    <w:rsid w:val="0097218C"/>
    <w:rsid w:val="009905A2"/>
    <w:rsid w:val="009A3360"/>
    <w:rsid w:val="009A76CB"/>
    <w:rsid w:val="009B7214"/>
    <w:rsid w:val="009C6B83"/>
    <w:rsid w:val="009F6E9A"/>
    <w:rsid w:val="00A02F8D"/>
    <w:rsid w:val="00A366A2"/>
    <w:rsid w:val="00A4624C"/>
    <w:rsid w:val="00A4723B"/>
    <w:rsid w:val="00A63051"/>
    <w:rsid w:val="00A765FF"/>
    <w:rsid w:val="00A76719"/>
    <w:rsid w:val="00A80D84"/>
    <w:rsid w:val="00A82D3E"/>
    <w:rsid w:val="00AA29C1"/>
    <w:rsid w:val="00AC78B6"/>
    <w:rsid w:val="00B05BC6"/>
    <w:rsid w:val="00B27790"/>
    <w:rsid w:val="00B32FEB"/>
    <w:rsid w:val="00B64DDE"/>
    <w:rsid w:val="00B816FA"/>
    <w:rsid w:val="00B817E4"/>
    <w:rsid w:val="00B8562F"/>
    <w:rsid w:val="00B961D8"/>
    <w:rsid w:val="00B96D0E"/>
    <w:rsid w:val="00BA2BE4"/>
    <w:rsid w:val="00BA7474"/>
    <w:rsid w:val="00BB3CCE"/>
    <w:rsid w:val="00BB60F3"/>
    <w:rsid w:val="00BF3440"/>
    <w:rsid w:val="00C0022B"/>
    <w:rsid w:val="00C072EF"/>
    <w:rsid w:val="00C242B0"/>
    <w:rsid w:val="00C25C56"/>
    <w:rsid w:val="00C306CF"/>
    <w:rsid w:val="00C52E67"/>
    <w:rsid w:val="00C83FF0"/>
    <w:rsid w:val="00CC0B47"/>
    <w:rsid w:val="00CC7E63"/>
    <w:rsid w:val="00CD2C54"/>
    <w:rsid w:val="00CD4DEA"/>
    <w:rsid w:val="00CE3EFE"/>
    <w:rsid w:val="00CE798F"/>
    <w:rsid w:val="00D16A9B"/>
    <w:rsid w:val="00D3177F"/>
    <w:rsid w:val="00D41852"/>
    <w:rsid w:val="00D532E6"/>
    <w:rsid w:val="00D62904"/>
    <w:rsid w:val="00D67F21"/>
    <w:rsid w:val="00D74057"/>
    <w:rsid w:val="00D80585"/>
    <w:rsid w:val="00DB478E"/>
    <w:rsid w:val="00DC1F86"/>
    <w:rsid w:val="00DC3356"/>
    <w:rsid w:val="00DE429E"/>
    <w:rsid w:val="00DF0951"/>
    <w:rsid w:val="00DF1A06"/>
    <w:rsid w:val="00E017D1"/>
    <w:rsid w:val="00E03F20"/>
    <w:rsid w:val="00E420B0"/>
    <w:rsid w:val="00E434A0"/>
    <w:rsid w:val="00E501DE"/>
    <w:rsid w:val="00E53B1D"/>
    <w:rsid w:val="00E718D0"/>
    <w:rsid w:val="00E71DCF"/>
    <w:rsid w:val="00E94E04"/>
    <w:rsid w:val="00E96A57"/>
    <w:rsid w:val="00EF28EB"/>
    <w:rsid w:val="00F167E4"/>
    <w:rsid w:val="00F5139D"/>
    <w:rsid w:val="00F6303C"/>
    <w:rsid w:val="00F86D3B"/>
    <w:rsid w:val="00F8702A"/>
    <w:rsid w:val="00F87176"/>
    <w:rsid w:val="00F913D1"/>
    <w:rsid w:val="00F94B34"/>
    <w:rsid w:val="00FA11CC"/>
    <w:rsid w:val="00FA16A8"/>
    <w:rsid w:val="00FB5E86"/>
    <w:rsid w:val="00FE4DF9"/>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C15C"/>
  <w15:chartTrackingRefBased/>
  <w15:docId w15:val="{3D99856A-F0BB-4FF5-B202-C986272C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E6F"/>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E6F"/>
    <w:pPr>
      <w:ind w:left="720"/>
      <w:contextualSpacing/>
    </w:pPr>
  </w:style>
  <w:style w:type="paragraph" w:styleId="Header">
    <w:name w:val="header"/>
    <w:basedOn w:val="Normal"/>
    <w:link w:val="HeaderChar"/>
    <w:uiPriority w:val="99"/>
    <w:unhideWhenUsed/>
    <w:rsid w:val="00004E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4E6F"/>
    <w:rPr>
      <w:noProof/>
    </w:rPr>
  </w:style>
  <w:style w:type="paragraph" w:styleId="Footer">
    <w:name w:val="footer"/>
    <w:basedOn w:val="Normal"/>
    <w:link w:val="FooterChar"/>
    <w:uiPriority w:val="99"/>
    <w:unhideWhenUsed/>
    <w:rsid w:val="00004E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E6F"/>
    <w:rPr>
      <w:noProof/>
    </w:rPr>
  </w:style>
  <w:style w:type="character" w:styleId="Hyperlink">
    <w:name w:val="Hyperlink"/>
    <w:basedOn w:val="DefaultParagraphFont"/>
    <w:uiPriority w:val="99"/>
    <w:unhideWhenUsed/>
    <w:rsid w:val="00FB5E86"/>
    <w:rPr>
      <w:color w:val="0000FF"/>
      <w:u w:val="single"/>
    </w:rPr>
  </w:style>
  <w:style w:type="character" w:styleId="PlaceholderText">
    <w:name w:val="Placeholder Text"/>
    <w:basedOn w:val="DefaultParagraphFont"/>
    <w:uiPriority w:val="99"/>
    <w:semiHidden/>
    <w:rsid w:val="00A76719"/>
    <w:rPr>
      <w:color w:val="808080"/>
    </w:rPr>
  </w:style>
  <w:style w:type="character" w:styleId="FollowedHyperlink">
    <w:name w:val="FollowedHyperlink"/>
    <w:basedOn w:val="DefaultParagraphFont"/>
    <w:uiPriority w:val="99"/>
    <w:semiHidden/>
    <w:unhideWhenUsed/>
    <w:rsid w:val="00E53B1D"/>
    <w:rPr>
      <w:color w:val="954F72" w:themeColor="followedHyperlink"/>
      <w:u w:val="single"/>
    </w:rPr>
  </w:style>
  <w:style w:type="character" w:customStyle="1" w:styleId="latin24compacttimestamp-2v7xiq">
    <w:name w:val="latin24compacttimestamp-2v7xiq"/>
    <w:basedOn w:val="DefaultParagraphFont"/>
    <w:rsid w:val="001173B9"/>
  </w:style>
  <w:style w:type="character" w:styleId="Emphasis">
    <w:name w:val="Emphasis"/>
    <w:basedOn w:val="DefaultParagraphFont"/>
    <w:uiPriority w:val="20"/>
    <w:qFormat/>
    <w:rsid w:val="00B277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2767">
      <w:bodyDiv w:val="1"/>
      <w:marLeft w:val="0"/>
      <w:marRight w:val="0"/>
      <w:marTop w:val="0"/>
      <w:marBottom w:val="0"/>
      <w:divBdr>
        <w:top w:val="none" w:sz="0" w:space="0" w:color="auto"/>
        <w:left w:val="none" w:sz="0" w:space="0" w:color="auto"/>
        <w:bottom w:val="none" w:sz="0" w:space="0" w:color="auto"/>
        <w:right w:val="none" w:sz="0" w:space="0" w:color="auto"/>
      </w:divBdr>
      <w:divsChild>
        <w:div w:id="773597607">
          <w:marLeft w:val="0"/>
          <w:marRight w:val="0"/>
          <w:marTop w:val="0"/>
          <w:marBottom w:val="0"/>
          <w:divBdr>
            <w:top w:val="none" w:sz="0" w:space="0" w:color="auto"/>
            <w:left w:val="none" w:sz="0" w:space="0" w:color="auto"/>
            <w:bottom w:val="none" w:sz="0" w:space="0" w:color="auto"/>
            <w:right w:val="none" w:sz="0" w:space="0" w:color="auto"/>
          </w:divBdr>
          <w:divsChild>
            <w:div w:id="1183668218">
              <w:marLeft w:val="0"/>
              <w:marRight w:val="0"/>
              <w:marTop w:val="0"/>
              <w:marBottom w:val="0"/>
              <w:divBdr>
                <w:top w:val="none" w:sz="0" w:space="0" w:color="auto"/>
                <w:left w:val="none" w:sz="0" w:space="0" w:color="auto"/>
                <w:bottom w:val="none" w:sz="0" w:space="0" w:color="auto"/>
                <w:right w:val="none" w:sz="0" w:space="0" w:color="auto"/>
              </w:divBdr>
              <w:divsChild>
                <w:div w:id="5990654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14485179">
          <w:marLeft w:val="0"/>
          <w:marRight w:val="0"/>
          <w:marTop w:val="0"/>
          <w:marBottom w:val="0"/>
          <w:divBdr>
            <w:top w:val="none" w:sz="0" w:space="0" w:color="auto"/>
            <w:left w:val="none" w:sz="0" w:space="0" w:color="auto"/>
            <w:bottom w:val="none" w:sz="0" w:space="0" w:color="auto"/>
            <w:right w:val="none" w:sz="0" w:space="0" w:color="auto"/>
          </w:divBdr>
          <w:divsChild>
            <w:div w:id="1706059698">
              <w:marLeft w:val="0"/>
              <w:marRight w:val="0"/>
              <w:marTop w:val="0"/>
              <w:marBottom w:val="0"/>
              <w:divBdr>
                <w:top w:val="none" w:sz="0" w:space="0" w:color="auto"/>
                <w:left w:val="none" w:sz="0" w:space="0" w:color="auto"/>
                <w:bottom w:val="none" w:sz="0" w:space="0" w:color="auto"/>
                <w:right w:val="none" w:sz="0" w:space="0" w:color="auto"/>
              </w:divBdr>
              <w:divsChild>
                <w:div w:id="1934124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367697">
      <w:bodyDiv w:val="1"/>
      <w:marLeft w:val="0"/>
      <w:marRight w:val="0"/>
      <w:marTop w:val="0"/>
      <w:marBottom w:val="0"/>
      <w:divBdr>
        <w:top w:val="none" w:sz="0" w:space="0" w:color="auto"/>
        <w:left w:val="none" w:sz="0" w:space="0" w:color="auto"/>
        <w:bottom w:val="none" w:sz="0" w:space="0" w:color="auto"/>
        <w:right w:val="none" w:sz="0" w:space="0" w:color="auto"/>
      </w:divBdr>
      <w:divsChild>
        <w:div w:id="5790371">
          <w:marLeft w:val="0"/>
          <w:marRight w:val="0"/>
          <w:marTop w:val="0"/>
          <w:marBottom w:val="0"/>
          <w:divBdr>
            <w:top w:val="none" w:sz="0" w:space="0" w:color="auto"/>
            <w:left w:val="none" w:sz="0" w:space="0" w:color="auto"/>
            <w:bottom w:val="none" w:sz="0" w:space="0" w:color="auto"/>
            <w:right w:val="none" w:sz="0" w:space="0" w:color="auto"/>
          </w:divBdr>
          <w:divsChild>
            <w:div w:id="2069182665">
              <w:marLeft w:val="0"/>
              <w:marRight w:val="0"/>
              <w:marTop w:val="0"/>
              <w:marBottom w:val="0"/>
              <w:divBdr>
                <w:top w:val="none" w:sz="0" w:space="0" w:color="auto"/>
                <w:left w:val="none" w:sz="0" w:space="0" w:color="auto"/>
                <w:bottom w:val="none" w:sz="0" w:space="0" w:color="auto"/>
                <w:right w:val="none" w:sz="0" w:space="0" w:color="auto"/>
              </w:divBdr>
              <w:divsChild>
                <w:div w:id="3329494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5975094">
          <w:marLeft w:val="0"/>
          <w:marRight w:val="0"/>
          <w:marTop w:val="0"/>
          <w:marBottom w:val="0"/>
          <w:divBdr>
            <w:top w:val="none" w:sz="0" w:space="0" w:color="auto"/>
            <w:left w:val="none" w:sz="0" w:space="0" w:color="auto"/>
            <w:bottom w:val="none" w:sz="0" w:space="0" w:color="auto"/>
            <w:right w:val="none" w:sz="0" w:space="0" w:color="auto"/>
          </w:divBdr>
          <w:divsChild>
            <w:div w:id="893271822">
              <w:marLeft w:val="0"/>
              <w:marRight w:val="0"/>
              <w:marTop w:val="0"/>
              <w:marBottom w:val="0"/>
              <w:divBdr>
                <w:top w:val="none" w:sz="0" w:space="0" w:color="auto"/>
                <w:left w:val="none" w:sz="0" w:space="0" w:color="auto"/>
                <w:bottom w:val="none" w:sz="0" w:space="0" w:color="auto"/>
                <w:right w:val="none" w:sz="0" w:space="0" w:color="auto"/>
              </w:divBdr>
              <w:divsChild>
                <w:div w:id="12844582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www.ganssle.com/watchdogs.pdf"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os.mbed.com/cookbook/WatchDog-Timer"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www.geeksforgeeks.org/benefits-c-language-programming-langu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hyperlink" Target="https://www.embedded.com/introduction-to-watchdog-timers/" TargetMode="External"/><Relationship Id="rId32" Type="http://schemas.openxmlformats.org/officeDocument/2006/relationships/hyperlink" Target="https://www.nasa.gov/mission_pages/LCROSS/searchforwater/clementine.html"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webopedia.com/TERM/W/watchdog.html" TargetMode="External"/><Relationship Id="rId28" Type="http://schemas.openxmlformats.org/officeDocument/2006/relationships/hyperlink" Target="https://www.nasa.gov/mission_pages/LCROSS/searchforwater/clementine.html"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courses.daiict.ac.in/pluginfile.php/8702/mod_resource/content/0/watchdog.pdf"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www.maximintegrated.com/en/design/technical-documents/app-notes/4/4229.html" TargetMode="External"/><Relationship Id="rId30" Type="http://schemas.openxmlformats.org/officeDocument/2006/relationships/hyperlink" Target="https://www.embedded.com/introduction-to-watchdog-timers/"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C9F2B-288F-4EF1-A610-3A3DB7C80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2201</TotalTime>
  <Pages>15</Pages>
  <Words>2259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Andrita Lucian-Gabriel</dc:creator>
  <cp:keywords/>
  <dc:description/>
  <cp:lastModifiedBy>Andrita Lucian-Gabriel</cp:lastModifiedBy>
  <cp:revision>83</cp:revision>
  <dcterms:created xsi:type="dcterms:W3CDTF">2020-04-25T15:43:00Z</dcterms:created>
  <dcterms:modified xsi:type="dcterms:W3CDTF">2020-05-22T05:19:00Z</dcterms:modified>
</cp:coreProperties>
</file>