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1FB3D" w14:textId="77777777" w:rsidR="009E0548" w:rsidRDefault="009E0548" w:rsidP="009E0548">
      <w:pPr>
        <w:pStyle w:val="Ttulo2"/>
        <w:jc w:val="center"/>
        <w:rPr>
          <w:sz w:val="48"/>
          <w:szCs w:val="48"/>
          <w:lang w:val="es-ES"/>
        </w:rPr>
      </w:pPr>
      <w:bookmarkStart w:id="0" w:name="_Toc224295606"/>
      <w:r w:rsidRPr="00DC25C5">
        <w:rPr>
          <w:sz w:val="48"/>
          <w:szCs w:val="48"/>
          <w:lang w:val="es-ES"/>
        </w:rPr>
        <w:t>Sistema de control de acceso a gimnasio</w:t>
      </w:r>
      <w:bookmarkEnd w:id="0"/>
    </w:p>
    <w:p w14:paraId="156DD32C" w14:textId="71D31B2A" w:rsidR="009E0548" w:rsidRDefault="009E0548" w:rsidP="009E0548">
      <w:pPr>
        <w:jc w:val="center"/>
        <w:rPr>
          <w:rFonts w:ascii="Times New Roman" w:hAnsi="Times New Roman" w:cs="Times New Roman"/>
          <w:sz w:val="32"/>
          <w:szCs w:val="32"/>
          <w:lang w:val="es-ES"/>
        </w:rPr>
      </w:pPr>
      <w:r w:rsidRPr="009E0548">
        <w:rPr>
          <w:rFonts w:ascii="Times New Roman" w:hAnsi="Times New Roman" w:cs="Times New Roman"/>
          <w:sz w:val="32"/>
          <w:szCs w:val="32"/>
          <w:lang w:val="es-ES"/>
        </w:rPr>
        <w:t>Proyecto evaluativo del 1er trimestre</w:t>
      </w:r>
    </w:p>
    <w:p w14:paraId="687454B6" w14:textId="3FBC4DBB" w:rsidR="00E84086" w:rsidRPr="009E0548" w:rsidRDefault="00E84086" w:rsidP="009E0548">
      <w:pPr>
        <w:jc w:val="center"/>
        <w:rPr>
          <w:rFonts w:ascii="Times New Roman" w:hAnsi="Times New Roman" w:cs="Times New Roman"/>
          <w:sz w:val="32"/>
          <w:szCs w:val="32"/>
          <w:lang w:val="es-ES"/>
        </w:rPr>
      </w:pPr>
      <w:r>
        <w:rPr>
          <w:rFonts w:ascii="Times New Roman" w:hAnsi="Times New Roman" w:cs="Times New Roman"/>
          <w:sz w:val="32"/>
          <w:szCs w:val="32"/>
          <w:lang w:val="es-ES"/>
        </w:rPr>
        <w:t>Técnico en Programación de Software</w:t>
      </w:r>
    </w:p>
    <w:p w14:paraId="7F8FB0E7" w14:textId="77777777" w:rsidR="009E0548" w:rsidRDefault="009E0548" w:rsidP="00DC25C5">
      <w:pPr>
        <w:pStyle w:val="Ttulo2"/>
        <w:rPr>
          <w:sz w:val="48"/>
          <w:szCs w:val="48"/>
          <w:lang w:val="es-ES"/>
        </w:rPr>
      </w:pPr>
    </w:p>
    <w:p w14:paraId="19F4C89D" w14:textId="77777777" w:rsidR="009E0548" w:rsidRDefault="009E0548" w:rsidP="00DC25C5">
      <w:pPr>
        <w:rPr>
          <w:rFonts w:ascii="Times New Roman" w:hAnsi="Times New Roman" w:cs="Times New Roman"/>
          <w:sz w:val="28"/>
          <w:szCs w:val="28"/>
          <w:lang w:val="es-ES"/>
        </w:rPr>
      </w:pPr>
    </w:p>
    <w:p w14:paraId="5DF8DA03" w14:textId="77777777" w:rsidR="00777AA4" w:rsidRDefault="00777AA4" w:rsidP="00DC25C5">
      <w:pPr>
        <w:rPr>
          <w:rFonts w:ascii="Times New Roman" w:hAnsi="Times New Roman" w:cs="Times New Roman"/>
          <w:sz w:val="28"/>
          <w:szCs w:val="28"/>
          <w:lang w:val="es-ES"/>
        </w:rPr>
      </w:pPr>
    </w:p>
    <w:p w14:paraId="3F53CB85" w14:textId="77777777" w:rsidR="00777AA4" w:rsidRDefault="00777AA4" w:rsidP="00DC25C5">
      <w:pPr>
        <w:rPr>
          <w:rFonts w:ascii="Times New Roman" w:hAnsi="Times New Roman" w:cs="Times New Roman"/>
          <w:sz w:val="28"/>
          <w:szCs w:val="28"/>
          <w:lang w:val="es-ES"/>
        </w:rPr>
      </w:pPr>
    </w:p>
    <w:p w14:paraId="5D0EBB56" w14:textId="77777777" w:rsidR="00777AA4" w:rsidRPr="00CC1D03" w:rsidRDefault="00777AA4" w:rsidP="00DC25C5">
      <w:pPr>
        <w:rPr>
          <w:rFonts w:ascii="Times New Roman" w:hAnsi="Times New Roman" w:cs="Times New Roman"/>
          <w:sz w:val="32"/>
          <w:szCs w:val="32"/>
          <w:lang w:val="es-ES"/>
        </w:rPr>
      </w:pPr>
    </w:p>
    <w:p w14:paraId="3F125181" w14:textId="77777777" w:rsidR="00777AA4" w:rsidRPr="00CC1D03" w:rsidRDefault="00777AA4" w:rsidP="00777AA4">
      <w:pPr>
        <w:jc w:val="center"/>
        <w:rPr>
          <w:rFonts w:ascii="Times New Roman" w:hAnsi="Times New Roman" w:cs="Times New Roman"/>
          <w:sz w:val="32"/>
          <w:szCs w:val="32"/>
          <w:lang w:val="es-ES"/>
        </w:rPr>
      </w:pPr>
      <w:r w:rsidRPr="00CC1D03">
        <w:rPr>
          <w:rFonts w:ascii="Times New Roman" w:hAnsi="Times New Roman" w:cs="Times New Roman"/>
          <w:sz w:val="32"/>
          <w:szCs w:val="32"/>
          <w:lang w:val="es-ES"/>
        </w:rPr>
        <w:t>Aprendiz:</w:t>
      </w:r>
    </w:p>
    <w:p w14:paraId="2BB84AFE" w14:textId="3670BED9" w:rsidR="009E0548" w:rsidRPr="00CC1D03" w:rsidRDefault="00777AA4" w:rsidP="00777AA4">
      <w:pPr>
        <w:jc w:val="center"/>
        <w:rPr>
          <w:rFonts w:ascii="Times New Roman" w:hAnsi="Times New Roman" w:cs="Times New Roman"/>
          <w:sz w:val="32"/>
          <w:szCs w:val="32"/>
          <w:lang w:val="es-ES"/>
        </w:rPr>
      </w:pPr>
      <w:r w:rsidRPr="00CC1D03">
        <w:rPr>
          <w:rFonts w:ascii="Times New Roman" w:hAnsi="Times New Roman" w:cs="Times New Roman"/>
          <w:sz w:val="32"/>
          <w:szCs w:val="32"/>
          <w:lang w:val="es-ES"/>
        </w:rPr>
        <w:t>Andriu David Zambrano Velasco</w:t>
      </w:r>
    </w:p>
    <w:p w14:paraId="430B1D29" w14:textId="77777777" w:rsidR="00777AA4" w:rsidRPr="00CC1D03" w:rsidRDefault="00777AA4" w:rsidP="00777AA4">
      <w:pPr>
        <w:jc w:val="center"/>
        <w:rPr>
          <w:rFonts w:ascii="Times New Roman" w:hAnsi="Times New Roman" w:cs="Times New Roman"/>
          <w:sz w:val="32"/>
          <w:szCs w:val="32"/>
          <w:lang w:val="es-ES"/>
        </w:rPr>
      </w:pPr>
      <w:r w:rsidRPr="00CC1D03">
        <w:rPr>
          <w:rFonts w:ascii="Times New Roman" w:hAnsi="Times New Roman" w:cs="Times New Roman"/>
          <w:sz w:val="32"/>
          <w:szCs w:val="32"/>
          <w:lang w:val="es-ES"/>
        </w:rPr>
        <w:t>Instructor:</w:t>
      </w:r>
    </w:p>
    <w:p w14:paraId="4A810353" w14:textId="1935BE24" w:rsidR="00777AA4" w:rsidRPr="00CC1D03" w:rsidRDefault="00777AA4" w:rsidP="00777AA4">
      <w:pPr>
        <w:jc w:val="center"/>
        <w:rPr>
          <w:rFonts w:ascii="Times New Roman" w:hAnsi="Times New Roman" w:cs="Times New Roman"/>
          <w:sz w:val="32"/>
          <w:szCs w:val="32"/>
          <w:lang w:val="es-ES"/>
        </w:rPr>
      </w:pPr>
      <w:r w:rsidRPr="00CC1D03">
        <w:rPr>
          <w:rFonts w:ascii="Times New Roman" w:hAnsi="Times New Roman" w:cs="Times New Roman"/>
          <w:sz w:val="32"/>
          <w:szCs w:val="32"/>
          <w:lang w:val="es-ES"/>
        </w:rPr>
        <w:t>David Leonardo Cabezas Villamil</w:t>
      </w:r>
    </w:p>
    <w:p w14:paraId="2DAE46E8" w14:textId="77777777" w:rsidR="00777AA4" w:rsidRPr="00CC1D03" w:rsidRDefault="00777AA4" w:rsidP="00777AA4">
      <w:pPr>
        <w:jc w:val="center"/>
        <w:rPr>
          <w:rFonts w:ascii="Times New Roman" w:hAnsi="Times New Roman" w:cs="Times New Roman"/>
          <w:b/>
          <w:bCs/>
          <w:sz w:val="32"/>
          <w:szCs w:val="32"/>
          <w:lang w:val="es-ES"/>
        </w:rPr>
      </w:pPr>
      <w:r w:rsidRPr="00CC1D03">
        <w:rPr>
          <w:rFonts w:ascii="Times New Roman" w:hAnsi="Times New Roman" w:cs="Times New Roman"/>
          <w:sz w:val="32"/>
          <w:szCs w:val="32"/>
          <w:lang w:val="es-ES"/>
        </w:rPr>
        <w:t>Ficha:</w:t>
      </w:r>
    </w:p>
    <w:p w14:paraId="11E310D8" w14:textId="77777777" w:rsidR="00777AA4" w:rsidRPr="00CC1D03" w:rsidRDefault="00777AA4" w:rsidP="00777AA4">
      <w:pPr>
        <w:jc w:val="center"/>
        <w:rPr>
          <w:rFonts w:ascii="Times New Roman" w:hAnsi="Times New Roman" w:cs="Times New Roman"/>
          <w:sz w:val="32"/>
          <w:szCs w:val="32"/>
          <w:lang w:val="es-ES"/>
        </w:rPr>
      </w:pPr>
      <w:r w:rsidRPr="00CC1D03">
        <w:rPr>
          <w:rFonts w:ascii="Times New Roman" w:hAnsi="Times New Roman" w:cs="Times New Roman"/>
          <w:sz w:val="32"/>
          <w:szCs w:val="32"/>
          <w:lang w:val="es-ES"/>
        </w:rPr>
        <w:t>3313623</w:t>
      </w:r>
    </w:p>
    <w:bookmarkStart w:id="1" w:name="_Toc224295607" w:displacedByCustomXml="next"/>
    <w:sdt>
      <w:sdtPr>
        <w:rPr>
          <w:rFonts w:asciiTheme="minorHAnsi" w:eastAsiaTheme="minorHAnsi" w:hAnsiTheme="minorHAnsi" w:cstheme="minorBidi"/>
          <w:color w:val="auto"/>
          <w:sz w:val="24"/>
          <w:szCs w:val="24"/>
          <w:lang w:val="es-ES"/>
        </w:rPr>
        <w:id w:val="1778527430"/>
        <w:docPartObj>
          <w:docPartGallery w:val="Table of Contents"/>
          <w:docPartUnique/>
        </w:docPartObj>
      </w:sdtPr>
      <w:sdtEndPr>
        <w:rPr>
          <w:b/>
          <w:bCs/>
        </w:rPr>
      </w:sdtEndPr>
      <w:sdtContent>
        <w:p w14:paraId="0E5F7AF7" w14:textId="5B94EF45" w:rsidR="002B7F4C" w:rsidRDefault="002B7F4C" w:rsidP="00CC1D03">
          <w:pPr>
            <w:pStyle w:val="Ttulo1"/>
            <w:rPr>
              <w:lang w:val="es-ES"/>
            </w:rPr>
          </w:pPr>
          <w:r>
            <w:rPr>
              <w:lang w:val="es-ES"/>
            </w:rPr>
            <w:t>Tabla de contenido</w:t>
          </w:r>
          <w:bookmarkEnd w:id="1"/>
        </w:p>
        <w:p w14:paraId="3615DDA6" w14:textId="77777777" w:rsidR="002B7F4C" w:rsidRPr="002B7F4C" w:rsidRDefault="002B7F4C" w:rsidP="002B7F4C">
          <w:pPr>
            <w:rPr>
              <w:lang w:val="es-ES" w:eastAsia="es-CO"/>
            </w:rPr>
          </w:pPr>
        </w:p>
        <w:p w14:paraId="23E4464E" w14:textId="25AEA602" w:rsidR="009F77C0" w:rsidRDefault="002B7F4C" w:rsidP="009F77C0">
          <w:pPr>
            <w:pStyle w:val="TDC2"/>
            <w:tabs>
              <w:tab w:val="right" w:leader="dot" w:pos="9350"/>
            </w:tabs>
            <w:ind w:left="0"/>
            <w:rPr>
              <w:rFonts w:eastAsiaTheme="minorEastAsia"/>
              <w:noProof/>
              <w:lang w:eastAsia="es-CO"/>
            </w:rPr>
          </w:pPr>
          <w:r>
            <w:fldChar w:fldCharType="begin"/>
          </w:r>
          <w:r>
            <w:instrText xml:space="preserve"> TOC \o "1-3" \h \z \u </w:instrText>
          </w:r>
          <w:r>
            <w:fldChar w:fldCharType="separate"/>
          </w:r>
          <w:hyperlink w:anchor="_Toc224295606" w:history="1">
            <w:r w:rsidR="009F77C0" w:rsidRPr="003648EC">
              <w:rPr>
                <w:rStyle w:val="Hipervnculo"/>
                <w:noProof/>
                <w:lang w:val="es-ES"/>
              </w:rPr>
              <w:t>Sistema de control de acceso a gimnasio</w:t>
            </w:r>
            <w:r w:rsidR="009F77C0">
              <w:rPr>
                <w:noProof/>
                <w:webHidden/>
              </w:rPr>
              <w:tab/>
            </w:r>
            <w:r w:rsidR="009F77C0">
              <w:rPr>
                <w:noProof/>
                <w:webHidden/>
              </w:rPr>
              <w:fldChar w:fldCharType="begin"/>
            </w:r>
            <w:r w:rsidR="009F77C0">
              <w:rPr>
                <w:noProof/>
                <w:webHidden/>
              </w:rPr>
              <w:instrText xml:space="preserve"> PAGEREF _Toc224295606 \h </w:instrText>
            </w:r>
            <w:r w:rsidR="009F77C0">
              <w:rPr>
                <w:noProof/>
                <w:webHidden/>
              </w:rPr>
            </w:r>
            <w:r w:rsidR="009F77C0">
              <w:rPr>
                <w:noProof/>
                <w:webHidden/>
              </w:rPr>
              <w:fldChar w:fldCharType="separate"/>
            </w:r>
            <w:r w:rsidR="009F77C0">
              <w:rPr>
                <w:noProof/>
                <w:webHidden/>
              </w:rPr>
              <w:t>1</w:t>
            </w:r>
            <w:r w:rsidR="009F77C0">
              <w:rPr>
                <w:noProof/>
                <w:webHidden/>
              </w:rPr>
              <w:fldChar w:fldCharType="end"/>
            </w:r>
          </w:hyperlink>
        </w:p>
        <w:p w14:paraId="0769D569" w14:textId="405EB153" w:rsidR="009F77C0" w:rsidRDefault="009F77C0">
          <w:pPr>
            <w:pStyle w:val="TDC1"/>
            <w:tabs>
              <w:tab w:val="right" w:leader="dot" w:pos="9350"/>
            </w:tabs>
            <w:rPr>
              <w:rFonts w:eastAsiaTheme="minorEastAsia"/>
              <w:noProof/>
              <w:lang w:eastAsia="es-CO"/>
            </w:rPr>
          </w:pPr>
          <w:hyperlink w:anchor="_Toc224295607" w:history="1">
            <w:r w:rsidRPr="003648EC">
              <w:rPr>
                <w:rStyle w:val="Hipervnculo"/>
                <w:noProof/>
                <w:lang w:val="es-ES"/>
              </w:rPr>
              <w:t>Tabla de contenido</w:t>
            </w:r>
            <w:r>
              <w:rPr>
                <w:noProof/>
                <w:webHidden/>
              </w:rPr>
              <w:tab/>
            </w:r>
            <w:r>
              <w:rPr>
                <w:noProof/>
                <w:webHidden/>
              </w:rPr>
              <w:fldChar w:fldCharType="begin"/>
            </w:r>
            <w:r>
              <w:rPr>
                <w:noProof/>
                <w:webHidden/>
              </w:rPr>
              <w:instrText xml:space="preserve"> PAGEREF _Toc224295607 \h </w:instrText>
            </w:r>
            <w:r>
              <w:rPr>
                <w:noProof/>
                <w:webHidden/>
              </w:rPr>
            </w:r>
            <w:r>
              <w:rPr>
                <w:noProof/>
                <w:webHidden/>
              </w:rPr>
              <w:fldChar w:fldCharType="separate"/>
            </w:r>
            <w:r>
              <w:rPr>
                <w:noProof/>
                <w:webHidden/>
              </w:rPr>
              <w:t>2</w:t>
            </w:r>
            <w:r>
              <w:rPr>
                <w:noProof/>
                <w:webHidden/>
              </w:rPr>
              <w:fldChar w:fldCharType="end"/>
            </w:r>
          </w:hyperlink>
        </w:p>
        <w:p w14:paraId="022CE408" w14:textId="386EE6BA" w:rsidR="009F77C0" w:rsidRDefault="009F77C0">
          <w:pPr>
            <w:pStyle w:val="TDC1"/>
            <w:tabs>
              <w:tab w:val="right" w:leader="dot" w:pos="9350"/>
            </w:tabs>
            <w:rPr>
              <w:rFonts w:eastAsiaTheme="minorEastAsia"/>
              <w:noProof/>
              <w:lang w:eastAsia="es-CO"/>
            </w:rPr>
          </w:pPr>
          <w:hyperlink w:anchor="_Toc224295608" w:history="1">
            <w:r w:rsidRPr="003648EC">
              <w:rPr>
                <w:rStyle w:val="Hipervnculo"/>
                <w:noProof/>
                <w:lang w:val="es-ES"/>
              </w:rPr>
              <w:t>Introducción</w:t>
            </w:r>
            <w:r>
              <w:rPr>
                <w:noProof/>
                <w:webHidden/>
              </w:rPr>
              <w:tab/>
            </w:r>
            <w:r>
              <w:rPr>
                <w:noProof/>
                <w:webHidden/>
              </w:rPr>
              <w:fldChar w:fldCharType="begin"/>
            </w:r>
            <w:r>
              <w:rPr>
                <w:noProof/>
                <w:webHidden/>
              </w:rPr>
              <w:instrText xml:space="preserve"> PAGEREF _Toc224295608 \h </w:instrText>
            </w:r>
            <w:r>
              <w:rPr>
                <w:noProof/>
                <w:webHidden/>
              </w:rPr>
            </w:r>
            <w:r>
              <w:rPr>
                <w:noProof/>
                <w:webHidden/>
              </w:rPr>
              <w:fldChar w:fldCharType="separate"/>
            </w:r>
            <w:r>
              <w:rPr>
                <w:noProof/>
                <w:webHidden/>
              </w:rPr>
              <w:t>3</w:t>
            </w:r>
            <w:r>
              <w:rPr>
                <w:noProof/>
                <w:webHidden/>
              </w:rPr>
              <w:fldChar w:fldCharType="end"/>
            </w:r>
          </w:hyperlink>
        </w:p>
        <w:p w14:paraId="0F34B3F1" w14:textId="4D7AB61A" w:rsidR="009F77C0" w:rsidRDefault="009F77C0">
          <w:pPr>
            <w:pStyle w:val="TDC1"/>
            <w:tabs>
              <w:tab w:val="right" w:leader="dot" w:pos="9350"/>
            </w:tabs>
            <w:rPr>
              <w:rFonts w:eastAsiaTheme="minorEastAsia"/>
              <w:noProof/>
              <w:lang w:eastAsia="es-CO"/>
            </w:rPr>
          </w:pPr>
          <w:hyperlink w:anchor="_Toc224295609" w:history="1">
            <w:r w:rsidRPr="003648EC">
              <w:rPr>
                <w:rStyle w:val="Hipervnculo"/>
                <w:noProof/>
                <w:lang w:val="es-ES"/>
              </w:rPr>
              <w:t>Justificación</w:t>
            </w:r>
            <w:r>
              <w:rPr>
                <w:noProof/>
                <w:webHidden/>
              </w:rPr>
              <w:tab/>
            </w:r>
            <w:r>
              <w:rPr>
                <w:noProof/>
                <w:webHidden/>
              </w:rPr>
              <w:fldChar w:fldCharType="begin"/>
            </w:r>
            <w:r>
              <w:rPr>
                <w:noProof/>
                <w:webHidden/>
              </w:rPr>
              <w:instrText xml:space="preserve"> PAGEREF _Toc224295609 \h </w:instrText>
            </w:r>
            <w:r>
              <w:rPr>
                <w:noProof/>
                <w:webHidden/>
              </w:rPr>
            </w:r>
            <w:r>
              <w:rPr>
                <w:noProof/>
                <w:webHidden/>
              </w:rPr>
              <w:fldChar w:fldCharType="separate"/>
            </w:r>
            <w:r>
              <w:rPr>
                <w:noProof/>
                <w:webHidden/>
              </w:rPr>
              <w:t>3</w:t>
            </w:r>
            <w:r>
              <w:rPr>
                <w:noProof/>
                <w:webHidden/>
              </w:rPr>
              <w:fldChar w:fldCharType="end"/>
            </w:r>
          </w:hyperlink>
        </w:p>
        <w:p w14:paraId="73E7DE65" w14:textId="22B43CE9" w:rsidR="009F77C0" w:rsidRDefault="009F77C0">
          <w:pPr>
            <w:pStyle w:val="TDC1"/>
            <w:tabs>
              <w:tab w:val="right" w:leader="dot" w:pos="9350"/>
            </w:tabs>
            <w:rPr>
              <w:rFonts w:eastAsiaTheme="minorEastAsia"/>
              <w:noProof/>
              <w:lang w:eastAsia="es-CO"/>
            </w:rPr>
          </w:pPr>
          <w:hyperlink w:anchor="_Toc224295610" w:history="1">
            <w:r w:rsidRPr="003648EC">
              <w:rPr>
                <w:rStyle w:val="Hipervnculo"/>
                <w:noProof/>
                <w:lang w:val="es-ES"/>
              </w:rPr>
              <w:t>Definición del problema</w:t>
            </w:r>
            <w:r>
              <w:rPr>
                <w:noProof/>
                <w:webHidden/>
              </w:rPr>
              <w:tab/>
            </w:r>
            <w:r>
              <w:rPr>
                <w:noProof/>
                <w:webHidden/>
              </w:rPr>
              <w:fldChar w:fldCharType="begin"/>
            </w:r>
            <w:r>
              <w:rPr>
                <w:noProof/>
                <w:webHidden/>
              </w:rPr>
              <w:instrText xml:space="preserve"> PAGEREF _Toc224295610 \h </w:instrText>
            </w:r>
            <w:r>
              <w:rPr>
                <w:noProof/>
                <w:webHidden/>
              </w:rPr>
            </w:r>
            <w:r>
              <w:rPr>
                <w:noProof/>
                <w:webHidden/>
              </w:rPr>
              <w:fldChar w:fldCharType="separate"/>
            </w:r>
            <w:r>
              <w:rPr>
                <w:noProof/>
                <w:webHidden/>
              </w:rPr>
              <w:t>4</w:t>
            </w:r>
            <w:r>
              <w:rPr>
                <w:noProof/>
                <w:webHidden/>
              </w:rPr>
              <w:fldChar w:fldCharType="end"/>
            </w:r>
          </w:hyperlink>
        </w:p>
        <w:p w14:paraId="214BC23A" w14:textId="24B18A1F" w:rsidR="009F77C0" w:rsidRDefault="009F77C0">
          <w:pPr>
            <w:pStyle w:val="TDC1"/>
            <w:tabs>
              <w:tab w:val="right" w:leader="dot" w:pos="9350"/>
            </w:tabs>
            <w:rPr>
              <w:rFonts w:eastAsiaTheme="minorEastAsia"/>
              <w:noProof/>
              <w:lang w:eastAsia="es-CO"/>
            </w:rPr>
          </w:pPr>
          <w:hyperlink w:anchor="_Toc224295611" w:history="1">
            <w:r w:rsidRPr="003648EC">
              <w:rPr>
                <w:rStyle w:val="Hipervnculo"/>
                <w:noProof/>
                <w:lang w:val="es-ES"/>
              </w:rPr>
              <w:t>Objetivos</w:t>
            </w:r>
            <w:r>
              <w:rPr>
                <w:noProof/>
                <w:webHidden/>
              </w:rPr>
              <w:tab/>
            </w:r>
            <w:r>
              <w:rPr>
                <w:noProof/>
                <w:webHidden/>
              </w:rPr>
              <w:fldChar w:fldCharType="begin"/>
            </w:r>
            <w:r>
              <w:rPr>
                <w:noProof/>
                <w:webHidden/>
              </w:rPr>
              <w:instrText xml:space="preserve"> PAGEREF _Toc224295611 \h </w:instrText>
            </w:r>
            <w:r>
              <w:rPr>
                <w:noProof/>
                <w:webHidden/>
              </w:rPr>
            </w:r>
            <w:r>
              <w:rPr>
                <w:noProof/>
                <w:webHidden/>
              </w:rPr>
              <w:fldChar w:fldCharType="separate"/>
            </w:r>
            <w:r>
              <w:rPr>
                <w:noProof/>
                <w:webHidden/>
              </w:rPr>
              <w:t>4</w:t>
            </w:r>
            <w:r>
              <w:rPr>
                <w:noProof/>
                <w:webHidden/>
              </w:rPr>
              <w:fldChar w:fldCharType="end"/>
            </w:r>
          </w:hyperlink>
        </w:p>
        <w:p w14:paraId="7266F685" w14:textId="5C62EF9B" w:rsidR="009F77C0" w:rsidRDefault="009F77C0">
          <w:pPr>
            <w:pStyle w:val="TDC1"/>
            <w:tabs>
              <w:tab w:val="right" w:leader="dot" w:pos="9350"/>
            </w:tabs>
            <w:rPr>
              <w:rFonts w:eastAsiaTheme="minorEastAsia"/>
              <w:noProof/>
              <w:lang w:eastAsia="es-CO"/>
            </w:rPr>
          </w:pPr>
          <w:hyperlink w:anchor="_Toc224295612" w:history="1">
            <w:r w:rsidRPr="003648EC">
              <w:rPr>
                <w:rStyle w:val="Hipervnculo"/>
                <w:noProof/>
              </w:rPr>
              <w:t>Diagrama</w:t>
            </w:r>
            <w:r>
              <w:rPr>
                <w:noProof/>
                <w:webHidden/>
              </w:rPr>
              <w:tab/>
            </w:r>
            <w:r>
              <w:rPr>
                <w:noProof/>
                <w:webHidden/>
              </w:rPr>
              <w:fldChar w:fldCharType="begin"/>
            </w:r>
            <w:r>
              <w:rPr>
                <w:noProof/>
                <w:webHidden/>
              </w:rPr>
              <w:instrText xml:space="preserve"> PAGEREF _Toc224295612 \h </w:instrText>
            </w:r>
            <w:r>
              <w:rPr>
                <w:noProof/>
                <w:webHidden/>
              </w:rPr>
            </w:r>
            <w:r>
              <w:rPr>
                <w:noProof/>
                <w:webHidden/>
              </w:rPr>
              <w:fldChar w:fldCharType="separate"/>
            </w:r>
            <w:r>
              <w:rPr>
                <w:noProof/>
                <w:webHidden/>
              </w:rPr>
              <w:t>6</w:t>
            </w:r>
            <w:r>
              <w:rPr>
                <w:noProof/>
                <w:webHidden/>
              </w:rPr>
              <w:fldChar w:fldCharType="end"/>
            </w:r>
          </w:hyperlink>
        </w:p>
        <w:p w14:paraId="730C4925" w14:textId="399693D6" w:rsidR="009F77C0" w:rsidRDefault="009F77C0">
          <w:pPr>
            <w:pStyle w:val="TDC1"/>
            <w:tabs>
              <w:tab w:val="right" w:leader="dot" w:pos="9350"/>
            </w:tabs>
            <w:rPr>
              <w:rFonts w:eastAsiaTheme="minorEastAsia"/>
              <w:noProof/>
              <w:lang w:eastAsia="es-CO"/>
            </w:rPr>
          </w:pPr>
          <w:hyperlink w:anchor="_Toc224295613" w:history="1">
            <w:r w:rsidRPr="003648EC">
              <w:rPr>
                <w:rStyle w:val="Hipervnculo"/>
                <w:noProof/>
                <w:lang w:val="es-ES"/>
              </w:rPr>
              <w:t>Variables de entrada</w:t>
            </w:r>
            <w:r>
              <w:rPr>
                <w:noProof/>
                <w:webHidden/>
              </w:rPr>
              <w:tab/>
            </w:r>
            <w:r>
              <w:rPr>
                <w:noProof/>
                <w:webHidden/>
              </w:rPr>
              <w:fldChar w:fldCharType="begin"/>
            </w:r>
            <w:r>
              <w:rPr>
                <w:noProof/>
                <w:webHidden/>
              </w:rPr>
              <w:instrText xml:space="preserve"> PAGEREF _Toc224295613 \h </w:instrText>
            </w:r>
            <w:r>
              <w:rPr>
                <w:noProof/>
                <w:webHidden/>
              </w:rPr>
            </w:r>
            <w:r>
              <w:rPr>
                <w:noProof/>
                <w:webHidden/>
              </w:rPr>
              <w:fldChar w:fldCharType="separate"/>
            </w:r>
            <w:r>
              <w:rPr>
                <w:noProof/>
                <w:webHidden/>
              </w:rPr>
              <w:t>7</w:t>
            </w:r>
            <w:r>
              <w:rPr>
                <w:noProof/>
                <w:webHidden/>
              </w:rPr>
              <w:fldChar w:fldCharType="end"/>
            </w:r>
          </w:hyperlink>
        </w:p>
        <w:p w14:paraId="395F01F5" w14:textId="3347F91D" w:rsidR="009F77C0" w:rsidRDefault="009F77C0">
          <w:pPr>
            <w:pStyle w:val="TDC1"/>
            <w:tabs>
              <w:tab w:val="right" w:leader="dot" w:pos="9350"/>
            </w:tabs>
            <w:rPr>
              <w:rFonts w:eastAsiaTheme="minorEastAsia"/>
              <w:noProof/>
              <w:lang w:eastAsia="es-CO"/>
            </w:rPr>
          </w:pPr>
          <w:hyperlink w:anchor="_Toc224295614" w:history="1">
            <w:r w:rsidRPr="003648EC">
              <w:rPr>
                <w:rStyle w:val="Hipervnculo"/>
                <w:noProof/>
                <w:lang w:val="es-ES"/>
              </w:rPr>
              <w:t>Variables de Salida</w:t>
            </w:r>
            <w:r>
              <w:rPr>
                <w:noProof/>
                <w:webHidden/>
              </w:rPr>
              <w:tab/>
            </w:r>
            <w:r>
              <w:rPr>
                <w:noProof/>
                <w:webHidden/>
              </w:rPr>
              <w:fldChar w:fldCharType="begin"/>
            </w:r>
            <w:r>
              <w:rPr>
                <w:noProof/>
                <w:webHidden/>
              </w:rPr>
              <w:instrText xml:space="preserve"> PAGEREF _Toc224295614 \h </w:instrText>
            </w:r>
            <w:r>
              <w:rPr>
                <w:noProof/>
                <w:webHidden/>
              </w:rPr>
            </w:r>
            <w:r>
              <w:rPr>
                <w:noProof/>
                <w:webHidden/>
              </w:rPr>
              <w:fldChar w:fldCharType="separate"/>
            </w:r>
            <w:r>
              <w:rPr>
                <w:noProof/>
                <w:webHidden/>
              </w:rPr>
              <w:t>8</w:t>
            </w:r>
            <w:r>
              <w:rPr>
                <w:noProof/>
                <w:webHidden/>
              </w:rPr>
              <w:fldChar w:fldCharType="end"/>
            </w:r>
          </w:hyperlink>
        </w:p>
        <w:p w14:paraId="0CDAF50A" w14:textId="2985B1EA" w:rsidR="009F77C0" w:rsidRDefault="009F77C0">
          <w:pPr>
            <w:pStyle w:val="TDC1"/>
            <w:tabs>
              <w:tab w:val="right" w:leader="dot" w:pos="9350"/>
            </w:tabs>
            <w:rPr>
              <w:rFonts w:eastAsiaTheme="minorEastAsia"/>
              <w:noProof/>
              <w:lang w:eastAsia="es-CO"/>
            </w:rPr>
          </w:pPr>
          <w:hyperlink w:anchor="_Toc224295615" w:history="1">
            <w:r w:rsidRPr="003648EC">
              <w:rPr>
                <w:rStyle w:val="Hipervnculo"/>
                <w:noProof/>
                <w:lang w:val="es-ES"/>
              </w:rPr>
              <w:t>Conclusión</w:t>
            </w:r>
            <w:r>
              <w:rPr>
                <w:noProof/>
                <w:webHidden/>
              </w:rPr>
              <w:tab/>
            </w:r>
            <w:r>
              <w:rPr>
                <w:noProof/>
                <w:webHidden/>
              </w:rPr>
              <w:fldChar w:fldCharType="begin"/>
            </w:r>
            <w:r>
              <w:rPr>
                <w:noProof/>
                <w:webHidden/>
              </w:rPr>
              <w:instrText xml:space="preserve"> PAGEREF _Toc224295615 \h </w:instrText>
            </w:r>
            <w:r>
              <w:rPr>
                <w:noProof/>
                <w:webHidden/>
              </w:rPr>
            </w:r>
            <w:r>
              <w:rPr>
                <w:noProof/>
                <w:webHidden/>
              </w:rPr>
              <w:fldChar w:fldCharType="separate"/>
            </w:r>
            <w:r>
              <w:rPr>
                <w:noProof/>
                <w:webHidden/>
              </w:rPr>
              <w:t>9</w:t>
            </w:r>
            <w:r>
              <w:rPr>
                <w:noProof/>
                <w:webHidden/>
              </w:rPr>
              <w:fldChar w:fldCharType="end"/>
            </w:r>
          </w:hyperlink>
        </w:p>
        <w:p w14:paraId="46F73CBA" w14:textId="709B03AE" w:rsidR="009F77C0" w:rsidRDefault="009F77C0">
          <w:pPr>
            <w:pStyle w:val="TDC1"/>
            <w:tabs>
              <w:tab w:val="right" w:leader="dot" w:pos="9350"/>
            </w:tabs>
            <w:rPr>
              <w:rFonts w:eastAsiaTheme="minorEastAsia"/>
              <w:noProof/>
              <w:lang w:eastAsia="es-CO"/>
            </w:rPr>
          </w:pPr>
          <w:hyperlink w:anchor="_Toc224295616" w:history="1">
            <w:r w:rsidRPr="003648EC">
              <w:rPr>
                <w:rStyle w:val="Hipervnculo"/>
                <w:noProof/>
                <w:lang w:val="es-ES"/>
              </w:rPr>
              <w:t>Pruebas de Código</w:t>
            </w:r>
            <w:r>
              <w:rPr>
                <w:noProof/>
                <w:webHidden/>
              </w:rPr>
              <w:tab/>
            </w:r>
            <w:r>
              <w:rPr>
                <w:noProof/>
                <w:webHidden/>
              </w:rPr>
              <w:fldChar w:fldCharType="begin"/>
            </w:r>
            <w:r>
              <w:rPr>
                <w:noProof/>
                <w:webHidden/>
              </w:rPr>
              <w:instrText xml:space="preserve"> PAGEREF _Toc224295616 \h </w:instrText>
            </w:r>
            <w:r>
              <w:rPr>
                <w:noProof/>
                <w:webHidden/>
              </w:rPr>
            </w:r>
            <w:r>
              <w:rPr>
                <w:noProof/>
                <w:webHidden/>
              </w:rPr>
              <w:fldChar w:fldCharType="separate"/>
            </w:r>
            <w:r>
              <w:rPr>
                <w:noProof/>
                <w:webHidden/>
              </w:rPr>
              <w:t>10</w:t>
            </w:r>
            <w:r>
              <w:rPr>
                <w:noProof/>
                <w:webHidden/>
              </w:rPr>
              <w:fldChar w:fldCharType="end"/>
            </w:r>
          </w:hyperlink>
        </w:p>
        <w:p w14:paraId="7FFD1CD5" w14:textId="15E178F9" w:rsidR="002B7F4C" w:rsidRDefault="002B7F4C">
          <w:r>
            <w:rPr>
              <w:b/>
              <w:bCs/>
              <w:lang w:val="es-ES"/>
            </w:rPr>
            <w:fldChar w:fldCharType="end"/>
          </w:r>
        </w:p>
      </w:sdtContent>
    </w:sdt>
    <w:p w14:paraId="5B503440" w14:textId="77777777" w:rsidR="002B7F4C" w:rsidRDefault="002B7F4C" w:rsidP="00777AA4">
      <w:pPr>
        <w:jc w:val="center"/>
        <w:rPr>
          <w:rFonts w:ascii="Times New Roman" w:hAnsi="Times New Roman" w:cs="Times New Roman"/>
          <w:lang w:val="es-ES"/>
        </w:rPr>
      </w:pPr>
    </w:p>
    <w:p w14:paraId="7F5976FC" w14:textId="77777777" w:rsidR="002B7F4C" w:rsidRDefault="002B7F4C" w:rsidP="00777AA4">
      <w:pPr>
        <w:jc w:val="center"/>
        <w:rPr>
          <w:rFonts w:ascii="Times New Roman" w:hAnsi="Times New Roman" w:cs="Times New Roman"/>
          <w:lang w:val="es-ES"/>
        </w:rPr>
      </w:pPr>
    </w:p>
    <w:p w14:paraId="17726550" w14:textId="77777777" w:rsidR="002B7F4C" w:rsidRDefault="002B7F4C" w:rsidP="00777AA4">
      <w:pPr>
        <w:jc w:val="center"/>
        <w:rPr>
          <w:rFonts w:ascii="Times New Roman" w:hAnsi="Times New Roman" w:cs="Times New Roman"/>
          <w:lang w:val="es-ES"/>
        </w:rPr>
      </w:pPr>
    </w:p>
    <w:p w14:paraId="566213E1" w14:textId="77777777" w:rsidR="002B7F4C" w:rsidRDefault="002B7F4C" w:rsidP="00777AA4">
      <w:pPr>
        <w:jc w:val="center"/>
        <w:rPr>
          <w:rFonts w:ascii="Times New Roman" w:hAnsi="Times New Roman" w:cs="Times New Roman"/>
          <w:lang w:val="es-ES"/>
        </w:rPr>
      </w:pPr>
    </w:p>
    <w:p w14:paraId="4FEB9149" w14:textId="77777777" w:rsidR="002B7F4C" w:rsidRDefault="002B7F4C" w:rsidP="00777AA4">
      <w:pPr>
        <w:jc w:val="center"/>
        <w:rPr>
          <w:rFonts w:ascii="Times New Roman" w:hAnsi="Times New Roman" w:cs="Times New Roman"/>
          <w:lang w:val="es-ES"/>
        </w:rPr>
      </w:pPr>
    </w:p>
    <w:p w14:paraId="5574A24E" w14:textId="77777777" w:rsidR="002B7F4C" w:rsidRDefault="002B7F4C" w:rsidP="00777AA4">
      <w:pPr>
        <w:jc w:val="center"/>
        <w:rPr>
          <w:rFonts w:ascii="Times New Roman" w:hAnsi="Times New Roman" w:cs="Times New Roman"/>
          <w:lang w:val="es-ES"/>
        </w:rPr>
      </w:pPr>
    </w:p>
    <w:p w14:paraId="2CD45F6C" w14:textId="77777777" w:rsidR="002B7F4C" w:rsidRDefault="002B7F4C" w:rsidP="00777AA4">
      <w:pPr>
        <w:jc w:val="center"/>
        <w:rPr>
          <w:rFonts w:ascii="Times New Roman" w:hAnsi="Times New Roman" w:cs="Times New Roman"/>
          <w:lang w:val="es-ES"/>
        </w:rPr>
      </w:pPr>
    </w:p>
    <w:p w14:paraId="6032609F" w14:textId="683B0837" w:rsidR="009E0548" w:rsidRPr="009E0548" w:rsidRDefault="009E0548" w:rsidP="002B7F4C">
      <w:pPr>
        <w:pStyle w:val="Ttulo1"/>
        <w:jc w:val="center"/>
        <w:rPr>
          <w:sz w:val="44"/>
          <w:szCs w:val="44"/>
          <w:lang w:val="es-ES"/>
        </w:rPr>
      </w:pPr>
      <w:bookmarkStart w:id="2" w:name="_Toc224295608"/>
      <w:r w:rsidRPr="009E0548">
        <w:rPr>
          <w:sz w:val="44"/>
          <w:szCs w:val="44"/>
          <w:lang w:val="es-ES"/>
        </w:rPr>
        <w:t>Introducción</w:t>
      </w:r>
      <w:bookmarkEnd w:id="2"/>
    </w:p>
    <w:p w14:paraId="6D2F8BEF" w14:textId="77777777" w:rsidR="002B7F4C" w:rsidRPr="002B7F4C" w:rsidRDefault="002B7F4C" w:rsidP="002B7F4C">
      <w:r w:rsidRPr="002B7F4C">
        <w:t>El presente proyecto desarrolla un sistema automatizado de control de acceso para gimnasios, basado en un mecanismo de validación mediante PIN único o temporal. Este sistema busca optimizar el ingreso de usuarios, reducir tiempos de espera y garantizar el cumplimiento de reglas de negocio como la verificación de membresía activa, edad mínima y pago previo.</w:t>
      </w:r>
    </w:p>
    <w:p w14:paraId="7C40AABE" w14:textId="03F2DFE2" w:rsidR="009E0548" w:rsidRDefault="009E0548" w:rsidP="009E0548">
      <w:pPr>
        <w:pStyle w:val="Ttulo1"/>
        <w:jc w:val="center"/>
        <w:rPr>
          <w:sz w:val="44"/>
          <w:szCs w:val="44"/>
          <w:lang w:val="es-ES"/>
        </w:rPr>
      </w:pPr>
      <w:bookmarkStart w:id="3" w:name="_Toc224295609"/>
      <w:r w:rsidRPr="009E0548">
        <w:rPr>
          <w:sz w:val="44"/>
          <w:szCs w:val="44"/>
          <w:lang w:val="es-ES"/>
        </w:rPr>
        <w:t>Justificación</w:t>
      </w:r>
      <w:bookmarkEnd w:id="3"/>
    </w:p>
    <w:p w14:paraId="7D80DD3A" w14:textId="77777777" w:rsidR="002B7F4C" w:rsidRPr="002B7F4C" w:rsidRDefault="002B7F4C" w:rsidP="002B7F4C">
      <w:r w:rsidRPr="002B7F4C">
        <w:t>En muchos gimnasios, el proceso de ingreso manual genera congestiones, especialmente en horarios pico, debido a la dependencia de personal o a la falta de automatización. Esto provoca demoras, frustración en los usuarios y, en algunos casos, pérdida de clientes potenciales. Un sistema digital con validación automática por PIN permite atender un mayor flujo de personas de manera eficiente, operar las 24 horas y minimizar errores humanos.</w:t>
      </w:r>
    </w:p>
    <w:p w14:paraId="5BA436EC" w14:textId="75C68252" w:rsidR="00E574EF" w:rsidRDefault="00E574EF" w:rsidP="00E574EF">
      <w:pPr>
        <w:pStyle w:val="Ttulo1"/>
        <w:jc w:val="center"/>
        <w:rPr>
          <w:sz w:val="44"/>
          <w:szCs w:val="44"/>
          <w:lang w:val="es-ES"/>
        </w:rPr>
      </w:pPr>
      <w:bookmarkStart w:id="4" w:name="_Toc224295610"/>
      <w:r>
        <w:rPr>
          <w:sz w:val="44"/>
          <w:szCs w:val="44"/>
          <w:lang w:val="es-ES"/>
        </w:rPr>
        <w:lastRenderedPageBreak/>
        <w:t>Definición del problema</w:t>
      </w:r>
      <w:bookmarkEnd w:id="4"/>
    </w:p>
    <w:p w14:paraId="2F4FAD17" w14:textId="77777777" w:rsidR="002B7F4C" w:rsidRPr="002B7F4C" w:rsidRDefault="002B7F4C" w:rsidP="002B7F4C">
      <w:r w:rsidRPr="002B7F4C">
        <w:t>Los gimnasios enfrentan problemas recurrentes en el control de acceso:</w:t>
      </w:r>
    </w:p>
    <w:p w14:paraId="1EB01589" w14:textId="77777777" w:rsidR="002B7F4C" w:rsidRPr="002B7F4C" w:rsidRDefault="002B7F4C" w:rsidP="002B7F4C">
      <w:r w:rsidRPr="002B7F4C">
        <w:t>Retrasos prolongados en la recepción durante horas de alta afluencia.</w:t>
      </w:r>
    </w:p>
    <w:p w14:paraId="6436FBDD" w14:textId="77777777" w:rsidR="002B7F4C" w:rsidRPr="002B7F4C" w:rsidRDefault="002B7F4C" w:rsidP="002B7F4C">
      <w:r w:rsidRPr="002B7F4C">
        <w:t>Dificultad para verificar rápidamente el estado de membresía (activa, vencida o suspendida).</w:t>
      </w:r>
    </w:p>
    <w:p w14:paraId="2C6937FC" w14:textId="77777777" w:rsidR="002B7F4C" w:rsidRPr="002B7F4C" w:rsidRDefault="002B7F4C" w:rsidP="002B7F4C">
      <w:r w:rsidRPr="002B7F4C">
        <w:t>Falta de control estricto sobre la edad mínima requerida (14 años).</w:t>
      </w:r>
    </w:p>
    <w:p w14:paraId="5B958B32" w14:textId="77777777" w:rsidR="002B7F4C" w:rsidRPr="002B7F4C" w:rsidRDefault="002B7F4C" w:rsidP="002B7F4C">
      <w:r w:rsidRPr="002B7F4C">
        <w:t>Ausencia de una opción ágil para usuarios ocasionales (pase casual).</w:t>
      </w:r>
    </w:p>
    <w:p w14:paraId="1309F667" w14:textId="77777777" w:rsidR="002B7F4C" w:rsidRPr="002B7F4C" w:rsidRDefault="002B7F4C" w:rsidP="002B7F4C">
      <w:r w:rsidRPr="002B7F4C">
        <w:t>Posibilidad de ingreso no autorizado por morosidad o uso indebido.</w:t>
      </w:r>
    </w:p>
    <w:p w14:paraId="003E7CDA" w14:textId="77777777" w:rsidR="002B7F4C" w:rsidRPr="002B7F4C" w:rsidRDefault="002B7F4C" w:rsidP="002B7F4C">
      <w:r w:rsidRPr="002B7F4C">
        <w:t>Estos inconvenientes generan ineficiencia operativa y afectan la experiencia del usuario.</w:t>
      </w:r>
    </w:p>
    <w:p w14:paraId="72A6D6D0" w14:textId="57EA3946" w:rsidR="00E574EF" w:rsidRDefault="00E574EF" w:rsidP="00E574EF">
      <w:pPr>
        <w:pStyle w:val="Ttulo1"/>
        <w:jc w:val="center"/>
        <w:rPr>
          <w:sz w:val="44"/>
          <w:szCs w:val="44"/>
          <w:lang w:val="es-ES"/>
        </w:rPr>
      </w:pPr>
      <w:bookmarkStart w:id="5" w:name="_Toc224295611"/>
      <w:r>
        <w:rPr>
          <w:sz w:val="44"/>
          <w:szCs w:val="44"/>
          <w:lang w:val="es-ES"/>
        </w:rPr>
        <w:t>Objetivos</w:t>
      </w:r>
      <w:bookmarkEnd w:id="5"/>
    </w:p>
    <w:p w14:paraId="1E1A7806" w14:textId="7DA8C28A" w:rsidR="002B7F4C" w:rsidRPr="002B7F4C" w:rsidRDefault="002B7F4C" w:rsidP="002B7F4C">
      <w:pPr>
        <w:pStyle w:val="Prrafodelista"/>
        <w:numPr>
          <w:ilvl w:val="0"/>
          <w:numId w:val="5"/>
        </w:numPr>
      </w:pPr>
      <w:r w:rsidRPr="002B7F4C">
        <w:rPr>
          <w:b/>
          <w:bCs/>
        </w:rPr>
        <w:t>Objetivo general</w:t>
      </w:r>
      <w:r>
        <w:rPr>
          <w:b/>
          <w:bCs/>
        </w:rPr>
        <w:t>:</w:t>
      </w:r>
      <w:r w:rsidRPr="002B7F4C">
        <w:t xml:space="preserve"> Implementar un sistema automatizado de control de acceso mediante PIN que regule el ingreso a un gimnasio de forma segura, rápida y 24/7.</w:t>
      </w:r>
    </w:p>
    <w:p w14:paraId="2A7B95A3" w14:textId="667BA38F" w:rsidR="002B7F4C" w:rsidRPr="002B7F4C" w:rsidRDefault="002B7F4C" w:rsidP="002B7F4C">
      <w:pPr>
        <w:pStyle w:val="Prrafodelista"/>
        <w:numPr>
          <w:ilvl w:val="0"/>
          <w:numId w:val="5"/>
        </w:numPr>
      </w:pPr>
      <w:r w:rsidRPr="002B7F4C">
        <w:rPr>
          <w:b/>
          <w:bCs/>
        </w:rPr>
        <w:t>Objetivos específicos</w:t>
      </w:r>
      <w:r>
        <w:rPr>
          <w:b/>
          <w:bCs/>
        </w:rPr>
        <w:t xml:space="preserve">: </w:t>
      </w:r>
      <w:r w:rsidRPr="002B7F4C">
        <w:t>Validar automáticamente la membresía activa y la edad mínima de 14 años.</w:t>
      </w:r>
    </w:p>
    <w:p w14:paraId="622849C8" w14:textId="77777777" w:rsidR="002B7F4C" w:rsidRPr="002B7F4C" w:rsidRDefault="002B7F4C" w:rsidP="002B7F4C">
      <w:pPr>
        <w:pStyle w:val="Prrafodelista"/>
        <w:numPr>
          <w:ilvl w:val="0"/>
          <w:numId w:val="5"/>
        </w:numPr>
      </w:pPr>
      <w:r w:rsidRPr="002B7F4C">
        <w:t>Permitir el registro inmediato de nuevos usuarios con asignación de PIN único permanente.</w:t>
      </w:r>
    </w:p>
    <w:p w14:paraId="3EA36701" w14:textId="77777777" w:rsidR="002B7F4C" w:rsidRPr="002B7F4C" w:rsidRDefault="002B7F4C" w:rsidP="002B7F4C">
      <w:pPr>
        <w:pStyle w:val="Prrafodelista"/>
        <w:numPr>
          <w:ilvl w:val="0"/>
          <w:numId w:val="5"/>
        </w:numPr>
      </w:pPr>
      <w:r w:rsidRPr="002B7F4C">
        <w:t>Ofrecer opción de pase casual diario mediante pago proporcional (0.04% del costo de membresía).</w:t>
      </w:r>
    </w:p>
    <w:p w14:paraId="1DB37A0A" w14:textId="77777777" w:rsidR="002B7F4C" w:rsidRPr="002B7F4C" w:rsidRDefault="002B7F4C" w:rsidP="002B7F4C">
      <w:pPr>
        <w:pStyle w:val="Prrafodelista"/>
        <w:numPr>
          <w:ilvl w:val="0"/>
          <w:numId w:val="5"/>
        </w:numPr>
      </w:pPr>
      <w:r w:rsidRPr="002B7F4C">
        <w:lastRenderedPageBreak/>
        <w:t>Bloquear el acceso en caso de membresía vencida o suspendida.</w:t>
      </w:r>
    </w:p>
    <w:p w14:paraId="095DA1F6" w14:textId="77777777" w:rsidR="002B7F4C" w:rsidRDefault="002B7F4C" w:rsidP="002B7F4C">
      <w:pPr>
        <w:pStyle w:val="Prrafodelista"/>
        <w:numPr>
          <w:ilvl w:val="0"/>
          <w:numId w:val="5"/>
        </w:numPr>
      </w:pPr>
      <w:r w:rsidRPr="002B7F4C">
        <w:t>Registrar el ingreso con fecha y hora para control interno.</w:t>
      </w:r>
    </w:p>
    <w:p w14:paraId="4CFD0154" w14:textId="77777777" w:rsidR="007B7433" w:rsidRDefault="007B7433" w:rsidP="007B7433">
      <w:pPr>
        <w:pStyle w:val="Prrafodelista"/>
      </w:pPr>
    </w:p>
    <w:p w14:paraId="33E81E6A" w14:textId="3CFD8955" w:rsidR="007B7433" w:rsidRDefault="007B7433" w:rsidP="007B7433">
      <w:pPr>
        <w:pStyle w:val="Ttulo1"/>
        <w:jc w:val="center"/>
      </w:pPr>
      <w:bookmarkStart w:id="6" w:name="_Toc224295612"/>
      <w:r>
        <w:lastRenderedPageBreak/>
        <w:t>Diagrama</w:t>
      </w:r>
      <w:bookmarkEnd w:id="6"/>
    </w:p>
    <w:p w14:paraId="0957A339" w14:textId="60FA425E" w:rsidR="007B7433" w:rsidRPr="007B7433" w:rsidRDefault="00E84086" w:rsidP="007B7433">
      <w:r>
        <w:rPr>
          <w:noProof/>
        </w:rPr>
        <w:drawing>
          <wp:inline distT="0" distB="0" distL="0" distR="0" wp14:anchorId="7A5EBD4F" wp14:editId="4118A43E">
            <wp:extent cx="6475211" cy="7442200"/>
            <wp:effectExtent l="0" t="0" r="1905" b="6350"/>
            <wp:docPr id="808482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1877" cy="7449862"/>
                    </a:xfrm>
                    <a:prstGeom prst="rect">
                      <a:avLst/>
                    </a:prstGeom>
                    <a:noFill/>
                    <a:ln>
                      <a:noFill/>
                    </a:ln>
                  </pic:spPr>
                </pic:pic>
              </a:graphicData>
            </a:graphic>
          </wp:inline>
        </w:drawing>
      </w:r>
    </w:p>
    <w:p w14:paraId="377C0B20" w14:textId="514FDA22" w:rsidR="00E574EF" w:rsidRDefault="00777AA4" w:rsidP="00777AA4">
      <w:pPr>
        <w:pStyle w:val="Ttulo1"/>
        <w:jc w:val="center"/>
        <w:rPr>
          <w:sz w:val="44"/>
          <w:szCs w:val="44"/>
          <w:lang w:val="es-ES"/>
        </w:rPr>
      </w:pPr>
      <w:bookmarkStart w:id="7" w:name="_Toc224295613"/>
      <w:r>
        <w:rPr>
          <w:sz w:val="44"/>
          <w:szCs w:val="44"/>
          <w:lang w:val="es-ES"/>
        </w:rPr>
        <w:lastRenderedPageBreak/>
        <w:t>Variables de entrada</w:t>
      </w:r>
      <w:bookmarkEnd w:id="7"/>
    </w:p>
    <w:p w14:paraId="0EAD3592" w14:textId="386896A2" w:rsidR="00563A80" w:rsidRDefault="00563A80" w:rsidP="00563A80">
      <w:pPr>
        <w:rPr>
          <w:lang w:val="es-ES"/>
        </w:rPr>
      </w:pPr>
      <w:r>
        <w:rPr>
          <w:noProof/>
        </w:rPr>
        <w:drawing>
          <wp:inline distT="0" distB="0" distL="0" distR="0" wp14:anchorId="43E7A78C" wp14:editId="34CC4989">
            <wp:extent cx="5943600" cy="5361940"/>
            <wp:effectExtent l="0" t="0" r="0" b="0"/>
            <wp:docPr id="5501919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361940"/>
                    </a:xfrm>
                    <a:prstGeom prst="rect">
                      <a:avLst/>
                    </a:prstGeom>
                    <a:noFill/>
                    <a:ln>
                      <a:noFill/>
                    </a:ln>
                  </pic:spPr>
                </pic:pic>
              </a:graphicData>
            </a:graphic>
          </wp:inline>
        </w:drawing>
      </w:r>
    </w:p>
    <w:p w14:paraId="46BD74DA" w14:textId="5303C5B2" w:rsidR="00CC1D03" w:rsidRDefault="00CC1D03" w:rsidP="00CC1D03">
      <w:pPr>
        <w:pStyle w:val="Ttulo1"/>
        <w:jc w:val="center"/>
        <w:rPr>
          <w:lang w:val="es-ES"/>
        </w:rPr>
      </w:pPr>
      <w:bookmarkStart w:id="8" w:name="_Toc224295614"/>
      <w:r>
        <w:rPr>
          <w:lang w:val="es-ES"/>
        </w:rPr>
        <w:lastRenderedPageBreak/>
        <w:t>Variables de Salida</w:t>
      </w:r>
      <w:bookmarkEnd w:id="8"/>
    </w:p>
    <w:p w14:paraId="46849005" w14:textId="39F6001D" w:rsidR="00CC1D03" w:rsidRDefault="00CC1D03" w:rsidP="00CC1D03">
      <w:pPr>
        <w:rPr>
          <w:lang w:val="es-ES"/>
        </w:rPr>
      </w:pPr>
      <w:r>
        <w:rPr>
          <w:noProof/>
        </w:rPr>
        <w:drawing>
          <wp:inline distT="0" distB="0" distL="0" distR="0" wp14:anchorId="0C192DEA" wp14:editId="727F2598">
            <wp:extent cx="5943600" cy="2479675"/>
            <wp:effectExtent l="0" t="0" r="0" b="0"/>
            <wp:docPr id="914881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79675"/>
                    </a:xfrm>
                    <a:prstGeom prst="rect">
                      <a:avLst/>
                    </a:prstGeom>
                    <a:noFill/>
                    <a:ln>
                      <a:noFill/>
                    </a:ln>
                  </pic:spPr>
                </pic:pic>
              </a:graphicData>
            </a:graphic>
          </wp:inline>
        </w:drawing>
      </w:r>
    </w:p>
    <w:p w14:paraId="2147CCF9" w14:textId="77777777" w:rsidR="00CC1D03" w:rsidRDefault="00CC1D03" w:rsidP="00CC1D03">
      <w:pPr>
        <w:rPr>
          <w:lang w:val="es-ES"/>
        </w:rPr>
      </w:pPr>
    </w:p>
    <w:p w14:paraId="41D12E17" w14:textId="4013CBD1" w:rsidR="00CC1D03" w:rsidRPr="00CC1D03" w:rsidRDefault="00CC1D03" w:rsidP="00CC1D03">
      <w:pPr>
        <w:rPr>
          <w:lang w:val="es-ES"/>
        </w:rPr>
      </w:pPr>
      <w:r>
        <w:rPr>
          <w:noProof/>
        </w:rPr>
        <w:drawing>
          <wp:inline distT="0" distB="0" distL="0" distR="0" wp14:anchorId="5A5FFC51" wp14:editId="05C605A7">
            <wp:extent cx="5943600" cy="4243070"/>
            <wp:effectExtent l="0" t="0" r="0" b="5080"/>
            <wp:docPr id="16346287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43070"/>
                    </a:xfrm>
                    <a:prstGeom prst="rect">
                      <a:avLst/>
                    </a:prstGeom>
                    <a:noFill/>
                    <a:ln>
                      <a:noFill/>
                    </a:ln>
                  </pic:spPr>
                </pic:pic>
              </a:graphicData>
            </a:graphic>
          </wp:inline>
        </w:drawing>
      </w:r>
    </w:p>
    <w:p w14:paraId="62796085" w14:textId="69013C1B" w:rsidR="00E574EF" w:rsidRDefault="005C63ED" w:rsidP="005C63ED">
      <w:pPr>
        <w:pStyle w:val="Ttulo1"/>
        <w:jc w:val="center"/>
        <w:rPr>
          <w:sz w:val="44"/>
          <w:szCs w:val="44"/>
          <w:lang w:val="es-ES"/>
        </w:rPr>
      </w:pPr>
      <w:bookmarkStart w:id="9" w:name="_Toc224295615"/>
      <w:r>
        <w:rPr>
          <w:sz w:val="44"/>
          <w:szCs w:val="44"/>
          <w:lang w:val="es-ES"/>
        </w:rPr>
        <w:lastRenderedPageBreak/>
        <w:t>Conclusión</w:t>
      </w:r>
      <w:bookmarkEnd w:id="9"/>
    </w:p>
    <w:p w14:paraId="49A5CB23" w14:textId="77777777" w:rsidR="002B7F4C" w:rsidRPr="002B7F4C" w:rsidRDefault="002B7F4C" w:rsidP="0024785C">
      <w:pPr>
        <w:rPr>
          <w:rFonts w:cs="Times New Roman"/>
        </w:rPr>
      </w:pPr>
      <w:r w:rsidRPr="002B7F4C">
        <w:rPr>
          <w:rFonts w:cs="Times New Roman"/>
        </w:rPr>
        <w:t>El sistema propuesto automatiza de manera efectiva el control de acceso a gimnasios, eliminando cuellos de botella en la recepción y garantizando el cumplimiento de las reglas establecidas (membresía activa, edad mínima y pago). Al utilizar un mecanismo simple basado en PIN, se logra un proceso rápido, seguro y disponible las 24 horas, mejorando tanto la experiencia del usuario como la gestión operativa del establecimiento a mediano y largo plazo.</w:t>
      </w:r>
    </w:p>
    <w:p w14:paraId="6EE636D1" w14:textId="571E8A20" w:rsidR="005C63ED" w:rsidRDefault="005C63ED" w:rsidP="002B7F4C">
      <w:pPr>
        <w:ind w:left="720"/>
        <w:rPr>
          <w:rFonts w:ascii="Times New Roman" w:hAnsi="Times New Roman" w:cs="Times New Roman"/>
          <w:lang w:val="es-ES"/>
        </w:rPr>
      </w:pPr>
    </w:p>
    <w:p w14:paraId="24C116BD" w14:textId="58FCBBAF" w:rsidR="009F77C0" w:rsidRDefault="009F77C0" w:rsidP="009F77C0">
      <w:pPr>
        <w:pStyle w:val="Ttulo1"/>
        <w:jc w:val="center"/>
        <w:rPr>
          <w:lang w:val="es-ES"/>
        </w:rPr>
      </w:pPr>
      <w:bookmarkStart w:id="10" w:name="_Toc224295616"/>
      <w:r>
        <w:rPr>
          <w:lang w:val="es-ES"/>
        </w:rPr>
        <w:lastRenderedPageBreak/>
        <w:t>Pruebas de Código</w:t>
      </w:r>
      <w:bookmarkEnd w:id="10"/>
    </w:p>
    <w:p w14:paraId="417B6D34" w14:textId="3AD13205" w:rsidR="009F77C0" w:rsidRPr="009F77C0" w:rsidRDefault="009F77C0" w:rsidP="009F77C0">
      <w:pPr>
        <w:rPr>
          <w:lang w:val="es-ES"/>
        </w:rPr>
      </w:pPr>
      <w:r>
        <w:rPr>
          <w:noProof/>
        </w:rPr>
        <w:drawing>
          <wp:inline distT="0" distB="0" distL="0" distR="0" wp14:anchorId="0B38A35B" wp14:editId="206878D1">
            <wp:extent cx="5943600" cy="6387465"/>
            <wp:effectExtent l="0" t="0" r="0" b="0"/>
            <wp:docPr id="622988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387465"/>
                    </a:xfrm>
                    <a:prstGeom prst="rect">
                      <a:avLst/>
                    </a:prstGeom>
                    <a:noFill/>
                    <a:ln>
                      <a:noFill/>
                    </a:ln>
                  </pic:spPr>
                </pic:pic>
              </a:graphicData>
            </a:graphic>
          </wp:inline>
        </w:drawing>
      </w:r>
    </w:p>
    <w:sectPr w:rsidR="009F77C0" w:rsidRPr="009F77C0" w:rsidSect="003E2422">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60597"/>
    <w:multiLevelType w:val="hybridMultilevel"/>
    <w:tmpl w:val="305826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AA112E9"/>
    <w:multiLevelType w:val="multilevel"/>
    <w:tmpl w:val="5982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C5666B"/>
    <w:multiLevelType w:val="hybridMultilevel"/>
    <w:tmpl w:val="B6267F0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732D68B0"/>
    <w:multiLevelType w:val="multilevel"/>
    <w:tmpl w:val="DDA8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F352F"/>
    <w:multiLevelType w:val="hybridMultilevel"/>
    <w:tmpl w:val="018468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67592769">
    <w:abstractNumId w:val="2"/>
  </w:num>
  <w:num w:numId="2" w16cid:durableId="2085954972">
    <w:abstractNumId w:val="4"/>
  </w:num>
  <w:num w:numId="3" w16cid:durableId="1533180605">
    <w:abstractNumId w:val="1"/>
  </w:num>
  <w:num w:numId="4" w16cid:durableId="1106123217">
    <w:abstractNumId w:val="3"/>
  </w:num>
  <w:num w:numId="5" w16cid:durableId="353700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22"/>
    <w:rsid w:val="000C0D8A"/>
    <w:rsid w:val="0011316B"/>
    <w:rsid w:val="0024785C"/>
    <w:rsid w:val="00260559"/>
    <w:rsid w:val="00261D37"/>
    <w:rsid w:val="002B7F4C"/>
    <w:rsid w:val="003E2422"/>
    <w:rsid w:val="00563A80"/>
    <w:rsid w:val="005C63ED"/>
    <w:rsid w:val="006D4748"/>
    <w:rsid w:val="00777AA4"/>
    <w:rsid w:val="007B7433"/>
    <w:rsid w:val="00866457"/>
    <w:rsid w:val="00984C1F"/>
    <w:rsid w:val="009E0548"/>
    <w:rsid w:val="009E532B"/>
    <w:rsid w:val="009F77C0"/>
    <w:rsid w:val="00AB20E3"/>
    <w:rsid w:val="00BF2BB5"/>
    <w:rsid w:val="00CC1D03"/>
    <w:rsid w:val="00DC25C5"/>
    <w:rsid w:val="00DE73A9"/>
    <w:rsid w:val="00E574EF"/>
    <w:rsid w:val="00E84086"/>
    <w:rsid w:val="00FF2C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80620"/>
  <w15:chartTrackingRefBased/>
  <w15:docId w15:val="{EC0AAB00-5D15-478B-8B7F-396E50BD5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2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E2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24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24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24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24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24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24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24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24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E24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24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24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24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24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24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24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2422"/>
    <w:rPr>
      <w:rFonts w:eastAsiaTheme="majorEastAsia" w:cstheme="majorBidi"/>
      <w:color w:val="272727" w:themeColor="text1" w:themeTint="D8"/>
    </w:rPr>
  </w:style>
  <w:style w:type="paragraph" w:styleId="Ttulo">
    <w:name w:val="Title"/>
    <w:basedOn w:val="Normal"/>
    <w:next w:val="Normal"/>
    <w:link w:val="TtuloCar"/>
    <w:uiPriority w:val="10"/>
    <w:qFormat/>
    <w:rsid w:val="003E2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24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24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24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2422"/>
    <w:pPr>
      <w:spacing w:before="160"/>
      <w:jc w:val="center"/>
    </w:pPr>
    <w:rPr>
      <w:i/>
      <w:iCs/>
      <w:color w:val="404040" w:themeColor="text1" w:themeTint="BF"/>
    </w:rPr>
  </w:style>
  <w:style w:type="character" w:customStyle="1" w:styleId="CitaCar">
    <w:name w:val="Cita Car"/>
    <w:basedOn w:val="Fuentedeprrafopredeter"/>
    <w:link w:val="Cita"/>
    <w:uiPriority w:val="29"/>
    <w:rsid w:val="003E2422"/>
    <w:rPr>
      <w:i/>
      <w:iCs/>
      <w:color w:val="404040" w:themeColor="text1" w:themeTint="BF"/>
    </w:rPr>
  </w:style>
  <w:style w:type="paragraph" w:styleId="Prrafodelista">
    <w:name w:val="List Paragraph"/>
    <w:basedOn w:val="Normal"/>
    <w:uiPriority w:val="34"/>
    <w:qFormat/>
    <w:rsid w:val="003E2422"/>
    <w:pPr>
      <w:ind w:left="720"/>
      <w:contextualSpacing/>
    </w:pPr>
  </w:style>
  <w:style w:type="character" w:styleId="nfasisintenso">
    <w:name w:val="Intense Emphasis"/>
    <w:basedOn w:val="Fuentedeprrafopredeter"/>
    <w:uiPriority w:val="21"/>
    <w:qFormat/>
    <w:rsid w:val="003E2422"/>
    <w:rPr>
      <w:i/>
      <w:iCs/>
      <w:color w:val="0F4761" w:themeColor="accent1" w:themeShade="BF"/>
    </w:rPr>
  </w:style>
  <w:style w:type="paragraph" w:styleId="Citadestacada">
    <w:name w:val="Intense Quote"/>
    <w:basedOn w:val="Normal"/>
    <w:next w:val="Normal"/>
    <w:link w:val="CitadestacadaCar"/>
    <w:uiPriority w:val="30"/>
    <w:qFormat/>
    <w:rsid w:val="003E2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2422"/>
    <w:rPr>
      <w:i/>
      <w:iCs/>
      <w:color w:val="0F4761" w:themeColor="accent1" w:themeShade="BF"/>
    </w:rPr>
  </w:style>
  <w:style w:type="character" w:styleId="Referenciaintensa">
    <w:name w:val="Intense Reference"/>
    <w:basedOn w:val="Fuentedeprrafopredeter"/>
    <w:uiPriority w:val="32"/>
    <w:qFormat/>
    <w:rsid w:val="003E2422"/>
    <w:rPr>
      <w:b/>
      <w:bCs/>
      <w:smallCaps/>
      <w:color w:val="0F4761" w:themeColor="accent1" w:themeShade="BF"/>
      <w:spacing w:val="5"/>
    </w:rPr>
  </w:style>
  <w:style w:type="paragraph" w:styleId="TtuloTDC">
    <w:name w:val="TOC Heading"/>
    <w:basedOn w:val="Ttulo1"/>
    <w:next w:val="Normal"/>
    <w:uiPriority w:val="39"/>
    <w:unhideWhenUsed/>
    <w:qFormat/>
    <w:rsid w:val="002B7F4C"/>
    <w:pPr>
      <w:spacing w:before="240" w:after="0" w:line="259" w:lineRule="auto"/>
      <w:outlineLvl w:val="9"/>
    </w:pPr>
    <w:rPr>
      <w:kern w:val="0"/>
      <w:sz w:val="32"/>
      <w:szCs w:val="32"/>
      <w:lang w:eastAsia="es-CO"/>
      <w14:ligatures w14:val="none"/>
    </w:rPr>
  </w:style>
  <w:style w:type="paragraph" w:styleId="TDC2">
    <w:name w:val="toc 2"/>
    <w:basedOn w:val="Normal"/>
    <w:next w:val="Normal"/>
    <w:autoRedefine/>
    <w:uiPriority w:val="39"/>
    <w:unhideWhenUsed/>
    <w:rsid w:val="002B7F4C"/>
    <w:pPr>
      <w:spacing w:after="100"/>
      <w:ind w:left="240"/>
    </w:pPr>
  </w:style>
  <w:style w:type="paragraph" w:styleId="TDC1">
    <w:name w:val="toc 1"/>
    <w:basedOn w:val="Normal"/>
    <w:next w:val="Normal"/>
    <w:autoRedefine/>
    <w:uiPriority w:val="39"/>
    <w:unhideWhenUsed/>
    <w:rsid w:val="002B7F4C"/>
    <w:pPr>
      <w:spacing w:after="100"/>
    </w:pPr>
  </w:style>
  <w:style w:type="character" w:styleId="Hipervnculo">
    <w:name w:val="Hyperlink"/>
    <w:basedOn w:val="Fuentedeprrafopredeter"/>
    <w:uiPriority w:val="99"/>
    <w:unhideWhenUsed/>
    <w:rsid w:val="002B7F4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e10e246-9e08-413b-822d-cc5110b259f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ABB1DA750B2A64D9BBEC0415775AA95" ma:contentTypeVersion="10" ma:contentTypeDescription="Create a new document." ma:contentTypeScope="" ma:versionID="5c54a5fea81ab223c60470965d7ff885">
  <xsd:schema xmlns:xsd="http://www.w3.org/2001/XMLSchema" xmlns:xs="http://www.w3.org/2001/XMLSchema" xmlns:p="http://schemas.microsoft.com/office/2006/metadata/properties" xmlns:ns3="3a4cb583-a5f3-4e97-a304-23a94fb0ed62" xmlns:ns4="ae10e246-9e08-413b-822d-cc5110b259f5" targetNamespace="http://schemas.microsoft.com/office/2006/metadata/properties" ma:root="true" ma:fieldsID="66150898efb5daa4e71fddf97057a284" ns3:_="" ns4:_="">
    <xsd:import namespace="3a4cb583-a5f3-4e97-a304-23a94fb0ed62"/>
    <xsd:import namespace="ae10e246-9e08-413b-822d-cc5110b259f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4cb583-a5f3-4e97-a304-23a94fb0ed6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10e246-9e08-413b-822d-cc5110b259f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CE15E-B24E-4A86-A779-8079F84096B6}">
  <ds:schemaRefs>
    <ds:schemaRef ds:uri="http://schemas.microsoft.com/office/2006/metadata/properties"/>
    <ds:schemaRef ds:uri="http://schemas.microsoft.com/office/infopath/2007/PartnerControls"/>
    <ds:schemaRef ds:uri="ae10e246-9e08-413b-822d-cc5110b259f5"/>
  </ds:schemaRefs>
</ds:datastoreItem>
</file>

<file path=customXml/itemProps2.xml><?xml version="1.0" encoding="utf-8"?>
<ds:datastoreItem xmlns:ds="http://schemas.openxmlformats.org/officeDocument/2006/customXml" ds:itemID="{28CA125D-4436-4715-86C4-CB9535A92886}">
  <ds:schemaRefs>
    <ds:schemaRef ds:uri="http://schemas.microsoft.com/sharepoint/v3/contenttype/forms"/>
  </ds:schemaRefs>
</ds:datastoreItem>
</file>

<file path=customXml/itemProps3.xml><?xml version="1.0" encoding="utf-8"?>
<ds:datastoreItem xmlns:ds="http://schemas.openxmlformats.org/officeDocument/2006/customXml" ds:itemID="{DE749E02-9756-46D9-8824-D752141CBF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4cb583-a5f3-4e97-a304-23a94fb0ed62"/>
    <ds:schemaRef ds:uri="ae10e246-9e08-413b-822d-cc5110b259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67FEF4-1168-4EAE-BA51-25AEB3A6D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10</Pages>
  <Words>568</Words>
  <Characters>3125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morales cortes</dc:creator>
  <cp:keywords/>
  <dc:description/>
  <cp:lastModifiedBy>Edgar morales cortes</cp:lastModifiedBy>
  <cp:revision>8</cp:revision>
  <dcterms:created xsi:type="dcterms:W3CDTF">2026-03-06T11:47:00Z</dcterms:created>
  <dcterms:modified xsi:type="dcterms:W3CDTF">2026-03-13T17:00:00Z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0x010100FABB1DA750B2A64D9BBEC0415775AA95</vt:lpwstr>
  </property>
  <property fmtid="{D5CDD505-2E9C-101B-9397-08002B2CF9AE}" pid="3" name="MSIP_Label_fc111285-cafa-4fc9-8a9a-bd902089b24f_Enabled">
    <vt:lpwstr>true</vt:lpwstr>
  </property>
  <property fmtid="{D5CDD505-2E9C-101B-9397-08002B2CF9AE}" pid="4" name="MSIP_Label_fc111285-cafa-4fc9-8a9a-bd902089b24f_SetDate">
    <vt:lpwstr>2026-03-06T16:13:50Z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1d78c904-6633-4f23-914d-5e9cc44f4ff5</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ies>
</file>