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1CDB7" w14:textId="5611C9A0" w:rsidR="00B42727" w:rsidRPr="003826A2" w:rsidRDefault="00C05FA2" w:rsidP="00C05FA2">
      <w:pPr>
        <w:spacing w:after="80" w:line="259" w:lineRule="auto"/>
        <w:ind w:right="0"/>
        <w:jc w:val="center"/>
        <w:rPr>
          <w:color w:val="auto"/>
        </w:rPr>
      </w:pPr>
      <w:r w:rsidRPr="003826A2">
        <w:rPr>
          <w:color w:val="auto"/>
        </w:rPr>
        <w:t>CARLOS ANDRES PEREZ BAEZ</w:t>
      </w:r>
    </w:p>
    <w:p w14:paraId="1A4078EA" w14:textId="203D2EC0" w:rsidR="00C05FA2" w:rsidRPr="003826A2" w:rsidRDefault="00C05FA2" w:rsidP="00C05FA2">
      <w:pPr>
        <w:spacing w:after="80" w:line="259" w:lineRule="auto"/>
        <w:ind w:right="0"/>
        <w:jc w:val="center"/>
        <w:rPr>
          <w:color w:val="auto"/>
        </w:rPr>
      </w:pPr>
      <w:r w:rsidRPr="003826A2">
        <w:rPr>
          <w:color w:val="auto"/>
        </w:rPr>
        <w:t xml:space="preserve">Ingeniero de Sistemas – Desarrollador </w:t>
      </w:r>
      <w:proofErr w:type="spellStart"/>
      <w:r w:rsidRPr="003826A2">
        <w:rPr>
          <w:color w:val="auto"/>
        </w:rPr>
        <w:t>FullStack</w:t>
      </w:r>
      <w:proofErr w:type="spellEnd"/>
    </w:p>
    <w:p w14:paraId="3EE13026" w14:textId="60AD4D8B" w:rsidR="00C05FA2" w:rsidRPr="003826A2" w:rsidRDefault="00C05FA2" w:rsidP="00C05FA2">
      <w:pPr>
        <w:spacing w:after="0" w:line="259" w:lineRule="auto"/>
        <w:ind w:left="0" w:right="0" w:firstLine="0"/>
        <w:jc w:val="center"/>
        <w:rPr>
          <w:color w:val="auto"/>
        </w:rPr>
      </w:pPr>
      <w:r w:rsidRPr="003826A2">
        <w:rPr>
          <w:color w:val="auto"/>
          <w:sz w:val="22"/>
          <w:szCs w:val="20"/>
        </w:rPr>
        <w:t xml:space="preserve">Carrera 70a # 78-65, Engativá, Bogotá, Col </w:t>
      </w:r>
      <w:r w:rsidRPr="003826A2">
        <w:rPr>
          <w:color w:val="auto"/>
        </w:rPr>
        <w:t xml:space="preserve">● </w:t>
      </w:r>
      <w:r w:rsidRPr="003826A2">
        <w:rPr>
          <w:color w:val="auto"/>
          <w:sz w:val="22"/>
          <w:szCs w:val="20"/>
        </w:rPr>
        <w:t xml:space="preserve"> +57 3206230955 </w:t>
      </w:r>
      <w:r w:rsidRPr="003826A2">
        <w:rPr>
          <w:color w:val="auto"/>
        </w:rPr>
        <w:t xml:space="preserve">● </w:t>
      </w:r>
      <w:r w:rsidRPr="003826A2">
        <w:rPr>
          <w:color w:val="auto"/>
          <w:sz w:val="22"/>
          <w:szCs w:val="20"/>
        </w:rPr>
        <w:t xml:space="preserve"> </w:t>
      </w:r>
      <w:hyperlink r:id="rId5" w:history="1">
        <w:r w:rsidRPr="003826A2">
          <w:rPr>
            <w:rStyle w:val="Hipervnculo"/>
            <w:bCs/>
            <w:color w:val="auto"/>
            <w:sz w:val="22"/>
            <w:szCs w:val="20"/>
          </w:rPr>
          <w:t>ing.andres.baez23@gmail.com</w:t>
        </w:r>
      </w:hyperlink>
      <w:r w:rsidR="003826A2" w:rsidRPr="003826A2">
        <w:rPr>
          <w:bCs/>
          <w:color w:val="auto"/>
          <w:sz w:val="22"/>
          <w:szCs w:val="20"/>
        </w:rPr>
        <w:t xml:space="preserve">   </w:t>
      </w:r>
      <w:r w:rsidRPr="003826A2">
        <w:rPr>
          <w:bCs/>
          <w:color w:val="auto"/>
          <w:sz w:val="22"/>
          <w:szCs w:val="20"/>
        </w:rPr>
        <w:t xml:space="preserve"> ● </w:t>
      </w:r>
      <w:hyperlink r:id="rId6" w:history="1">
        <w:r w:rsidRPr="003826A2">
          <w:rPr>
            <w:rStyle w:val="Hipervnculo"/>
            <w:bCs/>
            <w:color w:val="auto"/>
          </w:rPr>
          <w:t>LinkedIn</w:t>
        </w:r>
      </w:hyperlink>
      <w:r w:rsidRPr="003826A2">
        <w:rPr>
          <w:b/>
          <w:color w:val="auto"/>
        </w:rPr>
        <w:t xml:space="preserve"> ● </w:t>
      </w:r>
      <w:hyperlink r:id="rId7" w:history="1">
        <w:r w:rsidRPr="003826A2">
          <w:rPr>
            <w:rStyle w:val="Hipervnculo"/>
            <w:bCs/>
            <w:color w:val="auto"/>
          </w:rPr>
          <w:t>Portafolio</w:t>
        </w:r>
      </w:hyperlink>
    </w:p>
    <w:p w14:paraId="2B79083C" w14:textId="5838A2A0" w:rsidR="006E765E" w:rsidRPr="003826A2" w:rsidRDefault="006E765E" w:rsidP="003826A2">
      <w:pPr>
        <w:pStyle w:val="Default"/>
        <w:rPr>
          <w:color w:val="auto"/>
        </w:rPr>
      </w:pPr>
    </w:p>
    <w:p w14:paraId="5D3DAABB" w14:textId="77777777" w:rsidR="006E765E" w:rsidRPr="003826A2" w:rsidRDefault="00000000">
      <w:pPr>
        <w:pStyle w:val="Ttulo1"/>
        <w:rPr>
          <w:color w:val="auto"/>
        </w:rPr>
      </w:pPr>
      <w:r w:rsidRPr="003826A2">
        <w:rPr>
          <w:color w:val="auto"/>
        </w:rPr>
        <w:t xml:space="preserve">PERFIL PROFESIONAL     </w:t>
      </w:r>
    </w:p>
    <w:p w14:paraId="652822F4" w14:textId="77777777" w:rsidR="00F00688" w:rsidRDefault="00F00688">
      <w:pPr>
        <w:spacing w:after="3" w:line="259" w:lineRule="auto"/>
        <w:ind w:left="-5" w:right="0"/>
        <w:jc w:val="left"/>
        <w:rPr>
          <w:color w:val="auto"/>
        </w:rPr>
      </w:pPr>
      <w:r w:rsidRPr="003826A2">
        <w:rPr>
          <w:color w:val="auto"/>
        </w:rPr>
        <w:t>Soy Ingeniero de Sistemas con sólidos conocimientos en programación, bases de datos y desarrollo de aplicaciones web. Me apasiona crear soluciones de software escalables y me enfoco en la excelencia técnica y la rápida adopción de nuevas tecnologías. Mi capacidad para aprender y aplicar conocimientos rápidamente se complementa con experiencia en el levantamiento de requerimientos y el uso efectivo de la notación BPMN 2.0 para modelar procesos. Estas habilidades me permiten diseñar y desarrollar soluciones innovadoras tanto en aplicaciones web como en infraestructuras de redes, asegurando una implementación efectiva y eficiente en cada proyecto.</w:t>
      </w:r>
    </w:p>
    <w:p w14:paraId="6127B830" w14:textId="77777777" w:rsidR="003826A2" w:rsidRDefault="003826A2">
      <w:pPr>
        <w:spacing w:after="3" w:line="259" w:lineRule="auto"/>
        <w:ind w:left="-5" w:right="0"/>
        <w:jc w:val="left"/>
        <w:rPr>
          <w:color w:val="auto"/>
        </w:rPr>
      </w:pPr>
    </w:p>
    <w:p w14:paraId="2367E1F2" w14:textId="6353CE03" w:rsidR="003826A2" w:rsidRPr="003826A2" w:rsidRDefault="003826A2" w:rsidP="003826A2">
      <w:pPr>
        <w:pStyle w:val="Ttulo2"/>
        <w:rPr>
          <w:b w:val="0"/>
          <w:bCs/>
          <w:i w:val="0"/>
          <w:iCs/>
          <w:color w:val="auto"/>
        </w:rPr>
      </w:pPr>
      <w:r w:rsidRPr="003826A2">
        <w:rPr>
          <w:b w:val="0"/>
          <w:bCs/>
          <w:i w:val="0"/>
          <w:iCs/>
          <w:color w:val="auto"/>
        </w:rPr>
        <w:t>EDUCACION</w:t>
      </w:r>
    </w:p>
    <w:p w14:paraId="0F40E1FC" w14:textId="77777777" w:rsidR="003826A2" w:rsidRDefault="003826A2" w:rsidP="003826A2">
      <w:pPr>
        <w:pStyle w:val="Default"/>
      </w:pPr>
    </w:p>
    <w:p w14:paraId="0C03904D" w14:textId="02EE8768" w:rsidR="003826A2" w:rsidRDefault="003826A2" w:rsidP="003826A2">
      <w:pPr>
        <w:rPr>
          <w:sz w:val="23"/>
          <w:szCs w:val="23"/>
        </w:rPr>
      </w:pPr>
      <w:r>
        <w:rPr>
          <w:sz w:val="23"/>
          <w:szCs w:val="23"/>
        </w:rPr>
        <w:t xml:space="preserve">02/2018 – 08/2023 </w:t>
      </w:r>
      <w:r>
        <w:rPr>
          <w:b/>
          <w:bCs/>
          <w:sz w:val="23"/>
          <w:szCs w:val="23"/>
        </w:rPr>
        <w:t>Ingeniero de Sistemas</w:t>
      </w:r>
      <w:r>
        <w:rPr>
          <w:sz w:val="23"/>
          <w:szCs w:val="23"/>
        </w:rPr>
        <w:t>, Fundación Universitaria Juan de Castellanos</w:t>
      </w:r>
    </w:p>
    <w:p w14:paraId="7B6879FE" w14:textId="41EB487F" w:rsidR="003826A2" w:rsidRPr="003826A2" w:rsidRDefault="003826A2" w:rsidP="003826A2">
      <w:r>
        <w:t>02/2015</w:t>
      </w:r>
      <w:r>
        <w:rPr>
          <w:sz w:val="23"/>
          <w:szCs w:val="23"/>
        </w:rPr>
        <w:t xml:space="preserve">–11/2017 </w:t>
      </w:r>
      <w:r>
        <w:rPr>
          <w:b/>
          <w:bCs/>
          <w:sz w:val="23"/>
          <w:szCs w:val="23"/>
        </w:rPr>
        <w:t xml:space="preserve">Técnico de Sistemas, </w:t>
      </w:r>
      <w:r>
        <w:rPr>
          <w:sz w:val="23"/>
          <w:szCs w:val="23"/>
        </w:rPr>
        <w:t>Servicio Nacional De Aprendizaje</w:t>
      </w:r>
    </w:p>
    <w:p w14:paraId="3DF84E05" w14:textId="77777777" w:rsidR="00F00688" w:rsidRPr="003826A2" w:rsidRDefault="00F00688">
      <w:pPr>
        <w:spacing w:after="3" w:line="259" w:lineRule="auto"/>
        <w:ind w:left="-5" w:right="0"/>
        <w:jc w:val="left"/>
        <w:rPr>
          <w:color w:val="auto"/>
        </w:rPr>
      </w:pPr>
    </w:p>
    <w:p w14:paraId="6546E936" w14:textId="49CEF742" w:rsidR="006E765E" w:rsidRDefault="003826A2" w:rsidP="003826A2">
      <w:pPr>
        <w:pStyle w:val="Ttulo2"/>
        <w:rPr>
          <w:b w:val="0"/>
          <w:bCs/>
          <w:i w:val="0"/>
          <w:iCs/>
          <w:color w:val="auto"/>
        </w:rPr>
      </w:pPr>
      <w:r w:rsidRPr="003826A2">
        <w:rPr>
          <w:b w:val="0"/>
          <w:bCs/>
          <w:i w:val="0"/>
          <w:iCs/>
          <w:color w:val="auto"/>
        </w:rPr>
        <w:t>HABILIDADES</w:t>
      </w:r>
    </w:p>
    <w:p w14:paraId="5E7117E7" w14:textId="731AC100" w:rsidR="003826A2" w:rsidRPr="003826A2" w:rsidRDefault="003826A2" w:rsidP="003826A2">
      <w:pPr>
        <w:pStyle w:val="Default"/>
        <w:numPr>
          <w:ilvl w:val="0"/>
          <w:numId w:val="3"/>
        </w:numPr>
      </w:pPr>
      <w:r>
        <w:t xml:space="preserve">Técnicas: Python, SQL (MySQL, </w:t>
      </w:r>
      <w:r>
        <w:rPr>
          <w:sz w:val="23"/>
          <w:szCs w:val="23"/>
        </w:rPr>
        <w:t xml:space="preserve">PostgreSQL), Java, </w:t>
      </w:r>
      <w:proofErr w:type="spellStart"/>
      <w:proofErr w:type="gramStart"/>
      <w:r>
        <w:rPr>
          <w:sz w:val="23"/>
          <w:szCs w:val="23"/>
        </w:rPr>
        <w:t>Excel,</w:t>
      </w:r>
      <w:r w:rsidRPr="003826A2">
        <w:rPr>
          <w:sz w:val="23"/>
          <w:szCs w:val="23"/>
        </w:rPr>
        <w:t>GitHub</w:t>
      </w:r>
      <w:proofErr w:type="spellEnd"/>
      <w:proofErr w:type="gramEnd"/>
      <w:r w:rsidRPr="003826A2">
        <w:rPr>
          <w:sz w:val="23"/>
          <w:szCs w:val="23"/>
        </w:rPr>
        <w:t xml:space="preserve">, </w:t>
      </w:r>
      <w:r>
        <w:rPr>
          <w:sz w:val="23"/>
          <w:szCs w:val="23"/>
        </w:rPr>
        <w:t>PHP</w:t>
      </w:r>
      <w:r w:rsidRPr="003826A2">
        <w:rPr>
          <w:sz w:val="23"/>
          <w:szCs w:val="23"/>
        </w:rPr>
        <w:t>, JavaScript, HTML y CSS</w:t>
      </w:r>
      <w:r>
        <w:rPr>
          <w:sz w:val="23"/>
          <w:szCs w:val="23"/>
        </w:rPr>
        <w:t>.</w:t>
      </w:r>
    </w:p>
    <w:p w14:paraId="79A0046A" w14:textId="0E94CB19" w:rsidR="003826A2" w:rsidRPr="003826A2" w:rsidRDefault="003826A2" w:rsidP="003826A2">
      <w:pPr>
        <w:pStyle w:val="Default"/>
        <w:numPr>
          <w:ilvl w:val="0"/>
          <w:numId w:val="3"/>
        </w:numPr>
      </w:pPr>
      <w:r>
        <w:rPr>
          <w:sz w:val="23"/>
          <w:szCs w:val="23"/>
        </w:rPr>
        <w:t xml:space="preserve">Blandas: </w:t>
      </w:r>
      <w:r>
        <w:t xml:space="preserve">Adaptabilidad, Curiosidad, Creatividad, Aprendizaje Continuo, </w:t>
      </w:r>
      <w:r w:rsidRPr="003826A2">
        <w:rPr>
          <w:sz w:val="23"/>
          <w:szCs w:val="23"/>
        </w:rPr>
        <w:t>Comunicación, Pensamiento Crítico, Trabajo en Equipo.</w:t>
      </w:r>
    </w:p>
    <w:p w14:paraId="5770119A" w14:textId="191F2530" w:rsidR="006E765E" w:rsidRPr="003826A2" w:rsidRDefault="00000000" w:rsidP="003826A2">
      <w:pPr>
        <w:spacing w:after="0" w:line="216" w:lineRule="auto"/>
        <w:ind w:left="43" w:right="0" w:hanging="26"/>
        <w:jc w:val="left"/>
        <w:rPr>
          <w:color w:val="auto"/>
        </w:rPr>
      </w:pPr>
      <w:r w:rsidRPr="003826A2">
        <w:rPr>
          <w:color w:val="auto"/>
        </w:rPr>
        <w:t xml:space="preserve">     </w:t>
      </w:r>
    </w:p>
    <w:p w14:paraId="01601505" w14:textId="77777777" w:rsidR="006E765E" w:rsidRPr="003826A2" w:rsidRDefault="00000000">
      <w:pPr>
        <w:pStyle w:val="Ttulo2"/>
        <w:ind w:left="-5"/>
        <w:rPr>
          <w:color w:val="auto"/>
        </w:rPr>
      </w:pPr>
      <w:r w:rsidRPr="003826A2">
        <w:rPr>
          <w:color w:val="auto"/>
        </w:rPr>
        <w:t xml:space="preserve">FORMACIÓN ADICIONAL  </w:t>
      </w:r>
    </w:p>
    <w:p w14:paraId="5E130CA6" w14:textId="77777777" w:rsidR="006E765E" w:rsidRPr="003826A2" w:rsidRDefault="00000000">
      <w:pPr>
        <w:spacing w:after="0" w:line="259" w:lineRule="auto"/>
        <w:ind w:left="17" w:right="0" w:firstLine="0"/>
        <w:jc w:val="left"/>
        <w:rPr>
          <w:color w:val="auto"/>
        </w:rPr>
      </w:pPr>
      <w:r w:rsidRPr="003826A2">
        <w:rPr>
          <w:b/>
          <w:i/>
          <w:color w:val="auto"/>
        </w:rPr>
        <w:t xml:space="preserve">  </w:t>
      </w:r>
      <w:r w:rsidRPr="003826A2">
        <w:rPr>
          <w:color w:val="auto"/>
        </w:rPr>
        <w:t xml:space="preserve"> </w:t>
      </w:r>
    </w:p>
    <w:p w14:paraId="1BD9201D" w14:textId="77777777" w:rsidR="006E765E" w:rsidRPr="003826A2" w:rsidRDefault="00000000" w:rsidP="003826A2">
      <w:pPr>
        <w:pStyle w:val="Prrafodelista"/>
        <w:numPr>
          <w:ilvl w:val="0"/>
          <w:numId w:val="4"/>
        </w:numPr>
        <w:ind w:right="29"/>
        <w:rPr>
          <w:color w:val="auto"/>
        </w:rPr>
      </w:pPr>
      <w:r w:rsidRPr="003826A2">
        <w:rPr>
          <w:color w:val="auto"/>
        </w:rPr>
        <w:t xml:space="preserve">Scrum Fundamentals </w:t>
      </w:r>
      <w:proofErr w:type="spellStart"/>
      <w:r w:rsidRPr="003826A2">
        <w:rPr>
          <w:color w:val="auto"/>
        </w:rPr>
        <w:t>Certified</w:t>
      </w:r>
      <w:proofErr w:type="spellEnd"/>
      <w:r w:rsidRPr="003826A2">
        <w:rPr>
          <w:color w:val="auto"/>
        </w:rPr>
        <w:t xml:space="preserve">.   </w:t>
      </w:r>
    </w:p>
    <w:p w14:paraId="73B1B560" w14:textId="77777777" w:rsidR="006E765E" w:rsidRPr="003826A2" w:rsidRDefault="00000000" w:rsidP="003826A2">
      <w:pPr>
        <w:pStyle w:val="Prrafodelista"/>
        <w:numPr>
          <w:ilvl w:val="0"/>
          <w:numId w:val="4"/>
        </w:numPr>
        <w:ind w:right="29"/>
        <w:rPr>
          <w:color w:val="auto"/>
        </w:rPr>
      </w:pPr>
      <w:r w:rsidRPr="003826A2">
        <w:rPr>
          <w:color w:val="auto"/>
        </w:rPr>
        <w:t xml:space="preserve">Modelamiento de Procesos usando el estándar BPMN.   </w:t>
      </w:r>
    </w:p>
    <w:p w14:paraId="0388109A" w14:textId="77777777" w:rsidR="006E765E" w:rsidRPr="003826A2" w:rsidRDefault="00000000" w:rsidP="003826A2">
      <w:pPr>
        <w:pStyle w:val="Prrafodelista"/>
        <w:numPr>
          <w:ilvl w:val="0"/>
          <w:numId w:val="4"/>
        </w:numPr>
        <w:ind w:right="29"/>
        <w:rPr>
          <w:color w:val="auto"/>
        </w:rPr>
      </w:pPr>
      <w:r w:rsidRPr="003826A2">
        <w:rPr>
          <w:color w:val="auto"/>
        </w:rPr>
        <w:t xml:space="preserve">Introducción a Bizagi </w:t>
      </w:r>
      <w:proofErr w:type="spellStart"/>
      <w:r w:rsidRPr="003826A2">
        <w:rPr>
          <w:color w:val="auto"/>
        </w:rPr>
        <w:t>Modeler</w:t>
      </w:r>
      <w:proofErr w:type="spellEnd"/>
      <w:r w:rsidRPr="003826A2">
        <w:rPr>
          <w:color w:val="auto"/>
        </w:rPr>
        <w:t xml:space="preserve">.   </w:t>
      </w:r>
    </w:p>
    <w:p w14:paraId="15F186A4" w14:textId="77777777" w:rsidR="006E765E" w:rsidRPr="003826A2" w:rsidRDefault="00000000" w:rsidP="003826A2">
      <w:pPr>
        <w:pStyle w:val="Prrafodelista"/>
        <w:numPr>
          <w:ilvl w:val="0"/>
          <w:numId w:val="4"/>
        </w:numPr>
        <w:ind w:right="29"/>
        <w:rPr>
          <w:color w:val="auto"/>
        </w:rPr>
      </w:pPr>
      <w:r w:rsidRPr="003826A2">
        <w:rPr>
          <w:color w:val="auto"/>
        </w:rPr>
        <w:t xml:space="preserve">Modelamiento de Procesos.   </w:t>
      </w:r>
    </w:p>
    <w:p w14:paraId="6DC6F8DF" w14:textId="77777777" w:rsidR="006E765E" w:rsidRPr="003826A2" w:rsidRDefault="00000000" w:rsidP="003826A2">
      <w:pPr>
        <w:pStyle w:val="Prrafodelista"/>
        <w:numPr>
          <w:ilvl w:val="0"/>
          <w:numId w:val="4"/>
        </w:numPr>
        <w:ind w:right="29"/>
        <w:rPr>
          <w:color w:val="auto"/>
        </w:rPr>
      </w:pPr>
      <w:r w:rsidRPr="003826A2">
        <w:rPr>
          <w:color w:val="auto"/>
        </w:rPr>
        <w:t xml:space="preserve">Profundización en Bizagi </w:t>
      </w:r>
      <w:proofErr w:type="spellStart"/>
      <w:r w:rsidRPr="003826A2">
        <w:rPr>
          <w:color w:val="auto"/>
        </w:rPr>
        <w:t>Modeler</w:t>
      </w:r>
      <w:proofErr w:type="spellEnd"/>
      <w:r w:rsidRPr="003826A2">
        <w:rPr>
          <w:color w:val="auto"/>
        </w:rPr>
        <w:t xml:space="preserve"> Enterprise.   </w:t>
      </w:r>
    </w:p>
    <w:p w14:paraId="0546852B" w14:textId="77777777" w:rsidR="006E765E" w:rsidRPr="003826A2" w:rsidRDefault="00000000">
      <w:pPr>
        <w:spacing w:after="74" w:line="259" w:lineRule="auto"/>
        <w:ind w:left="43" w:right="0" w:firstLine="0"/>
        <w:jc w:val="left"/>
        <w:rPr>
          <w:color w:val="auto"/>
        </w:rPr>
      </w:pPr>
      <w:r w:rsidRPr="003826A2">
        <w:rPr>
          <w:color w:val="auto"/>
        </w:rPr>
        <w:t xml:space="preserve">   </w:t>
      </w:r>
    </w:p>
    <w:p w14:paraId="7D6F635D" w14:textId="77777777" w:rsidR="006E765E" w:rsidRPr="003826A2" w:rsidRDefault="00000000" w:rsidP="003826A2">
      <w:pPr>
        <w:pStyle w:val="Ttulo1"/>
        <w:ind w:right="21"/>
        <w:jc w:val="left"/>
        <w:rPr>
          <w:color w:val="auto"/>
        </w:rPr>
      </w:pPr>
      <w:r w:rsidRPr="003826A2">
        <w:rPr>
          <w:color w:val="auto"/>
        </w:rPr>
        <w:t xml:space="preserve">EXPERIENCIA PERSONAL     </w:t>
      </w:r>
    </w:p>
    <w:p w14:paraId="3543CF16" w14:textId="77777777" w:rsidR="006E765E" w:rsidRPr="003826A2" w:rsidRDefault="00000000">
      <w:pPr>
        <w:spacing w:after="60" w:line="259" w:lineRule="auto"/>
        <w:ind w:left="43" w:right="0" w:firstLine="0"/>
        <w:jc w:val="left"/>
        <w:rPr>
          <w:color w:val="auto"/>
        </w:rPr>
      </w:pPr>
      <w:r w:rsidRPr="003826A2">
        <w:rPr>
          <w:color w:val="auto"/>
        </w:rPr>
        <w:t xml:space="preserve">    </w:t>
      </w:r>
    </w:p>
    <w:p w14:paraId="056C52D7" w14:textId="77777777" w:rsidR="006E765E" w:rsidRPr="003826A2" w:rsidRDefault="00000000">
      <w:pPr>
        <w:pStyle w:val="Ttulo2"/>
        <w:ind w:left="-5"/>
        <w:rPr>
          <w:color w:val="auto"/>
        </w:rPr>
      </w:pPr>
      <w:r w:rsidRPr="003826A2">
        <w:rPr>
          <w:color w:val="auto"/>
        </w:rPr>
        <w:t xml:space="preserve">Fundación Universitaria Juan de Castellanos    </w:t>
      </w:r>
    </w:p>
    <w:p w14:paraId="27B2BF66" w14:textId="77777777" w:rsidR="006E765E" w:rsidRPr="003826A2" w:rsidRDefault="00000000">
      <w:pPr>
        <w:spacing w:after="40" w:line="259" w:lineRule="auto"/>
        <w:ind w:left="43" w:right="0" w:firstLine="0"/>
        <w:jc w:val="left"/>
        <w:rPr>
          <w:color w:val="auto"/>
        </w:rPr>
      </w:pPr>
      <w:r w:rsidRPr="003826A2">
        <w:rPr>
          <w:color w:val="auto"/>
        </w:rPr>
        <w:t xml:space="preserve">   </w:t>
      </w:r>
    </w:p>
    <w:p w14:paraId="0F6575DD" w14:textId="77777777" w:rsidR="006E765E" w:rsidRPr="003826A2" w:rsidRDefault="00000000">
      <w:pPr>
        <w:ind w:left="7" w:right="29"/>
        <w:rPr>
          <w:color w:val="auto"/>
        </w:rPr>
      </w:pPr>
      <w:r w:rsidRPr="003826A2">
        <w:rPr>
          <w:color w:val="auto"/>
        </w:rPr>
        <w:t>Como monitor, desarrollé habilidades en enseñanza avanzada, creando un entorno de aprendizaje interactivo. Mi enfoque pedagógico abarcó tanto la transmisión de conocimientos teóricos como la práctica y la resolución de problemas prácticos. Al liderar proyectos como "</w:t>
      </w:r>
      <w:proofErr w:type="spellStart"/>
      <w:r w:rsidRPr="003826A2">
        <w:rPr>
          <w:color w:val="auto"/>
        </w:rPr>
        <w:t>Alleyway</w:t>
      </w:r>
      <w:proofErr w:type="spellEnd"/>
      <w:r w:rsidRPr="003826A2">
        <w:rPr>
          <w:color w:val="auto"/>
        </w:rPr>
        <w:t xml:space="preserve">", no solo impartí conceptos técnicos, como validaciones de colisiones, sino que también promoví la creatividad y la eficiencia en la resolución de problemas. Este enfoque mejoró las habilidades técnicas de los estudiantes, impulsó su pensamiento crítico y fortaleció su capacidad para trabajar en equipo, preparándolos para futuros desafíos en programación. </w:t>
      </w:r>
    </w:p>
    <w:p w14:paraId="51FB46A5" w14:textId="709925B8" w:rsidR="006E765E" w:rsidRPr="003826A2" w:rsidRDefault="006E765E" w:rsidP="00F00688">
      <w:pPr>
        <w:spacing w:after="0" w:line="259" w:lineRule="auto"/>
        <w:ind w:left="0" w:right="0" w:firstLine="0"/>
        <w:rPr>
          <w:color w:val="auto"/>
        </w:rPr>
      </w:pPr>
    </w:p>
    <w:sectPr w:rsidR="006E765E" w:rsidRPr="003826A2">
      <w:pgSz w:w="11909" w:h="16836"/>
      <w:pgMar w:top="706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367EF"/>
    <w:multiLevelType w:val="hybridMultilevel"/>
    <w:tmpl w:val="A498E7A2"/>
    <w:lvl w:ilvl="0" w:tplc="C48002C8">
      <w:start w:val="1"/>
      <w:numFmt w:val="bullet"/>
      <w:lvlText w:val=""/>
      <w:lvlJc w:val="left"/>
      <w:pPr>
        <w:ind w:left="73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B493E"/>
    <w:multiLevelType w:val="multilevel"/>
    <w:tmpl w:val="41C6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43905"/>
    <w:multiLevelType w:val="multilevel"/>
    <w:tmpl w:val="5CF2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C7287"/>
    <w:multiLevelType w:val="hybridMultilevel"/>
    <w:tmpl w:val="092E9408"/>
    <w:lvl w:ilvl="0" w:tplc="C48002C8">
      <w:start w:val="1"/>
      <w:numFmt w:val="bullet"/>
      <w:lvlText w:val=""/>
      <w:lvlJc w:val="left"/>
      <w:pPr>
        <w:ind w:left="71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 w16cid:durableId="1418286331">
    <w:abstractNumId w:val="2"/>
  </w:num>
  <w:num w:numId="2" w16cid:durableId="24866147">
    <w:abstractNumId w:val="1"/>
  </w:num>
  <w:num w:numId="3" w16cid:durableId="45613909">
    <w:abstractNumId w:val="0"/>
  </w:num>
  <w:num w:numId="4" w16cid:durableId="1935748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65E"/>
    <w:rsid w:val="001A7FEF"/>
    <w:rsid w:val="002818FF"/>
    <w:rsid w:val="003826A2"/>
    <w:rsid w:val="006E765E"/>
    <w:rsid w:val="008E2F57"/>
    <w:rsid w:val="00A05D39"/>
    <w:rsid w:val="00A977B0"/>
    <w:rsid w:val="00B42727"/>
    <w:rsid w:val="00BF7B5C"/>
    <w:rsid w:val="00C05FA2"/>
    <w:rsid w:val="00CD6A09"/>
    <w:rsid w:val="00E213AA"/>
    <w:rsid w:val="00F00688"/>
    <w:rsid w:val="00FE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4A3A9"/>
  <w15:docId w15:val="{C9319100-6976-4CB8-BA74-B35672E6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FA2"/>
    <w:pPr>
      <w:spacing w:after="13" w:line="262" w:lineRule="auto"/>
      <w:ind w:left="22" w:right="4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27" w:hanging="10"/>
      <w:jc w:val="center"/>
      <w:outlineLvl w:val="0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Times New Roman" w:eastAsia="Times New Roman" w:hAnsi="Times New Roman" w:cs="Times New Roman"/>
      <w:b/>
      <w:i/>
      <w:color w:val="4F81BD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i/>
      <w:color w:val="4F81BD"/>
      <w:sz w:val="24"/>
    </w:rPr>
  </w:style>
  <w:style w:type="character" w:styleId="Textoennegrita">
    <w:name w:val="Strong"/>
    <w:basedOn w:val="Fuentedeprrafopredeter"/>
    <w:uiPriority w:val="22"/>
    <w:qFormat/>
    <w:rsid w:val="00F0068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A7F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7FE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A7FE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05FA2"/>
    <w:pPr>
      <w:ind w:left="720"/>
      <w:contextualSpacing/>
    </w:pPr>
  </w:style>
  <w:style w:type="paragraph" w:customStyle="1" w:styleId="Default">
    <w:name w:val="Default"/>
    <w:rsid w:val="00C05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8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afoliocarlosperez.zeabur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arlos-andr&#233;s-p&#233;rez-b&#225;ez-97268527b/" TargetMode="External"/><Relationship Id="rId5" Type="http://schemas.openxmlformats.org/officeDocument/2006/relationships/hyperlink" Target="mailto:ing.andres.baez2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Brian Urban</dc:creator>
  <cp:keywords/>
  <cp:lastModifiedBy>Carlos Andres Perez Baez</cp:lastModifiedBy>
  <cp:revision>8</cp:revision>
  <cp:lastPrinted>2024-06-25T15:11:00Z</cp:lastPrinted>
  <dcterms:created xsi:type="dcterms:W3CDTF">2024-06-20T17:21:00Z</dcterms:created>
  <dcterms:modified xsi:type="dcterms:W3CDTF">2024-10-03T13:55:00Z</dcterms:modified>
</cp:coreProperties>
</file>