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3320D9" w14:textId="77777777" w:rsidR="00104FC7" w:rsidRPr="008B74B2" w:rsidRDefault="00104FC7" w:rsidP="00104FC7">
      <w:pPr>
        <w:jc w:val="center"/>
        <w:rPr>
          <w:rFonts w:ascii="GOST type B" w:hAnsi="GOST type B"/>
          <w:i/>
          <w:sz w:val="64"/>
          <w:szCs w:val="64"/>
          <w:lang w:val="en-US"/>
        </w:rPr>
      </w:pPr>
    </w:p>
    <w:p w14:paraId="1F7FDF81" w14:textId="77777777" w:rsidR="00104FC7" w:rsidRPr="006B29A4" w:rsidRDefault="00104FC7" w:rsidP="00104FC7">
      <w:pPr>
        <w:jc w:val="center"/>
        <w:rPr>
          <w:rFonts w:ascii="GOST type B" w:hAnsi="GOST type B"/>
          <w:i/>
          <w:sz w:val="64"/>
          <w:szCs w:val="64"/>
        </w:rPr>
      </w:pPr>
    </w:p>
    <w:p w14:paraId="07AE13F6" w14:textId="77777777" w:rsidR="00104FC7" w:rsidRPr="006B29A4" w:rsidRDefault="00104FC7" w:rsidP="00104FC7">
      <w:pPr>
        <w:jc w:val="center"/>
        <w:rPr>
          <w:rFonts w:ascii="GOST type B" w:hAnsi="GOST type B"/>
          <w:i/>
          <w:sz w:val="64"/>
          <w:szCs w:val="64"/>
        </w:rPr>
      </w:pPr>
    </w:p>
    <w:p w14:paraId="3C406B68" w14:textId="77777777" w:rsidR="00104FC7" w:rsidRPr="006B29A4" w:rsidRDefault="00104FC7" w:rsidP="00104FC7">
      <w:pPr>
        <w:jc w:val="center"/>
        <w:rPr>
          <w:rFonts w:ascii="GOST type B" w:hAnsi="GOST type B"/>
          <w:i/>
          <w:sz w:val="64"/>
          <w:szCs w:val="64"/>
        </w:rPr>
      </w:pPr>
    </w:p>
    <w:p w14:paraId="0E65409D" w14:textId="77777777" w:rsidR="006B29A4" w:rsidRPr="00104FC7" w:rsidRDefault="006B29A4" w:rsidP="00104FC7">
      <w:pPr>
        <w:jc w:val="center"/>
        <w:rPr>
          <w:rFonts w:ascii="GOST type B" w:hAnsi="GOST type B"/>
          <w:i/>
          <w:sz w:val="72"/>
          <w:szCs w:val="72"/>
        </w:rPr>
      </w:pPr>
    </w:p>
    <w:p w14:paraId="5D6C739E" w14:textId="77777777" w:rsidR="00C9502F" w:rsidRPr="006B29A4" w:rsidRDefault="008B74B2" w:rsidP="00104FC7">
      <w:pPr>
        <w:jc w:val="center"/>
        <w:rPr>
          <w:rFonts w:ascii="GOST type B" w:hAnsi="GOST type B"/>
          <w:i/>
          <w:sz w:val="96"/>
          <w:szCs w:val="96"/>
        </w:rPr>
      </w:pPr>
      <w:r>
        <w:rPr>
          <w:rFonts w:ascii="GOST type B" w:hAnsi="GOST type B"/>
          <w:i/>
          <w:sz w:val="96"/>
          <w:szCs w:val="96"/>
          <w:lang w:val="uk-UA"/>
        </w:rPr>
        <w:t>ТЕХНІЧНЕ</w:t>
      </w:r>
      <w:r w:rsidR="00104FC7" w:rsidRPr="006B29A4">
        <w:rPr>
          <w:rFonts w:ascii="GOST type B" w:hAnsi="GOST type B"/>
          <w:i/>
          <w:sz w:val="96"/>
          <w:szCs w:val="96"/>
        </w:rPr>
        <w:t xml:space="preserve"> </w:t>
      </w:r>
      <w:r>
        <w:rPr>
          <w:rFonts w:ascii="GOST type B" w:hAnsi="GOST type B"/>
          <w:i/>
          <w:sz w:val="96"/>
          <w:szCs w:val="96"/>
        </w:rPr>
        <w:t>ЗАВДА</w:t>
      </w:r>
      <w:bookmarkStart w:id="0" w:name="_GoBack"/>
      <w:bookmarkEnd w:id="0"/>
      <w:r>
        <w:rPr>
          <w:rFonts w:ascii="GOST type B" w:hAnsi="GOST type B"/>
          <w:i/>
          <w:sz w:val="96"/>
          <w:szCs w:val="96"/>
        </w:rPr>
        <w:t>ННЯ</w:t>
      </w:r>
    </w:p>
    <w:sectPr w:rsidR="00C9502F" w:rsidRPr="006B2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OST type B">
    <w:altName w:val="Andale Mono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4C6"/>
    <w:rsid w:val="00104FC7"/>
    <w:rsid w:val="004464C6"/>
    <w:rsid w:val="006B29A4"/>
    <w:rsid w:val="008B74B2"/>
    <w:rsid w:val="00C9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E266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20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Andriy Bas</cp:lastModifiedBy>
  <cp:revision>4</cp:revision>
  <dcterms:created xsi:type="dcterms:W3CDTF">2010-12-29T14:18:00Z</dcterms:created>
  <dcterms:modified xsi:type="dcterms:W3CDTF">2016-04-05T07:48:00Z</dcterms:modified>
</cp:coreProperties>
</file>