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pPr>
        <w:jc w:val="center"/>
      </w:pPr>
      <w:r>
        <w:rPr>
          <w:b/>
          <w:bCs/>
        </w:rPr>
        <w:t xml:space="preserve">Ременівський старостинський округ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Д О В І Д К А</w:t>
      </w:r>
    </w:p>
    <w:p>
      <w:r>
        <w:t xml:space="preserve"/>
      </w:r>
    </w:p>
    <w:p>
      <w:pPr>
        <w:jc w:val="both"/>
        <w:ind w:firstLine="709"/>
      </w:pPr>
      <w:r>
        <w:t xml:space="preserve">Видана гр. {{PIB}} про те, що на земельній ділянці за адресою: {{address}} забудови відсутні.</w:t>
      </w:r>
    </w:p>
    <w:p>
      <w:r>
        <w:t xml:space="preserve"/>
      </w:r>
    </w:p>
    <w:p>
      <w:r>
        <w:t xml:space="preserve">{{additional_info}}</w:t>
      </w:r>
    </w:p>
    <w:p>
      <w:r>
        <w:t xml:space="preserve"/>
      </w:r>
    </w:p>
    <w:p>
      <w:pPr>
        <w:jc w:val="both"/>
        <w:ind w:firstLine="709"/>
      </w:pPr>
      <w:r>
        <w:t xml:space="preserve">Довідка видана для подання {{purpose}}.</w:t>
      </w:r>
    </w:p>
    <w:p>
      <w:r>
        <w:t xml:space="preserve"/>
      </w:r>
    </w:p>
    <w:p>
      <w:r>
        <w:t xml:space="preserve">«{{day}}» {{month}} {{year}} року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