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8"/>
        <w:gridCol w:w="3786"/>
        <w:gridCol w:w="3949"/>
      </w:tblGrid>
      <w:tr w:rsidR="00CC315D" w:rsidRPr="00F17DE7" w:rsidTr="00BC285B">
        <w:tc>
          <w:tcPr>
            <w:tcW w:w="1075" w:type="pct"/>
            <w:shd w:val="clear" w:color="auto" w:fill="auto"/>
          </w:tcPr>
          <w:p w:rsidR="00CC315D" w:rsidRPr="005F3BCB" w:rsidRDefault="00F22498" w:rsidP="004672A2">
            <w:r>
              <w:rPr>
                <w:noProof/>
                <w:lang w:val="pl-PL" w:eastAsia="pl-PL"/>
              </w:rPr>
              <w:drawing>
                <wp:inline distT="0" distB="0" distL="0" distR="0" wp14:anchorId="3D05A252" wp14:editId="1C30E73A">
                  <wp:extent cx="1207135" cy="1146175"/>
                  <wp:effectExtent l="0" t="0" r="0" b="0"/>
                  <wp:docPr id="1" name="Рисунок 10" descr="Nulp_logo_uk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" descr="Nulp_logo_uk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7135" cy="1146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1" w:type="pct"/>
            <w:shd w:val="clear" w:color="auto" w:fill="auto"/>
          </w:tcPr>
          <w:p>
            <w:r>
              <w:t xml:space="preserve">ЗВО: Національний університет </w:t>
              <w:br/>
              <w:t>«Львівська політехніка»</w:t>
              <w:br/>
              <w:t>Навчальний рік: 2026/2027</w:t>
              <w:br/>
              <w:t>Семестр: осінній</w:t>
              <w:br/>
              <w:t>Навчальна дисципліна:</w:t>
              <w:br/>
              <w:t>Чисельні методи</w:t>
              <w:br/>
              <w:t>Кафедра систем автоматизованого</w:t>
              <w:br/>
              <w:t>проектування</w:t>
              <w:br/>
              <w:t>Викладач: Чумакевич В.В.</w:t>
            </w:r>
          </w:p>
        </w:tc>
        <w:tc>
          <w:tcPr>
            <w:tcW w:w="2004" w:type="pct"/>
            <w:shd w:val="clear" w:color="auto" w:fill="auto"/>
          </w:tcPr>
          <w:p>
            <w:r>
              <w:t>Тема: Чисельне розв’язування нелінійного рівняння (№ 5)</w:t>
              <w:br/>
              <w:t xml:space="preserve">Інститут комп’ютерних наук та інформаційних технологій </w:t>
              <w:br/>
              <w:t>Група: ПП-24</w:t>
              <w:br/>
              <w:t>Студент: Лемішка Андрій</w:t>
              <w:br/>
              <w:t>Варіант: 12</w:t>
            </w:r>
          </w:p>
        </w:tc>
      </w:tr>
      <w:tr w:rsidR="00025272" w:rsidRPr="00070F50" w:rsidTr="008338C8">
        <w:tc>
          <w:tcPr>
            <w:tcW w:w="5000" w:type="pct"/>
            <w:gridSpan w:val="3"/>
            <w:shd w:val="clear" w:color="auto" w:fill="C6D9F1" w:themeFill="text2" w:themeFillTint="33"/>
          </w:tcPr>
          <w:p w:rsidR="00025272" w:rsidRPr="00070F50" w:rsidRDefault="00025272" w:rsidP="00025272">
            <w:pPr>
              <w:pStyle w:val="1"/>
            </w:pPr>
            <w:r w:rsidRPr="00070F50">
              <w:t>Мета роботи</w:t>
            </w:r>
          </w:p>
        </w:tc>
      </w:tr>
      <w:tr w:rsidR="00025272" w:rsidRPr="00070F50" w:rsidTr="00D92A8A">
        <w:tc>
          <w:tcPr>
            <w:tcW w:w="5000" w:type="pct"/>
            <w:gridSpan w:val="3"/>
            <w:shd w:val="clear" w:color="auto" w:fill="auto"/>
          </w:tcPr>
          <w:p w:rsidR="00025272" w:rsidRPr="00070F50" w:rsidRDefault="00DB7B18" w:rsidP="004C1D4F">
            <w:r>
              <w:t>Розв’язати нелінійне рівняння методом половинного ділення</w:t>
            </w:r>
            <w:r w:rsidRPr="00E8369E">
              <w:t xml:space="preserve"> </w:t>
            </w:r>
            <w:r w:rsidR="00E8369E">
              <w:t>та методом Ньютона</w:t>
            </w:r>
            <w:r w:rsidR="00025272" w:rsidRPr="00B84534">
              <w:t>.</w:t>
            </w:r>
          </w:p>
        </w:tc>
      </w:tr>
      <w:tr w:rsidR="00025272" w:rsidRPr="00070F50" w:rsidTr="008338C8">
        <w:tc>
          <w:tcPr>
            <w:tcW w:w="5000" w:type="pct"/>
            <w:gridSpan w:val="3"/>
            <w:shd w:val="clear" w:color="auto" w:fill="C6D9F1" w:themeFill="text2" w:themeFillTint="33"/>
          </w:tcPr>
          <w:p w:rsidR="00025272" w:rsidRPr="00070F50" w:rsidRDefault="00025272" w:rsidP="00025272">
            <w:pPr>
              <w:pStyle w:val="1"/>
            </w:pPr>
            <w:r w:rsidRPr="00070F50">
              <w:t>Завдання</w:t>
            </w:r>
          </w:p>
        </w:tc>
      </w:tr>
      <w:tr w:rsidR="00025272" w:rsidRPr="00070F50" w:rsidTr="00D92A8A">
        <w:tc>
          <w:tcPr>
            <w:tcW w:w="5000" w:type="pct"/>
            <w:gridSpan w:val="3"/>
            <w:shd w:val="clear" w:color="auto" w:fill="auto"/>
          </w:tcPr>
          <w:p w:rsidR="00025272" w:rsidRPr="00435E0F" w:rsidRDefault="00025272" w:rsidP="006A3337">
            <w:r w:rsidRPr="00435E0F">
              <w:t xml:space="preserve">1. Згідно із варіантом, одержати </w:t>
            </w:r>
            <w:r w:rsidR="00435E0F">
              <w:t>нелінійн</w:t>
            </w:r>
            <w:r w:rsidR="009A5361">
              <w:t>е</w:t>
            </w:r>
            <w:r w:rsidR="00435E0F">
              <w:t xml:space="preserve"> рівняння</w:t>
            </w:r>
            <w:r w:rsidR="00EF4DC6">
              <w:t xml:space="preserve"> </w:t>
            </w:r>
            <w:r w:rsidR="00EF4DC6" w:rsidRPr="00EF4DC6">
              <w:rPr>
                <w:i/>
                <w:lang w:val="en-US"/>
              </w:rPr>
              <w:t>f</w:t>
            </w:r>
            <w:r w:rsidR="00EF4DC6" w:rsidRPr="00E8369E">
              <w:t>(</w:t>
            </w:r>
            <w:r w:rsidR="00EF4DC6" w:rsidRPr="00EF4DC6">
              <w:rPr>
                <w:i/>
                <w:lang w:val="en-US"/>
              </w:rPr>
              <w:t>x</w:t>
            </w:r>
            <w:r w:rsidR="00EF4DC6" w:rsidRPr="00E8369E">
              <w:t>)</w:t>
            </w:r>
            <w:r w:rsidRPr="00435E0F">
              <w:t>.</w:t>
            </w:r>
          </w:p>
          <w:p w:rsidR="00EF4DC6" w:rsidRPr="008338C8" w:rsidRDefault="00435E0F" w:rsidP="008338C8">
            <w:r w:rsidRPr="00EF4DC6">
              <w:t>2</w:t>
            </w:r>
            <w:r w:rsidR="00025272" w:rsidRPr="00EF4DC6">
              <w:t xml:space="preserve">. </w:t>
            </w:r>
            <w:r w:rsidR="009A5361">
              <w:t xml:space="preserve">Визначити аналітично корені нелінійного рівняння </w:t>
            </w:r>
            <w:r w:rsidR="009A5361" w:rsidRPr="00EF4DC6">
              <w:rPr>
                <w:i/>
              </w:rPr>
              <w:t>f</w:t>
            </w:r>
            <w:r w:rsidR="009A5361" w:rsidRPr="00EF4DC6">
              <w:t>(</w:t>
            </w:r>
            <w:r w:rsidR="009A5361" w:rsidRPr="00EF4DC6">
              <w:rPr>
                <w:i/>
              </w:rPr>
              <w:t>x</w:t>
            </w:r>
            <w:r w:rsidR="009A5361" w:rsidRPr="00EF4DC6">
              <w:t>) = 0</w:t>
            </w:r>
            <w:r w:rsidR="008338C8">
              <w:t xml:space="preserve"> та </w:t>
            </w:r>
            <w:r w:rsidR="00EF4DC6">
              <w:t xml:space="preserve">вираз похідної </w:t>
            </w:r>
            <w:proofErr w:type="spellStart"/>
            <w:r w:rsidR="00EF4DC6" w:rsidRPr="00EF4DC6">
              <w:rPr>
                <w:i/>
                <w:lang w:val="en-US"/>
              </w:rPr>
              <w:t>df</w:t>
            </w:r>
            <w:proofErr w:type="spellEnd"/>
            <w:r w:rsidR="00EF4DC6" w:rsidRPr="008338C8">
              <w:t>(</w:t>
            </w:r>
            <w:r w:rsidR="00EF4DC6" w:rsidRPr="00EF4DC6">
              <w:rPr>
                <w:i/>
                <w:lang w:val="en-US"/>
              </w:rPr>
              <w:t>x</w:t>
            </w:r>
            <w:r w:rsidR="00EF4DC6" w:rsidRPr="008338C8">
              <w:t xml:space="preserve">) / </w:t>
            </w:r>
            <w:r w:rsidR="00EF4DC6" w:rsidRPr="00EF4DC6">
              <w:rPr>
                <w:i/>
                <w:lang w:val="en-US"/>
              </w:rPr>
              <w:t>dx</w:t>
            </w:r>
            <w:r w:rsidR="00EF4DC6" w:rsidRPr="008338C8">
              <w:t>.</w:t>
            </w:r>
          </w:p>
          <w:p w:rsidR="006232D6" w:rsidRPr="006232D6" w:rsidRDefault="008338C8" w:rsidP="00DB7B18">
            <w:r>
              <w:t>3</w:t>
            </w:r>
            <w:r w:rsidR="00025272" w:rsidRPr="00025272">
              <w:t xml:space="preserve">. </w:t>
            </w:r>
            <w:r w:rsidR="00025272" w:rsidRPr="00B84534">
              <w:t>Скласти програму, яка</w:t>
            </w:r>
            <w:r w:rsidR="00DB7B18">
              <w:t xml:space="preserve"> </w:t>
            </w:r>
            <w:r w:rsidR="00025272" w:rsidRPr="00B84534">
              <w:t xml:space="preserve">визначає </w:t>
            </w:r>
            <w:r w:rsidR="00435E0F" w:rsidRPr="00435E0F">
              <w:rPr>
                <w:i/>
              </w:rPr>
              <w:t>додатній</w:t>
            </w:r>
            <w:r w:rsidR="00435E0F">
              <w:t xml:space="preserve"> </w:t>
            </w:r>
            <w:r w:rsidR="00025272" w:rsidRPr="00B84534">
              <w:t xml:space="preserve">корінь рівняння </w:t>
            </w:r>
            <w:r w:rsidR="00025272" w:rsidRPr="00B84534">
              <w:rPr>
                <w:i/>
              </w:rPr>
              <w:t>f</w:t>
            </w:r>
            <w:r w:rsidR="00025272" w:rsidRPr="00B84534">
              <w:t>(</w:t>
            </w:r>
            <w:r w:rsidR="00025272" w:rsidRPr="00B84534">
              <w:rPr>
                <w:i/>
              </w:rPr>
              <w:t>x</w:t>
            </w:r>
            <w:r w:rsidR="00025272" w:rsidRPr="00B84534">
              <w:t>)</w:t>
            </w:r>
            <w:r w:rsidR="006232D6" w:rsidRPr="006232D6">
              <w:t xml:space="preserve"> </w:t>
            </w:r>
            <w:r w:rsidR="00025272" w:rsidRPr="00B84534">
              <w:t xml:space="preserve">= 0 </w:t>
            </w:r>
            <w:r w:rsidR="00DB7B18" w:rsidRPr="00B84534">
              <w:t>на основі методу половинного ділення</w:t>
            </w:r>
            <w:r w:rsidR="009F1552" w:rsidRPr="009F1552">
              <w:rPr>
                <w:lang w:val="ru-RU"/>
              </w:rPr>
              <w:t xml:space="preserve"> </w:t>
            </w:r>
            <w:r w:rsidR="009F1552">
              <w:t xml:space="preserve">та </w:t>
            </w:r>
            <w:r w:rsidR="006232D6">
              <w:t>методу Ньютона.</w:t>
            </w:r>
          </w:p>
          <w:p w:rsidR="00025272" w:rsidRPr="00B84534" w:rsidRDefault="008338C8" w:rsidP="006A3337">
            <w:r>
              <w:rPr>
                <w:lang w:val="ru-RU"/>
              </w:rPr>
              <w:t>4</w:t>
            </w:r>
            <w:r w:rsidR="00025272" w:rsidRPr="00494FCE">
              <w:rPr>
                <w:lang w:val="ru-RU"/>
              </w:rPr>
              <w:t xml:space="preserve">. </w:t>
            </w:r>
            <w:r w:rsidR="006232D6">
              <w:t xml:space="preserve">Запустити програму на виконання та </w:t>
            </w:r>
            <w:r w:rsidR="006232D6" w:rsidRPr="00CE5ECD">
              <w:t xml:space="preserve">одержати результат через </w:t>
            </w:r>
            <w:r w:rsidR="006232D6">
              <w:t>консоль</w:t>
            </w:r>
            <w:r w:rsidR="006232D6" w:rsidRPr="00CE5ECD">
              <w:t>.</w:t>
            </w:r>
          </w:p>
          <w:p w:rsidR="009F1552" w:rsidRDefault="008338C8" w:rsidP="009F1552">
            <w:pPr>
              <w:rPr>
                <w:lang w:eastAsia="x-none"/>
              </w:rPr>
            </w:pPr>
            <w:r>
              <w:rPr>
                <w:lang w:eastAsia="x-none"/>
              </w:rPr>
              <w:t>5</w:t>
            </w:r>
            <w:r w:rsidR="00025272" w:rsidRPr="00435E0F">
              <w:rPr>
                <w:lang w:eastAsia="x-none"/>
              </w:rPr>
              <w:t>. Звести ре</w:t>
            </w:r>
            <w:r w:rsidR="00DB7B18" w:rsidRPr="00435E0F">
              <w:rPr>
                <w:lang w:eastAsia="x-none"/>
              </w:rPr>
              <w:t>зультатами обчислення до таблиць</w:t>
            </w:r>
            <w:r w:rsidR="00025272" w:rsidRPr="00435E0F">
              <w:rPr>
                <w:lang w:eastAsia="x-none"/>
              </w:rPr>
              <w:t xml:space="preserve"> та побудувати</w:t>
            </w:r>
          </w:p>
          <w:p w:rsidR="009F1552" w:rsidRDefault="009F1552" w:rsidP="009F1552">
            <w:pPr>
              <w:rPr>
                <w:lang w:eastAsia="x-none"/>
              </w:rPr>
            </w:pPr>
            <w:r>
              <w:rPr>
                <w:lang w:eastAsia="x-none"/>
              </w:rPr>
              <w:t xml:space="preserve">– </w:t>
            </w:r>
            <w:r w:rsidR="00196E9B" w:rsidRPr="00435E0F">
              <w:rPr>
                <w:lang w:eastAsia="x-none"/>
              </w:rPr>
              <w:t>для методу половинного ділення</w:t>
            </w:r>
            <w:r w:rsidR="00025272" w:rsidRPr="00435E0F">
              <w:rPr>
                <w:lang w:eastAsia="x-none"/>
              </w:rPr>
              <w:t xml:space="preserve"> графік зміни меж і </w:t>
            </w:r>
            <w:r w:rsidR="00196E9B" w:rsidRPr="00435E0F">
              <w:rPr>
                <w:lang w:eastAsia="x-none"/>
              </w:rPr>
              <w:t xml:space="preserve">значення </w:t>
            </w:r>
            <w:r w:rsidR="00025272" w:rsidRPr="00435E0F">
              <w:rPr>
                <w:lang w:eastAsia="x-none"/>
              </w:rPr>
              <w:t>поточного наближення кореня</w:t>
            </w:r>
          </w:p>
          <w:p w:rsidR="00025272" w:rsidRPr="00070F50" w:rsidRDefault="009F1552" w:rsidP="00E8369E">
            <w:pPr>
              <w:rPr>
                <w:lang w:eastAsia="x-none"/>
              </w:rPr>
            </w:pPr>
            <w:r>
              <w:rPr>
                <w:lang w:eastAsia="x-none"/>
              </w:rPr>
              <w:t xml:space="preserve">– </w:t>
            </w:r>
            <w:r w:rsidR="00196E9B" w:rsidRPr="00435E0F">
              <w:rPr>
                <w:lang w:eastAsia="x-none"/>
              </w:rPr>
              <w:t xml:space="preserve">для методу </w:t>
            </w:r>
            <w:r w:rsidR="00E8369E">
              <w:rPr>
                <w:lang w:eastAsia="x-none"/>
              </w:rPr>
              <w:t xml:space="preserve">Ньютона </w:t>
            </w:r>
            <w:r w:rsidR="00196E9B" w:rsidRPr="00435E0F">
              <w:rPr>
                <w:lang w:eastAsia="x-none"/>
              </w:rPr>
              <w:t>графік зміни значення поточного наближення залежно від номера ітерації.</w:t>
            </w:r>
          </w:p>
        </w:tc>
      </w:tr>
      <w:tr w:rsidR="00025272" w:rsidRPr="00070F50" w:rsidTr="008338C8">
        <w:tc>
          <w:tcPr>
            <w:tcW w:w="5000" w:type="pct"/>
            <w:gridSpan w:val="3"/>
            <w:shd w:val="clear" w:color="auto" w:fill="C6D9F1" w:themeFill="text2" w:themeFillTint="33"/>
          </w:tcPr>
          <w:p w:rsidR="00025272" w:rsidRPr="003E18E4" w:rsidRDefault="003E18E4" w:rsidP="00025272">
            <w:pPr>
              <w:pStyle w:val="1"/>
            </w:pPr>
            <w:r w:rsidRPr="003E18E4">
              <w:t>1.</w:t>
            </w:r>
            <w:r w:rsidRPr="003E18E4">
              <w:rPr>
                <w:lang w:val="ru-RU"/>
              </w:rPr>
              <w:t xml:space="preserve"> </w:t>
            </w:r>
            <w:r w:rsidRPr="003E18E4">
              <w:t>Дані</w:t>
            </w:r>
            <w:r w:rsidRPr="003E18E4">
              <w:rPr>
                <w:lang w:val="ru-RU"/>
              </w:rPr>
              <w:t xml:space="preserve"> </w:t>
            </w:r>
            <w:r w:rsidRPr="003E18E4">
              <w:t>згідно із варіантом</w:t>
            </w:r>
          </w:p>
        </w:tc>
      </w:tr>
      <w:tr w:rsidR="00025272" w:rsidRPr="00070F50" w:rsidTr="00D92A8A">
        <w:tc>
          <w:tcPr>
            <w:tcW w:w="5000" w:type="pct"/>
            <w:gridSpan w:val="3"/>
            <w:shd w:val="clear" w:color="auto" w:fill="auto"/>
          </w:tcPr>
          <w:p>
            <w:r>
              <w:t>f(x) = x2 + 0,78 x – 0,108</w:t>
            </w:r>
          </w:p>
        </w:tc>
      </w:tr>
      <w:tr w:rsidR="00025272" w:rsidRPr="00070F50" w:rsidTr="008338C8">
        <w:tc>
          <w:tcPr>
            <w:tcW w:w="5000" w:type="pct"/>
            <w:gridSpan w:val="3"/>
            <w:shd w:val="clear" w:color="auto" w:fill="C6D9F1" w:themeFill="text2" w:themeFillTint="33"/>
          </w:tcPr>
          <w:p w:rsidR="00025272" w:rsidRPr="00EF4DC6" w:rsidRDefault="008338C8" w:rsidP="008338C8">
            <w:pPr>
              <w:pStyle w:val="1"/>
            </w:pPr>
            <w:r>
              <w:t>2. Аналітичні вирази</w:t>
            </w:r>
          </w:p>
        </w:tc>
      </w:tr>
      <w:tr w:rsidR="008338C8" w:rsidRPr="00070F50" w:rsidTr="008338C8">
        <w:tc>
          <w:tcPr>
            <w:tcW w:w="5000" w:type="pct"/>
            <w:gridSpan w:val="3"/>
            <w:shd w:val="clear" w:color="auto" w:fill="C6D9F1" w:themeFill="text2" w:themeFillTint="33"/>
          </w:tcPr>
          <w:p w:rsidR="008338C8" w:rsidRPr="00EF4DC6" w:rsidRDefault="008338C8" w:rsidP="008338C8">
            <w:pPr>
              <w:pStyle w:val="1"/>
              <w:rPr>
                <w:lang w:val="ru-RU"/>
              </w:rPr>
            </w:pPr>
            <w:r w:rsidRPr="00EF4DC6">
              <w:rPr>
                <w:lang w:val="ru-RU"/>
              </w:rPr>
              <w:t>2.</w:t>
            </w:r>
            <w:r>
              <w:rPr>
                <w:lang w:val="ru-RU"/>
              </w:rPr>
              <w:t>1.</w:t>
            </w:r>
            <w:r w:rsidRPr="00EF4DC6">
              <w:rPr>
                <w:lang w:val="ru-RU"/>
              </w:rPr>
              <w:t xml:space="preserve"> </w:t>
            </w:r>
            <w:r>
              <w:t>Корені рівняння</w:t>
            </w:r>
          </w:p>
        </w:tc>
      </w:tr>
      <w:tr w:rsidR="00025272" w:rsidRPr="00070F50" w:rsidTr="00D92A8A">
        <w:tc>
          <w:tcPr>
            <w:tcW w:w="5000" w:type="pct"/>
            <w:gridSpan w:val="3"/>
            <w:shd w:val="clear" w:color="auto" w:fill="auto"/>
          </w:tcPr>
          <w:p>
            <w:r>
              <w:t>f(x) = x² + 0,78 x – 0,108 = 0</w:t>
              <w:br/>
              <w:t>Квадратне рівняння ax² + bx + c = 0, де a = 1; b = 0,78; c = –0,108.</w:t>
              <w:br/>
              <w:t>Дискримінант: D = b² – 4ac = 0,78² – 4 · 1 · (–0,108) = 0,6084 + 0,4320 = 1,0404</w:t>
              <w:br/>
              <w:t>√D = √1,0404 = 1,02</w:t>
              <w:br/>
              <w:br/>
              <w:t>Корені рівняння:</w:t>
              <w:br/>
              <w:t>x₁ = (–0,78 – 1,02) / 2 = –1,80 / 2 = –0,9</w:t>
              <w:br/>
              <w:t>x₂ = (–0,78 + 1,02) / 2 = 0,24 / 2 = 0,12</w:t>
              <w:br/>
              <w:br/>
              <w:t>Шуканий додатний корінь: x₂ = 0,12.</w:t>
            </w:r>
          </w:p>
        </w:tc>
      </w:tr>
      <w:tr w:rsidR="00EF4DC6" w:rsidRPr="00070F50" w:rsidTr="008338C8">
        <w:tc>
          <w:tcPr>
            <w:tcW w:w="5000" w:type="pct"/>
            <w:gridSpan w:val="3"/>
            <w:shd w:val="clear" w:color="auto" w:fill="C6D9F1" w:themeFill="text2" w:themeFillTint="33"/>
          </w:tcPr>
          <w:p w:rsidR="00EF4DC6" w:rsidRPr="008338C8" w:rsidRDefault="008338C8" w:rsidP="008338C8">
            <w:pPr>
              <w:rPr>
                <w:b/>
              </w:rPr>
            </w:pPr>
            <w:r w:rsidRPr="008338C8">
              <w:rPr>
                <w:b/>
              </w:rPr>
              <w:t>2</w:t>
            </w:r>
            <w:r w:rsidR="00EF4DC6" w:rsidRPr="008338C8">
              <w:rPr>
                <w:b/>
              </w:rPr>
              <w:t>.</w:t>
            </w:r>
            <w:r>
              <w:rPr>
                <w:b/>
              </w:rPr>
              <w:t>2</w:t>
            </w:r>
            <w:r w:rsidRPr="008338C8">
              <w:rPr>
                <w:b/>
              </w:rPr>
              <w:t>.</w:t>
            </w:r>
            <w:r w:rsidR="00EF4DC6">
              <w:rPr>
                <w:b/>
              </w:rPr>
              <w:t xml:space="preserve"> </w:t>
            </w:r>
            <w:r>
              <w:rPr>
                <w:b/>
              </w:rPr>
              <w:t>П</w:t>
            </w:r>
            <w:r w:rsidR="00EF4DC6">
              <w:rPr>
                <w:b/>
              </w:rPr>
              <w:t>охідн</w:t>
            </w:r>
            <w:r>
              <w:rPr>
                <w:b/>
              </w:rPr>
              <w:t>а функції</w:t>
            </w:r>
          </w:p>
        </w:tc>
      </w:tr>
      <w:tr w:rsidR="00EF4DC6" w:rsidRPr="00070F50" w:rsidTr="00D92A8A">
        <w:tc>
          <w:tcPr>
            <w:tcW w:w="5000" w:type="pct"/>
            <w:gridSpan w:val="3"/>
            <w:shd w:val="clear" w:color="auto" w:fill="auto"/>
          </w:tcPr>
          <w:p>
            <w:r>
              <w:t>df(x) / dx = 2 x + 0,78</w:t>
            </w:r>
          </w:p>
        </w:tc>
      </w:tr>
      <w:tr w:rsidR="00025272" w:rsidRPr="00070F50" w:rsidTr="008338C8">
        <w:tc>
          <w:tcPr>
            <w:tcW w:w="5000" w:type="pct"/>
            <w:gridSpan w:val="3"/>
            <w:shd w:val="clear" w:color="auto" w:fill="C6D9F1" w:themeFill="text2" w:themeFillTint="33"/>
          </w:tcPr>
          <w:p w:rsidR="00025272" w:rsidRPr="008338C8" w:rsidRDefault="007101AA" w:rsidP="007F69E7">
            <w:pPr>
              <w:pStyle w:val="1"/>
            </w:pPr>
            <w:r>
              <w:t>3</w:t>
            </w:r>
            <w:r w:rsidR="00025272" w:rsidRPr="00070F50">
              <w:t xml:space="preserve">. </w:t>
            </w:r>
            <w:r w:rsidR="007F69E7">
              <w:t>К</w:t>
            </w:r>
            <w:r w:rsidR="00025272" w:rsidRPr="00070F50">
              <w:t>од програми</w:t>
            </w:r>
          </w:p>
        </w:tc>
      </w:tr>
      <w:tr w:rsidR="00025272" w:rsidRPr="00070F50" w:rsidTr="00D92A8A">
        <w:tc>
          <w:tcPr>
            <w:tcW w:w="5000" w:type="pct"/>
            <w:gridSpan w:val="3"/>
            <w:shd w:val="clear" w:color="auto" w:fill="auto"/>
          </w:tcPr>
          <w:p>
            <w:r>
              <w:t>import math</w:t>
              <w:br/>
              <w:br/>
              <w:t>def fun(x):</w:t>
              <w:br/>
              <w:t xml:space="preserve">    return x**2 + 0.78 * x - 0.108</w:t>
              <w:br/>
              <w:br/>
              <w:t>def dfun(x):</w:t>
              <w:br/>
              <w:t xml:space="preserve">    return 2 * x + 0.78</w:t>
              <w:br/>
              <w:br/>
              <w:t>def bisection(a, b, delta):</w:t>
              <w:br/>
              <w:t xml:space="preserve">    fa = fun(a)</w:t>
              <w:br/>
              <w:t xml:space="preserve">    signa = int(math.copysign(1, fa))</w:t>
              <w:br/>
              <w:t xml:space="preserve">    fb = fun(b)</w:t>
              <w:br/>
              <w:t xml:space="preserve">    signb = int(math.copysign(1, fb))</w:t>
              <w:br/>
              <w:t xml:space="preserve">    eps0 = 0</w:t>
              <w:br/>
              <w:t xml:space="preserve">    </w:t>
              <w:br/>
              <w:t xml:space="preserve">    for i in range(60):</w:t>
              <w:br/>
              <w:t xml:space="preserve">        c = (a + b) / 2</w:t>
              <w:br/>
              <w:t xml:space="preserve">        fc = fun(c)</w:t>
              <w:br/>
              <w:t xml:space="preserve">        signc = int(math.copysign(1, fc))</w:t>
              <w:br/>
              <w:t xml:space="preserve">        eps = abs(a - b)</w:t>
              <w:br/>
              <w:t xml:space="preserve">        </w:t>
              <w:br/>
              <w:t xml:space="preserve">        print(i, a, signa, b, signb, c, signc)</w:t>
              <w:br/>
              <w:t xml:space="preserve">        </w:t>
              <w:br/>
              <w:t xml:space="preserve">        if eps &lt; delta:</w:t>
              <w:br/>
              <w:t xml:space="preserve">            break</w:t>
              <w:br/>
              <w:t xml:space="preserve">        if signb * signc &gt; 0:</w:t>
              <w:br/>
              <w:t xml:space="preserve">            b = c</w:t>
              <w:br/>
              <w:t xml:space="preserve">            signb = signc</w:t>
              <w:br/>
              <w:t xml:space="preserve">        else:</w:t>
              <w:br/>
              <w:t xml:space="preserve">            a = c</w:t>
              <w:br/>
              <w:t xml:space="preserve">            signa = signc</w:t>
              <w:br/>
              <w:t xml:space="preserve">        eps0 = eps</w:t>
              <w:br/>
              <w:br/>
              <w:t>def newton(x, delta):</w:t>
              <w:br/>
              <w:t xml:space="preserve">    eps0 = 0</w:t>
              <w:br/>
              <w:t xml:space="preserve">    </w:t>
              <w:br/>
              <w:t xml:space="preserve">    print(0, x) </w:t>
              <w:br/>
              <w:t xml:space="preserve">    for i in range(1, 20):</w:t>
              <w:br/>
              <w:t xml:space="preserve">        f = fun(x)</w:t>
              <w:br/>
              <w:t xml:space="preserve">        df = dfun(x)</w:t>
              <w:br/>
              <w:t xml:space="preserve">        x1 = x - f / df</w:t>
              <w:br/>
              <w:t xml:space="preserve">        eps = abs(x1 - x)</w:t>
              <w:br/>
              <w:t xml:space="preserve">        ksi = 2 * eps / (abs(x1) + delta)</w:t>
              <w:br/>
              <w:t xml:space="preserve">        </w:t>
              <w:br/>
              <w:t xml:space="preserve">        print(i, f, df, x1)</w:t>
              <w:br/>
              <w:t xml:space="preserve">        </w:t>
              <w:br/>
              <w:t xml:space="preserve">        if eps &lt; delta or ksi &lt; delta:</w:t>
              <w:br/>
              <w:t xml:space="preserve">            break</w:t>
              <w:br/>
              <w:t xml:space="preserve">        eps0 = eps</w:t>
              <w:br/>
              <w:t xml:space="preserve">        x = x1</w:t>
              <w:br/>
              <w:br/>
              <w:t>if __name__ == "__main__":</w:t>
              <w:br/>
              <w:t xml:space="preserve">    bisection(0, 0.35, 1e-10)</w:t>
              <w:br/>
              <w:t xml:space="preserve">    print()</w:t>
              <w:br/>
              <w:t xml:space="preserve">    newton(0, 1e-10)</w:t>
              <w:br/>
              <w:t xml:space="preserve">    print()</w:t>
            </w:r>
          </w:p>
        </w:tc>
      </w:tr>
      <w:tr w:rsidR="00025272" w:rsidRPr="00070F50" w:rsidTr="008338C8">
        <w:tc>
          <w:tcPr>
            <w:tcW w:w="5000" w:type="pct"/>
            <w:gridSpan w:val="3"/>
            <w:shd w:val="clear" w:color="auto" w:fill="C6D9F1" w:themeFill="text2" w:themeFillTint="33"/>
          </w:tcPr>
          <w:p w:rsidR="00025272" w:rsidRPr="007F69E7" w:rsidRDefault="007101AA" w:rsidP="00025272">
            <w:pPr>
              <w:pStyle w:val="1"/>
              <w:rPr>
                <w:lang w:val="en-US"/>
              </w:rPr>
            </w:pPr>
            <w:r>
              <w:lastRenderedPageBreak/>
              <w:t>4</w:t>
            </w:r>
            <w:r w:rsidR="00025272" w:rsidRPr="007F69E7">
              <w:t xml:space="preserve">. </w:t>
            </w:r>
            <w:r w:rsidR="007F69E7" w:rsidRPr="007F69E7">
              <w:t>Вміст консолі</w:t>
            </w:r>
          </w:p>
        </w:tc>
      </w:tr>
      <w:tr w:rsidR="00025272" w:rsidRPr="00070F50" w:rsidTr="00D92A8A">
        <w:tc>
          <w:tcPr>
            <w:tcW w:w="5000" w:type="pct"/>
            <w:gridSpan w:val="3"/>
            <w:shd w:val="clear" w:color="auto" w:fill="auto"/>
          </w:tcPr>
          <w:p>
            <w:r>
              <w:t>﻿0 0 -1 0.35 1 0.175 1</w:t>
              <w:br/>
              <w:t>1 0 -1 0.175 1 0.0875 -1</w:t>
              <w:br/>
              <w:t>2 0.0875 -1 0.175 1 0.13124999999999998 1</w:t>
              <w:br/>
              <w:t>3 0.0875 -1 0.13124999999999998 1 0.10937499999999999 -1</w:t>
              <w:br/>
              <w:t>4 0.10937499999999999 -1 0.13124999999999998 1 0.12031249999999999 1</w:t>
              <w:br/>
              <w:t>5 0.10937499999999999 -1 0.12031249999999999 1 0.11484375 -1</w:t>
              <w:br/>
              <w:t>6 0.11484375 -1 0.12031249999999999 1 0.11757812499999999 -1</w:t>
              <w:br/>
              <w:t>7 0.11757812499999999 -1 0.12031249999999999 1 0.11894531249999998 -1</w:t>
              <w:br/>
              <w:t>8 0.11894531249999998 -1 0.12031249999999999 1 0.11962890624999999 -1</w:t>
              <w:br/>
              <w:t>9 0.11962890624999999 -1 0.12031249999999999 1 0.119970703125 -1</w:t>
              <w:br/>
              <w:t>10 0.119970703125 -1 0.12031249999999999 1 0.12014160156249999 1</w:t>
              <w:br/>
              <w:t>11 0.119970703125 -1 0.12014160156249999 1 0.12005615234375 1</w:t>
              <w:br/>
              <w:t>12 0.119970703125 -1 0.12005615234375 1 0.120013427734375 1</w:t>
              <w:br/>
              <w:t>13 0.119970703125 -1 0.120013427734375 1 0.11999206542968749 -1</w:t>
              <w:br/>
              <w:t>14 0.11999206542968749 -1 0.120013427734375 1 0.12000274658203125 1</w:t>
              <w:br/>
              <w:t>15 0.11999206542968749 -1 0.12000274658203125 1 0.11999740600585937 -1</w:t>
              <w:br/>
              <w:t>16 0.11999740600585937 -1 0.12000274658203125 1 0.12000007629394531 1</w:t>
              <w:br/>
              <w:t>17 0.11999740600585937 -1 0.12000007629394531 1 0.11999874114990233 -1</w:t>
              <w:br/>
              <w:t>18 0.11999874114990233 -1 0.12000007629394531 1 0.11999940872192383 -1</w:t>
              <w:br/>
              <w:t>19 0.11999940872192383 -1 0.12000007629394531 1 0.11999974250793458 -1</w:t>
              <w:br/>
              <w:t>20 0.11999974250793458 -1 0.12000007629394531 1 0.11999990940093994 -1</w:t>
              <w:br/>
              <w:t>21 0.11999990940093994 -1 0.12000007629394531 1 0.11999999284744262 -1</w:t>
              <w:br/>
              <w:t>22 0.11999999284744262 -1 0.12000007629394531 1 0.12000003457069397 1</w:t>
              <w:br/>
              <w:t>23 0.11999999284744262 -1 0.12000003457069397 1 0.12000001370906829 1</w:t>
              <w:br/>
              <w:t>24 0.11999999284744262 -1 0.12000001370906829 1 0.12000000327825545 1</w:t>
              <w:br/>
              <w:t>25 0.11999999284744262 -1 0.12000000327825545 1 0.11999999806284903 -1</w:t>
              <w:br/>
              <w:t>26 0.11999999806284903 -1 0.12000000327825545 1 0.12000000067055225 1</w:t>
              <w:br/>
              <w:t>27 0.11999999806284903 -1 0.12000000067055225 1 0.11999999936670064 -1</w:t>
              <w:br/>
              <w:t>28 0.11999999936670064 -1 0.12000000067055225 1 0.12000000001862644 1</w:t>
              <w:br/>
              <w:t>29 0.11999999936670064 -1 0.12000000001862644 1 0.11999999969266353 -1</w:t>
              <w:br/>
              <w:t>30 0.11999999969266353 -1 0.12000000001862644 1 0.119999999855645 -1</w:t>
              <w:br/>
              <w:t>31 0.119999999855645 -1 0.12000000001862644 1 0.11999999993713573 -1</w:t>
              <w:br/>
              <w:t>32 0.11999999993713573 -1 0.12000000001862644 1 0.11999999997788108 -1</w:t>
              <w:br/>
              <w:br/>
              <w:t>0 0</w:t>
              <w:br/>
              <w:t>1 -0.108 0.78 0.13846153846153844</w:t>
              <w:br/>
              <w:t>2 0.01917159763313607 1.0569230769230769 0.12032247228753779</w:t>
              <w:br/>
              <w:t>3 0.0003290257216647663 1.0206449445750756 0.12000010188496674</w:t>
              <w:br/>
              <w:t>4 1.0392267645042974e-07 1.0200002037699334 0.12000000000001018</w:t>
              <w:br/>
              <w:t>5 1.0380585280245214e-14 1.0200000000000204 0.12000000000000001</w:t>
            </w:r>
          </w:p>
        </w:tc>
      </w:tr>
      <w:tr w:rsidR="00025272" w:rsidRPr="00070F50" w:rsidTr="008338C8">
        <w:tc>
          <w:tcPr>
            <w:tcW w:w="5000" w:type="pct"/>
            <w:gridSpan w:val="3"/>
            <w:shd w:val="clear" w:color="auto" w:fill="C6D9F1" w:themeFill="text2" w:themeFillTint="33"/>
          </w:tcPr>
          <w:p w:rsidR="00025272" w:rsidRPr="00070F50" w:rsidRDefault="007101AA" w:rsidP="00025272">
            <w:pPr>
              <w:pStyle w:val="1"/>
            </w:pPr>
            <w:r>
              <w:lastRenderedPageBreak/>
              <w:t>5</w:t>
            </w:r>
            <w:r w:rsidR="00025272" w:rsidRPr="00070F50">
              <w:t xml:space="preserve">. </w:t>
            </w:r>
            <w:r w:rsidR="00025272">
              <w:t>Результати обчислення</w:t>
            </w:r>
          </w:p>
        </w:tc>
      </w:tr>
      <w:tr w:rsidR="00025272" w:rsidRPr="00070F50" w:rsidTr="008338C8">
        <w:tc>
          <w:tcPr>
            <w:tcW w:w="5000" w:type="pct"/>
            <w:gridSpan w:val="3"/>
            <w:shd w:val="clear" w:color="auto" w:fill="C6D9F1" w:themeFill="text2" w:themeFillTint="33"/>
          </w:tcPr>
          <w:p w:rsidR="00025272" w:rsidRDefault="007101AA" w:rsidP="00025272">
            <w:pPr>
              <w:pStyle w:val="1"/>
              <w:rPr>
                <w:spacing w:val="-2"/>
              </w:rPr>
            </w:pPr>
            <w:r>
              <w:rPr>
                <w:spacing w:val="-2"/>
              </w:rPr>
              <w:t>5</w:t>
            </w:r>
            <w:r w:rsidR="00025272" w:rsidRPr="00E4613B">
              <w:rPr>
                <w:spacing w:val="-2"/>
              </w:rPr>
              <w:t>.</w:t>
            </w:r>
            <w:r w:rsidR="007426B6" w:rsidRPr="00E4613B">
              <w:rPr>
                <w:spacing w:val="-2"/>
              </w:rPr>
              <w:t>1.</w:t>
            </w:r>
            <w:r w:rsidR="00025272" w:rsidRPr="00E4613B">
              <w:rPr>
                <w:spacing w:val="-2"/>
              </w:rPr>
              <w:t xml:space="preserve"> Таблиця із результатами обчислення</w:t>
            </w:r>
            <w:r w:rsidR="006B46BD" w:rsidRPr="00E4613B">
              <w:rPr>
                <w:spacing w:val="-2"/>
              </w:rPr>
              <w:t xml:space="preserve"> кореня методом половинного ділення</w:t>
            </w:r>
          </w:p>
          <w:p w:rsidR="007101AA" w:rsidRPr="00CE01DD" w:rsidRDefault="007101AA" w:rsidP="007101AA">
            <w:r>
              <w:t>Колонка «</w:t>
            </w:r>
            <w:proofErr w:type="spellStart"/>
            <w:r w:rsidRPr="007101AA">
              <w:rPr>
                <w:i/>
                <w:lang w:val="en-US"/>
              </w:rPr>
              <w:t>i</w:t>
            </w:r>
            <w:proofErr w:type="spellEnd"/>
            <w:r w:rsidRPr="00D24BB2">
              <w:t>»</w:t>
            </w:r>
            <w:r>
              <w:t xml:space="preserve"> – копія із п.</w:t>
            </w:r>
            <w:r w:rsidRPr="00B40404">
              <w:rPr>
                <w:lang w:val="ru-RU"/>
              </w:rPr>
              <w:t>4</w:t>
            </w:r>
            <w:r>
              <w:t>.</w:t>
            </w:r>
          </w:p>
          <w:p w:rsidR="007101AA" w:rsidRPr="00D24BB2" w:rsidRDefault="007101AA" w:rsidP="007101AA">
            <w:r>
              <w:t>Колонка «</w:t>
            </w:r>
            <w:proofErr w:type="spellStart"/>
            <w:r w:rsidRPr="007101AA">
              <w:rPr>
                <w:i/>
                <w:lang w:val="en-US"/>
              </w:rPr>
              <w:t>a</w:t>
            </w:r>
            <w:r w:rsidRPr="007101AA">
              <w:rPr>
                <w:i/>
                <w:vertAlign w:val="subscript"/>
                <w:lang w:val="en-US"/>
              </w:rPr>
              <w:t>i</w:t>
            </w:r>
            <w:proofErr w:type="spellEnd"/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7101AA" w:rsidRPr="007101AA" w:rsidRDefault="007101AA" w:rsidP="007101AA">
            <w:r>
              <w:t>Колонка «</w:t>
            </w:r>
            <w:r>
              <w:rPr>
                <w:lang w:val="en-US"/>
              </w:rPr>
              <w:t>sign</w:t>
            </w:r>
            <w:r w:rsidRPr="007101AA">
              <w:t>(</w:t>
            </w:r>
            <w:r w:rsidRPr="007101AA">
              <w:rPr>
                <w:i/>
                <w:lang w:val="en-US"/>
              </w:rPr>
              <w:t>f</w:t>
            </w:r>
            <w:r w:rsidRPr="007101AA">
              <w:t>(</w:t>
            </w:r>
            <w:proofErr w:type="spellStart"/>
            <w:r w:rsidRPr="007101AA">
              <w:rPr>
                <w:i/>
                <w:lang w:val="en-US"/>
              </w:rPr>
              <w:t>a</w:t>
            </w:r>
            <w:r w:rsidRPr="007101AA">
              <w:rPr>
                <w:i/>
                <w:vertAlign w:val="subscript"/>
                <w:lang w:val="en-US"/>
              </w:rPr>
              <w:t>i</w:t>
            </w:r>
            <w:proofErr w:type="spellEnd"/>
            <w:r w:rsidRPr="007101AA">
              <w:t>))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7101AA" w:rsidRPr="00D24BB2" w:rsidRDefault="007101AA" w:rsidP="007101AA">
            <w:r>
              <w:t>Колонка «</w:t>
            </w:r>
            <w:r>
              <w:rPr>
                <w:i/>
                <w:lang w:val="en-US"/>
              </w:rPr>
              <w:t>b</w:t>
            </w:r>
            <w:r w:rsidRPr="007101AA">
              <w:rPr>
                <w:i/>
                <w:vertAlign w:val="subscript"/>
                <w:lang w:val="en-US"/>
              </w:rPr>
              <w:t>i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7101AA" w:rsidRPr="007101AA" w:rsidRDefault="007101AA" w:rsidP="007101AA">
            <w:r>
              <w:t>Колонка «</w:t>
            </w:r>
            <w:r>
              <w:rPr>
                <w:lang w:val="en-US"/>
              </w:rPr>
              <w:t>sign</w:t>
            </w:r>
            <w:r w:rsidRPr="007101AA">
              <w:t>(</w:t>
            </w:r>
            <w:r w:rsidRPr="007101AA">
              <w:rPr>
                <w:i/>
                <w:lang w:val="en-US"/>
              </w:rPr>
              <w:t>f</w:t>
            </w:r>
            <w:r w:rsidRPr="007101AA">
              <w:t>(</w:t>
            </w:r>
            <w:r>
              <w:rPr>
                <w:i/>
                <w:lang w:val="en-US"/>
              </w:rPr>
              <w:t>b</w:t>
            </w:r>
            <w:r w:rsidRPr="007101AA">
              <w:rPr>
                <w:i/>
                <w:vertAlign w:val="subscript"/>
                <w:lang w:val="en-US"/>
              </w:rPr>
              <w:t>i</w:t>
            </w:r>
            <w:r w:rsidRPr="007101AA">
              <w:t>))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7101AA" w:rsidRPr="00D24BB2" w:rsidRDefault="007101AA" w:rsidP="007101AA">
            <w:r>
              <w:t>Колонка «</w:t>
            </w:r>
            <w:r>
              <w:rPr>
                <w:i/>
                <w:lang w:val="en-US"/>
              </w:rPr>
              <w:t>c</w:t>
            </w:r>
            <w:r w:rsidRPr="007101AA">
              <w:rPr>
                <w:i/>
                <w:vertAlign w:val="subscript"/>
                <w:lang w:val="en-US"/>
              </w:rPr>
              <w:t>i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7101AA" w:rsidRPr="007101AA" w:rsidRDefault="007101AA" w:rsidP="007101AA">
            <w:r>
              <w:t>Колонка «</w:t>
            </w:r>
            <w:r>
              <w:rPr>
                <w:lang w:val="en-US"/>
              </w:rPr>
              <w:t>sign</w:t>
            </w:r>
            <w:r w:rsidRPr="007101AA">
              <w:t>(</w:t>
            </w:r>
            <w:r w:rsidRPr="007101AA">
              <w:rPr>
                <w:i/>
                <w:lang w:val="en-US"/>
              </w:rPr>
              <w:t>f</w:t>
            </w:r>
            <w:r w:rsidRPr="007101AA">
              <w:t>(</w:t>
            </w:r>
            <w:r>
              <w:rPr>
                <w:i/>
                <w:lang w:val="en-US"/>
              </w:rPr>
              <w:t>c</w:t>
            </w:r>
            <w:r w:rsidRPr="007101AA">
              <w:rPr>
                <w:i/>
                <w:vertAlign w:val="subscript"/>
                <w:lang w:val="en-US"/>
              </w:rPr>
              <w:t>i</w:t>
            </w:r>
            <w:r w:rsidRPr="007101AA">
              <w:t>))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7101AA" w:rsidRPr="007101AA" w:rsidRDefault="007101AA" w:rsidP="007101AA">
            <w:pPr>
              <w:rPr>
                <w:lang w:val="ru-RU"/>
              </w:rPr>
            </w:pPr>
            <w:r>
              <w:t>Колонка «</w:t>
            </w:r>
            <w:r w:rsidRPr="00B40404">
              <w:rPr>
                <w:i/>
                <w:lang w:val="en-US"/>
              </w:rPr>
              <w:t>x</w:t>
            </w:r>
            <w:r w:rsidRPr="007101AA">
              <w:rPr>
                <w:lang w:val="ru-RU"/>
              </w:rPr>
              <w:t>2</w:t>
            </w:r>
            <w:r w:rsidRPr="00D24BB2">
              <w:t>»</w:t>
            </w:r>
            <w:r w:rsidRPr="00A011A4">
              <w:t xml:space="preserve"> – </w:t>
            </w:r>
            <w:r>
              <w:t>копія із п.</w:t>
            </w:r>
            <w:r w:rsidRPr="00D24BB2">
              <w:t>2</w:t>
            </w:r>
            <w:r>
              <w:t>.</w:t>
            </w:r>
            <w:r w:rsidRPr="007101AA">
              <w:rPr>
                <w:lang w:val="ru-RU"/>
              </w:rPr>
              <w:t>1</w:t>
            </w:r>
            <w:r w:rsidRPr="00D24BB2">
              <w:t>.</w:t>
            </w:r>
          </w:p>
          <w:p w:rsidR="007101AA" w:rsidRPr="00421BA0" w:rsidRDefault="007101AA" w:rsidP="007101AA">
            <w:pPr>
              <w:rPr>
                <w:lang w:val="ru-RU"/>
              </w:rPr>
            </w:pPr>
            <w:r>
              <w:t>За потреби, вибрати такий формат представлення чисел, який забезпечуватиме достатнє та однозначне тлумачення отриманих результатів.</w:t>
            </w:r>
          </w:p>
        </w:tc>
      </w:tr>
      <w:tr w:rsidR="00025272" w:rsidRPr="00070F50" w:rsidTr="00D92A8A">
        <w:tc>
          <w:tcPr>
            <w:tcW w:w="5000" w:type="pct"/>
            <w:gridSpan w:val="3"/>
            <w:shd w:val="clear" w:color="auto" w:fill="auto"/>
          </w:tcPr>
          <w:p w:rsidR="006B46BD" w:rsidRDefault="006B46BD"/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484"/>
              <w:gridCol w:w="2253"/>
              <w:gridCol w:w="533"/>
              <w:gridCol w:w="2253"/>
              <w:gridCol w:w="533"/>
              <w:gridCol w:w="2251"/>
              <w:gridCol w:w="533"/>
              <w:gridCol w:w="787"/>
            </w:tblGrid>
            <w:tr w:rsidR="004D6EEF" w:rsidRPr="004D6EEF" w:rsidTr="00B9732C">
              <w:trPr>
                <w:cantSplit/>
                <w:trHeight w:val="1134"/>
              </w:trPr>
              <w:tc>
                <w:tcPr>
                  <w:tcW w:w="2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>
                  <w:r>
                    <w:t>i</w:t>
                  </w:r>
                </w:p>
              </w:tc>
              <w:tc>
                <w:tcPr>
                  <w:tcW w:w="117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>
                  <w:r>
                    <w:t>ai</w:t>
                  </w:r>
                </w:p>
              </w:tc>
              <w:tc>
                <w:tcPr>
                  <w:tcW w:w="27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extDirection w:val="btLr"/>
                  <w:vAlign w:val="center"/>
                  <w:hideMark/>
                </w:tcPr>
                <w:p>
                  <w:r>
                    <w:t>sign(f(ai))</w:t>
                  </w:r>
                </w:p>
              </w:tc>
              <w:tc>
                <w:tcPr>
                  <w:tcW w:w="117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>
                  <w:r>
                    <w:t>bi</w:t>
                  </w:r>
                </w:p>
              </w:tc>
              <w:tc>
                <w:tcPr>
                  <w:tcW w:w="27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extDirection w:val="btLr"/>
                  <w:vAlign w:val="center"/>
                  <w:hideMark/>
                </w:tcPr>
                <w:p>
                  <w:r>
                    <w:t>sign(f(bi))</w:t>
                  </w:r>
                </w:p>
              </w:tc>
              <w:tc>
                <w:tcPr>
                  <w:tcW w:w="1169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>
                  <w:r>
                    <w:t>ci</w:t>
                  </w:r>
                </w:p>
              </w:tc>
              <w:tc>
                <w:tcPr>
                  <w:tcW w:w="27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extDirection w:val="btLr"/>
                  <w:vAlign w:val="center"/>
                  <w:hideMark/>
                </w:tcPr>
                <w:p>
                  <w:r>
                    <w:t>sign(f(ci))</w:t>
                  </w:r>
                </w:p>
              </w:tc>
              <w:tc>
                <w:tcPr>
                  <w:tcW w:w="409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r>
                    <w:t>x2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0,35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0,175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0,175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0,0875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2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0,0875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0,175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0,13125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3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0,0875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0,13125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0,109375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4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0,109375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0,13125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0,1203125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5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0,109375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0,1203125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0,11484375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6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0,11484375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0,1203125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0,117578125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7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0,117578125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0,1203125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0,1189453125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8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0,1189453125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0,1203125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0,11962890625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9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0,11962890625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0,1203125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0,119970703125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10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0,119970703125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0,1203125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0,120141601562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0,119970703125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0,120141601562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0,120056152344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12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0,119970703125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0,120056152344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0,120013427734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13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0,119970703125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0,120013427734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0,11999206543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14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0,11999206543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0,120013427734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0,120002746582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15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0,11999206543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0,120002746582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0,119997406006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4D6EEF" w:rsidTr="00B9732C">
              <w:trPr>
                <w:trHeight w:val="375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16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0,119997406006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0,120002746582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0,120000076294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4D6EEF" w:rsidTr="00B9732C">
              <w:trPr>
                <w:trHeight w:val="375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17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0,119997406006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0,120000076294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0,11999874115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4D6EEF" w:rsidTr="00B9732C">
              <w:trPr>
                <w:trHeight w:val="375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18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0,11999874115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0,120000076294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0,119999408722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4D6EEF" w:rsidTr="00B9732C">
              <w:trPr>
                <w:trHeight w:val="375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19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0,119999408722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0,120000076294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0,119999742508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4D6EEF" w:rsidTr="00B9732C">
              <w:trPr>
                <w:trHeight w:val="375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20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0,119999742508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0,120000076294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0,119999909401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21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0,119999909401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0,120000076294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0,119999992847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22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0,119999992847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0,120000076294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0,120000034571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23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0,119999992847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0,120000034571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0,120000013709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24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0,119999992847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0,120000013709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0,120000003278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25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0,119999992847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0,120000003278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0,119999998063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26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0,119999998063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0,120000003278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0,120000000671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27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0,119999998063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0,120000000671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0,119999999367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28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0,119999999367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0,120000000671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0,120000000019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29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0,119999999367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0,120000000019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0,119999999693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30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0,119999999693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0,120000000019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0,119999999856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31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0,119999999856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0,120000000019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0,119999999937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32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0,119999999937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0,120000000019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0,119999999978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</w:tbl>
          <w:p w:rsidR="004D6EEF" w:rsidRDefault="004D6EEF" w:rsidP="004D6EEF">
            <w:pPr>
              <w:rPr>
                <w:lang w:val="en-US"/>
              </w:rPr>
            </w:pPr>
          </w:p>
          <w:p w:rsidR="004D6EEF" w:rsidRPr="004D6EEF" w:rsidRDefault="004D6EEF" w:rsidP="004D6EEF">
            <w:pPr>
              <w:rPr>
                <w:lang w:val="en-US"/>
              </w:rPr>
            </w:pPr>
          </w:p>
        </w:tc>
      </w:tr>
      <w:tr w:rsidR="00026269" w:rsidRPr="00070F50" w:rsidTr="008338C8">
        <w:tc>
          <w:tcPr>
            <w:tcW w:w="5000" w:type="pct"/>
            <w:gridSpan w:val="3"/>
            <w:shd w:val="clear" w:color="auto" w:fill="C6D9F1" w:themeFill="text2" w:themeFillTint="33"/>
          </w:tcPr>
          <w:p w:rsidR="00026269" w:rsidRPr="00736A09" w:rsidRDefault="007101AA" w:rsidP="00026269">
            <w:pPr>
              <w:rPr>
                <w:b/>
                <w:spacing w:val="-2"/>
                <w:lang w:val="ru-RU"/>
              </w:rPr>
            </w:pPr>
            <w:r>
              <w:rPr>
                <w:b/>
                <w:spacing w:val="-2"/>
              </w:rPr>
              <w:lastRenderedPageBreak/>
              <w:t>5</w:t>
            </w:r>
            <w:r w:rsidR="00026269" w:rsidRPr="00026269">
              <w:rPr>
                <w:b/>
                <w:spacing w:val="-2"/>
              </w:rPr>
              <w:t>.</w:t>
            </w:r>
            <w:r w:rsidR="00736A09" w:rsidRPr="00736A09">
              <w:rPr>
                <w:b/>
                <w:spacing w:val="-2"/>
                <w:lang w:val="ru-RU"/>
              </w:rPr>
              <w:t>2</w:t>
            </w:r>
            <w:r w:rsidR="00026269" w:rsidRPr="00026269">
              <w:rPr>
                <w:b/>
                <w:spacing w:val="-2"/>
              </w:rPr>
              <w:t>. Таблиця із результатами обчислення</w:t>
            </w:r>
            <w:r w:rsidR="00026269">
              <w:rPr>
                <w:b/>
                <w:spacing w:val="-2"/>
              </w:rPr>
              <w:t xml:space="preserve"> кореня методом Ньютона</w:t>
            </w:r>
          </w:p>
          <w:p w:rsidR="007101AA" w:rsidRPr="00CE01DD" w:rsidRDefault="007101AA" w:rsidP="007101AA">
            <w:r>
              <w:t>Колонка «</w:t>
            </w:r>
            <w:proofErr w:type="spellStart"/>
            <w:r w:rsidRPr="007101AA">
              <w:rPr>
                <w:i/>
                <w:lang w:val="en-US"/>
              </w:rPr>
              <w:t>i</w:t>
            </w:r>
            <w:proofErr w:type="spellEnd"/>
            <w:r w:rsidRPr="00D24BB2">
              <w:t>»</w:t>
            </w:r>
            <w:r>
              <w:t xml:space="preserve"> – копія із п.</w:t>
            </w:r>
            <w:r w:rsidRPr="00B40404">
              <w:rPr>
                <w:lang w:val="ru-RU"/>
              </w:rPr>
              <w:t>4</w:t>
            </w:r>
            <w:r>
              <w:t>.</w:t>
            </w:r>
          </w:p>
          <w:p w:rsidR="007101AA" w:rsidRPr="005D43F6" w:rsidRDefault="007101AA" w:rsidP="007101AA">
            <w:pPr>
              <w:rPr>
                <w:lang w:val="ru-RU"/>
              </w:rPr>
            </w:pPr>
            <w:r>
              <w:t>Колонка «</w:t>
            </w:r>
            <w:r w:rsidRPr="005D43F6">
              <w:rPr>
                <w:i/>
                <w:lang w:val="en-US"/>
              </w:rPr>
              <w:t>f</w:t>
            </w:r>
            <w:r w:rsidRPr="007101AA">
              <w:t>(</w:t>
            </w:r>
            <w:r w:rsidR="005D43F6">
              <w:rPr>
                <w:i/>
                <w:lang w:val="en-US"/>
              </w:rPr>
              <w:t>x</w:t>
            </w:r>
            <w:r w:rsidRPr="007101AA">
              <w:rPr>
                <w:i/>
                <w:vertAlign w:val="subscript"/>
                <w:lang w:val="en-US"/>
              </w:rPr>
              <w:t>i</w:t>
            </w:r>
            <w:r w:rsidRPr="007101AA">
              <w:t>)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5D43F6" w:rsidRPr="005D43F6" w:rsidRDefault="005D43F6" w:rsidP="005D43F6">
            <w:pPr>
              <w:rPr>
                <w:lang w:val="ru-RU"/>
              </w:rPr>
            </w:pPr>
            <w:r>
              <w:t>Колонка «</w:t>
            </w:r>
            <w:proofErr w:type="spellStart"/>
            <w:r w:rsidRPr="005D43F6">
              <w:rPr>
                <w:i/>
                <w:lang w:val="en-US"/>
              </w:rPr>
              <w:t>df</w:t>
            </w:r>
            <w:proofErr w:type="spellEnd"/>
            <w:r w:rsidRPr="007101AA">
              <w:t>(</w:t>
            </w:r>
            <w:r>
              <w:rPr>
                <w:i/>
                <w:lang w:val="en-US"/>
              </w:rPr>
              <w:t>x</w:t>
            </w:r>
            <w:r w:rsidRPr="007101AA">
              <w:rPr>
                <w:i/>
                <w:vertAlign w:val="subscript"/>
                <w:lang w:val="en-US"/>
              </w:rPr>
              <w:t>i</w:t>
            </w:r>
            <w:r w:rsidRPr="007101AA">
              <w:t>)</w:t>
            </w:r>
            <w:r w:rsidRPr="005D43F6">
              <w:rPr>
                <w:lang w:val="ru-RU"/>
              </w:rPr>
              <w:t>/</w:t>
            </w:r>
            <w:r w:rsidRPr="005D43F6">
              <w:rPr>
                <w:i/>
                <w:lang w:val="en-US"/>
              </w:rPr>
              <w:t>d</w:t>
            </w:r>
            <w:r>
              <w:rPr>
                <w:i/>
                <w:lang w:val="en-US"/>
              </w:rPr>
              <w:t>x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5D43F6" w:rsidRPr="005D43F6" w:rsidRDefault="005D43F6" w:rsidP="005D43F6">
            <w:pPr>
              <w:rPr>
                <w:lang w:val="ru-RU"/>
              </w:rPr>
            </w:pPr>
            <w:r>
              <w:t>Колонка «</w:t>
            </w:r>
            <w:r>
              <w:rPr>
                <w:i/>
                <w:lang w:val="en-US"/>
              </w:rPr>
              <w:t>x</w:t>
            </w:r>
            <w:r w:rsidRPr="007101AA">
              <w:rPr>
                <w:i/>
                <w:vertAlign w:val="subscript"/>
                <w:lang w:val="en-US"/>
              </w:rPr>
              <w:t>i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7101AA" w:rsidRPr="007101AA" w:rsidRDefault="007101AA" w:rsidP="007101AA">
            <w:pPr>
              <w:rPr>
                <w:lang w:val="ru-RU"/>
              </w:rPr>
            </w:pPr>
            <w:r>
              <w:t>Колонка «</w:t>
            </w:r>
            <w:r w:rsidRPr="00B40404">
              <w:rPr>
                <w:i/>
                <w:lang w:val="en-US"/>
              </w:rPr>
              <w:t>x</w:t>
            </w:r>
            <w:r w:rsidRPr="007101AA">
              <w:rPr>
                <w:lang w:val="ru-RU"/>
              </w:rPr>
              <w:t>2</w:t>
            </w:r>
            <w:r w:rsidRPr="00D24BB2">
              <w:t>»</w:t>
            </w:r>
            <w:r w:rsidRPr="00A011A4">
              <w:t xml:space="preserve"> – </w:t>
            </w:r>
            <w:r>
              <w:t>копія із п.</w:t>
            </w:r>
            <w:r w:rsidRPr="00D24BB2">
              <w:t>2</w:t>
            </w:r>
            <w:r>
              <w:t>.</w:t>
            </w:r>
            <w:r w:rsidRPr="007101AA">
              <w:rPr>
                <w:lang w:val="ru-RU"/>
              </w:rPr>
              <w:t>1</w:t>
            </w:r>
            <w:r w:rsidRPr="00D24BB2">
              <w:t>.</w:t>
            </w:r>
          </w:p>
          <w:p w:rsidR="007101AA" w:rsidRPr="007101AA" w:rsidRDefault="007101AA" w:rsidP="007101AA">
            <w:pPr>
              <w:rPr>
                <w:b/>
                <w:lang w:val="ru-RU"/>
              </w:rPr>
            </w:pPr>
            <w:r>
              <w:t>За потреби, вибрати такий формат представлення чисел, який забезпечуватиме достатнє та однозначне тлумачення отриманих результатів.</w:t>
            </w:r>
          </w:p>
        </w:tc>
      </w:tr>
      <w:tr w:rsidR="00026269" w:rsidRPr="00070F50" w:rsidTr="00D92A8A">
        <w:tc>
          <w:tcPr>
            <w:tcW w:w="5000" w:type="pct"/>
            <w:gridSpan w:val="3"/>
            <w:shd w:val="clear" w:color="auto" w:fill="auto"/>
          </w:tcPr>
          <w:p w:rsidR="00026269" w:rsidRPr="00736A09" w:rsidRDefault="00026269" w:rsidP="006A3337"/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579"/>
              <w:gridCol w:w="3239"/>
              <w:gridCol w:w="2380"/>
              <w:gridCol w:w="2139"/>
              <w:gridCol w:w="1290"/>
            </w:tblGrid>
            <w:tr w:rsidR="00026269" w:rsidRPr="00736A09" w:rsidTr="00B9732C">
              <w:trPr>
                <w:trHeight w:val="20"/>
              </w:trPr>
              <w:tc>
                <w:tcPr>
                  <w:tcW w:w="3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i</w:t>
                  </w:r>
                </w:p>
              </w:tc>
              <w:tc>
                <w:tcPr>
                  <w:tcW w:w="168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f(xi)</w:t>
                  </w:r>
                </w:p>
              </w:tc>
              <w:tc>
                <w:tcPr>
                  <w:tcW w:w="1236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df(xi)/dx</w:t>
                  </w:r>
                </w:p>
              </w:tc>
              <w:tc>
                <w:tcPr>
                  <w:tcW w:w="1111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xi</w:t>
                  </w:r>
                </w:p>
              </w:tc>
              <w:tc>
                <w:tcPr>
                  <w:tcW w:w="67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x2</w:t>
                  </w:r>
                </w:p>
              </w:tc>
            </w:tr>
            <w:tr w:rsidR="00B9732C" w:rsidRPr="005025AB" w:rsidTr="00B9732C">
              <w:trPr>
                <w:trHeight w:val="20"/>
              </w:trPr>
              <w:tc>
                <w:tcPr>
                  <w:tcW w:w="30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</w:t>
                  </w:r>
                </w:p>
              </w:tc>
              <w:tc>
                <w:tcPr>
                  <w:tcW w:w="168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/>
                </w:p>
              </w:tc>
              <w:tc>
                <w:tcPr>
                  <w:tcW w:w="123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/>
                </w:p>
              </w:tc>
              <w:tc>
                <w:tcPr>
                  <w:tcW w:w="1111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0,000000000000000</w:t>
                  </w:r>
                </w:p>
              </w:tc>
              <w:tc>
                <w:tcPr>
                  <w:tcW w:w="6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0,12</w:t>
                  </w:r>
                </w:p>
              </w:tc>
            </w:tr>
            <w:tr w:rsidR="00B9732C" w:rsidRPr="005025AB" w:rsidTr="00B9732C">
              <w:trPr>
                <w:trHeight w:val="20"/>
              </w:trPr>
              <w:tc>
                <w:tcPr>
                  <w:tcW w:w="30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</w:t>
                  </w:r>
                </w:p>
              </w:tc>
              <w:tc>
                <w:tcPr>
                  <w:tcW w:w="168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-0,108000000000000</w:t>
                  </w:r>
                </w:p>
              </w:tc>
              <w:tc>
                <w:tcPr>
                  <w:tcW w:w="123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0,780000000000000</w:t>
                  </w:r>
                </w:p>
              </w:tc>
              <w:tc>
                <w:tcPr>
                  <w:tcW w:w="1111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0,138461538461538</w:t>
                  </w:r>
                </w:p>
              </w:tc>
              <w:tc>
                <w:tcPr>
                  <w:tcW w:w="6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0,12</w:t>
                  </w:r>
                </w:p>
              </w:tc>
            </w:tr>
            <w:tr w:rsidR="00B9732C" w:rsidRPr="005025AB" w:rsidTr="00B9732C">
              <w:trPr>
                <w:trHeight w:val="20"/>
              </w:trPr>
              <w:tc>
                <w:tcPr>
                  <w:tcW w:w="30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2</w:t>
                  </w:r>
                </w:p>
              </w:tc>
              <w:tc>
                <w:tcPr>
                  <w:tcW w:w="168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0,019171597633136</w:t>
                  </w:r>
                </w:p>
              </w:tc>
              <w:tc>
                <w:tcPr>
                  <w:tcW w:w="123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1,056923076923077</w:t>
                  </w:r>
                </w:p>
              </w:tc>
              <w:tc>
                <w:tcPr>
                  <w:tcW w:w="1111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0,120322472287538</w:t>
                  </w:r>
                </w:p>
              </w:tc>
              <w:tc>
                <w:tcPr>
                  <w:tcW w:w="6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0,12</w:t>
                  </w:r>
                </w:p>
              </w:tc>
            </w:tr>
            <w:tr w:rsidR="00B9732C" w:rsidRPr="005025AB" w:rsidTr="00B9732C">
              <w:trPr>
                <w:trHeight w:val="20"/>
              </w:trPr>
              <w:tc>
                <w:tcPr>
                  <w:tcW w:w="30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3</w:t>
                  </w:r>
                </w:p>
              </w:tc>
              <w:tc>
                <w:tcPr>
                  <w:tcW w:w="168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0,000329025721665</w:t>
                  </w:r>
                </w:p>
              </w:tc>
              <w:tc>
                <w:tcPr>
                  <w:tcW w:w="123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1,020644944575076</w:t>
                  </w:r>
                </w:p>
              </w:tc>
              <w:tc>
                <w:tcPr>
                  <w:tcW w:w="1111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0,120000101884967</w:t>
                  </w:r>
                </w:p>
              </w:tc>
              <w:tc>
                <w:tcPr>
                  <w:tcW w:w="6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5025AB" w:rsidTr="00B9732C">
              <w:trPr>
                <w:trHeight w:val="20"/>
              </w:trPr>
              <w:tc>
                <w:tcPr>
                  <w:tcW w:w="30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4</w:t>
                  </w:r>
                </w:p>
              </w:tc>
              <w:tc>
                <w:tcPr>
                  <w:tcW w:w="168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0,000000103922676</w:t>
                  </w:r>
                </w:p>
              </w:tc>
              <w:tc>
                <w:tcPr>
                  <w:tcW w:w="123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1,020000203769933</w:t>
                  </w:r>
                </w:p>
              </w:tc>
              <w:tc>
                <w:tcPr>
                  <w:tcW w:w="1111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0,120000000000010</w:t>
                  </w:r>
                </w:p>
              </w:tc>
              <w:tc>
                <w:tcPr>
                  <w:tcW w:w="6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  <w:tr w:rsidR="00B9732C" w:rsidRPr="005025AB" w:rsidTr="00B9732C">
              <w:trPr>
                <w:trHeight w:val="20"/>
              </w:trPr>
              <w:tc>
                <w:tcPr>
                  <w:tcW w:w="30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5</w:t>
                  </w:r>
                </w:p>
              </w:tc>
              <w:tc>
                <w:tcPr>
                  <w:tcW w:w="168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0,000000000000010</w:t>
                  </w:r>
                </w:p>
              </w:tc>
              <w:tc>
                <w:tcPr>
                  <w:tcW w:w="123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1,020000000000020</w:t>
                  </w:r>
                </w:p>
              </w:tc>
              <w:tc>
                <w:tcPr>
                  <w:tcW w:w="1111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0,120000000000000</w:t>
                  </w:r>
                </w:p>
              </w:tc>
              <w:tc>
                <w:tcPr>
                  <w:tcW w:w="6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</w:t>
                  </w:r>
                </w:p>
              </w:tc>
            </w:tr>
          </w:tbl>
          <w:p w:rsidR="00026269" w:rsidRDefault="00026269" w:rsidP="006A3337"/>
          <w:p w:rsidR="00421BA0" w:rsidRDefault="00421BA0" w:rsidP="006A3337"/>
          <w:p w:rsidR="00421BA0" w:rsidRDefault="00421BA0" w:rsidP="006A3337"/>
          <w:p w:rsidR="00421BA0" w:rsidRDefault="00421BA0" w:rsidP="006A3337"/>
          <w:p w:rsidR="00421BA0" w:rsidRDefault="00421BA0" w:rsidP="006A3337"/>
          <w:p w:rsidR="00421BA0" w:rsidRPr="00421BA0" w:rsidRDefault="00421BA0" w:rsidP="006A3337"/>
          <w:p w:rsidR="005D43F6" w:rsidRPr="005D43F6" w:rsidRDefault="005D43F6" w:rsidP="006A3337">
            <w:pPr>
              <w:rPr>
                <w:lang w:val="en-US"/>
              </w:rPr>
            </w:pPr>
          </w:p>
        </w:tc>
      </w:tr>
      <w:tr w:rsidR="00026269" w:rsidRPr="00494FCE" w:rsidTr="008338C8">
        <w:tc>
          <w:tcPr>
            <w:tcW w:w="5000" w:type="pct"/>
            <w:gridSpan w:val="3"/>
            <w:shd w:val="clear" w:color="auto" w:fill="C6D9F1" w:themeFill="text2" w:themeFillTint="33"/>
          </w:tcPr>
          <w:p w:rsidR="00026269" w:rsidRPr="00F94AE8" w:rsidRDefault="007101AA" w:rsidP="00025272">
            <w:pPr>
              <w:pStyle w:val="1"/>
              <w:rPr>
                <w:b w:val="0"/>
              </w:rPr>
            </w:pPr>
            <w:r>
              <w:lastRenderedPageBreak/>
              <w:t>5</w:t>
            </w:r>
            <w:r w:rsidR="00026269" w:rsidRPr="00494FCE">
              <w:t>.</w:t>
            </w:r>
            <w:r w:rsidR="00026269">
              <w:t>3. Графік зміни меж і</w:t>
            </w:r>
            <w:r w:rsidR="00026269" w:rsidRPr="00494FCE">
              <w:t xml:space="preserve"> поточного наближення кореня</w:t>
            </w:r>
            <w:r w:rsidR="00026269">
              <w:t xml:space="preserve"> для методу половинного ділення </w:t>
            </w:r>
          </w:p>
          <w:p w:rsidR="00026269" w:rsidRPr="00736A09" w:rsidRDefault="00736A09" w:rsidP="006A3337">
            <w:r>
              <w:t xml:space="preserve">Вісь </w:t>
            </w:r>
            <w:r>
              <w:rPr>
                <w:lang w:val="en-US"/>
              </w:rPr>
              <w:t>Y</w:t>
            </w:r>
            <w:r w:rsidRPr="001756DE">
              <w:t xml:space="preserve">: </w:t>
            </w:r>
            <w:r>
              <w:t>к</w:t>
            </w:r>
            <w:r w:rsidR="00026269" w:rsidRPr="00341BF0">
              <w:t>олонки «</w:t>
            </w:r>
            <w:proofErr w:type="spellStart"/>
            <w:r w:rsidR="00026269" w:rsidRPr="00736A09">
              <w:rPr>
                <w:i/>
                <w:lang w:val="en-US" w:eastAsia="uk-UA"/>
              </w:rPr>
              <w:t>a</w:t>
            </w:r>
            <w:r w:rsidR="00B87FF4" w:rsidRPr="00B87FF4">
              <w:rPr>
                <w:i/>
                <w:vertAlign w:val="subscript"/>
                <w:lang w:val="en-US" w:eastAsia="uk-UA"/>
              </w:rPr>
              <w:t>i</w:t>
            </w:r>
            <w:proofErr w:type="spellEnd"/>
            <w:r w:rsidR="00026269">
              <w:t>»</w:t>
            </w:r>
            <w:r w:rsidR="00026269" w:rsidRPr="00736A09">
              <w:t>,</w:t>
            </w:r>
            <w:r w:rsidR="00026269" w:rsidRPr="00341BF0">
              <w:t xml:space="preserve"> «</w:t>
            </w:r>
            <w:r w:rsidR="00026269" w:rsidRPr="00736A09">
              <w:rPr>
                <w:i/>
                <w:lang w:val="en-US" w:eastAsia="uk-UA"/>
              </w:rPr>
              <w:t>b</w:t>
            </w:r>
            <w:r w:rsidR="00B87FF4" w:rsidRPr="00B87FF4">
              <w:rPr>
                <w:i/>
                <w:vertAlign w:val="subscript"/>
                <w:lang w:val="en-US" w:eastAsia="uk-UA"/>
              </w:rPr>
              <w:t>i</w:t>
            </w:r>
            <w:r w:rsidR="00026269" w:rsidRPr="00341BF0">
              <w:t>»</w:t>
            </w:r>
            <w:r w:rsidR="00026269">
              <w:t>, «</w:t>
            </w:r>
            <w:r w:rsidR="00026269" w:rsidRPr="00736A09">
              <w:rPr>
                <w:i/>
                <w:lang w:val="en-US"/>
              </w:rPr>
              <w:t>c</w:t>
            </w:r>
            <w:r w:rsidR="00B87FF4" w:rsidRPr="00B87FF4">
              <w:rPr>
                <w:i/>
                <w:vertAlign w:val="subscript"/>
                <w:lang w:val="en-US"/>
              </w:rPr>
              <w:t>i</w:t>
            </w:r>
            <w:r w:rsidR="00026269">
              <w:t>»</w:t>
            </w:r>
            <w:r w:rsidR="00026269" w:rsidRPr="00736A09">
              <w:t xml:space="preserve"> </w:t>
            </w:r>
            <w:r w:rsidR="00026269">
              <w:t>та «</w:t>
            </w:r>
            <w:r w:rsidR="00026269" w:rsidRPr="005D43F6">
              <w:rPr>
                <w:i/>
                <w:lang w:val="en-US"/>
              </w:rPr>
              <w:t>x</w:t>
            </w:r>
            <w:r w:rsidR="005D43F6" w:rsidRPr="005D43F6">
              <w:t>2</w:t>
            </w:r>
            <w:r w:rsidR="00026269">
              <w:t>» із п.</w:t>
            </w:r>
            <w:r w:rsidR="005D43F6" w:rsidRPr="005D43F6">
              <w:t xml:space="preserve"> 5</w:t>
            </w:r>
            <w:r w:rsidR="00026269">
              <w:t>.</w:t>
            </w:r>
            <w:r w:rsidR="00026269" w:rsidRPr="00736A09">
              <w:t>1</w:t>
            </w:r>
            <w:r w:rsidR="00026269" w:rsidRPr="00341BF0">
              <w:t>.</w:t>
            </w:r>
          </w:p>
          <w:p w:rsidR="00736A09" w:rsidRPr="00736A09" w:rsidRDefault="00736A09" w:rsidP="005D43F6">
            <w:pPr>
              <w:rPr>
                <w:lang w:val="ru-RU"/>
              </w:rPr>
            </w:pPr>
            <w:r>
              <w:t xml:space="preserve">Вісь </w:t>
            </w:r>
            <w:r>
              <w:rPr>
                <w:lang w:val="en-US"/>
              </w:rPr>
              <w:t>X</w:t>
            </w:r>
            <w:r w:rsidRPr="001756DE">
              <w:t xml:space="preserve">: </w:t>
            </w:r>
            <w:r>
              <w:t>к</w:t>
            </w:r>
            <w:r w:rsidRPr="00341BF0">
              <w:t>олонк</w:t>
            </w:r>
            <w:r>
              <w:t>а</w:t>
            </w:r>
            <w:r w:rsidRPr="00341BF0">
              <w:t xml:space="preserve"> «</w:t>
            </w:r>
            <w:proofErr w:type="spellStart"/>
            <w:r>
              <w:rPr>
                <w:i/>
                <w:lang w:val="en-US" w:eastAsia="uk-UA"/>
              </w:rPr>
              <w:t>i</w:t>
            </w:r>
            <w:proofErr w:type="spellEnd"/>
            <w:r w:rsidRPr="00341BF0">
              <w:t>» із п.</w:t>
            </w:r>
            <w:r w:rsidR="005D43F6" w:rsidRPr="005D43F6">
              <w:rPr>
                <w:lang w:val="ru-RU"/>
              </w:rPr>
              <w:t xml:space="preserve"> 5</w:t>
            </w:r>
            <w:r w:rsidRPr="00341BF0">
              <w:t>.1.</w:t>
            </w:r>
            <w:r>
              <w:t xml:space="preserve"> (взяти значення від 0 до 10)</w:t>
            </w:r>
          </w:p>
        </w:tc>
      </w:tr>
      <w:tr w:rsidR="00026269" w:rsidRPr="00070F50" w:rsidTr="00D92A8A">
        <w:tc>
          <w:tcPr>
            <w:tcW w:w="5000" w:type="pct"/>
            <w:gridSpan w:val="3"/>
            <w:shd w:val="clear" w:color="auto" w:fill="auto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03520" cy="307045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isection_plo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070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6269" w:rsidRPr="00494FCE" w:rsidTr="008338C8">
        <w:tc>
          <w:tcPr>
            <w:tcW w:w="5000" w:type="pct"/>
            <w:gridSpan w:val="3"/>
            <w:shd w:val="clear" w:color="auto" w:fill="C6D9F1" w:themeFill="text2" w:themeFillTint="33"/>
          </w:tcPr>
          <w:p w:rsidR="00026269" w:rsidRPr="00F94AE8" w:rsidRDefault="007101AA" w:rsidP="00025272">
            <w:pPr>
              <w:pStyle w:val="1"/>
              <w:rPr>
                <w:lang w:val="ru-RU"/>
              </w:rPr>
            </w:pPr>
            <w:r>
              <w:t>5</w:t>
            </w:r>
            <w:r w:rsidR="00026269" w:rsidRPr="00494FCE">
              <w:t>.</w:t>
            </w:r>
            <w:r w:rsidR="00026269">
              <w:t>4.</w:t>
            </w:r>
            <w:r w:rsidR="00026269" w:rsidRPr="00494FCE">
              <w:t xml:space="preserve"> Графік </w:t>
            </w:r>
            <w:r w:rsidR="00026269" w:rsidRPr="006A3337">
              <w:t>зміни поточного наближення кореня</w:t>
            </w:r>
            <w:r w:rsidR="00026269" w:rsidRPr="006A3337">
              <w:rPr>
                <w:lang w:val="ru-RU"/>
              </w:rPr>
              <w:t xml:space="preserve"> </w:t>
            </w:r>
            <w:r w:rsidR="00026269">
              <w:t xml:space="preserve">для методу </w:t>
            </w:r>
            <w:r w:rsidR="009048AB">
              <w:t>Ньютона</w:t>
            </w:r>
          </w:p>
          <w:p w:rsidR="00026269" w:rsidRPr="00736A09" w:rsidRDefault="00736A09" w:rsidP="006A3337">
            <w:pPr>
              <w:rPr>
                <w:lang w:val="ru-RU"/>
              </w:rPr>
            </w:pPr>
            <w:r>
              <w:t xml:space="preserve">Вісь </w:t>
            </w:r>
            <w:r>
              <w:rPr>
                <w:lang w:val="en-US"/>
              </w:rPr>
              <w:t>Y</w:t>
            </w:r>
            <w:r w:rsidRPr="001756DE">
              <w:t xml:space="preserve">: </w:t>
            </w:r>
            <w:r>
              <w:t>к</w:t>
            </w:r>
            <w:r w:rsidR="00026269" w:rsidRPr="00341BF0">
              <w:t>олонки «</w:t>
            </w:r>
            <w:r w:rsidR="00026269" w:rsidRPr="00B80415">
              <w:rPr>
                <w:i/>
                <w:lang w:val="en-US" w:eastAsia="uk-UA"/>
              </w:rPr>
              <w:t>x</w:t>
            </w:r>
            <w:r w:rsidR="00B80415" w:rsidRPr="00B80415">
              <w:rPr>
                <w:i/>
                <w:vertAlign w:val="subscript"/>
                <w:lang w:val="en-US" w:eastAsia="uk-UA"/>
              </w:rPr>
              <w:t>i</w:t>
            </w:r>
            <w:r w:rsidR="00026269" w:rsidRPr="00341BF0">
              <w:t>» та «</w:t>
            </w:r>
            <w:r w:rsidR="00026269" w:rsidRPr="00B80415">
              <w:rPr>
                <w:i/>
                <w:lang w:val="en-US" w:eastAsia="uk-UA"/>
              </w:rPr>
              <w:t>x</w:t>
            </w:r>
            <w:r w:rsidR="00B80415" w:rsidRPr="00B80415">
              <w:rPr>
                <w:lang w:val="ru-RU" w:eastAsia="uk-UA"/>
              </w:rPr>
              <w:t>2</w:t>
            </w:r>
            <w:r w:rsidR="00026269">
              <w:t>» із п.</w:t>
            </w:r>
            <w:r w:rsidR="00B80415" w:rsidRPr="00B80415">
              <w:rPr>
                <w:lang w:val="ru-RU"/>
              </w:rPr>
              <w:t xml:space="preserve"> 5</w:t>
            </w:r>
            <w:r w:rsidR="00026269">
              <w:t>.2</w:t>
            </w:r>
            <w:r w:rsidR="00026269" w:rsidRPr="00341BF0">
              <w:t>.</w:t>
            </w:r>
          </w:p>
          <w:p w:rsidR="00736A09" w:rsidRPr="00736A09" w:rsidRDefault="00736A09" w:rsidP="00B80415">
            <w:pPr>
              <w:rPr>
                <w:lang w:val="ru-RU"/>
              </w:rPr>
            </w:pPr>
            <w:r>
              <w:t xml:space="preserve">Вісь </w:t>
            </w:r>
            <w:r>
              <w:rPr>
                <w:lang w:val="en-US"/>
              </w:rPr>
              <w:t>X</w:t>
            </w:r>
            <w:r w:rsidRPr="001756DE">
              <w:t xml:space="preserve">: </w:t>
            </w:r>
            <w:r>
              <w:t>к</w:t>
            </w:r>
            <w:r w:rsidRPr="00341BF0">
              <w:t>олонк</w:t>
            </w:r>
            <w:r>
              <w:t>а</w:t>
            </w:r>
            <w:r w:rsidRPr="00341BF0">
              <w:t xml:space="preserve"> «</w:t>
            </w:r>
            <w:proofErr w:type="spellStart"/>
            <w:r>
              <w:rPr>
                <w:i/>
                <w:lang w:val="en-US" w:eastAsia="uk-UA"/>
              </w:rPr>
              <w:t>i</w:t>
            </w:r>
            <w:proofErr w:type="spellEnd"/>
            <w:r w:rsidRPr="00341BF0">
              <w:t>» із п.</w:t>
            </w:r>
            <w:r w:rsidR="00B80415" w:rsidRPr="00B80415">
              <w:rPr>
                <w:lang w:val="ru-RU"/>
              </w:rPr>
              <w:t xml:space="preserve"> 5</w:t>
            </w:r>
            <w:r w:rsidRPr="00341BF0">
              <w:t>.</w:t>
            </w:r>
            <w:r w:rsidRPr="00736A09">
              <w:rPr>
                <w:lang w:val="ru-RU"/>
              </w:rPr>
              <w:t>2</w:t>
            </w:r>
            <w:r w:rsidRPr="00341BF0">
              <w:t>.</w:t>
            </w:r>
          </w:p>
        </w:tc>
      </w:tr>
      <w:tr w:rsidR="00026269" w:rsidRPr="00070F50" w:rsidTr="00D92A8A">
        <w:tc>
          <w:tcPr>
            <w:tcW w:w="5000" w:type="pct"/>
            <w:gridSpan w:val="3"/>
            <w:shd w:val="clear" w:color="auto" w:fill="auto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03520" cy="307045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wton_plo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070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6269" w:rsidRPr="00070F50" w:rsidTr="008338C8">
        <w:tc>
          <w:tcPr>
            <w:tcW w:w="5000" w:type="pct"/>
            <w:gridSpan w:val="3"/>
            <w:shd w:val="clear" w:color="auto" w:fill="C6D9F1" w:themeFill="text2" w:themeFillTint="33"/>
          </w:tcPr>
          <w:p w:rsidR="00026269" w:rsidRPr="00E96EE7" w:rsidRDefault="00026269" w:rsidP="00025272">
            <w:pPr>
              <w:pStyle w:val="1"/>
              <w:rPr>
                <w:lang w:val="ru-RU"/>
              </w:rPr>
            </w:pPr>
            <w:r w:rsidRPr="00AC51C8">
              <w:t>Висновок</w:t>
            </w:r>
          </w:p>
          <w:p w:rsidR="00026269" w:rsidRDefault="00026269" w:rsidP="006232D6">
            <w:r w:rsidRPr="00070F50">
              <w:t>Висновок має давати відповіді на такі питання:</w:t>
            </w:r>
            <w:r>
              <w:t xml:space="preserve"> Що зроблено? Як зроблено? </w:t>
            </w:r>
            <w:r w:rsidRPr="00070F50">
              <w:t>Що це дало?</w:t>
            </w:r>
          </w:p>
          <w:p w:rsidR="00026269" w:rsidRPr="00F76598" w:rsidRDefault="00026269" w:rsidP="00230D8A">
            <w:r>
              <w:t>П</w:t>
            </w:r>
            <w:r w:rsidRPr="00EB5367">
              <w:t>одати</w:t>
            </w:r>
            <w:r w:rsidR="007435F4" w:rsidRPr="00230D8A">
              <w:rPr>
                <w:lang w:val="ru-RU"/>
              </w:rPr>
              <w:t xml:space="preserve"> </w:t>
            </w:r>
            <w:r w:rsidR="007435F4">
              <w:t>знайдене значення</w:t>
            </w:r>
            <w:r w:rsidR="00230D8A">
              <w:t xml:space="preserve"> додатного </w:t>
            </w:r>
            <w:r w:rsidR="007435F4">
              <w:t>кореня</w:t>
            </w:r>
            <w:r w:rsidR="00230D8A">
              <w:t xml:space="preserve"> квадратного рівняння</w:t>
            </w:r>
            <w:r w:rsidR="007435F4">
              <w:t>.</w:t>
            </w:r>
          </w:p>
        </w:tc>
      </w:tr>
      <w:tr w:rsidR="00026269" w:rsidRPr="00070F50" w:rsidTr="00D92A8A">
        <w:tc>
          <w:tcPr>
            <w:tcW w:w="5000" w:type="pct"/>
            <w:gridSpan w:val="3"/>
            <w:shd w:val="clear" w:color="auto" w:fill="auto"/>
          </w:tcPr>
          <w:p>
            <w:r>
              <w:t>У лабораторній роботі досліджено чисельні методи розв’язування нелінійного рівняння варіанта 12 (група ПП-24): f(x) = x² + 0,78 x – 0,108 = 0. Розрахунки виконано за допомогою складеної програми мовою Python, а табличні дані та графіки збіжності побудовано в середовищі MS Excel (файл src/nonlinear_equation.xlsx) та за допомогою бібліотеки Matplotlib.</w:t>
              <w:br/>
              <w:br/>
              <w:t>Основні результати роботи:</w:t>
              <w:br/>
              <w:t>1. Аналітичний розв’язок: через обчислення дискримінанта знайдено два дійсні корені x₁ = –0,9 та x₂ = 0,12. Шуканим додатним коренем квадратного рівняння є x₂ = 0,12.</w:t>
              <w:br/>
              <w:t>2. Метод половинного ділення (бісекції): на початковому інтервалі ізоляції кореня [0; 0,35] при точності δ = 10⁻¹⁰ ітераційний процес зійшовся за 33 кроки (ітерації 0..32) до значення x ≈ 0,1200000000. Метод продемонстрував стійку, але лінійну швидкість звуження інтервалу.</w:t>
              <w:br/>
              <w:t>3. Метод Ньютона (дотичних): при початковому наближенні x₀ = 0 і тій же точності δ = 10⁻¹⁰ метод показав квадратичну швидкість збіжності й досяг абсолютно точного значення кореня x = 0,12 уже на 5-й ітерації (|f(x₅)| ~ 10⁻¹⁴).</w:t>
              <w:br/>
              <w:t>4. Побудовані графіки наочно демонструють стягування меж відрізка до кореня в методі бісекції та надзвичайно швидке наближення до розв'язку в методі Ньютона. Результати чисельних методів повністю узгодилися з аналітичним розв'язком.</w:t>
            </w:r>
          </w:p>
        </w:tc>
      </w:tr>
    </w:tbl>
    <w:p>
      <w:pPr>
        <w:spacing w:before="360" w:after="240"/>
        <w:jc w:val="center"/>
      </w:pPr>
      <w:r>
        <w:rPr>
          <w:rFonts w:ascii="Times New Roman" w:hAnsi="Times New Roman"/>
          <w:b/>
          <w:color w:val="1F4E79"/>
          <w:sz w:val="28"/>
        </w:rPr>
        <w:t>Контрольні запитання та відповіді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1. Що таке трансцендентне рівняння?</w:t>
      </w:r>
    </w:p>
    <w:p>
      <w:pPr>
        <w:spacing w:before="0" w:after="120"/>
      </w:pPr>
      <w:r>
        <w:rPr>
          <w:rFonts w:ascii="Times New Roman" w:hAnsi="Times New Roman"/>
          <w:sz w:val="22"/>
        </w:rPr>
        <w:t>Трансцендентним називається нелінійне рівняння f(x) = 0, що містить трансцендентні функції: тригонометричні (sin, cos, tg), обернені тригонометричні, показникові (експоненційні) або логарифмічні. На відміну від алгебраїчних рівнянь, корені трансцендентних рівнянь у загальному випадку не можуть бути виражені через скінченну кількість алгебраїчних операцій (додавання, віднімання, множення, ділення, добування кореня).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2. Які чисельні методи використовуються для розв'язання трансцендентних рівнянь?</w:t>
      </w:r>
    </w:p>
    <w:p>
      <w:pPr>
        <w:spacing w:before="0" w:after="120"/>
      </w:pPr>
      <w:r>
        <w:rPr>
          <w:rFonts w:ascii="Times New Roman" w:hAnsi="Times New Roman"/>
          <w:sz w:val="22"/>
        </w:rPr>
        <w:t>Для чисельного розв'язування трансцендентних і нелінійних рівнянь застосовують:</w:t>
        <w:br/>
        <w:t>• Методи локалізації (ізоляції) кореня та бісекції: метод половинного ділення (дихотомії), метод золотого перерізу;</w:t>
        <w:br/>
        <w:t>• Методи лінійної інтерполяції: метод хорд (пропорційних частин);</w:t>
        <w:br/>
        <w:t>• Екстраполяційні та дотичні методи: метод Ньютона (метод дотичних), метод січних;</w:t>
        <w:br/>
        <w:t>• Ітераційні методи: метод простої ітерації (метод релаксації) та його модифікації.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3. Які методи відносяться до методів бісекції?</w:t>
      </w:r>
    </w:p>
    <w:p>
      <w:pPr>
        <w:spacing w:before="0" w:after="120"/>
      </w:pPr>
      <w:r>
        <w:rPr>
          <w:rFonts w:ascii="Times New Roman" w:hAnsi="Times New Roman"/>
          <w:sz w:val="22"/>
        </w:rPr>
        <w:t>До методів бісекції (послідовного звуження інтервалу ізоляції кореня [a, b], на кінцях якого функція приймає протилежні знаки f(a)·f(b) &lt; 0) відносяться: класичний метод половинного ділення (середина відрізка c = (a + b) / 2) та метод золотого січення (ділення відрізка у пропорції золотого перерізу 0,618).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4. Як побудований алгоритм методу половинного ділення?</w:t>
      </w:r>
    </w:p>
    <w:p>
      <w:pPr>
        <w:spacing w:before="0" w:after="120"/>
      </w:pPr>
      <w:r>
        <w:rPr>
          <w:rFonts w:ascii="Times New Roman" w:hAnsi="Times New Roman"/>
          <w:sz w:val="22"/>
        </w:rPr>
        <w:t>1) Обирається інтервал [a, b], на кінцях якого функція неперервна та f(a)·f(b) &lt; 0.</w:t>
        <w:br/>
        <w:t>2) Знаходиться середина інтервалу: c = (a + b) / 2, та обчислюється значення функції f(c).</w:t>
        <w:br/>
        <w:t>3) Якщо |f(c)| &lt; δ або довжина інтервалу |b – a| &lt; δ, обчислення завершуються і c приймається за шуканий корінь.</w:t>
        <w:br/>
        <w:t>4) Якщо sign(f(b)) · sign(f(c)) &gt; 0 (знаки однакові), то корінь лежить у лівій половині, тому нова права межа b = c.</w:t>
        <w:br/>
        <w:t>5) Інакше знаки f(a) і f(c) однакові, тоді нова ліва межа a = c.</w:t>
        <w:br/>
        <w:t>6) Процес ітераційно повторюється з кроку 2.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5. Як оцінюється точність методу половинного ділення?</w:t>
      </w:r>
    </w:p>
    <w:p>
      <w:pPr>
        <w:spacing w:before="0" w:after="120"/>
      </w:pPr>
      <w:r>
        <w:rPr>
          <w:rFonts w:ascii="Times New Roman" w:hAnsi="Times New Roman"/>
          <w:sz w:val="22"/>
        </w:rPr>
        <w:t>На кожному кроці довжина інтервалу, що містить точний корінь ξ, зменшується рівно вдвічі. Після N ітерацій довжина становить (b – a) / 2^N. Гранична абсолютна похибка оцінюється як |ξ – c_N| ≤ (b – a) / 2^(N+1). Кількість ітерацій N, необхідна для досягнення точності ε, визначається аналітично: N ≥ log₂((b – a) / ε).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6. Чим відрізняється і які особливості методу золотого січення у порівнянні з методом половинного ділення?</w:t>
      </w:r>
    </w:p>
    <w:p>
      <w:pPr>
        <w:spacing w:before="0" w:after="120"/>
      </w:pPr>
      <w:r>
        <w:rPr>
          <w:rFonts w:ascii="Times New Roman" w:hAnsi="Times New Roman"/>
          <w:sz w:val="22"/>
        </w:rPr>
        <w:t>У методі половинного ділення новий поділ інтервалу здійснюється строго посередині (коефіцієнт 0,5), через що на кожному кроці необхідно обчислювати нове значення функції. У методі золотого січення інтервал ділиться у відношенні золотого перерізу (τ = (√5 – 1)/2 ≈ 0,618). Завдяки симетрії властивостей золотого перерізу на кожному наступному кроці одна з внутрішніх точок перевикористовується, що зменшує кількість обчислень трудомістких функцій f(x), забезпечуючи вищу обчислювальну ефективність.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7. Як побудований алгоритм методу хорд?</w:t>
      </w:r>
    </w:p>
    <w:p>
      <w:pPr>
        <w:spacing w:before="0" w:after="120"/>
      </w:pPr>
      <w:r>
        <w:rPr>
          <w:rFonts w:ascii="Times New Roman" w:hAnsi="Times New Roman"/>
          <w:sz w:val="22"/>
        </w:rPr>
        <w:t>У методі хорд дуга кривої f(x) на відрізку [a, b] замінюється січною прямою (хордою), що проходить через точки (a, f(a)) та (b, f(b)). Точка перетину хорди з віссю Ox визначається формулою: x* = a – f(a)·(b – a) / (f(b) – f(a)). Далі обчислюється f(x*). Залежно від знака f(x*), значенням x* замінюють ту межу, знак функції в якій збігається зі знаком f(x*), зберігаючи протилежність знаків на кінцях нового інтервалу. Процес повторюється до виконання умови |x*(k+1) – x*(k)| &lt; ε.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8. Як оцінюється похибка методу хорд?</w:t>
      </w:r>
    </w:p>
    <w:p>
      <w:pPr>
        <w:spacing w:before="0" w:after="120"/>
      </w:pPr>
      <w:r>
        <w:rPr>
          <w:rFonts w:ascii="Times New Roman" w:hAnsi="Times New Roman"/>
          <w:sz w:val="22"/>
        </w:rPr>
        <w:t>Похибка наближеного розв’язку ξ оцінюється через похідні функції на інтервалі ізоляції [x₁, x₂]: |ξ – x_n| ≤ (M₁ – m₁) / m₁ · |x_n – x_(n–1)|, де M₁ = max |f'(x)| та m₁ = min |f'(x)| при x ∈ [x₁, x₂]. Якщо похідна на інтервалі змінюється мало (m₁ ≈ M₁), достатнім критерієм зупинки є |x_n – x_(n–1)| ≤ ε.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9. Як працює метод Ньютона?</w:t>
      </w:r>
    </w:p>
    <w:p>
      <w:pPr>
        <w:spacing w:before="0" w:after="120"/>
      </w:pPr>
      <w:r>
        <w:rPr>
          <w:rFonts w:ascii="Times New Roman" w:hAnsi="Times New Roman"/>
          <w:sz w:val="22"/>
        </w:rPr>
        <w:t>Метод Ньютона (метод дотичних) базується на лінеаризації функції f(x) за допомогою розкладу в ряд Тейлора в околі поточної точки x_n: f(x) ≈ f(x_n) + f'(x_n)·(x – x_n). Прирівнюючи наближення до нуля, отримують ітераційну формулу:</w:t>
        <w:br/>
        <w:t>x_(n+1) = x_n – f(x_n) / f'(x_n).</w:t>
        <w:br/>
        <w:t>Геометрично це відповідає проведенню дотичної до графіка y = f(x) у точці (x_n, f(x_n)) до перетину з віссю Ox. Метод має квадратичну швидкість збіжності в околі простого кореня за умови вдалого вибору початкового наближення: f(x₀)·f''(x₀) &gt; 0.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10. Як побудований алгоритм методу простої ітерації?</w:t>
      </w:r>
    </w:p>
    <w:p>
      <w:pPr>
        <w:spacing w:before="0" w:after="120"/>
      </w:pPr>
      <w:r>
        <w:rPr>
          <w:rFonts w:ascii="Times New Roman" w:hAnsi="Times New Roman"/>
          <w:sz w:val="22"/>
        </w:rPr>
        <w:t>1) Вихідне рівняння f(x) = 0 перетворюється до еквівалентного вигляду x = φ(x) (наприклад, φ(x) = x – λ·f(x)).</w:t>
        <w:br/>
        <w:t>2) Перевіряється умова збіжності: |φ'(x)| ≤ q &lt; 1 для всіх x з відрізка ізоляції кореня [a, b]. Чим менше q, тим швидша збіжність.</w:t>
        <w:br/>
        <w:t>3) Обирається довільне початкове наближення x₀ ∈ [a, b].</w:t>
        <w:br/>
        <w:t>4) Будується рекурентна послідовність наближень: x_(n+1) = φ(x_n),  n = 0, 1, 2, ...</w:t>
        <w:br/>
        <w:t>5) Ітерації продовжуються до виконання умови зупинки |x_(n+1) – x_n| ≤ (1 – q)/q · ε або |x_(n+1) – x_n| ≤ ε.</w:t>
      </w:r>
    </w:p>
    <w:sectPr w:rsidR="00CC315D" w:rsidSect="00E15B20">
      <w:headerReference w:type="default" r:id="rId12"/>
      <w:footerReference w:type="first" r:id="rId13"/>
      <w:pgSz w:w="11906" w:h="16838" w:code="9"/>
      <w:pgMar w:top="1077" w:right="851" w:bottom="1077" w:left="1418" w:header="397" w:footer="39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090E" w:rsidRDefault="0001090E" w:rsidP="005F3248">
      <w:r>
        <w:separator/>
      </w:r>
    </w:p>
  </w:endnote>
  <w:endnote w:type="continuationSeparator" w:id="0">
    <w:p w:rsidR="0001090E" w:rsidRDefault="0001090E" w:rsidP="005F3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7BFB" w:rsidRDefault="004F7BFB" w:rsidP="00E15B20">
    <w:pPr>
      <w:pStyle w:val="aa"/>
    </w:pPr>
    <w:r>
      <w:t xml:space="preserve">Версія від </w:t>
    </w:r>
    <w:r w:rsidR="00CB31CD">
      <w:rPr>
        <w:lang w:val="en-US"/>
      </w:rPr>
      <w:t>28</w:t>
    </w:r>
    <w:r>
      <w:t>.1</w:t>
    </w:r>
    <w:r w:rsidR="00A04B21">
      <w:t>2</w:t>
    </w:r>
    <w:r>
      <w:t>.2020 р.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090E" w:rsidRDefault="0001090E" w:rsidP="005F3248">
      <w:r>
        <w:separator/>
      </w:r>
    </w:p>
  </w:footnote>
  <w:footnote w:type="continuationSeparator" w:id="0">
    <w:p w:rsidR="0001090E" w:rsidRDefault="0001090E" w:rsidP="005F32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7BFB" w:rsidRDefault="004F7BFB">
    <w:pPr>
      <w:jc w:val="right"/>
    </w:pPr>
    <w:r>
      <w:fldChar w:fldCharType="begin"/>
    </w:r>
    <w:r>
      <w:instrText>PAGE   \* MERGEFORMAT</w:instrText>
    </w:r>
    <w:r>
      <w:fldChar w:fldCharType="separate"/>
    </w:r>
    <w:r w:rsidR="00E8369E">
      <w:rPr>
        <w:noProof/>
      </w:rPr>
      <w:t>5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10CC9DD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5B0283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992460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F4D4089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2CD07CA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574CAE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16428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5BE1A9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9A8F3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35449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49362E"/>
    <w:multiLevelType w:val="hybridMultilevel"/>
    <w:tmpl w:val="A5C2847E"/>
    <w:lvl w:ilvl="0" w:tplc="5522869A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4DD3713"/>
    <w:multiLevelType w:val="multilevel"/>
    <w:tmpl w:val="31B0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62A3245"/>
    <w:multiLevelType w:val="hybridMultilevel"/>
    <w:tmpl w:val="4A9C9F5C"/>
    <w:lvl w:ilvl="0" w:tplc="041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D064314"/>
    <w:multiLevelType w:val="hybridMultilevel"/>
    <w:tmpl w:val="DAAED248"/>
    <w:lvl w:ilvl="0" w:tplc="566E43F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5" w:hanging="360"/>
      </w:pPr>
    </w:lvl>
    <w:lvl w:ilvl="2" w:tplc="0422001B" w:tentative="1">
      <w:start w:val="1"/>
      <w:numFmt w:val="lowerRoman"/>
      <w:lvlText w:val="%3."/>
      <w:lvlJc w:val="right"/>
      <w:pPr>
        <w:ind w:left="2225" w:hanging="180"/>
      </w:pPr>
    </w:lvl>
    <w:lvl w:ilvl="3" w:tplc="0422000F" w:tentative="1">
      <w:start w:val="1"/>
      <w:numFmt w:val="decimal"/>
      <w:lvlText w:val="%4."/>
      <w:lvlJc w:val="left"/>
      <w:pPr>
        <w:ind w:left="2945" w:hanging="360"/>
      </w:pPr>
    </w:lvl>
    <w:lvl w:ilvl="4" w:tplc="04220019" w:tentative="1">
      <w:start w:val="1"/>
      <w:numFmt w:val="lowerLetter"/>
      <w:lvlText w:val="%5."/>
      <w:lvlJc w:val="left"/>
      <w:pPr>
        <w:ind w:left="3665" w:hanging="360"/>
      </w:pPr>
    </w:lvl>
    <w:lvl w:ilvl="5" w:tplc="0422001B" w:tentative="1">
      <w:start w:val="1"/>
      <w:numFmt w:val="lowerRoman"/>
      <w:lvlText w:val="%6."/>
      <w:lvlJc w:val="right"/>
      <w:pPr>
        <w:ind w:left="4385" w:hanging="180"/>
      </w:pPr>
    </w:lvl>
    <w:lvl w:ilvl="6" w:tplc="0422000F" w:tentative="1">
      <w:start w:val="1"/>
      <w:numFmt w:val="decimal"/>
      <w:lvlText w:val="%7."/>
      <w:lvlJc w:val="left"/>
      <w:pPr>
        <w:ind w:left="5105" w:hanging="360"/>
      </w:pPr>
    </w:lvl>
    <w:lvl w:ilvl="7" w:tplc="04220019" w:tentative="1">
      <w:start w:val="1"/>
      <w:numFmt w:val="lowerLetter"/>
      <w:lvlText w:val="%8."/>
      <w:lvlJc w:val="left"/>
      <w:pPr>
        <w:ind w:left="5825" w:hanging="360"/>
      </w:pPr>
    </w:lvl>
    <w:lvl w:ilvl="8" w:tplc="0422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>
    <w:nsid w:val="2353567E"/>
    <w:multiLevelType w:val="hybridMultilevel"/>
    <w:tmpl w:val="C062F894"/>
    <w:lvl w:ilvl="0" w:tplc="2954E048">
      <w:start w:val="1"/>
      <w:numFmt w:val="decimalZero"/>
      <w:lvlText w:val="%1."/>
      <w:lvlJc w:val="left"/>
      <w:pPr>
        <w:ind w:left="51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5900" w:hanging="360"/>
      </w:pPr>
    </w:lvl>
    <w:lvl w:ilvl="2" w:tplc="0422001B" w:tentative="1">
      <w:start w:val="1"/>
      <w:numFmt w:val="lowerRoman"/>
      <w:lvlText w:val="%3."/>
      <w:lvlJc w:val="right"/>
      <w:pPr>
        <w:ind w:left="6620" w:hanging="180"/>
      </w:pPr>
    </w:lvl>
    <w:lvl w:ilvl="3" w:tplc="0422000F" w:tentative="1">
      <w:start w:val="1"/>
      <w:numFmt w:val="decimal"/>
      <w:lvlText w:val="%4."/>
      <w:lvlJc w:val="left"/>
      <w:pPr>
        <w:ind w:left="7340" w:hanging="360"/>
      </w:pPr>
    </w:lvl>
    <w:lvl w:ilvl="4" w:tplc="04220019" w:tentative="1">
      <w:start w:val="1"/>
      <w:numFmt w:val="lowerLetter"/>
      <w:lvlText w:val="%5."/>
      <w:lvlJc w:val="left"/>
      <w:pPr>
        <w:ind w:left="8060" w:hanging="360"/>
      </w:pPr>
    </w:lvl>
    <w:lvl w:ilvl="5" w:tplc="0422001B" w:tentative="1">
      <w:start w:val="1"/>
      <w:numFmt w:val="lowerRoman"/>
      <w:lvlText w:val="%6."/>
      <w:lvlJc w:val="right"/>
      <w:pPr>
        <w:ind w:left="8780" w:hanging="180"/>
      </w:pPr>
    </w:lvl>
    <w:lvl w:ilvl="6" w:tplc="0422000F" w:tentative="1">
      <w:start w:val="1"/>
      <w:numFmt w:val="decimal"/>
      <w:lvlText w:val="%7."/>
      <w:lvlJc w:val="left"/>
      <w:pPr>
        <w:ind w:left="9500" w:hanging="360"/>
      </w:pPr>
    </w:lvl>
    <w:lvl w:ilvl="7" w:tplc="04220019" w:tentative="1">
      <w:start w:val="1"/>
      <w:numFmt w:val="lowerLetter"/>
      <w:lvlText w:val="%8."/>
      <w:lvlJc w:val="left"/>
      <w:pPr>
        <w:ind w:left="10220" w:hanging="360"/>
      </w:pPr>
    </w:lvl>
    <w:lvl w:ilvl="8" w:tplc="0422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15">
    <w:nsid w:val="29D452DF"/>
    <w:multiLevelType w:val="multilevel"/>
    <w:tmpl w:val="FF9A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C370303"/>
    <w:multiLevelType w:val="multilevel"/>
    <w:tmpl w:val="6C3CBE3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944" w:hanging="5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>
    <w:nsid w:val="3DC9055A"/>
    <w:multiLevelType w:val="hybridMultilevel"/>
    <w:tmpl w:val="7DDA84A0"/>
    <w:lvl w:ilvl="0" w:tplc="C1F8DCFE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>
    <w:nsid w:val="494E7EC6"/>
    <w:multiLevelType w:val="hybridMultilevel"/>
    <w:tmpl w:val="D8B8B52E"/>
    <w:lvl w:ilvl="0" w:tplc="F5B02B6A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>
    <w:nsid w:val="61511B4A"/>
    <w:multiLevelType w:val="hybridMultilevel"/>
    <w:tmpl w:val="4266C0D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67829C2"/>
    <w:multiLevelType w:val="hybridMultilevel"/>
    <w:tmpl w:val="5F50113A"/>
    <w:lvl w:ilvl="0" w:tplc="5522869A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>
    <w:nsid w:val="77536C1B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2">
    <w:nsid w:val="785F2A7A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3">
    <w:nsid w:val="791200C9"/>
    <w:multiLevelType w:val="multilevel"/>
    <w:tmpl w:val="9610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2"/>
  </w:num>
  <w:num w:numId="3">
    <w:abstractNumId w:val="19"/>
  </w:num>
  <w:num w:numId="4">
    <w:abstractNumId w:val="13"/>
  </w:num>
  <w:num w:numId="5">
    <w:abstractNumId w:val="23"/>
  </w:num>
  <w:num w:numId="6">
    <w:abstractNumId w:val="15"/>
  </w:num>
  <w:num w:numId="7">
    <w:abstractNumId w:val="20"/>
  </w:num>
  <w:num w:numId="8">
    <w:abstractNumId w:val="10"/>
  </w:num>
  <w:num w:numId="9">
    <w:abstractNumId w:val="17"/>
  </w:num>
  <w:num w:numId="10">
    <w:abstractNumId w:val="11"/>
  </w:num>
  <w:num w:numId="11">
    <w:abstractNumId w:val="18"/>
  </w:num>
  <w:num w:numId="12">
    <w:abstractNumId w:val="7"/>
  </w:num>
  <w:num w:numId="13">
    <w:abstractNumId w:val="9"/>
  </w:num>
  <w:num w:numId="14">
    <w:abstractNumId w:val="6"/>
  </w:num>
  <w:num w:numId="15">
    <w:abstractNumId w:val="5"/>
  </w:num>
  <w:num w:numId="16">
    <w:abstractNumId w:val="4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  <w:num w:numId="22">
    <w:abstractNumId w:val="14"/>
  </w:num>
  <w:num w:numId="23">
    <w:abstractNumId w:val="21"/>
  </w:num>
  <w:num w:numId="24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ysTQ1NTa1NDE3NjJW0lEKTi0uzszPAykwtKwFAKY16JAtAAAA"/>
  </w:docVars>
  <w:rsids>
    <w:rsidRoot w:val="00737D1F"/>
    <w:rsid w:val="0000032C"/>
    <w:rsid w:val="00000B08"/>
    <w:rsid w:val="000011C7"/>
    <w:rsid w:val="0000654F"/>
    <w:rsid w:val="00006B03"/>
    <w:rsid w:val="00007BE9"/>
    <w:rsid w:val="0001083D"/>
    <w:rsid w:val="0001090E"/>
    <w:rsid w:val="00010DF1"/>
    <w:rsid w:val="00013852"/>
    <w:rsid w:val="00013CD3"/>
    <w:rsid w:val="00015A2E"/>
    <w:rsid w:val="00016087"/>
    <w:rsid w:val="0002199C"/>
    <w:rsid w:val="000220BD"/>
    <w:rsid w:val="000223ED"/>
    <w:rsid w:val="00022788"/>
    <w:rsid w:val="000238EB"/>
    <w:rsid w:val="00025272"/>
    <w:rsid w:val="00026269"/>
    <w:rsid w:val="00026FEB"/>
    <w:rsid w:val="00032CB0"/>
    <w:rsid w:val="00032D52"/>
    <w:rsid w:val="000335EF"/>
    <w:rsid w:val="00036208"/>
    <w:rsid w:val="0004122E"/>
    <w:rsid w:val="0004209A"/>
    <w:rsid w:val="000437AD"/>
    <w:rsid w:val="00045897"/>
    <w:rsid w:val="00046FB3"/>
    <w:rsid w:val="00047714"/>
    <w:rsid w:val="00047AC1"/>
    <w:rsid w:val="0005156D"/>
    <w:rsid w:val="0005212A"/>
    <w:rsid w:val="000525F3"/>
    <w:rsid w:val="00056599"/>
    <w:rsid w:val="00057759"/>
    <w:rsid w:val="00060018"/>
    <w:rsid w:val="00061025"/>
    <w:rsid w:val="00061C4E"/>
    <w:rsid w:val="00062B1E"/>
    <w:rsid w:val="00064DAE"/>
    <w:rsid w:val="00065A9F"/>
    <w:rsid w:val="00065F49"/>
    <w:rsid w:val="00070B4A"/>
    <w:rsid w:val="00070F50"/>
    <w:rsid w:val="00072BB6"/>
    <w:rsid w:val="000737A0"/>
    <w:rsid w:val="00076AB3"/>
    <w:rsid w:val="00077CA5"/>
    <w:rsid w:val="00082209"/>
    <w:rsid w:val="000831D9"/>
    <w:rsid w:val="00091FA9"/>
    <w:rsid w:val="00092F5A"/>
    <w:rsid w:val="000938D5"/>
    <w:rsid w:val="00093DA3"/>
    <w:rsid w:val="00095942"/>
    <w:rsid w:val="000971A4"/>
    <w:rsid w:val="0009732B"/>
    <w:rsid w:val="000A1150"/>
    <w:rsid w:val="000A14AA"/>
    <w:rsid w:val="000A2F6E"/>
    <w:rsid w:val="000A44C9"/>
    <w:rsid w:val="000A6CED"/>
    <w:rsid w:val="000B0343"/>
    <w:rsid w:val="000B6102"/>
    <w:rsid w:val="000B647D"/>
    <w:rsid w:val="000B6767"/>
    <w:rsid w:val="000B75DA"/>
    <w:rsid w:val="000C48F5"/>
    <w:rsid w:val="000C53B6"/>
    <w:rsid w:val="000C5FC7"/>
    <w:rsid w:val="000D1AEC"/>
    <w:rsid w:val="000D5D6A"/>
    <w:rsid w:val="000D65FB"/>
    <w:rsid w:val="000E0C5E"/>
    <w:rsid w:val="000E2D57"/>
    <w:rsid w:val="000F106D"/>
    <w:rsid w:val="000F1EC1"/>
    <w:rsid w:val="000F39DB"/>
    <w:rsid w:val="000F507B"/>
    <w:rsid w:val="0010206D"/>
    <w:rsid w:val="001076E8"/>
    <w:rsid w:val="00111AFB"/>
    <w:rsid w:val="0011231D"/>
    <w:rsid w:val="001123CB"/>
    <w:rsid w:val="00113C50"/>
    <w:rsid w:val="0011747A"/>
    <w:rsid w:val="0011751F"/>
    <w:rsid w:val="001219C2"/>
    <w:rsid w:val="0012263D"/>
    <w:rsid w:val="00130122"/>
    <w:rsid w:val="00130E27"/>
    <w:rsid w:val="00134912"/>
    <w:rsid w:val="00136E83"/>
    <w:rsid w:val="00137241"/>
    <w:rsid w:val="001405B3"/>
    <w:rsid w:val="00140A2D"/>
    <w:rsid w:val="00146623"/>
    <w:rsid w:val="001468A3"/>
    <w:rsid w:val="00147064"/>
    <w:rsid w:val="00151C0F"/>
    <w:rsid w:val="00155B40"/>
    <w:rsid w:val="00155BCA"/>
    <w:rsid w:val="00157F44"/>
    <w:rsid w:val="00160E09"/>
    <w:rsid w:val="001674B0"/>
    <w:rsid w:val="00171B26"/>
    <w:rsid w:val="00171FC5"/>
    <w:rsid w:val="00174134"/>
    <w:rsid w:val="00175B02"/>
    <w:rsid w:val="00180781"/>
    <w:rsid w:val="00181833"/>
    <w:rsid w:val="001822C0"/>
    <w:rsid w:val="00186A64"/>
    <w:rsid w:val="00191D55"/>
    <w:rsid w:val="00194A32"/>
    <w:rsid w:val="00194AA3"/>
    <w:rsid w:val="00196E9B"/>
    <w:rsid w:val="001973EF"/>
    <w:rsid w:val="001A063F"/>
    <w:rsid w:val="001A57B9"/>
    <w:rsid w:val="001A6573"/>
    <w:rsid w:val="001A7549"/>
    <w:rsid w:val="001A7B80"/>
    <w:rsid w:val="001B1465"/>
    <w:rsid w:val="001B1C2A"/>
    <w:rsid w:val="001B48BE"/>
    <w:rsid w:val="001B5C9B"/>
    <w:rsid w:val="001B5F80"/>
    <w:rsid w:val="001B63DE"/>
    <w:rsid w:val="001C0E9F"/>
    <w:rsid w:val="001C158B"/>
    <w:rsid w:val="001C2B57"/>
    <w:rsid w:val="001C3F4F"/>
    <w:rsid w:val="001C4721"/>
    <w:rsid w:val="001C6D47"/>
    <w:rsid w:val="001C74FF"/>
    <w:rsid w:val="001D0B15"/>
    <w:rsid w:val="001D21CA"/>
    <w:rsid w:val="001D2496"/>
    <w:rsid w:val="001D4378"/>
    <w:rsid w:val="001D6764"/>
    <w:rsid w:val="001E2820"/>
    <w:rsid w:val="001E7E1C"/>
    <w:rsid w:val="001F06ED"/>
    <w:rsid w:val="001F23E1"/>
    <w:rsid w:val="001F7F03"/>
    <w:rsid w:val="00201DFC"/>
    <w:rsid w:val="00201FAE"/>
    <w:rsid w:val="0020520D"/>
    <w:rsid w:val="0020568E"/>
    <w:rsid w:val="00206680"/>
    <w:rsid w:val="00206B8A"/>
    <w:rsid w:val="00207738"/>
    <w:rsid w:val="00210988"/>
    <w:rsid w:val="00211323"/>
    <w:rsid w:val="0021242A"/>
    <w:rsid w:val="00213D7A"/>
    <w:rsid w:val="00214AFA"/>
    <w:rsid w:val="002174BD"/>
    <w:rsid w:val="002217E8"/>
    <w:rsid w:val="0022534E"/>
    <w:rsid w:val="00230D8A"/>
    <w:rsid w:val="0023208A"/>
    <w:rsid w:val="002325AB"/>
    <w:rsid w:val="0023277E"/>
    <w:rsid w:val="002333F1"/>
    <w:rsid w:val="00236C54"/>
    <w:rsid w:val="0024389E"/>
    <w:rsid w:val="00245107"/>
    <w:rsid w:val="00245BED"/>
    <w:rsid w:val="00245C55"/>
    <w:rsid w:val="0024693B"/>
    <w:rsid w:val="00247AF6"/>
    <w:rsid w:val="00251AE8"/>
    <w:rsid w:val="0025220D"/>
    <w:rsid w:val="0025225A"/>
    <w:rsid w:val="00254895"/>
    <w:rsid w:val="00255EAC"/>
    <w:rsid w:val="00256501"/>
    <w:rsid w:val="002708C6"/>
    <w:rsid w:val="00271B95"/>
    <w:rsid w:val="00274BE6"/>
    <w:rsid w:val="00275265"/>
    <w:rsid w:val="0027734E"/>
    <w:rsid w:val="00281BD8"/>
    <w:rsid w:val="0028206D"/>
    <w:rsid w:val="00282775"/>
    <w:rsid w:val="00283DD3"/>
    <w:rsid w:val="00284743"/>
    <w:rsid w:val="00285CA6"/>
    <w:rsid w:val="00291CD6"/>
    <w:rsid w:val="00293208"/>
    <w:rsid w:val="002941AE"/>
    <w:rsid w:val="002A1E2C"/>
    <w:rsid w:val="002A23A7"/>
    <w:rsid w:val="002A39CD"/>
    <w:rsid w:val="002A7DF1"/>
    <w:rsid w:val="002B106B"/>
    <w:rsid w:val="002B2B8D"/>
    <w:rsid w:val="002B53BE"/>
    <w:rsid w:val="002C0BD7"/>
    <w:rsid w:val="002C120D"/>
    <w:rsid w:val="002C33EA"/>
    <w:rsid w:val="002C39CE"/>
    <w:rsid w:val="002C4900"/>
    <w:rsid w:val="002D244B"/>
    <w:rsid w:val="002D64EC"/>
    <w:rsid w:val="002E064F"/>
    <w:rsid w:val="002E107B"/>
    <w:rsid w:val="002E23BA"/>
    <w:rsid w:val="002E7B92"/>
    <w:rsid w:val="002F2B24"/>
    <w:rsid w:val="002F4DED"/>
    <w:rsid w:val="002F6069"/>
    <w:rsid w:val="00300E13"/>
    <w:rsid w:val="00306E17"/>
    <w:rsid w:val="003108F9"/>
    <w:rsid w:val="00311BFF"/>
    <w:rsid w:val="00311EE9"/>
    <w:rsid w:val="00317A86"/>
    <w:rsid w:val="003253F9"/>
    <w:rsid w:val="00325D65"/>
    <w:rsid w:val="003305A3"/>
    <w:rsid w:val="00331910"/>
    <w:rsid w:val="00340CEB"/>
    <w:rsid w:val="00341655"/>
    <w:rsid w:val="00341BF0"/>
    <w:rsid w:val="00342B0E"/>
    <w:rsid w:val="0034309C"/>
    <w:rsid w:val="00352F21"/>
    <w:rsid w:val="0035496A"/>
    <w:rsid w:val="003613A5"/>
    <w:rsid w:val="00362289"/>
    <w:rsid w:val="00363367"/>
    <w:rsid w:val="003656ED"/>
    <w:rsid w:val="00370AD3"/>
    <w:rsid w:val="00372E7A"/>
    <w:rsid w:val="003748E6"/>
    <w:rsid w:val="0038652D"/>
    <w:rsid w:val="00387614"/>
    <w:rsid w:val="003878B2"/>
    <w:rsid w:val="003927D5"/>
    <w:rsid w:val="00394B1C"/>
    <w:rsid w:val="00396306"/>
    <w:rsid w:val="003A156F"/>
    <w:rsid w:val="003A1CC0"/>
    <w:rsid w:val="003A30BD"/>
    <w:rsid w:val="003A5350"/>
    <w:rsid w:val="003B21BC"/>
    <w:rsid w:val="003B43C2"/>
    <w:rsid w:val="003B49F6"/>
    <w:rsid w:val="003B6E3F"/>
    <w:rsid w:val="003B6EAB"/>
    <w:rsid w:val="003C0706"/>
    <w:rsid w:val="003C1910"/>
    <w:rsid w:val="003C354D"/>
    <w:rsid w:val="003C67DA"/>
    <w:rsid w:val="003C6B45"/>
    <w:rsid w:val="003D00A7"/>
    <w:rsid w:val="003D31A4"/>
    <w:rsid w:val="003D4BB4"/>
    <w:rsid w:val="003D4BE2"/>
    <w:rsid w:val="003D6958"/>
    <w:rsid w:val="003E1213"/>
    <w:rsid w:val="003E18E4"/>
    <w:rsid w:val="003E4AC7"/>
    <w:rsid w:val="003E5AC8"/>
    <w:rsid w:val="003F167F"/>
    <w:rsid w:val="003F1F87"/>
    <w:rsid w:val="003F23D4"/>
    <w:rsid w:val="003F28B6"/>
    <w:rsid w:val="00404367"/>
    <w:rsid w:val="00405C34"/>
    <w:rsid w:val="00410563"/>
    <w:rsid w:val="004113A9"/>
    <w:rsid w:val="0041271C"/>
    <w:rsid w:val="0041286F"/>
    <w:rsid w:val="00415D67"/>
    <w:rsid w:val="00416BE1"/>
    <w:rsid w:val="00416E61"/>
    <w:rsid w:val="00417A06"/>
    <w:rsid w:val="004215CB"/>
    <w:rsid w:val="00421B7E"/>
    <w:rsid w:val="00421BA0"/>
    <w:rsid w:val="00421D45"/>
    <w:rsid w:val="00421EB1"/>
    <w:rsid w:val="00433B3C"/>
    <w:rsid w:val="00434742"/>
    <w:rsid w:val="00434A2E"/>
    <w:rsid w:val="00435E0F"/>
    <w:rsid w:val="00440741"/>
    <w:rsid w:val="004515EF"/>
    <w:rsid w:val="00451E10"/>
    <w:rsid w:val="00455392"/>
    <w:rsid w:val="004561E8"/>
    <w:rsid w:val="00460CF4"/>
    <w:rsid w:val="00462D09"/>
    <w:rsid w:val="00462FE2"/>
    <w:rsid w:val="00464018"/>
    <w:rsid w:val="00464E8A"/>
    <w:rsid w:val="004672A2"/>
    <w:rsid w:val="004700AB"/>
    <w:rsid w:val="00470270"/>
    <w:rsid w:val="00470415"/>
    <w:rsid w:val="004710D3"/>
    <w:rsid w:val="0047175D"/>
    <w:rsid w:val="00475AA9"/>
    <w:rsid w:val="00476421"/>
    <w:rsid w:val="00480318"/>
    <w:rsid w:val="00480F2C"/>
    <w:rsid w:val="00481A14"/>
    <w:rsid w:val="00483D7B"/>
    <w:rsid w:val="004874A2"/>
    <w:rsid w:val="0048776A"/>
    <w:rsid w:val="004948AE"/>
    <w:rsid w:val="004955C6"/>
    <w:rsid w:val="004957A6"/>
    <w:rsid w:val="004A013D"/>
    <w:rsid w:val="004A0694"/>
    <w:rsid w:val="004A2FFC"/>
    <w:rsid w:val="004A4452"/>
    <w:rsid w:val="004A476B"/>
    <w:rsid w:val="004A6299"/>
    <w:rsid w:val="004A693D"/>
    <w:rsid w:val="004B11CF"/>
    <w:rsid w:val="004B1690"/>
    <w:rsid w:val="004B1E40"/>
    <w:rsid w:val="004B2430"/>
    <w:rsid w:val="004B2A78"/>
    <w:rsid w:val="004B354C"/>
    <w:rsid w:val="004B371A"/>
    <w:rsid w:val="004B3FD3"/>
    <w:rsid w:val="004B56F9"/>
    <w:rsid w:val="004C1D4F"/>
    <w:rsid w:val="004C28F3"/>
    <w:rsid w:val="004C3277"/>
    <w:rsid w:val="004C32E1"/>
    <w:rsid w:val="004C4157"/>
    <w:rsid w:val="004C5B9C"/>
    <w:rsid w:val="004C5D30"/>
    <w:rsid w:val="004D4798"/>
    <w:rsid w:val="004D48A6"/>
    <w:rsid w:val="004D5644"/>
    <w:rsid w:val="004D6EEF"/>
    <w:rsid w:val="004E34FF"/>
    <w:rsid w:val="004F04E5"/>
    <w:rsid w:val="004F1EF4"/>
    <w:rsid w:val="004F6D52"/>
    <w:rsid w:val="004F7BFB"/>
    <w:rsid w:val="00500474"/>
    <w:rsid w:val="00500D69"/>
    <w:rsid w:val="00502001"/>
    <w:rsid w:val="0050240D"/>
    <w:rsid w:val="005033A5"/>
    <w:rsid w:val="00505D56"/>
    <w:rsid w:val="0050620A"/>
    <w:rsid w:val="00506DA1"/>
    <w:rsid w:val="005073EC"/>
    <w:rsid w:val="00507FC5"/>
    <w:rsid w:val="00510C39"/>
    <w:rsid w:val="00510DA6"/>
    <w:rsid w:val="00520894"/>
    <w:rsid w:val="00520ED5"/>
    <w:rsid w:val="005258B6"/>
    <w:rsid w:val="00532A29"/>
    <w:rsid w:val="00535390"/>
    <w:rsid w:val="00541902"/>
    <w:rsid w:val="005438D8"/>
    <w:rsid w:val="00544EAB"/>
    <w:rsid w:val="00545181"/>
    <w:rsid w:val="0054577E"/>
    <w:rsid w:val="005467F3"/>
    <w:rsid w:val="005539D0"/>
    <w:rsid w:val="00553FE7"/>
    <w:rsid w:val="00555A7C"/>
    <w:rsid w:val="00560BAA"/>
    <w:rsid w:val="00561AA4"/>
    <w:rsid w:val="00563D99"/>
    <w:rsid w:val="00564330"/>
    <w:rsid w:val="00565D79"/>
    <w:rsid w:val="0056706F"/>
    <w:rsid w:val="00572E24"/>
    <w:rsid w:val="00576E6E"/>
    <w:rsid w:val="00577FEC"/>
    <w:rsid w:val="00580940"/>
    <w:rsid w:val="00580B6A"/>
    <w:rsid w:val="00582D18"/>
    <w:rsid w:val="005850BB"/>
    <w:rsid w:val="005865B0"/>
    <w:rsid w:val="00591A29"/>
    <w:rsid w:val="00593367"/>
    <w:rsid w:val="0059495F"/>
    <w:rsid w:val="00594C99"/>
    <w:rsid w:val="005A06B2"/>
    <w:rsid w:val="005A4557"/>
    <w:rsid w:val="005B30AD"/>
    <w:rsid w:val="005B4AEC"/>
    <w:rsid w:val="005B4D19"/>
    <w:rsid w:val="005B52A7"/>
    <w:rsid w:val="005C15B7"/>
    <w:rsid w:val="005C15CA"/>
    <w:rsid w:val="005C4C95"/>
    <w:rsid w:val="005C59BD"/>
    <w:rsid w:val="005C769A"/>
    <w:rsid w:val="005D0EB6"/>
    <w:rsid w:val="005D18C2"/>
    <w:rsid w:val="005D2ECE"/>
    <w:rsid w:val="005D4383"/>
    <w:rsid w:val="005D43F6"/>
    <w:rsid w:val="005D4763"/>
    <w:rsid w:val="005D47EA"/>
    <w:rsid w:val="005D5891"/>
    <w:rsid w:val="005D5CED"/>
    <w:rsid w:val="005D5D44"/>
    <w:rsid w:val="005D637A"/>
    <w:rsid w:val="005D7B93"/>
    <w:rsid w:val="005E1238"/>
    <w:rsid w:val="005E2456"/>
    <w:rsid w:val="005E2DF8"/>
    <w:rsid w:val="005E3492"/>
    <w:rsid w:val="005E398B"/>
    <w:rsid w:val="005E55BB"/>
    <w:rsid w:val="005E6885"/>
    <w:rsid w:val="005F11FD"/>
    <w:rsid w:val="005F3248"/>
    <w:rsid w:val="005F3A1D"/>
    <w:rsid w:val="005F3BCB"/>
    <w:rsid w:val="005F4045"/>
    <w:rsid w:val="005F40D2"/>
    <w:rsid w:val="005F7094"/>
    <w:rsid w:val="006027C1"/>
    <w:rsid w:val="0060341D"/>
    <w:rsid w:val="00605A43"/>
    <w:rsid w:val="0061030E"/>
    <w:rsid w:val="006137B9"/>
    <w:rsid w:val="00622EF9"/>
    <w:rsid w:val="006232D6"/>
    <w:rsid w:val="00623860"/>
    <w:rsid w:val="00624276"/>
    <w:rsid w:val="00624659"/>
    <w:rsid w:val="00626786"/>
    <w:rsid w:val="00631E48"/>
    <w:rsid w:val="00633E71"/>
    <w:rsid w:val="00637A18"/>
    <w:rsid w:val="0064049F"/>
    <w:rsid w:val="00640681"/>
    <w:rsid w:val="00641A77"/>
    <w:rsid w:val="00642B1E"/>
    <w:rsid w:val="006455DF"/>
    <w:rsid w:val="00646BB6"/>
    <w:rsid w:val="00650DDC"/>
    <w:rsid w:val="006579D8"/>
    <w:rsid w:val="00657F46"/>
    <w:rsid w:val="00661625"/>
    <w:rsid w:val="00666854"/>
    <w:rsid w:val="00667FFD"/>
    <w:rsid w:val="00670010"/>
    <w:rsid w:val="00670D1F"/>
    <w:rsid w:val="006749AF"/>
    <w:rsid w:val="00675531"/>
    <w:rsid w:val="00676591"/>
    <w:rsid w:val="00680B7A"/>
    <w:rsid w:val="00681DC1"/>
    <w:rsid w:val="00682A01"/>
    <w:rsid w:val="00683B78"/>
    <w:rsid w:val="006867A6"/>
    <w:rsid w:val="00687A23"/>
    <w:rsid w:val="006920B4"/>
    <w:rsid w:val="00692A42"/>
    <w:rsid w:val="00692BC8"/>
    <w:rsid w:val="00692C51"/>
    <w:rsid w:val="00693E37"/>
    <w:rsid w:val="006A14F4"/>
    <w:rsid w:val="006A236E"/>
    <w:rsid w:val="006A3337"/>
    <w:rsid w:val="006A48F7"/>
    <w:rsid w:val="006A5AC0"/>
    <w:rsid w:val="006A625D"/>
    <w:rsid w:val="006A7696"/>
    <w:rsid w:val="006A7EF5"/>
    <w:rsid w:val="006B000F"/>
    <w:rsid w:val="006B157D"/>
    <w:rsid w:val="006B195E"/>
    <w:rsid w:val="006B255E"/>
    <w:rsid w:val="006B46BD"/>
    <w:rsid w:val="006B50BC"/>
    <w:rsid w:val="006B5ADD"/>
    <w:rsid w:val="006C21D2"/>
    <w:rsid w:val="006C368C"/>
    <w:rsid w:val="006D3409"/>
    <w:rsid w:val="006D3706"/>
    <w:rsid w:val="006D5485"/>
    <w:rsid w:val="006D5C12"/>
    <w:rsid w:val="006D6A8A"/>
    <w:rsid w:val="006D71F0"/>
    <w:rsid w:val="006D77D2"/>
    <w:rsid w:val="006E046F"/>
    <w:rsid w:val="006E2274"/>
    <w:rsid w:val="006E592F"/>
    <w:rsid w:val="006E78F3"/>
    <w:rsid w:val="006F02C0"/>
    <w:rsid w:val="006F26FA"/>
    <w:rsid w:val="006F3368"/>
    <w:rsid w:val="006F3B5E"/>
    <w:rsid w:val="006F4803"/>
    <w:rsid w:val="006F5A37"/>
    <w:rsid w:val="0070187D"/>
    <w:rsid w:val="007020BF"/>
    <w:rsid w:val="0070524D"/>
    <w:rsid w:val="00705EDB"/>
    <w:rsid w:val="00707522"/>
    <w:rsid w:val="007101AA"/>
    <w:rsid w:val="00710B36"/>
    <w:rsid w:val="007140AD"/>
    <w:rsid w:val="00717D77"/>
    <w:rsid w:val="00726023"/>
    <w:rsid w:val="00726A8D"/>
    <w:rsid w:val="007271ED"/>
    <w:rsid w:val="007276B2"/>
    <w:rsid w:val="007279A0"/>
    <w:rsid w:val="0073080E"/>
    <w:rsid w:val="00730985"/>
    <w:rsid w:val="0073144A"/>
    <w:rsid w:val="007362B5"/>
    <w:rsid w:val="00736A09"/>
    <w:rsid w:val="00736C30"/>
    <w:rsid w:val="00737D1F"/>
    <w:rsid w:val="00741366"/>
    <w:rsid w:val="007418DF"/>
    <w:rsid w:val="007426B6"/>
    <w:rsid w:val="00742F91"/>
    <w:rsid w:val="007435F4"/>
    <w:rsid w:val="0074569A"/>
    <w:rsid w:val="00745DA1"/>
    <w:rsid w:val="00746D78"/>
    <w:rsid w:val="00747199"/>
    <w:rsid w:val="00747363"/>
    <w:rsid w:val="00747389"/>
    <w:rsid w:val="007529CB"/>
    <w:rsid w:val="007541B9"/>
    <w:rsid w:val="00754382"/>
    <w:rsid w:val="00755042"/>
    <w:rsid w:val="007557DE"/>
    <w:rsid w:val="00756932"/>
    <w:rsid w:val="00757566"/>
    <w:rsid w:val="0076255F"/>
    <w:rsid w:val="00764857"/>
    <w:rsid w:val="00765113"/>
    <w:rsid w:val="007667AA"/>
    <w:rsid w:val="00767136"/>
    <w:rsid w:val="007701A5"/>
    <w:rsid w:val="00771191"/>
    <w:rsid w:val="0077201D"/>
    <w:rsid w:val="007816AE"/>
    <w:rsid w:val="00784943"/>
    <w:rsid w:val="00785DA4"/>
    <w:rsid w:val="00785DBB"/>
    <w:rsid w:val="00786BBF"/>
    <w:rsid w:val="00786ECC"/>
    <w:rsid w:val="00786ECF"/>
    <w:rsid w:val="007912F1"/>
    <w:rsid w:val="00792D71"/>
    <w:rsid w:val="0079306B"/>
    <w:rsid w:val="00795213"/>
    <w:rsid w:val="007A06D1"/>
    <w:rsid w:val="007A259B"/>
    <w:rsid w:val="007A3A93"/>
    <w:rsid w:val="007A46A6"/>
    <w:rsid w:val="007A520A"/>
    <w:rsid w:val="007A6106"/>
    <w:rsid w:val="007B4E18"/>
    <w:rsid w:val="007C0ABE"/>
    <w:rsid w:val="007C1A8B"/>
    <w:rsid w:val="007C27CE"/>
    <w:rsid w:val="007C549D"/>
    <w:rsid w:val="007C5A94"/>
    <w:rsid w:val="007C6208"/>
    <w:rsid w:val="007C7290"/>
    <w:rsid w:val="007D1FA5"/>
    <w:rsid w:val="007D2A7E"/>
    <w:rsid w:val="007D320B"/>
    <w:rsid w:val="007D5B58"/>
    <w:rsid w:val="007D6001"/>
    <w:rsid w:val="007D7C14"/>
    <w:rsid w:val="007E7851"/>
    <w:rsid w:val="007F02C8"/>
    <w:rsid w:val="007F118E"/>
    <w:rsid w:val="007F1A3D"/>
    <w:rsid w:val="007F69E7"/>
    <w:rsid w:val="00800C02"/>
    <w:rsid w:val="0080188F"/>
    <w:rsid w:val="00805FC8"/>
    <w:rsid w:val="008126D2"/>
    <w:rsid w:val="00812C80"/>
    <w:rsid w:val="00814CBE"/>
    <w:rsid w:val="00820402"/>
    <w:rsid w:val="0082086B"/>
    <w:rsid w:val="00821A06"/>
    <w:rsid w:val="00821A53"/>
    <w:rsid w:val="008222BA"/>
    <w:rsid w:val="00824434"/>
    <w:rsid w:val="008249D9"/>
    <w:rsid w:val="00824F72"/>
    <w:rsid w:val="00825131"/>
    <w:rsid w:val="00827933"/>
    <w:rsid w:val="00830C3E"/>
    <w:rsid w:val="00833029"/>
    <w:rsid w:val="008338C8"/>
    <w:rsid w:val="00833E78"/>
    <w:rsid w:val="00835D54"/>
    <w:rsid w:val="0083683F"/>
    <w:rsid w:val="00837ADF"/>
    <w:rsid w:val="00837AFA"/>
    <w:rsid w:val="008407CB"/>
    <w:rsid w:val="00840ED2"/>
    <w:rsid w:val="00842BD3"/>
    <w:rsid w:val="00845D42"/>
    <w:rsid w:val="008467FA"/>
    <w:rsid w:val="00846862"/>
    <w:rsid w:val="00847825"/>
    <w:rsid w:val="008506B1"/>
    <w:rsid w:val="00852996"/>
    <w:rsid w:val="00852DA0"/>
    <w:rsid w:val="00857DC6"/>
    <w:rsid w:val="0086073D"/>
    <w:rsid w:val="0086106F"/>
    <w:rsid w:val="00861BDA"/>
    <w:rsid w:val="00863618"/>
    <w:rsid w:val="00865F62"/>
    <w:rsid w:val="008729EF"/>
    <w:rsid w:val="00874FA7"/>
    <w:rsid w:val="008753B7"/>
    <w:rsid w:val="008765C4"/>
    <w:rsid w:val="00876BA3"/>
    <w:rsid w:val="008800D1"/>
    <w:rsid w:val="00881F94"/>
    <w:rsid w:val="00883473"/>
    <w:rsid w:val="008839A2"/>
    <w:rsid w:val="00883A0D"/>
    <w:rsid w:val="00884C3A"/>
    <w:rsid w:val="00886824"/>
    <w:rsid w:val="00890B2B"/>
    <w:rsid w:val="0089141A"/>
    <w:rsid w:val="008918AF"/>
    <w:rsid w:val="00892800"/>
    <w:rsid w:val="008944BE"/>
    <w:rsid w:val="00897CEA"/>
    <w:rsid w:val="008A3483"/>
    <w:rsid w:val="008A4F83"/>
    <w:rsid w:val="008A76F8"/>
    <w:rsid w:val="008A7DCB"/>
    <w:rsid w:val="008B487A"/>
    <w:rsid w:val="008B561D"/>
    <w:rsid w:val="008B766F"/>
    <w:rsid w:val="008C39F4"/>
    <w:rsid w:val="008C5E2A"/>
    <w:rsid w:val="008D1985"/>
    <w:rsid w:val="008D19E9"/>
    <w:rsid w:val="008D29C9"/>
    <w:rsid w:val="008D665E"/>
    <w:rsid w:val="008D7B3E"/>
    <w:rsid w:val="008F4463"/>
    <w:rsid w:val="008F5EAA"/>
    <w:rsid w:val="008F7FB4"/>
    <w:rsid w:val="009029B0"/>
    <w:rsid w:val="009029C4"/>
    <w:rsid w:val="009039B4"/>
    <w:rsid w:val="00903B90"/>
    <w:rsid w:val="009048AB"/>
    <w:rsid w:val="00904F10"/>
    <w:rsid w:val="0090521C"/>
    <w:rsid w:val="00906336"/>
    <w:rsid w:val="00906C52"/>
    <w:rsid w:val="00911068"/>
    <w:rsid w:val="009143AB"/>
    <w:rsid w:val="009157A3"/>
    <w:rsid w:val="009211E7"/>
    <w:rsid w:val="00921466"/>
    <w:rsid w:val="009220C1"/>
    <w:rsid w:val="009232F8"/>
    <w:rsid w:val="00934050"/>
    <w:rsid w:val="009353F7"/>
    <w:rsid w:val="00936233"/>
    <w:rsid w:val="009373E6"/>
    <w:rsid w:val="00937E06"/>
    <w:rsid w:val="00937EAF"/>
    <w:rsid w:val="00945B47"/>
    <w:rsid w:val="009506A3"/>
    <w:rsid w:val="009516FC"/>
    <w:rsid w:val="00953068"/>
    <w:rsid w:val="009534A9"/>
    <w:rsid w:val="00957D62"/>
    <w:rsid w:val="009615B7"/>
    <w:rsid w:val="00961CB1"/>
    <w:rsid w:val="009635AD"/>
    <w:rsid w:val="0096554D"/>
    <w:rsid w:val="0097065B"/>
    <w:rsid w:val="00970FAE"/>
    <w:rsid w:val="009723C4"/>
    <w:rsid w:val="0097242F"/>
    <w:rsid w:val="00972755"/>
    <w:rsid w:val="00974013"/>
    <w:rsid w:val="00975538"/>
    <w:rsid w:val="009803E2"/>
    <w:rsid w:val="0098067C"/>
    <w:rsid w:val="009806F5"/>
    <w:rsid w:val="009813E5"/>
    <w:rsid w:val="009819CE"/>
    <w:rsid w:val="00981DA7"/>
    <w:rsid w:val="0098618C"/>
    <w:rsid w:val="0098651D"/>
    <w:rsid w:val="0098758A"/>
    <w:rsid w:val="00987D24"/>
    <w:rsid w:val="00992336"/>
    <w:rsid w:val="009A16DA"/>
    <w:rsid w:val="009A4446"/>
    <w:rsid w:val="009A5361"/>
    <w:rsid w:val="009A707C"/>
    <w:rsid w:val="009B3165"/>
    <w:rsid w:val="009B59AE"/>
    <w:rsid w:val="009B5B6F"/>
    <w:rsid w:val="009B71EB"/>
    <w:rsid w:val="009B7561"/>
    <w:rsid w:val="009B7D42"/>
    <w:rsid w:val="009B7D71"/>
    <w:rsid w:val="009C02B5"/>
    <w:rsid w:val="009C25C3"/>
    <w:rsid w:val="009C2FF3"/>
    <w:rsid w:val="009C379A"/>
    <w:rsid w:val="009C4D72"/>
    <w:rsid w:val="009C5397"/>
    <w:rsid w:val="009C5B5A"/>
    <w:rsid w:val="009C5D2D"/>
    <w:rsid w:val="009C5D47"/>
    <w:rsid w:val="009C679E"/>
    <w:rsid w:val="009C79D3"/>
    <w:rsid w:val="009C7D91"/>
    <w:rsid w:val="009D1A0F"/>
    <w:rsid w:val="009D1DEE"/>
    <w:rsid w:val="009D1ED3"/>
    <w:rsid w:val="009D26F0"/>
    <w:rsid w:val="009D3751"/>
    <w:rsid w:val="009D5557"/>
    <w:rsid w:val="009D5EE3"/>
    <w:rsid w:val="009D6814"/>
    <w:rsid w:val="009E2672"/>
    <w:rsid w:val="009E4741"/>
    <w:rsid w:val="009E62A5"/>
    <w:rsid w:val="009E6E3D"/>
    <w:rsid w:val="009E7ADF"/>
    <w:rsid w:val="009F0154"/>
    <w:rsid w:val="009F050D"/>
    <w:rsid w:val="009F1552"/>
    <w:rsid w:val="009F2937"/>
    <w:rsid w:val="009F4335"/>
    <w:rsid w:val="009F74FD"/>
    <w:rsid w:val="00A00137"/>
    <w:rsid w:val="00A00F56"/>
    <w:rsid w:val="00A022CE"/>
    <w:rsid w:val="00A03900"/>
    <w:rsid w:val="00A044A9"/>
    <w:rsid w:val="00A04B21"/>
    <w:rsid w:val="00A059E5"/>
    <w:rsid w:val="00A07095"/>
    <w:rsid w:val="00A11B54"/>
    <w:rsid w:val="00A129ED"/>
    <w:rsid w:val="00A13E00"/>
    <w:rsid w:val="00A14EF7"/>
    <w:rsid w:val="00A151AF"/>
    <w:rsid w:val="00A15971"/>
    <w:rsid w:val="00A15A1B"/>
    <w:rsid w:val="00A1748A"/>
    <w:rsid w:val="00A213B2"/>
    <w:rsid w:val="00A249ED"/>
    <w:rsid w:val="00A24A20"/>
    <w:rsid w:val="00A25A0D"/>
    <w:rsid w:val="00A25F25"/>
    <w:rsid w:val="00A26D88"/>
    <w:rsid w:val="00A273E9"/>
    <w:rsid w:val="00A31341"/>
    <w:rsid w:val="00A31570"/>
    <w:rsid w:val="00A326C3"/>
    <w:rsid w:val="00A35B9C"/>
    <w:rsid w:val="00A370AC"/>
    <w:rsid w:val="00A41B8F"/>
    <w:rsid w:val="00A4277D"/>
    <w:rsid w:val="00A429EC"/>
    <w:rsid w:val="00A43A74"/>
    <w:rsid w:val="00A4421E"/>
    <w:rsid w:val="00A52E7B"/>
    <w:rsid w:val="00A57AC6"/>
    <w:rsid w:val="00A729CF"/>
    <w:rsid w:val="00A746E0"/>
    <w:rsid w:val="00A76CD9"/>
    <w:rsid w:val="00A76F8C"/>
    <w:rsid w:val="00A771F3"/>
    <w:rsid w:val="00A80E91"/>
    <w:rsid w:val="00A8471E"/>
    <w:rsid w:val="00A85FAB"/>
    <w:rsid w:val="00A860B0"/>
    <w:rsid w:val="00A873EC"/>
    <w:rsid w:val="00A87B38"/>
    <w:rsid w:val="00A9713B"/>
    <w:rsid w:val="00AA3041"/>
    <w:rsid w:val="00AA6874"/>
    <w:rsid w:val="00AA6F22"/>
    <w:rsid w:val="00AA7008"/>
    <w:rsid w:val="00AB153E"/>
    <w:rsid w:val="00AB3D66"/>
    <w:rsid w:val="00AB418F"/>
    <w:rsid w:val="00AB450E"/>
    <w:rsid w:val="00AC1DC3"/>
    <w:rsid w:val="00AC2032"/>
    <w:rsid w:val="00AC51C8"/>
    <w:rsid w:val="00AD031C"/>
    <w:rsid w:val="00AD0CF4"/>
    <w:rsid w:val="00AD2EF8"/>
    <w:rsid w:val="00AD5208"/>
    <w:rsid w:val="00AD70B1"/>
    <w:rsid w:val="00AE5D65"/>
    <w:rsid w:val="00AE7767"/>
    <w:rsid w:val="00AE7E83"/>
    <w:rsid w:val="00AF6368"/>
    <w:rsid w:val="00AF70CB"/>
    <w:rsid w:val="00B01144"/>
    <w:rsid w:val="00B02C47"/>
    <w:rsid w:val="00B03334"/>
    <w:rsid w:val="00B0585F"/>
    <w:rsid w:val="00B071FA"/>
    <w:rsid w:val="00B0765D"/>
    <w:rsid w:val="00B1223A"/>
    <w:rsid w:val="00B1273F"/>
    <w:rsid w:val="00B143E8"/>
    <w:rsid w:val="00B14815"/>
    <w:rsid w:val="00B16CDA"/>
    <w:rsid w:val="00B2051F"/>
    <w:rsid w:val="00B243EE"/>
    <w:rsid w:val="00B24BF8"/>
    <w:rsid w:val="00B25CE5"/>
    <w:rsid w:val="00B2679B"/>
    <w:rsid w:val="00B26CC1"/>
    <w:rsid w:val="00B30766"/>
    <w:rsid w:val="00B3252E"/>
    <w:rsid w:val="00B3438E"/>
    <w:rsid w:val="00B366EF"/>
    <w:rsid w:val="00B36D69"/>
    <w:rsid w:val="00B37332"/>
    <w:rsid w:val="00B42329"/>
    <w:rsid w:val="00B435C5"/>
    <w:rsid w:val="00B44343"/>
    <w:rsid w:val="00B468F9"/>
    <w:rsid w:val="00B46E63"/>
    <w:rsid w:val="00B5275B"/>
    <w:rsid w:val="00B538F9"/>
    <w:rsid w:val="00B56497"/>
    <w:rsid w:val="00B56FF4"/>
    <w:rsid w:val="00B60375"/>
    <w:rsid w:val="00B6107D"/>
    <w:rsid w:val="00B63D93"/>
    <w:rsid w:val="00B71826"/>
    <w:rsid w:val="00B74467"/>
    <w:rsid w:val="00B775E4"/>
    <w:rsid w:val="00B77E30"/>
    <w:rsid w:val="00B80415"/>
    <w:rsid w:val="00B8289B"/>
    <w:rsid w:val="00B84038"/>
    <w:rsid w:val="00B850D4"/>
    <w:rsid w:val="00B854F8"/>
    <w:rsid w:val="00B85E81"/>
    <w:rsid w:val="00B8701D"/>
    <w:rsid w:val="00B87FF4"/>
    <w:rsid w:val="00B91BC0"/>
    <w:rsid w:val="00B9214C"/>
    <w:rsid w:val="00B925EE"/>
    <w:rsid w:val="00B9351C"/>
    <w:rsid w:val="00B9732C"/>
    <w:rsid w:val="00BA2E99"/>
    <w:rsid w:val="00BA4DAC"/>
    <w:rsid w:val="00BB366A"/>
    <w:rsid w:val="00BB3DCC"/>
    <w:rsid w:val="00BB72B9"/>
    <w:rsid w:val="00BC03EE"/>
    <w:rsid w:val="00BC0C6E"/>
    <w:rsid w:val="00BC0D3F"/>
    <w:rsid w:val="00BC17C7"/>
    <w:rsid w:val="00BC285B"/>
    <w:rsid w:val="00BC32B6"/>
    <w:rsid w:val="00BC35C3"/>
    <w:rsid w:val="00BD057C"/>
    <w:rsid w:val="00BD07F6"/>
    <w:rsid w:val="00BD0C2F"/>
    <w:rsid w:val="00BD1D29"/>
    <w:rsid w:val="00BD2B82"/>
    <w:rsid w:val="00BD38F6"/>
    <w:rsid w:val="00BD3FBF"/>
    <w:rsid w:val="00BD5A74"/>
    <w:rsid w:val="00BE6829"/>
    <w:rsid w:val="00BE6ACA"/>
    <w:rsid w:val="00BE7814"/>
    <w:rsid w:val="00BF062C"/>
    <w:rsid w:val="00BF3ED3"/>
    <w:rsid w:val="00C00DBE"/>
    <w:rsid w:val="00C03263"/>
    <w:rsid w:val="00C032C4"/>
    <w:rsid w:val="00C11BF2"/>
    <w:rsid w:val="00C12828"/>
    <w:rsid w:val="00C1647B"/>
    <w:rsid w:val="00C17532"/>
    <w:rsid w:val="00C21042"/>
    <w:rsid w:val="00C2137A"/>
    <w:rsid w:val="00C215D7"/>
    <w:rsid w:val="00C22AE6"/>
    <w:rsid w:val="00C245FD"/>
    <w:rsid w:val="00C3093C"/>
    <w:rsid w:val="00C32135"/>
    <w:rsid w:val="00C37902"/>
    <w:rsid w:val="00C404B6"/>
    <w:rsid w:val="00C424ED"/>
    <w:rsid w:val="00C4279C"/>
    <w:rsid w:val="00C4697E"/>
    <w:rsid w:val="00C47E81"/>
    <w:rsid w:val="00C51569"/>
    <w:rsid w:val="00C526B0"/>
    <w:rsid w:val="00C607D6"/>
    <w:rsid w:val="00C60AE9"/>
    <w:rsid w:val="00C60D24"/>
    <w:rsid w:val="00C6251B"/>
    <w:rsid w:val="00C62DDD"/>
    <w:rsid w:val="00C634DA"/>
    <w:rsid w:val="00C663D9"/>
    <w:rsid w:val="00C67370"/>
    <w:rsid w:val="00C70DA7"/>
    <w:rsid w:val="00C71136"/>
    <w:rsid w:val="00C71DB3"/>
    <w:rsid w:val="00C7430E"/>
    <w:rsid w:val="00C74369"/>
    <w:rsid w:val="00C74969"/>
    <w:rsid w:val="00C77B46"/>
    <w:rsid w:val="00C84AB8"/>
    <w:rsid w:val="00C86A60"/>
    <w:rsid w:val="00C86A74"/>
    <w:rsid w:val="00C90B75"/>
    <w:rsid w:val="00C939B6"/>
    <w:rsid w:val="00C950E5"/>
    <w:rsid w:val="00C9518F"/>
    <w:rsid w:val="00C958AA"/>
    <w:rsid w:val="00C97BB6"/>
    <w:rsid w:val="00CA0A3D"/>
    <w:rsid w:val="00CA0E10"/>
    <w:rsid w:val="00CA48DB"/>
    <w:rsid w:val="00CB0C60"/>
    <w:rsid w:val="00CB22A9"/>
    <w:rsid w:val="00CB2CE3"/>
    <w:rsid w:val="00CB31CD"/>
    <w:rsid w:val="00CB3BCB"/>
    <w:rsid w:val="00CB52A9"/>
    <w:rsid w:val="00CB52E4"/>
    <w:rsid w:val="00CB6D08"/>
    <w:rsid w:val="00CB71A1"/>
    <w:rsid w:val="00CC00C0"/>
    <w:rsid w:val="00CC0782"/>
    <w:rsid w:val="00CC0DB1"/>
    <w:rsid w:val="00CC2999"/>
    <w:rsid w:val="00CC315D"/>
    <w:rsid w:val="00CC343A"/>
    <w:rsid w:val="00CD3EDC"/>
    <w:rsid w:val="00CD4128"/>
    <w:rsid w:val="00CD44B2"/>
    <w:rsid w:val="00CD5D7E"/>
    <w:rsid w:val="00CD6433"/>
    <w:rsid w:val="00CE1B18"/>
    <w:rsid w:val="00CE4AD4"/>
    <w:rsid w:val="00CF0AE2"/>
    <w:rsid w:val="00CF28EC"/>
    <w:rsid w:val="00CF2D63"/>
    <w:rsid w:val="00CF3B26"/>
    <w:rsid w:val="00CF44FB"/>
    <w:rsid w:val="00CF515B"/>
    <w:rsid w:val="00CF5CC1"/>
    <w:rsid w:val="00CF7496"/>
    <w:rsid w:val="00CF7F20"/>
    <w:rsid w:val="00D00C4A"/>
    <w:rsid w:val="00D074F1"/>
    <w:rsid w:val="00D15815"/>
    <w:rsid w:val="00D22CF8"/>
    <w:rsid w:val="00D25489"/>
    <w:rsid w:val="00D26AAD"/>
    <w:rsid w:val="00D26EB6"/>
    <w:rsid w:val="00D30569"/>
    <w:rsid w:val="00D31BAD"/>
    <w:rsid w:val="00D32CB6"/>
    <w:rsid w:val="00D370EC"/>
    <w:rsid w:val="00D4253B"/>
    <w:rsid w:val="00D42F28"/>
    <w:rsid w:val="00D43C11"/>
    <w:rsid w:val="00D4479E"/>
    <w:rsid w:val="00D45286"/>
    <w:rsid w:val="00D469D1"/>
    <w:rsid w:val="00D502F2"/>
    <w:rsid w:val="00D566CF"/>
    <w:rsid w:val="00D567BF"/>
    <w:rsid w:val="00D6003D"/>
    <w:rsid w:val="00D62919"/>
    <w:rsid w:val="00D63770"/>
    <w:rsid w:val="00D66FD1"/>
    <w:rsid w:val="00D673F4"/>
    <w:rsid w:val="00D70361"/>
    <w:rsid w:val="00D70867"/>
    <w:rsid w:val="00D711A5"/>
    <w:rsid w:val="00D72E4C"/>
    <w:rsid w:val="00D77587"/>
    <w:rsid w:val="00D77D1B"/>
    <w:rsid w:val="00D82B2C"/>
    <w:rsid w:val="00D83BAB"/>
    <w:rsid w:val="00D848D3"/>
    <w:rsid w:val="00D90116"/>
    <w:rsid w:val="00D92A8A"/>
    <w:rsid w:val="00D95C79"/>
    <w:rsid w:val="00DB4F02"/>
    <w:rsid w:val="00DB7928"/>
    <w:rsid w:val="00DB7B18"/>
    <w:rsid w:val="00DC36E5"/>
    <w:rsid w:val="00DC7D9B"/>
    <w:rsid w:val="00DD0DE4"/>
    <w:rsid w:val="00DD455C"/>
    <w:rsid w:val="00DD49AD"/>
    <w:rsid w:val="00DD799B"/>
    <w:rsid w:val="00DE0603"/>
    <w:rsid w:val="00DE3686"/>
    <w:rsid w:val="00DE4935"/>
    <w:rsid w:val="00DE4CBA"/>
    <w:rsid w:val="00DF12E4"/>
    <w:rsid w:val="00DF2A25"/>
    <w:rsid w:val="00DF3777"/>
    <w:rsid w:val="00DF4125"/>
    <w:rsid w:val="00DF580C"/>
    <w:rsid w:val="00E039E9"/>
    <w:rsid w:val="00E0445A"/>
    <w:rsid w:val="00E04655"/>
    <w:rsid w:val="00E05E22"/>
    <w:rsid w:val="00E141C6"/>
    <w:rsid w:val="00E15B20"/>
    <w:rsid w:val="00E203E0"/>
    <w:rsid w:val="00E20C5C"/>
    <w:rsid w:val="00E24DA0"/>
    <w:rsid w:val="00E25840"/>
    <w:rsid w:val="00E3390B"/>
    <w:rsid w:val="00E37407"/>
    <w:rsid w:val="00E42820"/>
    <w:rsid w:val="00E44E75"/>
    <w:rsid w:val="00E4613B"/>
    <w:rsid w:val="00E46EA5"/>
    <w:rsid w:val="00E4763E"/>
    <w:rsid w:val="00E500B9"/>
    <w:rsid w:val="00E5096B"/>
    <w:rsid w:val="00E52610"/>
    <w:rsid w:val="00E55349"/>
    <w:rsid w:val="00E557B4"/>
    <w:rsid w:val="00E57EC6"/>
    <w:rsid w:val="00E61B4E"/>
    <w:rsid w:val="00E633A5"/>
    <w:rsid w:val="00E63867"/>
    <w:rsid w:val="00E6682B"/>
    <w:rsid w:val="00E67670"/>
    <w:rsid w:val="00E74D1A"/>
    <w:rsid w:val="00E74E42"/>
    <w:rsid w:val="00E750DB"/>
    <w:rsid w:val="00E76D95"/>
    <w:rsid w:val="00E774B7"/>
    <w:rsid w:val="00E80116"/>
    <w:rsid w:val="00E806A4"/>
    <w:rsid w:val="00E8077A"/>
    <w:rsid w:val="00E81D12"/>
    <w:rsid w:val="00E82E16"/>
    <w:rsid w:val="00E8369E"/>
    <w:rsid w:val="00E875E2"/>
    <w:rsid w:val="00E87EA1"/>
    <w:rsid w:val="00E96E6D"/>
    <w:rsid w:val="00E96EE7"/>
    <w:rsid w:val="00EA37D8"/>
    <w:rsid w:val="00EA3D99"/>
    <w:rsid w:val="00EA5283"/>
    <w:rsid w:val="00EA72F1"/>
    <w:rsid w:val="00EB1787"/>
    <w:rsid w:val="00EB2B33"/>
    <w:rsid w:val="00EB48AF"/>
    <w:rsid w:val="00EB5CB8"/>
    <w:rsid w:val="00EC0A80"/>
    <w:rsid w:val="00EC0FEF"/>
    <w:rsid w:val="00EC2866"/>
    <w:rsid w:val="00EC4D85"/>
    <w:rsid w:val="00EC717C"/>
    <w:rsid w:val="00EC7AB1"/>
    <w:rsid w:val="00ED1D66"/>
    <w:rsid w:val="00ED66D7"/>
    <w:rsid w:val="00EE6F36"/>
    <w:rsid w:val="00EF0E05"/>
    <w:rsid w:val="00EF2E73"/>
    <w:rsid w:val="00EF4DC6"/>
    <w:rsid w:val="00EF60CB"/>
    <w:rsid w:val="00EF632C"/>
    <w:rsid w:val="00F06F22"/>
    <w:rsid w:val="00F07378"/>
    <w:rsid w:val="00F075A9"/>
    <w:rsid w:val="00F1135B"/>
    <w:rsid w:val="00F12A39"/>
    <w:rsid w:val="00F13E36"/>
    <w:rsid w:val="00F1534C"/>
    <w:rsid w:val="00F161DE"/>
    <w:rsid w:val="00F200D6"/>
    <w:rsid w:val="00F22498"/>
    <w:rsid w:val="00F22ACD"/>
    <w:rsid w:val="00F23383"/>
    <w:rsid w:val="00F2406C"/>
    <w:rsid w:val="00F24E17"/>
    <w:rsid w:val="00F25BCF"/>
    <w:rsid w:val="00F26201"/>
    <w:rsid w:val="00F2717B"/>
    <w:rsid w:val="00F279CC"/>
    <w:rsid w:val="00F27A47"/>
    <w:rsid w:val="00F3223C"/>
    <w:rsid w:val="00F324DB"/>
    <w:rsid w:val="00F3463D"/>
    <w:rsid w:val="00F34B4D"/>
    <w:rsid w:val="00F35771"/>
    <w:rsid w:val="00F3646C"/>
    <w:rsid w:val="00F37C8C"/>
    <w:rsid w:val="00F46197"/>
    <w:rsid w:val="00F47B5F"/>
    <w:rsid w:val="00F50039"/>
    <w:rsid w:val="00F519B3"/>
    <w:rsid w:val="00F520A0"/>
    <w:rsid w:val="00F60E97"/>
    <w:rsid w:val="00F62349"/>
    <w:rsid w:val="00F637DB"/>
    <w:rsid w:val="00F64670"/>
    <w:rsid w:val="00F64825"/>
    <w:rsid w:val="00F65080"/>
    <w:rsid w:val="00F65F27"/>
    <w:rsid w:val="00F7135E"/>
    <w:rsid w:val="00F73E6F"/>
    <w:rsid w:val="00F74DAB"/>
    <w:rsid w:val="00F76598"/>
    <w:rsid w:val="00F7695F"/>
    <w:rsid w:val="00F76E26"/>
    <w:rsid w:val="00F800B9"/>
    <w:rsid w:val="00F82A70"/>
    <w:rsid w:val="00F8392F"/>
    <w:rsid w:val="00F8557D"/>
    <w:rsid w:val="00F90AC8"/>
    <w:rsid w:val="00F91F47"/>
    <w:rsid w:val="00F93977"/>
    <w:rsid w:val="00F94AE8"/>
    <w:rsid w:val="00F9514F"/>
    <w:rsid w:val="00F9556A"/>
    <w:rsid w:val="00FA06B0"/>
    <w:rsid w:val="00FA20D2"/>
    <w:rsid w:val="00FA3C54"/>
    <w:rsid w:val="00FA49CB"/>
    <w:rsid w:val="00FA541E"/>
    <w:rsid w:val="00FA55BE"/>
    <w:rsid w:val="00FA76C7"/>
    <w:rsid w:val="00FB068F"/>
    <w:rsid w:val="00FB0769"/>
    <w:rsid w:val="00FB311C"/>
    <w:rsid w:val="00FB4222"/>
    <w:rsid w:val="00FB53EE"/>
    <w:rsid w:val="00FB5755"/>
    <w:rsid w:val="00FB5F06"/>
    <w:rsid w:val="00FC0606"/>
    <w:rsid w:val="00FC0B87"/>
    <w:rsid w:val="00FC313E"/>
    <w:rsid w:val="00FC4C1D"/>
    <w:rsid w:val="00FC5C0D"/>
    <w:rsid w:val="00FC67A1"/>
    <w:rsid w:val="00FD0E66"/>
    <w:rsid w:val="00FD1D91"/>
    <w:rsid w:val="00FD1E38"/>
    <w:rsid w:val="00FD4004"/>
    <w:rsid w:val="00FD6CE1"/>
    <w:rsid w:val="00FD7B3E"/>
    <w:rsid w:val="00FE021A"/>
    <w:rsid w:val="00FE0CF9"/>
    <w:rsid w:val="00FE2880"/>
    <w:rsid w:val="00FE3F65"/>
    <w:rsid w:val="00FE7727"/>
    <w:rsid w:val="00FE7F84"/>
    <w:rsid w:val="00FF2EA2"/>
    <w:rsid w:val="00FF5147"/>
    <w:rsid w:val="00FF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HTML Address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F167F"/>
    <w:rPr>
      <w:sz w:val="22"/>
      <w:szCs w:val="24"/>
      <w:lang w:eastAsia="ru-RU"/>
    </w:rPr>
  </w:style>
  <w:style w:type="paragraph" w:styleId="1">
    <w:name w:val="heading 1"/>
    <w:basedOn w:val="2"/>
    <w:next w:val="a"/>
    <w:link w:val="10"/>
    <w:qFormat/>
    <w:rsid w:val="00D22CF8"/>
    <w:pPr>
      <w:outlineLvl w:val="0"/>
    </w:pPr>
  </w:style>
  <w:style w:type="paragraph" w:styleId="2">
    <w:name w:val="heading 2"/>
    <w:basedOn w:val="a"/>
    <w:next w:val="a"/>
    <w:link w:val="20"/>
    <w:unhideWhenUsed/>
    <w:qFormat/>
    <w:rsid w:val="00D22CF8"/>
    <w:pPr>
      <w:outlineLvl w:val="1"/>
    </w:pPr>
    <w:rPr>
      <w:b/>
    </w:rPr>
  </w:style>
  <w:style w:type="paragraph" w:styleId="3">
    <w:name w:val="heading 3"/>
    <w:basedOn w:val="a"/>
    <w:next w:val="a"/>
    <w:link w:val="30"/>
    <w:unhideWhenUsed/>
    <w:qFormat/>
    <w:rsid w:val="001D6764"/>
    <w:pPr>
      <w:keepNext/>
      <w:spacing w:before="240" w:after="120"/>
      <w:outlineLvl w:val="2"/>
    </w:pPr>
    <w:rPr>
      <w:b/>
      <w:lang w:val="x-none"/>
    </w:rPr>
  </w:style>
  <w:style w:type="paragraph" w:styleId="4">
    <w:name w:val="heading 4"/>
    <w:basedOn w:val="3"/>
    <w:next w:val="a"/>
    <w:link w:val="40"/>
    <w:unhideWhenUsed/>
    <w:qFormat/>
    <w:rsid w:val="00A771F3"/>
    <w:pPr>
      <w:spacing w:before="120" w:after="0"/>
      <w:ind w:left="924" w:hanging="567"/>
      <w:outlineLvl w:val="3"/>
    </w:pPr>
    <w:rPr>
      <w:rFonts w:ascii="Calibri" w:hAnsi="Calibri"/>
      <w:b w:val="0"/>
      <w:bCs/>
      <w:iCs/>
      <w:sz w:val="20"/>
      <w:szCs w:val="28"/>
      <w:lang w:val="uk-UA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sid w:val="00D22CF8"/>
    <w:rPr>
      <w:b/>
      <w:sz w:val="24"/>
      <w:szCs w:val="24"/>
      <w:lang w:val="uk-UA" w:eastAsia="ru-RU"/>
    </w:rPr>
  </w:style>
  <w:style w:type="character" w:customStyle="1" w:styleId="10">
    <w:name w:val="Заголовок 1 Знак"/>
    <w:link w:val="1"/>
    <w:rsid w:val="00D22CF8"/>
    <w:rPr>
      <w:b/>
      <w:sz w:val="24"/>
      <w:szCs w:val="24"/>
      <w:lang w:val="uk-UA" w:eastAsia="ru-RU"/>
    </w:rPr>
  </w:style>
  <w:style w:type="character" w:customStyle="1" w:styleId="30">
    <w:name w:val="Заголовок 3 Знак"/>
    <w:link w:val="3"/>
    <w:rsid w:val="001D6764"/>
    <w:rPr>
      <w:b/>
      <w:sz w:val="28"/>
      <w:szCs w:val="24"/>
      <w:lang w:eastAsia="ru-RU"/>
    </w:rPr>
  </w:style>
  <w:style w:type="character" w:customStyle="1" w:styleId="40">
    <w:name w:val="Заголовок 4 Знак"/>
    <w:link w:val="4"/>
    <w:rsid w:val="00A771F3"/>
    <w:rPr>
      <w:rFonts w:ascii="Calibri" w:hAnsi="Calibri"/>
      <w:bCs/>
      <w:iCs/>
      <w:szCs w:val="28"/>
      <w:lang w:val="uk-UA"/>
    </w:rPr>
  </w:style>
  <w:style w:type="table" w:styleId="a3">
    <w:name w:val="Table Grid"/>
    <w:basedOn w:val="a1"/>
    <w:uiPriority w:val="59"/>
    <w:rsid w:val="007701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175B02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link w:val="a4"/>
    <w:rsid w:val="00175B02"/>
    <w:rPr>
      <w:rFonts w:ascii="Tahoma" w:hAnsi="Tahoma" w:cs="Tahoma"/>
      <w:sz w:val="16"/>
      <w:szCs w:val="16"/>
      <w:lang w:val="uk-UA" w:eastAsia="ru-RU"/>
    </w:rPr>
  </w:style>
  <w:style w:type="paragraph" w:customStyle="1" w:styleId="TableBody">
    <w:name w:val="TableBody"/>
    <w:basedOn w:val="a"/>
    <w:rsid w:val="00DD455C"/>
    <w:pPr>
      <w:jc w:val="center"/>
    </w:pPr>
    <w:rPr>
      <w:sz w:val="20"/>
      <w:szCs w:val="20"/>
    </w:rPr>
  </w:style>
  <w:style w:type="paragraph" w:customStyle="1" w:styleId="TableHeader">
    <w:name w:val="TableHeader"/>
    <w:basedOn w:val="a"/>
    <w:rsid w:val="00DD455C"/>
    <w:pPr>
      <w:jc w:val="center"/>
    </w:pPr>
    <w:rPr>
      <w:b/>
      <w:bCs/>
      <w:szCs w:val="20"/>
    </w:rPr>
  </w:style>
  <w:style w:type="character" w:customStyle="1" w:styleId="CambriaMath">
    <w:name w:val="Стиль Cambria Math"/>
    <w:rsid w:val="00AD70B1"/>
    <w:rPr>
      <w:rFonts w:ascii="Cambria Math" w:hAnsi="Cambria Math"/>
      <w:sz w:val="24"/>
    </w:rPr>
  </w:style>
  <w:style w:type="character" w:customStyle="1" w:styleId="CambriaMath0">
    <w:name w:val="Стиль Cambria Math курсив"/>
    <w:rsid w:val="00AD70B1"/>
    <w:rPr>
      <w:rFonts w:ascii="Cambria Math" w:hAnsi="Cambria Math"/>
      <w:i/>
      <w:iCs/>
      <w:sz w:val="24"/>
    </w:rPr>
  </w:style>
  <w:style w:type="character" w:styleId="a6">
    <w:name w:val="Placeholder Text"/>
    <w:uiPriority w:val="99"/>
    <w:semiHidden/>
    <w:rsid w:val="00AD70B1"/>
    <w:rPr>
      <w:color w:val="808080"/>
    </w:rPr>
  </w:style>
  <w:style w:type="paragraph" w:styleId="a7">
    <w:name w:val="List Paragraph"/>
    <w:basedOn w:val="a"/>
    <w:uiPriority w:val="34"/>
    <w:qFormat/>
    <w:rsid w:val="009F1552"/>
    <w:pPr>
      <w:ind w:left="720"/>
      <w:contextualSpacing/>
    </w:pPr>
  </w:style>
  <w:style w:type="paragraph" w:styleId="a8">
    <w:name w:val="header"/>
    <w:basedOn w:val="a"/>
    <w:link w:val="a9"/>
    <w:uiPriority w:val="99"/>
    <w:rsid w:val="00E15B20"/>
    <w:pPr>
      <w:tabs>
        <w:tab w:val="center" w:pos="4819"/>
        <w:tab w:val="right" w:pos="9639"/>
      </w:tabs>
    </w:pPr>
  </w:style>
  <w:style w:type="character" w:customStyle="1" w:styleId="a9">
    <w:name w:val="Верхній колонтитул Знак"/>
    <w:basedOn w:val="a0"/>
    <w:link w:val="a8"/>
    <w:uiPriority w:val="99"/>
    <w:rsid w:val="00E15B20"/>
    <w:rPr>
      <w:sz w:val="22"/>
      <w:szCs w:val="24"/>
      <w:lang w:eastAsia="ru-RU"/>
    </w:rPr>
  </w:style>
  <w:style w:type="paragraph" w:styleId="aa">
    <w:name w:val="footer"/>
    <w:basedOn w:val="a"/>
    <w:link w:val="ab"/>
    <w:rsid w:val="00E15B20"/>
    <w:pPr>
      <w:tabs>
        <w:tab w:val="center" w:pos="4819"/>
        <w:tab w:val="right" w:pos="9639"/>
      </w:tabs>
    </w:pPr>
  </w:style>
  <w:style w:type="character" w:customStyle="1" w:styleId="ab">
    <w:name w:val="Нижній колонтитул Знак"/>
    <w:basedOn w:val="a0"/>
    <w:link w:val="aa"/>
    <w:rsid w:val="00E15B20"/>
    <w:rPr>
      <w:sz w:val="22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HTML Address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F167F"/>
    <w:rPr>
      <w:sz w:val="22"/>
      <w:szCs w:val="24"/>
      <w:lang w:eastAsia="ru-RU"/>
    </w:rPr>
  </w:style>
  <w:style w:type="paragraph" w:styleId="1">
    <w:name w:val="heading 1"/>
    <w:basedOn w:val="2"/>
    <w:next w:val="a"/>
    <w:link w:val="10"/>
    <w:qFormat/>
    <w:rsid w:val="00D22CF8"/>
    <w:pPr>
      <w:outlineLvl w:val="0"/>
    </w:pPr>
  </w:style>
  <w:style w:type="paragraph" w:styleId="2">
    <w:name w:val="heading 2"/>
    <w:basedOn w:val="a"/>
    <w:next w:val="a"/>
    <w:link w:val="20"/>
    <w:unhideWhenUsed/>
    <w:qFormat/>
    <w:rsid w:val="00D22CF8"/>
    <w:pPr>
      <w:outlineLvl w:val="1"/>
    </w:pPr>
    <w:rPr>
      <w:b/>
    </w:rPr>
  </w:style>
  <w:style w:type="paragraph" w:styleId="3">
    <w:name w:val="heading 3"/>
    <w:basedOn w:val="a"/>
    <w:next w:val="a"/>
    <w:link w:val="30"/>
    <w:unhideWhenUsed/>
    <w:qFormat/>
    <w:rsid w:val="001D6764"/>
    <w:pPr>
      <w:keepNext/>
      <w:spacing w:before="240" w:after="120"/>
      <w:outlineLvl w:val="2"/>
    </w:pPr>
    <w:rPr>
      <w:b/>
      <w:lang w:val="x-none"/>
    </w:rPr>
  </w:style>
  <w:style w:type="paragraph" w:styleId="4">
    <w:name w:val="heading 4"/>
    <w:basedOn w:val="3"/>
    <w:next w:val="a"/>
    <w:link w:val="40"/>
    <w:unhideWhenUsed/>
    <w:qFormat/>
    <w:rsid w:val="00A771F3"/>
    <w:pPr>
      <w:spacing w:before="120" w:after="0"/>
      <w:ind w:left="924" w:hanging="567"/>
      <w:outlineLvl w:val="3"/>
    </w:pPr>
    <w:rPr>
      <w:rFonts w:ascii="Calibri" w:hAnsi="Calibri"/>
      <w:b w:val="0"/>
      <w:bCs/>
      <w:iCs/>
      <w:sz w:val="20"/>
      <w:szCs w:val="28"/>
      <w:lang w:val="uk-UA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sid w:val="00D22CF8"/>
    <w:rPr>
      <w:b/>
      <w:sz w:val="24"/>
      <w:szCs w:val="24"/>
      <w:lang w:val="uk-UA" w:eastAsia="ru-RU"/>
    </w:rPr>
  </w:style>
  <w:style w:type="character" w:customStyle="1" w:styleId="10">
    <w:name w:val="Заголовок 1 Знак"/>
    <w:link w:val="1"/>
    <w:rsid w:val="00D22CF8"/>
    <w:rPr>
      <w:b/>
      <w:sz w:val="24"/>
      <w:szCs w:val="24"/>
      <w:lang w:val="uk-UA" w:eastAsia="ru-RU"/>
    </w:rPr>
  </w:style>
  <w:style w:type="character" w:customStyle="1" w:styleId="30">
    <w:name w:val="Заголовок 3 Знак"/>
    <w:link w:val="3"/>
    <w:rsid w:val="001D6764"/>
    <w:rPr>
      <w:b/>
      <w:sz w:val="28"/>
      <w:szCs w:val="24"/>
      <w:lang w:eastAsia="ru-RU"/>
    </w:rPr>
  </w:style>
  <w:style w:type="character" w:customStyle="1" w:styleId="40">
    <w:name w:val="Заголовок 4 Знак"/>
    <w:link w:val="4"/>
    <w:rsid w:val="00A771F3"/>
    <w:rPr>
      <w:rFonts w:ascii="Calibri" w:hAnsi="Calibri"/>
      <w:bCs/>
      <w:iCs/>
      <w:szCs w:val="28"/>
      <w:lang w:val="uk-UA"/>
    </w:rPr>
  </w:style>
  <w:style w:type="table" w:styleId="a3">
    <w:name w:val="Table Grid"/>
    <w:basedOn w:val="a1"/>
    <w:uiPriority w:val="59"/>
    <w:rsid w:val="007701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175B02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link w:val="a4"/>
    <w:rsid w:val="00175B02"/>
    <w:rPr>
      <w:rFonts w:ascii="Tahoma" w:hAnsi="Tahoma" w:cs="Tahoma"/>
      <w:sz w:val="16"/>
      <w:szCs w:val="16"/>
      <w:lang w:val="uk-UA" w:eastAsia="ru-RU"/>
    </w:rPr>
  </w:style>
  <w:style w:type="paragraph" w:customStyle="1" w:styleId="TableBody">
    <w:name w:val="TableBody"/>
    <w:basedOn w:val="a"/>
    <w:rsid w:val="00DD455C"/>
    <w:pPr>
      <w:jc w:val="center"/>
    </w:pPr>
    <w:rPr>
      <w:sz w:val="20"/>
      <w:szCs w:val="20"/>
    </w:rPr>
  </w:style>
  <w:style w:type="paragraph" w:customStyle="1" w:styleId="TableHeader">
    <w:name w:val="TableHeader"/>
    <w:basedOn w:val="a"/>
    <w:rsid w:val="00DD455C"/>
    <w:pPr>
      <w:jc w:val="center"/>
    </w:pPr>
    <w:rPr>
      <w:b/>
      <w:bCs/>
      <w:szCs w:val="20"/>
    </w:rPr>
  </w:style>
  <w:style w:type="character" w:customStyle="1" w:styleId="CambriaMath">
    <w:name w:val="Стиль Cambria Math"/>
    <w:rsid w:val="00AD70B1"/>
    <w:rPr>
      <w:rFonts w:ascii="Cambria Math" w:hAnsi="Cambria Math"/>
      <w:sz w:val="24"/>
    </w:rPr>
  </w:style>
  <w:style w:type="character" w:customStyle="1" w:styleId="CambriaMath0">
    <w:name w:val="Стиль Cambria Math курсив"/>
    <w:rsid w:val="00AD70B1"/>
    <w:rPr>
      <w:rFonts w:ascii="Cambria Math" w:hAnsi="Cambria Math"/>
      <w:i/>
      <w:iCs/>
      <w:sz w:val="24"/>
    </w:rPr>
  </w:style>
  <w:style w:type="character" w:styleId="a6">
    <w:name w:val="Placeholder Text"/>
    <w:uiPriority w:val="99"/>
    <w:semiHidden/>
    <w:rsid w:val="00AD70B1"/>
    <w:rPr>
      <w:color w:val="808080"/>
    </w:rPr>
  </w:style>
  <w:style w:type="paragraph" w:styleId="a7">
    <w:name w:val="List Paragraph"/>
    <w:basedOn w:val="a"/>
    <w:uiPriority w:val="34"/>
    <w:qFormat/>
    <w:rsid w:val="009F1552"/>
    <w:pPr>
      <w:ind w:left="720"/>
      <w:contextualSpacing/>
    </w:pPr>
  </w:style>
  <w:style w:type="paragraph" w:styleId="a8">
    <w:name w:val="header"/>
    <w:basedOn w:val="a"/>
    <w:link w:val="a9"/>
    <w:uiPriority w:val="99"/>
    <w:rsid w:val="00E15B20"/>
    <w:pPr>
      <w:tabs>
        <w:tab w:val="center" w:pos="4819"/>
        <w:tab w:val="right" w:pos="9639"/>
      </w:tabs>
    </w:pPr>
  </w:style>
  <w:style w:type="character" w:customStyle="1" w:styleId="a9">
    <w:name w:val="Верхній колонтитул Знак"/>
    <w:basedOn w:val="a0"/>
    <w:link w:val="a8"/>
    <w:uiPriority w:val="99"/>
    <w:rsid w:val="00E15B20"/>
    <w:rPr>
      <w:sz w:val="22"/>
      <w:szCs w:val="24"/>
      <w:lang w:eastAsia="ru-RU"/>
    </w:rPr>
  </w:style>
  <w:style w:type="paragraph" w:styleId="aa">
    <w:name w:val="footer"/>
    <w:basedOn w:val="a"/>
    <w:link w:val="ab"/>
    <w:rsid w:val="00E15B20"/>
    <w:pPr>
      <w:tabs>
        <w:tab w:val="center" w:pos="4819"/>
        <w:tab w:val="right" w:pos="9639"/>
      </w:tabs>
    </w:pPr>
  </w:style>
  <w:style w:type="character" w:customStyle="1" w:styleId="ab">
    <w:name w:val="Нижній колонтитул Знак"/>
    <w:basedOn w:val="a0"/>
    <w:link w:val="aa"/>
    <w:rsid w:val="00E15B20"/>
    <w:rPr>
      <w:sz w:val="22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2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6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74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58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8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4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07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7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6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4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88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5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8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3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EC9B20-7438-421F-AC60-F7C4C6E81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5</Pages>
  <Words>1298</Words>
  <Characters>7794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Serhiy</dc:creator>
  <cp:lastModifiedBy>Serhiy</cp:lastModifiedBy>
  <cp:revision>55</cp:revision>
  <cp:lastPrinted>2016-07-21T11:10:00Z</cp:lastPrinted>
  <dcterms:created xsi:type="dcterms:W3CDTF">2020-10-02T10:34:00Z</dcterms:created>
  <dcterms:modified xsi:type="dcterms:W3CDTF">2021-01-17T20:05:00Z</dcterms:modified>
</cp:coreProperties>
</file>