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0" w:after="120"/>
        <w:jc w:val="center"/>
      </w:pPr>
      <w:r>
        <w:rPr>
          <w:rFonts w:ascii="Times New Roman" w:hAnsi="Times New Roman"/>
          <w:sz w:val="26"/>
        </w:rPr>
        <w:t>Кафедра «Систем автоматизованого проектування»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011680" cy="1907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_coat_of_arm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90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Times New Roman" w:hAnsi="Times New Roman"/>
          <w:b/>
          <w:color w:val="1B365D"/>
          <w:sz w:val="36"/>
        </w:rPr>
        <w:t>ПОКРОКОВА ІНСТРУКЦІЯ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6"/>
        </w:rPr>
        <w:t>до лабораторної роботи №6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з дисципліни «Операційні системи»</w:t>
      </w:r>
    </w:p>
    <w:p>
      <w:pPr>
        <w:spacing w:before="40" w:after="20"/>
        <w:jc w:val="center"/>
      </w:pPr>
      <w:r>
        <w:rPr>
          <w:rFonts w:ascii="Times New Roman" w:hAnsi="Times New Roman"/>
          <w:sz w:val="26"/>
        </w:rPr>
        <w:t>на тему: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color w:val="1B365D"/>
          <w:sz w:val="28"/>
        </w:rPr>
        <w:t>«Покроковий посібник виконання та натискань дій: Віддалений доступ в Linux (SSH, PuTTY, SFTP, Tunnels)»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Виконав: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студент групи ПП-14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/>
          <w:sz w:val="24"/>
        </w:rPr>
        <w:t>Лемішка Андрій</w:t>
      </w:r>
    </w:p>
    <w:p>
      <w:pPr>
        <w:spacing w:before="0" w:after="20"/>
        <w:ind w:right="576"/>
        <w:jc w:val="right"/>
      </w:pP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Перевірив: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викладач кафедри САПР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/>
          <w:sz w:val="24"/>
        </w:rPr>
        <w:t>Белей О. І.</w:t>
      </w:r>
    </w:p>
    <w:p>
      <w:pPr>
        <w:spacing w:before="560" w:after="0"/>
        <w:jc w:val="center"/>
      </w:pPr>
      <w:r>
        <w:rPr>
          <w:rFonts w:ascii="Times New Roman" w:hAnsi="Times New Roman"/>
          <w:b/>
          <w:sz w:val="24"/>
        </w:rPr>
        <w:t>Львів – 2026</w:t>
      </w:r>
    </w:p>
    <w:p>
      <w:r>
        <w:br w:type="page"/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0"/>
        </w:rPr>
        <w:t>Покрокова інструкція виконання дій до лабораторної роботи №6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Цей посібник містить вичерпний опис усіх 24 послідовних кроків, натискань кнопок у графічних діалогових вікнах (VirtualBox, PuTTY, PuTTYgen, Pageant, mstsc) та команд термінала для бездоганного проходження та захисту лабораторної роботи.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1. Створення віртуальної машини у VirtualBox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Відкрити вікно Oracle VM VirtualBox.</w:t>
        <w:br/>
        <w:t>2. Натиснути кнопку «Створити» (Create / New) на панелі інструментів.</w:t>
        <w:br/>
        <w:t>3. У полі «Name» ввести назву машини: Ubuntu_Lab6.</w:t>
        <w:br/>
        <w:t>4. Перевірити шлях у полі «Folder»: C:\Users\user\VirtualBox VMs.</w:t>
        <w:br/>
        <w:t>5. Вибрати Type: «Linux», Version: «Ubuntu (64-bit)».</w:t>
        <w:br/>
        <w:t>6. Встановити галочку «Skip Unattended Installation» -&gt; Натиснути кнопку «Next &gt;».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28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vbox_create_wiz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1.1. Заповнення полів майстра створення віртуальної машини Ubuntu_Lab6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2. Виділення ресурсів RAM та накопичувача VDI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У розділі «Hardware» встановити повзунок Base Memory на позначку 2048 MB (2 GB RAM).</w:t>
        <w:br/>
        <w:t>2. Встановити кількість процесорів: 2 CPUs.</w:t>
        <w:br/>
        <w:t>3. У розділі «Virtual Harddisk» вибрати «Create a Virtual Hard Disk Now».</w:t>
        <w:br/>
        <w:t>4. Задати розмір накопичувача: 20.00 GB.</w:t>
        <w:br/>
        <w:t>5. Тип накопичувача — VDI (VirtualBox Disk Image), динамічне виділення.</w:t>
        <w:br/>
        <w:t>6. Натиснути кнопку «Finish».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28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vbox_ram_and_d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1.2. Виділення пам'яті 2048 MB та диска 20 GB у майстрі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3. Налаштування першого мережевого адаптера (NAT)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Вибрати віртуальну машину Ubuntu_Lab6 у списку VirtualBox -&gt; натиснути кнопку «Налаштування» (Settings).</w:t>
        <w:br/>
        <w:t>2. Перейти у лівому меню до розділу «Network» (Мережа).</w:t>
        <w:br/>
        <w:t>3. Відкрити вкладку «Adapter 1».</w:t>
        <w:br/>
        <w:t>4. Переконатися, що прапорець «Enable Network Adapter» увімкнено.</w:t>
        <w:br/>
        <w:t>5. У списку «Attached to:» вибрати «NAT».</w:t>
        <w:br/>
        <w:t>6. Розгорнути вкладку «Advanced» і перевірити тип адаптера Intel PRO/1000 MT Desktop.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45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vbox_nic1_n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1.3. Конфігурація Адаптера 1 у режимі NAT для виходу в Інтернет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4. Налаштування другого адаптера (Host-Only Network)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У вікні налаштувань мережі перейти на вкладку «Adapter 2».</w:t>
        <w:br/>
        <w:t>2. Встановити прапорець «Enable Network Adapter».</w:t>
        <w:br/>
        <w:t>3. У випадаючому списку «Attached to:» вибрати «Host-only Adapter» (Віртуальний адаптер хоста).</w:t>
        <w:br/>
        <w:t>4. У списку «Name» вибрати «VirtualBox Host-Only Ethernet Adapter».</w:t>
        <w:br/>
        <w:t>5. У вкладці «Advanced» вибрати Promiscuous Mode: «Allow All».</w:t>
        <w:br/>
        <w:t>6. Натиснути кнопку «OK» для збереження змін.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45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box_nic2_host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1.4. Підключення другого адаптера до виділеної мережі Host-Only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5. Перевірка хостового адаптера у Панелі керування Windows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Відкрити Панель керування Windows -&gt; «Центр керування мережами» -&gt; «Змінити параметри адаптера» (ncpa.cpl).</w:t>
        <w:br/>
        <w:t>2. Знайти підключення «VirtualBox Host-Only Network».</w:t>
        <w:br/>
        <w:t>3. Натиснути правою кнопкою миші -&gt; «Властивості» (Properties).</w:t>
        <w:br/>
        <w:t>4. Переконатися, що активовано VirtualBox NDIS6 Bridged Networking Driver та TCP/IPv4 із адресою 192.168.56.1.</w:t>
        <w:br/>
        <w:t>5. Натиснути кнопку «OK».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962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windows_hostonly_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1.5. Властивості інтерфейсу VirtualBox Host-Only у Windows 11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6. Налаштування статичного IP у Linux (/etc/network/interfaces)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Запустити термінал Ubuntu.</w:t>
        <w:br/>
        <w:t>2. Відкрити файл конфігурації мережі: sudo nano /etc/network/interfaces.</w:t>
        <w:br/>
        <w:t>3. Внести параметри інтерфейсу enp0s8:</w:t>
        <w:br/>
        <w:t xml:space="preserve">   auto enp0s8</w:t>
        <w:br/>
        <w:t xml:space="preserve">   iface enp0s8 inet static</w:t>
        <w:br/>
        <w:t xml:space="preserve">   address 192.168.56.10</w:t>
        <w:br/>
        <w:t xml:space="preserve">   netmask 255.255.255.0</w:t>
        <w:br/>
        <w:t>4. Зберегти файл (Ctrl+O, Enter, Ctrl+X) та перевірити активну адресу командою ip addr show.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ubuntu_network_interfa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1.6. Файл /etc/network/interfaces зі статичною адресою 192.168.56.10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7. Перевірка статусу служби OpenSSH (sshd)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Виконати команду: sudo systemctl status ssh.</w:t>
        <w:br/>
        <w:t>2. Перевірити наявність зеленого статусу «active (running)».</w:t>
        <w:br/>
        <w:t>3. Перевірити сокети командою: sudo ss -tulpn | grep :22.</w:t>
        <w:br/>
        <w:t>4. Переконатися, що порт 22 відкрито для прослуховування на адресах 0.0.0.0:22 та [::]:22.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shd_service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1.7. Виведення статусу служби ssh.service та прослуховування 22 порту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8. Налаштування параметрів безпеки у файлі sshd_config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Відкрити каталог налаштувань: cd /etc/ssh/sshd_config.d/.</w:t>
        <w:br/>
        <w:t>2. Створити конфігураційний файл lab6.conf: sudo nano lab6.conf.</w:t>
        <w:br/>
        <w:t>3. Внести параметри:</w:t>
        <w:br/>
        <w:t xml:space="preserve">   Port 22</w:t>
        <w:br/>
        <w:t xml:space="preserve">   Banner /etc/ssh/banner.txt</w:t>
        <w:br/>
        <w:t xml:space="preserve">   PermitRootLogin no</w:t>
        <w:br/>
        <w:t xml:space="preserve">   PasswordAuthentication yes</w:t>
        <w:br/>
        <w:t xml:space="preserve">   PubkeyAuthentication yes</w:t>
        <w:br/>
        <w:t xml:space="preserve">   AllowUsers user remote_ws2</w:t>
        <w:br/>
        <w:t>4. Перевірити синтаксис: sudo sshd -t -&gt; перезавантажити службу: sudo systemctl restart ssh.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shd_config_secu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1.8. Застосування параметрів безпеки sshd_config.d/lab6.conf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9. Перевірка мережевого зв'язку ping та порту 22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На хост-машині Windows відкрити термінал PowerShell.</w:t>
        <w:br/>
        <w:t>2. Виконати команду: ping 192.168.56.10.</w:t>
        <w:br/>
        <w:t>3. Переконатися, що надійшло 4 відповіді (0% втрат, затримка &lt; 1 мс).</w:t>
        <w:br/>
        <w:t>4. Протестувати порт 22 командою: Test-NetConnection -ComputerName 192.168.56.10 -Port 22.</w:t>
        <w:br/>
        <w:t>5. Перевірити значення TcpTestSucceeded : True.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network_ping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1.9. Успішне проходження пакетів ICMP та перевірка відкритого порту 22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10. Підключення через OpenSSH-клієнт у терміналі Linux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На сусідній клієнтській машині Linux виконати команду:</w:t>
        <w:br/>
        <w:t xml:space="preserve">   ssh -l user -v 192.168.56.10</w:t>
        <w:br/>
        <w:t>2. Спостерігати за процесом налагодження OpenSSH (обмін версіями протоколу SSH-2.0).</w:t>
        <w:br/>
        <w:t>3. Отримати запит верифікації ключа сервера (The authenticity of host cannot be established).</w:t>
        <w:br/>
        <w:t>4. Перевірити відповідність відбитка SHA256:GQAeLagKurAME0N3AnBJ0JiLammXQ7NcVNMhiQO0k7w.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sh_client_fingerpr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1.10. Відображення відбитка ключа хоста при першому підключенні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11. Підтвердження відбитка та збереження у known_hosts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У відповідь на запит впевненості ввести з клавіатури: yes.</w:t>
        <w:br/>
        <w:t>2. Отримати повідомлення: Warning: Permanently added '192.168.56.10' to the list of known hosts.</w:t>
        <w:br/>
        <w:t>3. Ввести пароль користувача (12345).</w:t>
        <w:br/>
        <w:t>4. Перевірити створений запис у файлі відомих хостів командою: tail -n 1 ~/.ssh/known_hosts.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sh_known_hosts_confirm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1.11. Фіксація запису хоста у known_hosts та введення пароля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12. Виконання команд віддаленого моніторингу на сервері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Переглянути університетський банер вітання Львівської політехніки.</w:t>
        <w:br/>
        <w:t>2. Виконати системні команди моніторингу:</w:t>
        <w:br/>
        <w:t xml:space="preserve">   uname -a (версія ядра);</w:t>
        <w:br/>
        <w:t xml:space="preserve">   whoami (поточний користувач);</w:t>
        <w:br/>
        <w:t xml:space="preserve">   uptime (час безперервної роботи);</w:t>
        <w:br/>
        <w:t xml:space="preserve">   ps -ef | grep pts (активні процеси термінала);</w:t>
        <w:br/>
        <w:t xml:space="preserve">   free -m (обсяг пам'яті).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sh_remote_comman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1.12. Інтерактивне виконання діагностичних команд у сесії SSH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13. Огляд дистрибутива PuTTY Suite у Windows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Відкрити Провідник Windows (File Explorer).</w:t>
        <w:br/>
        <w:t>2. Перейти до каталогу C:\Program Files\PuTTY.</w:t>
        <w:br/>
        <w:t>3. Ознайомитися з файлами дистрибутива: putty.exe (клієнт), puttygen.exe (генератор ключів), pageant.exe (агент ключів), pscp.exe (копіювання SCP), psftp.exe (клієнт SFTP), plink.exe (CLI-інтерфейс).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utty_suite_explor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1.13. Виконувані файли пакета PuTTY 0.85 у Провіднику Windows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14. Створення профілю сесії у PuTTY Configuration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Запустити putty.exe.</w:t>
        <w:br/>
        <w:t>2. У полі «Host Name (or IP address)» ввести: 192.168.56.10.</w:t>
        <w:br/>
        <w:t>3. Переконатися, що встановлено Port: 22 та Connection type: SSH.</w:t>
        <w:br/>
        <w:t>4. У полі «Saved Sessions» ввести ім'я сесії: Ubuntu-SSH-Lab6.</w:t>
        <w:br/>
        <w:t>5. Натиснути кнопку «Save» для збереження налаштувань у системному профілі.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076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utty_session_confi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1.14. Збереження профілю Ubuntu-SSH-Lab6 у PuTTY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15. Налаштування автоматичного логіна у Connection -&gt; Data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У лівому дереві категорій PuTTY розгорнути вузол «Connection» -&gt; перейти до підрозділу «Data».</w:t>
        <w:br/>
        <w:t>2. У полі «Auto-login username» ввести: user.</w:t>
        <w:br/>
        <w:t>3. Переконатися, що Terminal-type string встановлено як xterm-256color.</w:t>
        <w:br/>
        <w:t>4. Повернутися на вкладку «Session» та повторно натиснути кнопку «Save».</w:t>
        <w:br/>
        <w:t>5. Натиснути кнопку «Open» для підключення.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076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putty_auto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1.15. Встановлення автоматичного імені входу user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16. Обробка попередження безпеки PuTTY Security Alert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Під час першого з'єднання з'явиться вікно «PuTTY Security Alert».</w:t>
        <w:br/>
        <w:t>2. Ознайомитися із текстом про відсутність ключа в реєстрі Windows.</w:t>
        <w:br/>
        <w:t>3. Перевірити збіг відбитка ключа із сервером: ssh-ed25519 255 SHA256:GQAeLagKurAME0N3AnBJ0JiLammXQ7NcVNMhiQO0k7w.</w:t>
        <w:br/>
        <w:t>4. Натиснути кнопку «Accept» для додавання ключа до реєстру Windows.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31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putty_security_ale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3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1.16. Натискання кнопки [Accept] у PuTTY Security Alert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17. Сеанс віддаленого адміністрування у вікні PuTTY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У вікні термінала PuTTY ввести пароль користувача.</w:t>
        <w:br/>
        <w:t>2. Переглянути університетський банер вітання.</w:t>
        <w:br/>
        <w:t>3. Виконати команди моніторингу: df -h (стан дискових розділів), last -n 4 (журнал входів).</w:t>
        <w:br/>
        <w:t>4. Перевірити коректність завершення сеансу командою logout або exit.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putty_active_ses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1.17. Робоче вікно термінала PuTTY після успішного входу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18. Генерація пари ключів у PuTTY Key Generator (PuTTYgen)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Запустити утиліту puttygen.exe.</w:t>
        <w:br/>
        <w:t>2. У розділі «Parameters» вибрати тип ключа: RSA, довжина: 2048 біт.</w:t>
        <w:br/>
        <w:t>3. Натиснути кнопку «Generate» та переміщати мишу у вікні для генерації випадкової ентропії.</w:t>
        <w:br/>
        <w:t>4. У полі «Key comment» ввести: rsa-key-lemishka-2026.</w:t>
        <w:br/>
        <w:t>5. Ввести та підтвердити парольну фразу (Key passphrase).</w:t>
        <w:br/>
        <w:t>6. Натиснути «Save private key» і зберегти файл private_lemishka.ppk.</w:t>
        <w:br/>
        <w:t>7. Скопіювати текст публічного ключа із верхнього текстового поля.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750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puttygen_key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1.18. Генерація та збереження асиметричної пари ключів у PuTTYgen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19. Розміщення публічного ключа у файлі authorized_keys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На сервері Ubuntu перейти до домашнього каталогу користувача.</w:t>
        <w:br/>
        <w:t>2. Створити каталог ~/.ssh і файл authorized_keys: mkdir -p ~/.ssh &amp;&amp; nano ~/.ssh/authorized_keys.</w:t>
        <w:br/>
        <w:t>3. Вставити скопійований публічний ключ.</w:t>
        <w:br/>
        <w:t>4. Встановити суворі права доступу:</w:t>
        <w:br/>
        <w:t xml:space="preserve">   chmod 700 ~/.ssh</w:t>
        <w:br/>
        <w:t xml:space="preserve">   chmod 600 ~/.ssh/authorized_keys</w:t>
        <w:br/>
        <w:t>5. Перевірити права командою ls -la ~/.ssh.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server_authorized_key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1.19. Налаштування прав доступу до файлу authorized_keys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20. Завантаження ключа в Pageant та безпарольний вхід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Запустити агент ключів pageant.exe.</w:t>
        <w:br/>
        <w:t>2. У системному треї двічі клацнути на значок Pageant -&gt; натиснути кнопку «Add Key».</w:t>
        <w:br/>
        <w:t>3. Вибрати збережений файл private_lemishka.ppk -&gt; ввести парольну фразу.</w:t>
        <w:br/>
        <w:t>4. Відкрити сесію PuTTY: переконатися, що вхід відбувається миттєво без запиту пароля (Authenticating with public key from agent).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pageant_agent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1.20. Вікно Pageant Key List та автоматична автентифікація за ключем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21. Передача файлів та архівів через pscp та psftp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На сервері запакувати проєкт: tar -czf backup_lab6.tar.gz lab6_project/.</w:t>
        <w:br/>
        <w:t>2. На Windows передати файл через pscp: pscp.exe -batch -pw 12345 backup_lab6.tar.gz user@192.168.56.10:/home/user/incoming/.</w:t>
        <w:br/>
        <w:t>3. Запустити psftp.exe user@192.168.56.10.</w:t>
        <w:br/>
        <w:t>4. Виконати команди: ls, get incoming/backup_lab6.tar.gz local_copy.tar.gz, quit.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file_transfer_scp_psft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1.21. Передача архівів та робота у сесії клієнта psftp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22. Налаштування SSH-тунелювання портів (Port Forwarding)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Відкрити PuTTY Configuration -&gt; перейти до Connection -&gt; SSH -&gt; Tunnels.</w:t>
        <w:br/>
        <w:t>2. У полі «Source port» ввести: 3389.</w:t>
        <w:br/>
        <w:t>3. У полі «Destination» ввести: localhost:3389.</w:t>
        <w:br/>
        <w:t>4. Вибрати радіокнопку «Local» -&gt; натиснути кнопку «Add».</w:t>
        <w:br/>
        <w:t>5. Перевірити доданий запис у списку Forwarded ports: L3389 localhost:3389.</w:t>
        <w:br/>
        <w:t>6. Зберегти профіль сесії.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076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putty_ssh_tunnel_rd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1.22. Додавання правила тунелювання порту 3389 у PuTTY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23. Підключення до робочого столу через тунель (127.0.0.1:3389)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Переконатися, що SSH-сесія із тунелем активна.</w:t>
        <w:br/>
        <w:t>2. Натиснути Win+R -&gt; ввести mstsc.exe -&gt; натиснути Enter.</w:t>
        <w:br/>
        <w:t>3. У полі «Комп'ютер» (Computer) ввести: 127.0.0.1:3389.</w:t>
        <w:br/>
        <w:t>4. У полі «Користувач» ввести: user.</w:t>
        <w:br/>
        <w:t>5. Натиснути кнопку «Підключити» (Connect) -&gt; ввести облікові дані для входу у графічне середовище Linux через захищений тунель.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305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remote_desktop_gu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1.23. Діалогове вікно підключення mstsc до тунельованої адреси 127.0.0.1:3389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Крок 24. Моніторинг активних підключень та аудит безпеки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На сервері Ubuntu виконати перевірку активних сесій: w та who -u.</w:t>
        <w:br/>
        <w:t>2. Перевірити активні з'єднання: ss -tna '( dport = :22 or sport = :22 )'.</w:t>
        <w:br/>
        <w:t>3. Переглянути системний журнал автентифікації: journalctl -u ssh -n 10.</w:t>
        <w:br/>
        <w:t>4. Переконатися у відсутності підозрілих невдалих спроб входу.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server_session_aud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1.24. Моніторинг активних сокетів та журналу автентифікації на сервері</w:t>
      </w:r>
    </w:p>
    <w:sectPr w:rsidR="00FC693F" w:rsidRPr="0006063C" w:rsidSect="00034616">
      <w:pgSz w:w="11909" w:h="16834"/>
      <w:pgMar w:top="851" w:right="851" w:bottom="85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