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47CAC" w14:textId="77777777" w:rsidR="00D439F9" w:rsidRPr="008C0C28" w:rsidRDefault="007D335A">
      <w:pPr>
        <w:spacing w:after="0"/>
        <w:jc w:val="center"/>
        <w:rPr>
          <w:lang w:val="ru-RU"/>
        </w:rPr>
      </w:pPr>
      <w:r w:rsidRPr="008C0C28">
        <w:rPr>
          <w:b/>
          <w:sz w:val="30"/>
          <w:lang w:val="ru-RU"/>
        </w:rPr>
        <w:t>Міністерство освіти і науки України</w:t>
      </w:r>
    </w:p>
    <w:p w14:paraId="3A2F9120" w14:textId="77777777" w:rsidR="00D439F9" w:rsidRPr="008C0C28" w:rsidRDefault="007D335A">
      <w:pPr>
        <w:spacing w:after="0"/>
        <w:jc w:val="center"/>
        <w:rPr>
          <w:lang w:val="ru-RU"/>
        </w:rPr>
      </w:pPr>
      <w:r w:rsidRPr="008C0C28">
        <w:rPr>
          <w:lang w:val="ru-RU"/>
        </w:rPr>
        <w:t>Національний університет “Львівська політехніка”</w:t>
      </w:r>
    </w:p>
    <w:p w14:paraId="4DDF4CC5" w14:textId="77777777" w:rsidR="00D439F9" w:rsidRPr="008C0C28" w:rsidRDefault="007D335A">
      <w:pPr>
        <w:spacing w:after="0"/>
        <w:jc w:val="center"/>
        <w:rPr>
          <w:lang w:val="ru-RU"/>
        </w:rPr>
      </w:pPr>
      <w:r w:rsidRPr="008C0C28">
        <w:rPr>
          <w:lang w:val="ru-RU"/>
        </w:rPr>
        <w:t>Інститут комп’ютерних наук та інформаційних технологій</w:t>
      </w:r>
    </w:p>
    <w:p w14:paraId="0A90FABC" w14:textId="77777777" w:rsidR="00D439F9" w:rsidRPr="008C0C28" w:rsidRDefault="00D439F9">
      <w:pPr>
        <w:spacing w:after="120"/>
        <w:jc w:val="both"/>
        <w:rPr>
          <w:lang w:val="ru-RU"/>
        </w:rPr>
      </w:pPr>
    </w:p>
    <w:p w14:paraId="76EFB79D" w14:textId="77777777" w:rsidR="00D439F9" w:rsidRDefault="007D335A">
      <w:pPr>
        <w:spacing w:after="120"/>
        <w:jc w:val="center"/>
      </w:pPr>
      <w:r>
        <w:rPr>
          <w:noProof/>
        </w:rPr>
        <w:drawing>
          <wp:inline distT="0" distB="0" distL="0" distR="0" wp14:anchorId="26E486D4" wp14:editId="1926449B">
            <wp:extent cx="3147761" cy="2987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8552" cy="29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0083" w14:textId="77777777" w:rsidR="00D439F9" w:rsidRPr="008C0C28" w:rsidRDefault="007D335A">
      <w:pPr>
        <w:spacing w:after="360"/>
        <w:jc w:val="center"/>
        <w:rPr>
          <w:lang w:val="ru-RU"/>
        </w:rPr>
      </w:pPr>
      <w:r w:rsidRPr="008C0C28">
        <w:rPr>
          <w:b/>
          <w:sz w:val="30"/>
          <w:lang w:val="ru-RU"/>
        </w:rPr>
        <w:t>Кафедра САП</w:t>
      </w:r>
    </w:p>
    <w:p w14:paraId="487492CE" w14:textId="77777777" w:rsidR="00D439F9" w:rsidRPr="008C0C28" w:rsidRDefault="007D335A">
      <w:pPr>
        <w:spacing w:after="80"/>
        <w:jc w:val="center"/>
        <w:rPr>
          <w:lang w:val="ru-RU"/>
        </w:rPr>
      </w:pPr>
      <w:r w:rsidRPr="008C0C28">
        <w:rPr>
          <w:b/>
          <w:sz w:val="32"/>
          <w:lang w:val="ru-RU"/>
        </w:rPr>
        <w:t>Лабораторна робота № 1</w:t>
      </w:r>
    </w:p>
    <w:p w14:paraId="3B30D449" w14:textId="77777777" w:rsidR="00D439F9" w:rsidRPr="008C0C28" w:rsidRDefault="007D335A">
      <w:pPr>
        <w:spacing w:after="80"/>
        <w:jc w:val="center"/>
        <w:rPr>
          <w:lang w:val="ru-RU"/>
        </w:rPr>
      </w:pPr>
      <w:r w:rsidRPr="008C0C28">
        <w:rPr>
          <w:lang w:val="ru-RU"/>
        </w:rPr>
        <w:t>з дисципліни: “Організація баз даних та знань”</w:t>
      </w:r>
    </w:p>
    <w:p w14:paraId="5B4CBA20" w14:textId="77777777" w:rsidR="00D439F9" w:rsidRPr="008C0C28" w:rsidRDefault="007D335A">
      <w:pPr>
        <w:spacing w:after="80"/>
        <w:jc w:val="center"/>
        <w:rPr>
          <w:lang w:val="ru-RU"/>
        </w:rPr>
      </w:pPr>
      <w:r w:rsidRPr="008C0C28">
        <w:rPr>
          <w:lang w:val="ru-RU"/>
        </w:rPr>
        <w:t>на тему:</w:t>
      </w:r>
    </w:p>
    <w:p w14:paraId="298D5403" w14:textId="77777777" w:rsidR="00D439F9" w:rsidRPr="008C0C28" w:rsidRDefault="007D335A">
      <w:pPr>
        <w:spacing w:after="720"/>
        <w:jc w:val="center"/>
        <w:rPr>
          <w:lang w:val="ru-RU"/>
        </w:rPr>
      </w:pPr>
      <w:r w:rsidRPr="008C0C28">
        <w:rPr>
          <w:b/>
          <w:lang w:val="ru-RU"/>
        </w:rPr>
        <w:t>“Проєктування бази даних. Системний аналіз та створення концептуальної схеми БД”</w:t>
      </w:r>
    </w:p>
    <w:p w14:paraId="2DDCD0A1" w14:textId="56EF8E4B" w:rsidR="00D439F9" w:rsidRPr="008C0C28" w:rsidRDefault="007D335A">
      <w:pPr>
        <w:spacing w:after="480"/>
        <w:jc w:val="right"/>
        <w:rPr>
          <w:lang w:val="ru-RU"/>
        </w:rPr>
      </w:pPr>
      <w:r w:rsidRPr="008C0C28">
        <w:rPr>
          <w:b/>
          <w:lang w:val="ru-RU"/>
        </w:rPr>
        <w:t>Виконав:</w:t>
      </w:r>
      <w:r w:rsidRPr="008C0C28">
        <w:rPr>
          <w:b/>
          <w:lang w:val="ru-RU"/>
        </w:rPr>
        <w:br/>
      </w:r>
      <w:r w:rsidRPr="008C0C28">
        <w:rPr>
          <w:lang w:val="ru-RU"/>
        </w:rPr>
        <w:t>студент гр. ПП-24</w:t>
      </w:r>
      <w:r w:rsidRPr="008C0C28">
        <w:rPr>
          <w:lang w:val="ru-RU"/>
        </w:rPr>
        <w:br/>
      </w:r>
      <w:r w:rsidR="00250F6F">
        <w:rPr>
          <w:lang w:val="ru-RU"/>
        </w:rPr>
        <w:t>Кобрак Я. О.</w:t>
      </w:r>
      <w:r w:rsidRPr="008C0C28">
        <w:rPr>
          <w:lang w:val="ru-RU"/>
        </w:rPr>
        <w:br/>
      </w:r>
      <w:r w:rsidRPr="008C0C28">
        <w:rPr>
          <w:lang w:val="ru-RU"/>
        </w:rPr>
        <w:br/>
      </w:r>
      <w:r w:rsidRPr="008C0C28">
        <w:rPr>
          <w:b/>
          <w:lang w:val="ru-RU"/>
        </w:rPr>
        <w:t>Прийняла:</w:t>
      </w:r>
      <w:r w:rsidRPr="008C0C28">
        <w:rPr>
          <w:b/>
          <w:lang w:val="ru-RU"/>
        </w:rPr>
        <w:br/>
      </w:r>
      <w:r w:rsidRPr="008C0C28">
        <w:rPr>
          <w:lang w:val="ru-RU"/>
        </w:rPr>
        <w:t>Спас Н.Я.</w:t>
      </w:r>
    </w:p>
    <w:p w14:paraId="6A18CD6F" w14:textId="77777777" w:rsidR="008C0C28" w:rsidRDefault="008C0C28">
      <w:pPr>
        <w:spacing w:before="800" w:after="0"/>
        <w:jc w:val="center"/>
        <w:rPr>
          <w:b/>
          <w:lang w:val="ru-RU"/>
        </w:rPr>
      </w:pPr>
    </w:p>
    <w:p w14:paraId="0B3C8CA7" w14:textId="548DFAC8" w:rsidR="00D439F9" w:rsidRPr="008C0C28" w:rsidRDefault="007D335A">
      <w:pPr>
        <w:spacing w:before="800" w:after="0"/>
        <w:jc w:val="center"/>
        <w:rPr>
          <w:lang w:val="ru-RU"/>
        </w:rPr>
      </w:pPr>
      <w:r w:rsidRPr="008C0C28">
        <w:rPr>
          <w:b/>
          <w:lang w:val="ru-RU"/>
        </w:rPr>
        <w:t>Львів-2026 р.</w:t>
      </w:r>
    </w:p>
    <w:p w14:paraId="2CECA62E" w14:textId="77777777" w:rsidR="00D439F9" w:rsidRPr="008C0C28" w:rsidRDefault="007D335A">
      <w:pPr>
        <w:rPr>
          <w:lang w:val="ru-RU"/>
        </w:rPr>
      </w:pPr>
      <w:r w:rsidRPr="008C0C28">
        <w:rPr>
          <w:lang w:val="ru-RU"/>
        </w:rPr>
        <w:br w:type="page"/>
      </w:r>
    </w:p>
    <w:p w14:paraId="0DAFFF71" w14:textId="77777777" w:rsidR="00D439F9" w:rsidRPr="008C0C28" w:rsidRDefault="007D335A">
      <w:pPr>
        <w:ind w:firstLine="708"/>
        <w:jc w:val="both"/>
        <w:rPr>
          <w:lang w:val="ru-RU"/>
        </w:rPr>
      </w:pPr>
      <w:r w:rsidRPr="008C0C28">
        <w:rPr>
          <w:b/>
          <w:lang w:val="ru-RU"/>
        </w:rPr>
        <w:lastRenderedPageBreak/>
        <w:t xml:space="preserve">Мета роботи: </w:t>
      </w:r>
      <w:r w:rsidRPr="008C0C28">
        <w:rPr>
          <w:lang w:val="ru-RU"/>
        </w:rPr>
        <w:t xml:space="preserve">освоїти етапи проєктування бази даних (БД) – аналіз предметної області та побудова </w:t>
      </w:r>
      <w:r>
        <w:t>ER</w:t>
      </w:r>
      <w:r w:rsidRPr="008C0C28">
        <w:rPr>
          <w:lang w:val="ru-RU"/>
        </w:rPr>
        <w:t>-моделі.</w:t>
      </w:r>
    </w:p>
    <w:p w14:paraId="33E74587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 xml:space="preserve">Завдання 1. </w:t>
      </w:r>
      <w:r w:rsidRPr="008C0C28">
        <w:rPr>
          <w:lang w:val="ru-RU"/>
        </w:rPr>
        <w:t xml:space="preserve">За результатами аналізу ПО та зв’язків між встановленими сутностями побудувати </w:t>
      </w:r>
      <w:r>
        <w:t>ER</w:t>
      </w:r>
      <w:r w:rsidRPr="008C0C28">
        <w:rPr>
          <w:lang w:val="ru-RU"/>
        </w:rPr>
        <w:t>-модель БД “Сесія” згідно зі сформульованою задачею у теоретичній частині.</w:t>
      </w:r>
    </w:p>
    <w:p w14:paraId="4A631DB7" w14:textId="77777777" w:rsidR="00D439F9" w:rsidRPr="008C0C28" w:rsidRDefault="007D335A">
      <w:pPr>
        <w:spacing w:before="120" w:after="80"/>
        <w:rPr>
          <w:lang w:val="ru-RU"/>
        </w:rPr>
      </w:pPr>
      <w:r w:rsidRPr="008C0C28">
        <w:rPr>
          <w:b/>
          <w:sz w:val="26"/>
          <w:lang w:val="ru-RU"/>
        </w:rPr>
        <w:t>Таблиця 1. Опис даних БД “Сесія”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5"/>
        <w:gridCol w:w="2467"/>
        <w:gridCol w:w="2039"/>
        <w:gridCol w:w="2512"/>
      </w:tblGrid>
      <w:tr w:rsidR="008C0C28" w14:paraId="6257EA8E" w14:textId="77777777" w:rsidTr="008C0C28">
        <w:trPr>
          <w:trHeight w:val="642"/>
          <w:jc w:val="center"/>
        </w:trPr>
        <w:tc>
          <w:tcPr>
            <w:tcW w:w="2645" w:type="dxa"/>
          </w:tcPr>
          <w:p w14:paraId="45192809" w14:textId="77777777" w:rsidR="008C0C28" w:rsidRDefault="008C0C28" w:rsidP="00270E47">
            <w:pPr>
              <w:pStyle w:val="TableParagraph"/>
              <w:spacing w:before="160"/>
              <w:ind w:left="12"/>
              <w:rPr>
                <w:b/>
                <w:sz w:val="28"/>
              </w:rPr>
            </w:pPr>
            <w:r>
              <w:rPr>
                <w:b/>
                <w:sz w:val="28"/>
              </w:rPr>
              <w:t>Елементи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даних</w:t>
            </w:r>
          </w:p>
        </w:tc>
        <w:tc>
          <w:tcPr>
            <w:tcW w:w="2467" w:type="dxa"/>
          </w:tcPr>
          <w:p w14:paraId="7121B21D" w14:textId="77777777" w:rsidR="008C0C28" w:rsidRDefault="008C0C28" w:rsidP="00270E47">
            <w:pPr>
              <w:pStyle w:val="TableParagraph"/>
              <w:spacing w:before="160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Об’єкт</w:t>
            </w:r>
          </w:p>
        </w:tc>
        <w:tc>
          <w:tcPr>
            <w:tcW w:w="2039" w:type="dxa"/>
          </w:tcPr>
          <w:p w14:paraId="34BB025D" w14:textId="77777777" w:rsidR="008C0C28" w:rsidRDefault="008C0C28" w:rsidP="00270E47">
            <w:pPr>
              <w:pStyle w:val="TableParagraph"/>
              <w:spacing w:before="160"/>
              <w:ind w:right="4"/>
              <w:rPr>
                <w:b/>
                <w:sz w:val="28"/>
              </w:rPr>
            </w:pPr>
            <w:r>
              <w:rPr>
                <w:b/>
                <w:sz w:val="28"/>
              </w:rPr>
              <w:t>Тип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даних</w:t>
            </w:r>
          </w:p>
        </w:tc>
        <w:tc>
          <w:tcPr>
            <w:tcW w:w="2512" w:type="dxa"/>
          </w:tcPr>
          <w:p w14:paraId="05567F22" w14:textId="77777777" w:rsidR="008C0C28" w:rsidRDefault="008C0C28" w:rsidP="00270E47">
            <w:pPr>
              <w:pStyle w:val="TableParagraph"/>
              <w:spacing w:line="322" w:lineRule="exact"/>
              <w:ind w:left="671" w:hanging="15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Умова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на </w:t>
            </w:r>
            <w:r>
              <w:rPr>
                <w:b/>
                <w:spacing w:val="-2"/>
                <w:sz w:val="28"/>
              </w:rPr>
              <w:t>значення</w:t>
            </w:r>
          </w:p>
        </w:tc>
      </w:tr>
      <w:tr w:rsidR="008C0C28" w14:paraId="057AD99C" w14:textId="77777777" w:rsidTr="008C0C28">
        <w:trPr>
          <w:trHeight w:val="322"/>
          <w:jc w:val="center"/>
        </w:trPr>
        <w:tc>
          <w:tcPr>
            <w:tcW w:w="2645" w:type="dxa"/>
          </w:tcPr>
          <w:p w14:paraId="61CE340F" w14:textId="77777777" w:rsidR="008C0C28" w:rsidRDefault="008C0C28" w:rsidP="00270E47">
            <w:pPr>
              <w:pStyle w:val="TableParagraph"/>
              <w:spacing w:before="1" w:line="301" w:lineRule="exact"/>
              <w:ind w:left="12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2467" w:type="dxa"/>
          </w:tcPr>
          <w:p w14:paraId="3EB0018F" w14:textId="77777777" w:rsidR="008C0C28" w:rsidRDefault="008C0C28" w:rsidP="00270E47">
            <w:pPr>
              <w:pStyle w:val="TableParagraph"/>
              <w:spacing w:before="1" w:line="301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2039" w:type="dxa"/>
          </w:tcPr>
          <w:p w14:paraId="0138AA30" w14:textId="77777777" w:rsidR="008C0C28" w:rsidRDefault="008C0C28" w:rsidP="00270E47">
            <w:pPr>
              <w:pStyle w:val="TableParagraph"/>
              <w:spacing w:before="1" w:line="301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2512" w:type="dxa"/>
          </w:tcPr>
          <w:p w14:paraId="75E5A1BD" w14:textId="77777777" w:rsidR="008C0C28" w:rsidRDefault="008C0C28" w:rsidP="00270E47">
            <w:pPr>
              <w:pStyle w:val="TableParagraph"/>
              <w:spacing w:before="1" w:line="301" w:lineRule="exact"/>
              <w:ind w:left="16" w:right="2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8C0C28" w14:paraId="4D3B10A2" w14:textId="77777777" w:rsidTr="008C0C28">
        <w:trPr>
          <w:trHeight w:val="642"/>
          <w:jc w:val="center"/>
        </w:trPr>
        <w:tc>
          <w:tcPr>
            <w:tcW w:w="2645" w:type="dxa"/>
          </w:tcPr>
          <w:p w14:paraId="54FADDC2" w14:textId="77777777" w:rsidR="008C0C28" w:rsidRDefault="008C0C28" w:rsidP="00270E47">
            <w:pPr>
              <w:pStyle w:val="TableParagraph"/>
              <w:spacing w:before="160"/>
              <w:ind w:left="12" w:right="1"/>
              <w:rPr>
                <w:i/>
                <w:sz w:val="28"/>
              </w:rPr>
            </w:pPr>
            <w:r>
              <w:rPr>
                <w:i/>
                <w:sz w:val="28"/>
              </w:rPr>
              <w:t>№залікової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книжки</w:t>
            </w:r>
          </w:p>
        </w:tc>
        <w:tc>
          <w:tcPr>
            <w:tcW w:w="2467" w:type="dxa"/>
          </w:tcPr>
          <w:p w14:paraId="371A3C23" w14:textId="77777777" w:rsidR="008C0C28" w:rsidRDefault="008C0C28" w:rsidP="00270E47">
            <w:pPr>
              <w:pStyle w:val="TableParagraph"/>
              <w:spacing w:before="160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0481CA55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023BDA87" w14:textId="77777777" w:rsidR="008C0C28" w:rsidRDefault="008C0C28" w:rsidP="00270E47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28358238" w14:textId="77777777" w:rsidTr="008C0C28">
        <w:trPr>
          <w:trHeight w:val="322"/>
          <w:jc w:val="center"/>
        </w:trPr>
        <w:tc>
          <w:tcPr>
            <w:tcW w:w="2645" w:type="dxa"/>
          </w:tcPr>
          <w:p w14:paraId="6DF9FB68" w14:textId="77777777" w:rsidR="008C0C28" w:rsidRDefault="008C0C28" w:rsidP="00270E47">
            <w:pPr>
              <w:pStyle w:val="TableParagraph"/>
              <w:spacing w:line="302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ПІБ</w:t>
            </w:r>
          </w:p>
        </w:tc>
        <w:tc>
          <w:tcPr>
            <w:tcW w:w="2467" w:type="dxa"/>
          </w:tcPr>
          <w:p w14:paraId="2A2EAC7C" w14:textId="77777777" w:rsidR="008C0C28" w:rsidRDefault="008C0C28" w:rsidP="00270E47">
            <w:pPr>
              <w:pStyle w:val="TableParagraph"/>
              <w:spacing w:line="302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5B9BD382" w14:textId="77777777" w:rsidR="008C0C28" w:rsidRDefault="008C0C28" w:rsidP="00270E47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040E007E" w14:textId="77777777" w:rsidR="008C0C28" w:rsidRDefault="008C0C28" w:rsidP="00270E47">
            <w:pPr>
              <w:pStyle w:val="TableParagraph"/>
              <w:spacing w:line="302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4C9BBF05" w14:textId="77777777" w:rsidTr="008C0C28">
        <w:trPr>
          <w:trHeight w:val="321"/>
          <w:jc w:val="center"/>
        </w:trPr>
        <w:tc>
          <w:tcPr>
            <w:tcW w:w="2645" w:type="dxa"/>
          </w:tcPr>
          <w:p w14:paraId="27D16AC6" w14:textId="77777777" w:rsidR="008C0C28" w:rsidRDefault="008C0C28" w:rsidP="00270E47">
            <w:pPr>
              <w:pStyle w:val="TableParagraph"/>
              <w:spacing w:line="301" w:lineRule="exact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№групи</w:t>
            </w:r>
          </w:p>
        </w:tc>
        <w:tc>
          <w:tcPr>
            <w:tcW w:w="2467" w:type="dxa"/>
          </w:tcPr>
          <w:p w14:paraId="27F9EBE6" w14:textId="77777777" w:rsidR="008C0C28" w:rsidRDefault="008C0C28" w:rsidP="00270E47">
            <w:pPr>
              <w:pStyle w:val="TableParagraph"/>
              <w:spacing w:line="301" w:lineRule="exact"/>
              <w:ind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Студент</w:t>
            </w:r>
          </w:p>
        </w:tc>
        <w:tc>
          <w:tcPr>
            <w:tcW w:w="2039" w:type="dxa"/>
          </w:tcPr>
          <w:p w14:paraId="39DB9259" w14:textId="77777777" w:rsidR="008C0C28" w:rsidRDefault="008C0C28" w:rsidP="00270E47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378A3839" w14:textId="77777777" w:rsidR="008C0C28" w:rsidRDefault="008C0C28" w:rsidP="00270E47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3056F287" w14:textId="77777777" w:rsidTr="008C0C28">
        <w:trPr>
          <w:trHeight w:val="642"/>
          <w:jc w:val="center"/>
        </w:trPr>
        <w:tc>
          <w:tcPr>
            <w:tcW w:w="2645" w:type="dxa"/>
          </w:tcPr>
          <w:p w14:paraId="0DFBF444" w14:textId="77777777" w:rsidR="008C0C28" w:rsidRDefault="008C0C28" w:rsidP="00270E47">
            <w:pPr>
              <w:pStyle w:val="TableParagraph"/>
              <w:spacing w:before="160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№групи</w:t>
            </w:r>
          </w:p>
        </w:tc>
        <w:tc>
          <w:tcPr>
            <w:tcW w:w="2467" w:type="dxa"/>
          </w:tcPr>
          <w:p w14:paraId="15D69931" w14:textId="77777777" w:rsidR="008C0C28" w:rsidRDefault="008C0C28" w:rsidP="00270E47">
            <w:pPr>
              <w:pStyle w:val="TableParagraph"/>
              <w:spacing w:before="160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Група</w:t>
            </w:r>
          </w:p>
        </w:tc>
        <w:tc>
          <w:tcPr>
            <w:tcW w:w="2039" w:type="dxa"/>
          </w:tcPr>
          <w:p w14:paraId="64BFA106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2691542C" w14:textId="77777777" w:rsidR="008C0C28" w:rsidRDefault="008C0C28" w:rsidP="00270E47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313AFD76" w14:textId="77777777" w:rsidTr="008C0C28">
        <w:trPr>
          <w:trHeight w:val="323"/>
          <w:jc w:val="center"/>
        </w:trPr>
        <w:tc>
          <w:tcPr>
            <w:tcW w:w="2645" w:type="dxa"/>
          </w:tcPr>
          <w:p w14:paraId="12A2F705" w14:textId="77777777" w:rsidR="008C0C28" w:rsidRDefault="008C0C28" w:rsidP="00270E47">
            <w:pPr>
              <w:pStyle w:val="TableParagraph"/>
              <w:spacing w:line="303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10EB235B" w14:textId="77777777" w:rsidR="008C0C28" w:rsidRDefault="008C0C28" w:rsidP="00270E47">
            <w:pPr>
              <w:pStyle w:val="TableParagraph"/>
              <w:spacing w:line="303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Група</w:t>
            </w:r>
          </w:p>
        </w:tc>
        <w:tc>
          <w:tcPr>
            <w:tcW w:w="2039" w:type="dxa"/>
          </w:tcPr>
          <w:p w14:paraId="27B817CD" w14:textId="77777777" w:rsidR="008C0C28" w:rsidRDefault="008C0C28" w:rsidP="00270E47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5C75E0B9" w14:textId="77777777" w:rsidR="008C0C28" w:rsidRDefault="008C0C28" w:rsidP="00270E47">
            <w:pPr>
              <w:pStyle w:val="TableParagraph"/>
              <w:spacing w:line="303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491CFAFB" w14:textId="77777777" w:rsidTr="008C0C28">
        <w:trPr>
          <w:trHeight w:val="642"/>
          <w:jc w:val="center"/>
        </w:trPr>
        <w:tc>
          <w:tcPr>
            <w:tcW w:w="2645" w:type="dxa"/>
          </w:tcPr>
          <w:p w14:paraId="3F1A730E" w14:textId="77777777" w:rsidR="008C0C28" w:rsidRDefault="008C0C28" w:rsidP="00270E47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№викладача</w:t>
            </w:r>
          </w:p>
        </w:tc>
        <w:tc>
          <w:tcPr>
            <w:tcW w:w="2467" w:type="dxa"/>
          </w:tcPr>
          <w:p w14:paraId="74BCBC18" w14:textId="77777777" w:rsidR="008C0C28" w:rsidRDefault="008C0C28" w:rsidP="00270E47">
            <w:pPr>
              <w:pStyle w:val="TableParagraph"/>
              <w:spacing w:before="160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0788E706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2A137FDD" w14:textId="77777777" w:rsidR="008C0C28" w:rsidRDefault="008C0C28" w:rsidP="00270E47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299B72C5" w14:textId="77777777" w:rsidTr="008C0C28">
        <w:trPr>
          <w:trHeight w:val="320"/>
          <w:jc w:val="center"/>
        </w:trPr>
        <w:tc>
          <w:tcPr>
            <w:tcW w:w="2645" w:type="dxa"/>
          </w:tcPr>
          <w:p w14:paraId="77D543C6" w14:textId="77777777" w:rsidR="008C0C28" w:rsidRDefault="008C0C28" w:rsidP="00270E47">
            <w:pPr>
              <w:pStyle w:val="TableParagraph"/>
              <w:spacing w:line="300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ПІБ</w:t>
            </w:r>
          </w:p>
        </w:tc>
        <w:tc>
          <w:tcPr>
            <w:tcW w:w="2467" w:type="dxa"/>
          </w:tcPr>
          <w:p w14:paraId="4B9605E7" w14:textId="77777777" w:rsidR="008C0C28" w:rsidRDefault="008C0C28" w:rsidP="00270E47">
            <w:pPr>
              <w:pStyle w:val="TableParagraph"/>
              <w:spacing w:line="30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556D5C3D" w14:textId="77777777" w:rsidR="008C0C28" w:rsidRDefault="008C0C28" w:rsidP="00270E47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5F786A86" w14:textId="77777777" w:rsidR="008C0C28" w:rsidRDefault="008C0C28" w:rsidP="00270E47">
            <w:pPr>
              <w:pStyle w:val="TableParagraph"/>
              <w:spacing w:line="300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4446A367" w14:textId="77777777" w:rsidTr="008C0C28">
        <w:trPr>
          <w:trHeight w:val="323"/>
          <w:jc w:val="center"/>
        </w:trPr>
        <w:tc>
          <w:tcPr>
            <w:tcW w:w="2645" w:type="dxa"/>
          </w:tcPr>
          <w:p w14:paraId="4B8EAC1C" w14:textId="77777777" w:rsidR="008C0C28" w:rsidRDefault="008C0C28" w:rsidP="00270E47">
            <w:pPr>
              <w:pStyle w:val="TableParagraph"/>
              <w:spacing w:before="2" w:line="301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посада</w:t>
            </w:r>
          </w:p>
        </w:tc>
        <w:tc>
          <w:tcPr>
            <w:tcW w:w="2467" w:type="dxa"/>
          </w:tcPr>
          <w:p w14:paraId="3B6D7F05" w14:textId="77777777" w:rsidR="008C0C28" w:rsidRDefault="008C0C28" w:rsidP="00270E47">
            <w:pPr>
              <w:pStyle w:val="TableParagraph"/>
              <w:spacing w:before="2" w:line="301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72AEBC47" w14:textId="77777777" w:rsidR="008C0C28" w:rsidRDefault="008C0C28" w:rsidP="00270E47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3479EB5A" w14:textId="77777777" w:rsidR="008C0C28" w:rsidRDefault="008C0C28" w:rsidP="00270E47">
            <w:pPr>
              <w:pStyle w:val="TableParagraph"/>
              <w:spacing w:before="2"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3B95617B" w14:textId="77777777" w:rsidTr="008C0C28">
        <w:trPr>
          <w:trHeight w:val="642"/>
          <w:jc w:val="center"/>
        </w:trPr>
        <w:tc>
          <w:tcPr>
            <w:tcW w:w="2645" w:type="dxa"/>
          </w:tcPr>
          <w:p w14:paraId="64F779BC" w14:textId="77777777" w:rsidR="008C0C28" w:rsidRDefault="008C0C28" w:rsidP="00270E47">
            <w:pPr>
              <w:pStyle w:val="TableParagraph"/>
              <w:spacing w:before="160"/>
              <w:ind w:left="1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№кафедри</w:t>
            </w:r>
          </w:p>
        </w:tc>
        <w:tc>
          <w:tcPr>
            <w:tcW w:w="2467" w:type="dxa"/>
          </w:tcPr>
          <w:p w14:paraId="050620E7" w14:textId="77777777" w:rsidR="008C0C28" w:rsidRDefault="008C0C28" w:rsidP="00270E47">
            <w:pPr>
              <w:pStyle w:val="TableParagraph"/>
              <w:spacing w:before="160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Викладач</w:t>
            </w:r>
          </w:p>
        </w:tc>
        <w:tc>
          <w:tcPr>
            <w:tcW w:w="2039" w:type="dxa"/>
          </w:tcPr>
          <w:p w14:paraId="5728FE35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5AAD0B3F" w14:textId="77777777" w:rsidR="008C0C28" w:rsidRDefault="008C0C28" w:rsidP="00270E47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024F7B54" w14:textId="77777777" w:rsidTr="008C0C28">
        <w:trPr>
          <w:trHeight w:val="644"/>
          <w:jc w:val="center"/>
        </w:trPr>
        <w:tc>
          <w:tcPr>
            <w:tcW w:w="2645" w:type="dxa"/>
          </w:tcPr>
          <w:p w14:paraId="6CC96D3E" w14:textId="77777777" w:rsidR="008C0C28" w:rsidRDefault="008C0C28" w:rsidP="00270E47">
            <w:pPr>
              <w:pStyle w:val="TableParagraph"/>
              <w:spacing w:before="159"/>
              <w:ind w:left="1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№кафедри</w:t>
            </w:r>
          </w:p>
        </w:tc>
        <w:tc>
          <w:tcPr>
            <w:tcW w:w="2467" w:type="dxa"/>
          </w:tcPr>
          <w:p w14:paraId="0670E142" w14:textId="77777777" w:rsidR="008C0C28" w:rsidRDefault="008C0C28" w:rsidP="00270E47">
            <w:pPr>
              <w:pStyle w:val="TableParagraph"/>
              <w:spacing w:before="159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337E4CA9" w14:textId="77777777" w:rsidR="008C0C28" w:rsidRDefault="008C0C28" w:rsidP="00270E47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0F4FC544" w14:textId="77777777" w:rsidR="008C0C28" w:rsidRDefault="008C0C28" w:rsidP="00270E47">
            <w:pPr>
              <w:pStyle w:val="TableParagraph"/>
              <w:spacing w:line="324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1D72833A" w14:textId="77777777" w:rsidTr="008C0C28">
        <w:trPr>
          <w:trHeight w:val="317"/>
          <w:jc w:val="center"/>
        </w:trPr>
        <w:tc>
          <w:tcPr>
            <w:tcW w:w="2645" w:type="dxa"/>
          </w:tcPr>
          <w:p w14:paraId="3E3AECC7" w14:textId="77777777" w:rsidR="008C0C28" w:rsidRDefault="008C0C28" w:rsidP="00270E47">
            <w:pPr>
              <w:pStyle w:val="TableParagraph"/>
              <w:spacing w:line="297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759A6F06" w14:textId="77777777" w:rsidR="008C0C28" w:rsidRDefault="008C0C28" w:rsidP="00270E47">
            <w:pPr>
              <w:pStyle w:val="TableParagraph"/>
              <w:spacing w:line="297" w:lineRule="exact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40A23D21" w14:textId="77777777" w:rsidR="008C0C28" w:rsidRDefault="008C0C28" w:rsidP="00270E47"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2B0FEFE2" w14:textId="77777777" w:rsidR="008C0C28" w:rsidRDefault="008C0C28" w:rsidP="00270E47">
            <w:pPr>
              <w:pStyle w:val="TableParagraph"/>
              <w:spacing w:line="297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3E18A6C1" w14:textId="77777777" w:rsidTr="008C0C28">
        <w:trPr>
          <w:trHeight w:val="645"/>
          <w:jc w:val="center"/>
        </w:trPr>
        <w:tc>
          <w:tcPr>
            <w:tcW w:w="2645" w:type="dxa"/>
          </w:tcPr>
          <w:p w14:paraId="4D20FE8B" w14:textId="77777777" w:rsidR="008C0C28" w:rsidRDefault="008C0C28" w:rsidP="00270E47">
            <w:pPr>
              <w:pStyle w:val="TableParagraph"/>
              <w:spacing w:before="161"/>
              <w:ind w:left="12" w:right="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телефон</w:t>
            </w:r>
          </w:p>
        </w:tc>
        <w:tc>
          <w:tcPr>
            <w:tcW w:w="2467" w:type="dxa"/>
          </w:tcPr>
          <w:p w14:paraId="05D1F65D" w14:textId="77777777" w:rsidR="008C0C28" w:rsidRDefault="008C0C28" w:rsidP="00270E47">
            <w:pPr>
              <w:pStyle w:val="TableParagraph"/>
              <w:spacing w:before="161"/>
              <w:ind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Кафедра</w:t>
            </w:r>
          </w:p>
        </w:tc>
        <w:tc>
          <w:tcPr>
            <w:tcW w:w="2039" w:type="dxa"/>
          </w:tcPr>
          <w:p w14:paraId="62E4F56C" w14:textId="77777777" w:rsidR="008C0C28" w:rsidRDefault="008C0C28" w:rsidP="00270E47">
            <w:pPr>
              <w:pStyle w:val="TableParagraph"/>
              <w:spacing w:line="322" w:lineRule="exact"/>
              <w:ind w:left="519" w:hanging="262"/>
              <w:jc w:val="left"/>
              <w:rPr>
                <w:sz w:val="28"/>
              </w:rPr>
            </w:pPr>
            <w:r>
              <w:rPr>
                <w:sz w:val="28"/>
              </w:rPr>
              <w:t>числовий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(за </w:t>
            </w:r>
            <w:r>
              <w:rPr>
                <w:spacing w:val="-2"/>
                <w:sz w:val="28"/>
              </w:rPr>
              <w:t>маскою)</w:t>
            </w:r>
          </w:p>
        </w:tc>
        <w:tc>
          <w:tcPr>
            <w:tcW w:w="2512" w:type="dxa"/>
          </w:tcPr>
          <w:p w14:paraId="04A80D73" w14:textId="77777777" w:rsidR="008C0C28" w:rsidRDefault="008C0C28" w:rsidP="00270E47">
            <w:pPr>
              <w:pStyle w:val="TableParagraph"/>
              <w:spacing w:before="161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2AF03B0E" w14:textId="77777777" w:rsidTr="008C0C28">
        <w:trPr>
          <w:trHeight w:val="642"/>
          <w:jc w:val="center"/>
        </w:trPr>
        <w:tc>
          <w:tcPr>
            <w:tcW w:w="2645" w:type="dxa"/>
          </w:tcPr>
          <w:p w14:paraId="52C219DF" w14:textId="77777777" w:rsidR="008C0C28" w:rsidRDefault="008C0C28" w:rsidP="00270E47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№дисципліни</w:t>
            </w:r>
          </w:p>
        </w:tc>
        <w:tc>
          <w:tcPr>
            <w:tcW w:w="2467" w:type="dxa"/>
          </w:tcPr>
          <w:p w14:paraId="7B675F18" w14:textId="77777777" w:rsidR="008C0C28" w:rsidRDefault="008C0C28" w:rsidP="00270E47">
            <w:pPr>
              <w:pStyle w:val="TableParagraph"/>
              <w:spacing w:before="160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47B808D0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7A36FF62" w14:textId="77777777" w:rsidR="008C0C28" w:rsidRDefault="008C0C28" w:rsidP="00270E47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174CBB1D" w14:textId="77777777" w:rsidTr="008C0C28">
        <w:trPr>
          <w:trHeight w:val="320"/>
          <w:jc w:val="center"/>
        </w:trPr>
        <w:tc>
          <w:tcPr>
            <w:tcW w:w="2645" w:type="dxa"/>
          </w:tcPr>
          <w:p w14:paraId="5D1643A7" w14:textId="77777777" w:rsidR="008C0C28" w:rsidRDefault="008C0C28" w:rsidP="00270E47">
            <w:pPr>
              <w:pStyle w:val="TableParagraph"/>
              <w:spacing w:line="300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семестр</w:t>
            </w:r>
          </w:p>
        </w:tc>
        <w:tc>
          <w:tcPr>
            <w:tcW w:w="2467" w:type="dxa"/>
          </w:tcPr>
          <w:p w14:paraId="3A2E4705" w14:textId="77777777" w:rsidR="008C0C28" w:rsidRDefault="008C0C28" w:rsidP="00270E47">
            <w:pPr>
              <w:pStyle w:val="TableParagraph"/>
              <w:spacing w:line="300" w:lineRule="exact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1C674D21" w14:textId="77777777" w:rsidR="008C0C28" w:rsidRDefault="008C0C28" w:rsidP="00270E47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4206BB50" w14:textId="77777777" w:rsidR="008C0C28" w:rsidRDefault="008C0C28" w:rsidP="00270E47">
            <w:pPr>
              <w:pStyle w:val="TableParagraph"/>
              <w:spacing w:line="300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2F8A7718" w14:textId="77777777" w:rsidTr="008C0C28">
        <w:trPr>
          <w:trHeight w:val="323"/>
          <w:jc w:val="center"/>
        </w:trPr>
        <w:tc>
          <w:tcPr>
            <w:tcW w:w="2645" w:type="dxa"/>
          </w:tcPr>
          <w:p w14:paraId="75B31336" w14:textId="77777777" w:rsidR="008C0C28" w:rsidRDefault="008C0C28" w:rsidP="00270E47">
            <w:pPr>
              <w:pStyle w:val="TableParagraph"/>
              <w:spacing w:line="304" w:lineRule="exact"/>
              <w:ind w:left="12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назва</w:t>
            </w:r>
          </w:p>
        </w:tc>
        <w:tc>
          <w:tcPr>
            <w:tcW w:w="2467" w:type="dxa"/>
          </w:tcPr>
          <w:p w14:paraId="71F4E9FD" w14:textId="77777777" w:rsidR="008C0C28" w:rsidRDefault="008C0C28" w:rsidP="00270E47">
            <w:pPr>
              <w:pStyle w:val="TableParagraph"/>
              <w:spacing w:line="304" w:lineRule="exact"/>
              <w:ind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Дисципліна</w:t>
            </w:r>
          </w:p>
        </w:tc>
        <w:tc>
          <w:tcPr>
            <w:tcW w:w="2039" w:type="dxa"/>
          </w:tcPr>
          <w:p w14:paraId="5BC173FD" w14:textId="77777777" w:rsidR="008C0C28" w:rsidRDefault="008C0C28" w:rsidP="00270E47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текстовий</w:t>
            </w:r>
          </w:p>
        </w:tc>
        <w:tc>
          <w:tcPr>
            <w:tcW w:w="2512" w:type="dxa"/>
          </w:tcPr>
          <w:p w14:paraId="278B8C1A" w14:textId="77777777" w:rsidR="008C0C28" w:rsidRDefault="008C0C28" w:rsidP="00270E47">
            <w:pPr>
              <w:pStyle w:val="TableParagraph"/>
              <w:spacing w:line="304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02F1EB90" w14:textId="77777777" w:rsidTr="008C0C28">
        <w:trPr>
          <w:trHeight w:val="642"/>
          <w:jc w:val="center"/>
        </w:trPr>
        <w:tc>
          <w:tcPr>
            <w:tcW w:w="2645" w:type="dxa"/>
          </w:tcPr>
          <w:p w14:paraId="6E07AFA7" w14:textId="77777777" w:rsidR="008C0C28" w:rsidRDefault="008C0C28" w:rsidP="00270E47">
            <w:pPr>
              <w:pStyle w:val="TableParagraph"/>
              <w:spacing w:before="160"/>
              <w:ind w:left="12" w:right="2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№сесії</w:t>
            </w:r>
          </w:p>
        </w:tc>
        <w:tc>
          <w:tcPr>
            <w:tcW w:w="2467" w:type="dxa"/>
          </w:tcPr>
          <w:p w14:paraId="37EA9500" w14:textId="77777777" w:rsidR="008C0C28" w:rsidRDefault="008C0C28" w:rsidP="00270E47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3D62FA3D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1926DCD1" w14:textId="77777777" w:rsidR="008C0C28" w:rsidRDefault="008C0C28" w:rsidP="00270E47">
            <w:pPr>
              <w:pStyle w:val="TableParagraph"/>
              <w:spacing w:line="322" w:lineRule="exact"/>
              <w:ind w:left="169" w:firstLine="259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(первинний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2EEAAF18" w14:textId="77777777" w:rsidTr="008C0C28">
        <w:trPr>
          <w:trHeight w:val="644"/>
          <w:jc w:val="center"/>
        </w:trPr>
        <w:tc>
          <w:tcPr>
            <w:tcW w:w="2645" w:type="dxa"/>
          </w:tcPr>
          <w:p w14:paraId="15E6982E" w14:textId="77777777" w:rsidR="008C0C28" w:rsidRDefault="008C0C28" w:rsidP="00270E47">
            <w:pPr>
              <w:pStyle w:val="TableParagraph"/>
              <w:spacing w:before="159"/>
              <w:ind w:left="12" w:right="2"/>
              <w:rPr>
                <w:i/>
                <w:sz w:val="28"/>
              </w:rPr>
            </w:pPr>
            <w:r>
              <w:rPr>
                <w:i/>
                <w:sz w:val="28"/>
              </w:rPr>
              <w:t>№залікової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книжки</w:t>
            </w:r>
          </w:p>
        </w:tc>
        <w:tc>
          <w:tcPr>
            <w:tcW w:w="2467" w:type="dxa"/>
          </w:tcPr>
          <w:p w14:paraId="4A68DE46" w14:textId="77777777" w:rsidR="008C0C28" w:rsidRDefault="008C0C28" w:rsidP="00270E47">
            <w:pPr>
              <w:pStyle w:val="TableParagraph"/>
              <w:spacing w:before="1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342411CD" w14:textId="77777777" w:rsidR="008C0C28" w:rsidRDefault="008C0C28" w:rsidP="00270E47">
            <w:pPr>
              <w:pStyle w:val="TableParagraph"/>
              <w:spacing w:before="159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66CBAE4D" w14:textId="77777777" w:rsidR="008C0C28" w:rsidRDefault="008C0C28" w:rsidP="00270E47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3099BDE3" w14:textId="77777777" w:rsidTr="008C0C28">
        <w:trPr>
          <w:trHeight w:val="643"/>
          <w:jc w:val="center"/>
        </w:trPr>
        <w:tc>
          <w:tcPr>
            <w:tcW w:w="2645" w:type="dxa"/>
          </w:tcPr>
          <w:p w14:paraId="7C4BED81" w14:textId="77777777" w:rsidR="008C0C28" w:rsidRDefault="008C0C28" w:rsidP="00270E47">
            <w:pPr>
              <w:pStyle w:val="TableParagraph"/>
              <w:spacing w:before="161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№дисципліни</w:t>
            </w:r>
          </w:p>
        </w:tc>
        <w:tc>
          <w:tcPr>
            <w:tcW w:w="2467" w:type="dxa"/>
          </w:tcPr>
          <w:p w14:paraId="07E35A23" w14:textId="77777777" w:rsidR="008C0C28" w:rsidRDefault="008C0C28" w:rsidP="00270E47">
            <w:pPr>
              <w:pStyle w:val="TableParagraph"/>
              <w:spacing w:before="16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3805B653" w14:textId="77777777" w:rsidR="008C0C28" w:rsidRDefault="008C0C28" w:rsidP="00270E47">
            <w:pPr>
              <w:pStyle w:val="TableParagraph"/>
              <w:spacing w:before="161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4E305E2D" w14:textId="77777777" w:rsidR="008C0C28" w:rsidRDefault="008C0C28" w:rsidP="00270E47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  <w:tr w:rsidR="008C0C28" w14:paraId="16633BD2" w14:textId="77777777" w:rsidTr="008C0C28">
        <w:trPr>
          <w:trHeight w:val="320"/>
          <w:jc w:val="center"/>
        </w:trPr>
        <w:tc>
          <w:tcPr>
            <w:tcW w:w="2645" w:type="dxa"/>
          </w:tcPr>
          <w:p w14:paraId="151689A1" w14:textId="77777777" w:rsidR="008C0C28" w:rsidRDefault="008C0C28" w:rsidP="00270E47">
            <w:pPr>
              <w:pStyle w:val="TableParagraph"/>
              <w:spacing w:line="301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бал</w:t>
            </w:r>
          </w:p>
        </w:tc>
        <w:tc>
          <w:tcPr>
            <w:tcW w:w="2467" w:type="dxa"/>
          </w:tcPr>
          <w:p w14:paraId="1CAAA900" w14:textId="77777777" w:rsidR="008C0C28" w:rsidRDefault="008C0C28" w:rsidP="00270E47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5A2231BA" w14:textId="77777777" w:rsidR="008C0C28" w:rsidRDefault="008C0C28" w:rsidP="00270E47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6CDA8668" w14:textId="77777777" w:rsidR="008C0C28" w:rsidRDefault="008C0C28" w:rsidP="00270E47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44BAFB05" w14:textId="77777777" w:rsidTr="008C0C28">
        <w:trPr>
          <w:trHeight w:val="323"/>
          <w:jc w:val="center"/>
        </w:trPr>
        <w:tc>
          <w:tcPr>
            <w:tcW w:w="2645" w:type="dxa"/>
          </w:tcPr>
          <w:p w14:paraId="77FA9A76" w14:textId="77777777" w:rsidR="008C0C28" w:rsidRDefault="008C0C28" w:rsidP="00270E47">
            <w:pPr>
              <w:pStyle w:val="TableParagraph"/>
              <w:spacing w:before="2" w:line="301" w:lineRule="exact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оцінка</w:t>
            </w:r>
          </w:p>
        </w:tc>
        <w:tc>
          <w:tcPr>
            <w:tcW w:w="2467" w:type="dxa"/>
          </w:tcPr>
          <w:p w14:paraId="6404A364" w14:textId="77777777" w:rsidR="008C0C28" w:rsidRDefault="008C0C28" w:rsidP="00270E47">
            <w:pPr>
              <w:pStyle w:val="TableParagraph"/>
              <w:spacing w:before="2"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20FD1D5B" w14:textId="77777777" w:rsidR="008C0C28" w:rsidRDefault="008C0C28" w:rsidP="00270E47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295BE05C" w14:textId="77777777" w:rsidR="008C0C28" w:rsidRDefault="008C0C28" w:rsidP="00270E47">
            <w:pPr>
              <w:pStyle w:val="TableParagraph"/>
              <w:spacing w:before="2"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737C6E52" w14:textId="77777777" w:rsidTr="008C0C28">
        <w:trPr>
          <w:trHeight w:val="321"/>
          <w:jc w:val="center"/>
        </w:trPr>
        <w:tc>
          <w:tcPr>
            <w:tcW w:w="2645" w:type="dxa"/>
          </w:tcPr>
          <w:p w14:paraId="543CC13D" w14:textId="77777777" w:rsidR="008C0C28" w:rsidRDefault="008C0C28" w:rsidP="00270E47">
            <w:pPr>
              <w:pStyle w:val="TableParagraph"/>
              <w:spacing w:line="301" w:lineRule="exact"/>
              <w:ind w:left="12" w:right="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дата_здачі</w:t>
            </w:r>
          </w:p>
        </w:tc>
        <w:tc>
          <w:tcPr>
            <w:tcW w:w="2467" w:type="dxa"/>
          </w:tcPr>
          <w:p w14:paraId="39CE1382" w14:textId="77777777" w:rsidR="008C0C28" w:rsidRDefault="008C0C28" w:rsidP="00270E47">
            <w:pPr>
              <w:pStyle w:val="TableParagraph"/>
              <w:spacing w:line="30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31CF2D9B" w14:textId="77777777" w:rsidR="008C0C28" w:rsidRDefault="008C0C28" w:rsidP="00270E47">
            <w:pPr>
              <w:pStyle w:val="TableParagraph"/>
              <w:spacing w:line="301" w:lineRule="exact"/>
              <w:ind w:right="1"/>
              <w:rPr>
                <w:sz w:val="28"/>
              </w:rPr>
            </w:pPr>
            <w:r>
              <w:rPr>
                <w:spacing w:val="-4"/>
                <w:sz w:val="28"/>
              </w:rPr>
              <w:t>дата</w:t>
            </w:r>
          </w:p>
        </w:tc>
        <w:tc>
          <w:tcPr>
            <w:tcW w:w="2512" w:type="dxa"/>
          </w:tcPr>
          <w:p w14:paraId="741562CE" w14:textId="77777777" w:rsidR="008C0C28" w:rsidRDefault="008C0C28" w:rsidP="00270E47">
            <w:pPr>
              <w:pStyle w:val="TableParagraph"/>
              <w:spacing w:line="301" w:lineRule="exact"/>
              <w:ind w:left="16"/>
              <w:rPr>
                <w:sz w:val="28"/>
              </w:rPr>
            </w:pPr>
            <w:r>
              <w:rPr>
                <w:spacing w:val="-2"/>
                <w:sz w:val="28"/>
              </w:rPr>
              <w:t>Обов’язковий</w:t>
            </w:r>
          </w:p>
        </w:tc>
      </w:tr>
      <w:tr w:rsidR="008C0C28" w14:paraId="11744BD9" w14:textId="77777777" w:rsidTr="008C0C28">
        <w:trPr>
          <w:trHeight w:val="645"/>
          <w:jc w:val="center"/>
        </w:trPr>
        <w:tc>
          <w:tcPr>
            <w:tcW w:w="2645" w:type="dxa"/>
          </w:tcPr>
          <w:p w14:paraId="07A138CD" w14:textId="77777777" w:rsidR="008C0C28" w:rsidRDefault="008C0C28" w:rsidP="00270E47">
            <w:pPr>
              <w:pStyle w:val="TableParagraph"/>
              <w:spacing w:before="160"/>
              <w:ind w:left="12" w:right="3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№викладача</w:t>
            </w:r>
          </w:p>
        </w:tc>
        <w:tc>
          <w:tcPr>
            <w:tcW w:w="2467" w:type="dxa"/>
          </w:tcPr>
          <w:p w14:paraId="4F0CD16F" w14:textId="77777777" w:rsidR="008C0C28" w:rsidRDefault="008C0C28" w:rsidP="00270E47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Сесія</w:t>
            </w:r>
          </w:p>
        </w:tc>
        <w:tc>
          <w:tcPr>
            <w:tcW w:w="2039" w:type="dxa"/>
          </w:tcPr>
          <w:p w14:paraId="39CB7BAC" w14:textId="77777777" w:rsidR="008C0C28" w:rsidRDefault="008C0C28" w:rsidP="00270E47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числовий</w:t>
            </w:r>
          </w:p>
        </w:tc>
        <w:tc>
          <w:tcPr>
            <w:tcW w:w="2512" w:type="dxa"/>
          </w:tcPr>
          <w:p w14:paraId="4E5441FC" w14:textId="77777777" w:rsidR="008C0C28" w:rsidRDefault="008C0C28" w:rsidP="00270E47">
            <w:pPr>
              <w:pStyle w:val="TableParagraph"/>
              <w:spacing w:line="322" w:lineRule="exact"/>
              <w:ind w:left="215" w:firstLine="214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Обов’язковий </w:t>
            </w:r>
            <w:r>
              <w:rPr>
                <w:sz w:val="28"/>
              </w:rPr>
              <w:t>(зовнішній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ключ)</w:t>
            </w:r>
          </w:p>
        </w:tc>
      </w:tr>
    </w:tbl>
    <w:p w14:paraId="4A6CA595" w14:textId="77777777" w:rsidR="008C0C28" w:rsidRDefault="008C0C28" w:rsidP="008C0C28">
      <w:pPr>
        <w:spacing w:before="240" w:after="80"/>
      </w:pPr>
    </w:p>
    <w:p w14:paraId="3E445B20" w14:textId="4D3D798B" w:rsidR="00D439F9" w:rsidRDefault="007D335A" w:rsidP="008C0C28">
      <w:pPr>
        <w:spacing w:before="240" w:after="80"/>
      </w:pPr>
      <w:r>
        <w:rPr>
          <w:noProof/>
        </w:rPr>
        <w:lastRenderedPageBreak/>
        <w:drawing>
          <wp:inline distT="0" distB="0" distL="0" distR="0" wp14:anchorId="50FC2438" wp14:editId="74064717">
            <wp:extent cx="5669280" cy="21925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BB48" w14:textId="77777777" w:rsidR="00D439F9" w:rsidRPr="008C0C28" w:rsidRDefault="007D335A">
      <w:pPr>
        <w:spacing w:before="40" w:after="280"/>
        <w:jc w:val="center"/>
        <w:rPr>
          <w:lang w:val="ru-RU"/>
        </w:rPr>
      </w:pPr>
      <w:r w:rsidRPr="008C0C28">
        <w:rPr>
          <w:sz w:val="24"/>
          <w:lang w:val="ru-RU"/>
        </w:rPr>
        <w:t>Рис. 1. Виконання завдання 1</w:t>
      </w:r>
    </w:p>
    <w:p w14:paraId="4FE59F22" w14:textId="77777777" w:rsidR="00D439F9" w:rsidRPr="008C0C28" w:rsidRDefault="007D335A">
      <w:pPr>
        <w:spacing w:after="12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 xml:space="preserve">Завдання 2. </w:t>
      </w:r>
      <w:r w:rsidRPr="008C0C28">
        <w:rPr>
          <w:lang w:val="ru-RU"/>
        </w:rPr>
        <w:t>Спроєктувати БД (не менше 7 сутностей) для вирішення комплексу задач у відповідній предметній області із заданого переліку або запропонованій самостійно.</w:t>
      </w:r>
    </w:p>
    <w:p w14:paraId="3716BD5C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 xml:space="preserve">Обрана предметна область: </w:t>
      </w:r>
      <w:r w:rsidRPr="008C0C28">
        <w:rPr>
          <w:lang w:val="ru-RU"/>
        </w:rPr>
        <w:t>Управління ресурсами спортивного клубу</w:t>
      </w:r>
    </w:p>
    <w:p w14:paraId="7E6B3C5F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>Опис предметної області:</w:t>
      </w:r>
    </w:p>
    <w:p w14:paraId="72F8136D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Спортивний клуб працює як налагоджена система: 3 окремі зали, близько 20 працівників і сотні постійних відвідувачів. Я сам регулярно ходжу сюди на тренування, тому бачу всі процеси зсередини.</w:t>
      </w:r>
    </w:p>
    <w:p w14:paraId="320E33CF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У клубі є три зали різного призначення: великий зал силових тренажерів (площа 220 кв. м, місткість до 35 осіб), кардіозона (90 кв. м, місткість 15 осіб) та зал функціонального тренінгу і йоги (80 кв. м, місткість 12 осіб). У кожного залу є чіткий графік роботи: наприклад, у будні вони відкриті з 07:00 до 22:00, а у вихідні — з 09:00 до 20:00.</w:t>
      </w:r>
    </w:p>
    <w:p w14:paraId="65E665BD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Кожен відвідувач при купівлі абонемента реєструється в системі: за ним закріплюють </w:t>
      </w:r>
      <w:r>
        <w:t>ID</w:t>
      </w:r>
      <w:r w:rsidRPr="008C0C28">
        <w:rPr>
          <w:lang w:val="ru-RU"/>
        </w:rPr>
        <w:t xml:space="preserve">, записують ініціали, номер телефону та дату реєстрації. Кожен візит фіксується на рецепції в журналі відвідувань: записується </w:t>
      </w:r>
      <w:r>
        <w:t>ID</w:t>
      </w:r>
      <w:r w:rsidRPr="008C0C28">
        <w:rPr>
          <w:lang w:val="ru-RU"/>
        </w:rPr>
        <w:t xml:space="preserve"> клієнта, обраний зал, дата, точний час входу та виходу. Це дозволяє відстежувати кількість занять за абонементом.</w:t>
      </w:r>
    </w:p>
    <w:p w14:paraId="52D9DFD2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Працівники клубу теж мають чіткий поділ: це чергові тренери, інструктори та технічний персонал. У кожного фіксують посаду, стаж роботи та досвід. Персонал виходить на роботу за змінами: для кожної зміни закріплюють працівника, конкретний зал, дату, час початку і завершення (наприклад, з 14:00 до 22:00). Від кількості відпрацьованих змін нараховується заробітна плата.</w:t>
      </w:r>
    </w:p>
    <w:p w14:paraId="0B6C652B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У залах розміщене різноманітне спортивне знаряддя. Кожен тренажер закріплений за залом і віднесений до певної категорії (силові тренажери, кардіо, вільні ваги). Для кожної категорії встановлено нормативний термін служби. За станом обладнання постійно стежать: воно може бути справним або потребувати ремонту. Якщо тренажер ламається, оформлюється запис про </w:t>
      </w:r>
      <w:r w:rsidRPr="008C0C28">
        <w:rPr>
          <w:lang w:val="ru-RU"/>
        </w:rPr>
        <w:lastRenderedPageBreak/>
        <w:t>ремонт: вказується дата поломки, який саме працівник його лагодив і скільки коштував цей ремонт.</w:t>
      </w:r>
    </w:p>
    <w:p w14:paraId="5871C8FC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Усе це тісно пов’язано між собою. З точки зору власника, система дозволяє контролювати бізнес: бачити завантаженість залів (порівнюючи розклад і журнал відвідувань), оптимізувати графік персоналу, контролювати витрати на ремонт знаряддя та вчасно списувати старі тренажери. З точки зору клієнта — я завжди знаю точний розклад залів, впевнений у безпеці та справності тренажерів, отримую точний облік своїх тренувань і знаю, що в залі завжди є черговий тренер на зміні, який допоможе чи підстрахує.</w:t>
      </w:r>
    </w:p>
    <w:p w14:paraId="20384563" w14:textId="77777777" w:rsidR="00D439F9" w:rsidRPr="008C0C28" w:rsidRDefault="00D439F9">
      <w:pPr>
        <w:spacing w:after="40"/>
        <w:jc w:val="both"/>
        <w:rPr>
          <w:lang w:val="ru-RU"/>
        </w:rPr>
      </w:pPr>
    </w:p>
    <w:p w14:paraId="41C081FC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Яка поточна та середньодобова завантаженість конкретного спортивного залу (силового, кардіо чи йоги) у певні часові інтервали?</w:t>
      </w:r>
    </w:p>
    <w:p w14:paraId="0A784E40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Скільки занять відвідав конкретний відвідувач за поточний місяць згідно із журналом відвідувань для контролю дії абонемента?</w:t>
      </w:r>
    </w:p>
    <w:p w14:paraId="07D3D659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Який точний графік роботи встановлено для залу силових тренажерів у вихідні та святкові дні?</w:t>
      </w:r>
    </w:p>
    <w:p w14:paraId="309D408C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Які одиниці спортивного знаряддя наразі перебувають у несправному стані та підлягають проведенню ремонту?</w:t>
      </w:r>
    </w:p>
    <w:p w14:paraId="1F5E67BF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Хто з чергових працівників (тренерів чи інструкторів) закріплений за робочою зміною в певному залі на вказану дату та час?</w:t>
      </w:r>
    </w:p>
    <w:p w14:paraId="0C98F879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Скільки робочих змін фактично відпрацював конкретний співробітник за звітний місяць для нарахування заробітної плати?</w:t>
      </w:r>
    </w:p>
    <w:p w14:paraId="5E803494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Яка загальна сума коштів була витрачена на проведення ремонтних робіт конкретного тренажера за весь час його експлуатації?</w:t>
      </w:r>
    </w:p>
    <w:p w14:paraId="630F9282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Який нормативний термін служби передбачено для певної категорії знаряддя і яке обладнання наближається до вичерпання ресурсу?</w:t>
      </w:r>
    </w:p>
    <w:p w14:paraId="3FBAC208" w14:textId="77777777" w:rsid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>Який співробітник клубу був відповідальним за виконання ремонту по конкретному пошкодженому спортивному знаряддю?</w:t>
      </w:r>
    </w:p>
    <w:p w14:paraId="755CB970" w14:textId="52206475" w:rsidR="00D439F9" w:rsidRPr="006C3185" w:rsidRDefault="007D335A" w:rsidP="006C3185">
      <w:pPr>
        <w:pStyle w:val="ae"/>
        <w:numPr>
          <w:ilvl w:val="0"/>
          <w:numId w:val="10"/>
        </w:numPr>
        <w:spacing w:after="40"/>
        <w:jc w:val="both"/>
        <w:rPr>
          <w:lang w:val="ru-RU"/>
        </w:rPr>
      </w:pPr>
      <w:r w:rsidRPr="006C3185">
        <w:rPr>
          <w:lang w:val="ru-RU"/>
        </w:rPr>
        <w:t xml:space="preserve">Як оперативно знайти контактний номер телефону відвідувача за його ініціалами або </w:t>
      </w:r>
      <w:r>
        <w:t>ID</w:t>
      </w:r>
      <w:r w:rsidRPr="006C3185">
        <w:rPr>
          <w:lang w:val="ru-RU"/>
        </w:rPr>
        <w:t xml:space="preserve"> для екстреного інформування?</w:t>
      </w:r>
    </w:p>
    <w:p w14:paraId="014303AA" w14:textId="77777777" w:rsidR="00D439F9" w:rsidRPr="008C0C28" w:rsidRDefault="00D439F9">
      <w:pPr>
        <w:spacing w:after="80"/>
        <w:jc w:val="both"/>
        <w:rPr>
          <w:lang w:val="ru-RU"/>
        </w:rPr>
      </w:pPr>
    </w:p>
    <w:p w14:paraId="02F03B8C" w14:textId="77777777" w:rsidR="00D439F9" w:rsidRPr="006C3185" w:rsidRDefault="007D335A">
      <w:pPr>
        <w:spacing w:after="80"/>
        <w:ind w:firstLine="708"/>
        <w:jc w:val="both"/>
        <w:rPr>
          <w:b/>
          <w:bCs/>
          <w:lang w:val="ru-RU"/>
        </w:rPr>
      </w:pPr>
      <w:r w:rsidRPr="008C0C28">
        <w:rPr>
          <w:b/>
          <w:lang w:val="ru-RU"/>
        </w:rPr>
        <w:t xml:space="preserve">Аналіз ПО. </w:t>
      </w:r>
      <w:r w:rsidRPr="008C0C28">
        <w:rPr>
          <w:lang w:val="ru-RU"/>
        </w:rPr>
        <w:t xml:space="preserve">База даних складається з дев’яти сутностей (об’єктів): </w:t>
      </w:r>
      <w:r w:rsidRPr="006C3185">
        <w:rPr>
          <w:b/>
          <w:bCs/>
          <w:lang w:val="ru-RU"/>
        </w:rPr>
        <w:t>Зал, Графік_роботи_залу, Відвідувач, Журнал_відвідувань, Працівник, Зміна_працівника, Категорія_знаряддя, Знаряддя, Ремонт_знаряддя.</w:t>
      </w:r>
    </w:p>
    <w:p w14:paraId="55291279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Зал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_залу, Назва, Площа_кв_м, Макс_місткість. Первинний ключ (РК) – атрибут </w:t>
      </w:r>
      <w:r>
        <w:t>ID</w:t>
      </w:r>
      <w:r w:rsidRPr="008C0C28">
        <w:rPr>
          <w:lang w:val="ru-RU"/>
        </w:rPr>
        <w:t>_залу.</w:t>
      </w:r>
    </w:p>
    <w:p w14:paraId="23B67C2B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Графік_роботи_залу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_графіка, </w:t>
      </w:r>
      <w:r>
        <w:t>ID</w:t>
      </w:r>
      <w:r w:rsidRPr="008C0C28">
        <w:rPr>
          <w:lang w:val="ru-RU"/>
        </w:rPr>
        <w:t xml:space="preserve">_залу, День_тижня, Час_відкриття, Час_закриття. Первинний ключ (РК) – </w:t>
      </w:r>
      <w:r w:rsidRPr="008C0C28">
        <w:rPr>
          <w:lang w:val="ru-RU"/>
        </w:rPr>
        <w:lastRenderedPageBreak/>
        <w:t xml:space="preserve">атрибут </w:t>
      </w:r>
      <w:r>
        <w:t>ID</w:t>
      </w:r>
      <w:r w:rsidRPr="008C0C28">
        <w:rPr>
          <w:lang w:val="ru-RU"/>
        </w:rPr>
        <w:t>_графіка. Зовнішній ключ (</w:t>
      </w:r>
      <w:r>
        <w:t>FK</w:t>
      </w:r>
      <w:r w:rsidRPr="008C0C28">
        <w:rPr>
          <w:lang w:val="ru-RU"/>
        </w:rPr>
        <w:t xml:space="preserve">) </w:t>
      </w:r>
      <w:r>
        <w:t>ID</w:t>
      </w:r>
      <w:r w:rsidRPr="008C0C28">
        <w:rPr>
          <w:lang w:val="ru-RU"/>
        </w:rPr>
        <w:t>_залу посилається на первинний ключ сутності Зал.</w:t>
      </w:r>
    </w:p>
    <w:p w14:paraId="2AC63E70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Відвідувач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_відвідувача, Ініціали, Телефон, Дата_реєстрації. Первинний ключ (РК) – атрибут </w:t>
      </w:r>
      <w:r>
        <w:t>ID</w:t>
      </w:r>
      <w:r w:rsidRPr="008C0C28">
        <w:rPr>
          <w:lang w:val="ru-RU"/>
        </w:rPr>
        <w:t>_відвідувача.</w:t>
      </w:r>
    </w:p>
    <w:p w14:paraId="125606BD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Журнал_відвідувань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_візиту, </w:t>
      </w:r>
      <w:r>
        <w:t>ID</w:t>
      </w:r>
      <w:r w:rsidRPr="008C0C28">
        <w:rPr>
          <w:lang w:val="ru-RU"/>
        </w:rPr>
        <w:t xml:space="preserve">_відвідувача, </w:t>
      </w:r>
      <w:r>
        <w:t>ID</w:t>
      </w:r>
      <w:r w:rsidRPr="008C0C28">
        <w:rPr>
          <w:lang w:val="ru-RU"/>
        </w:rPr>
        <w:t xml:space="preserve">_залу, Дата, Час_входу, Час_виходу. Первинний ключ (РК) – атрибут </w:t>
      </w:r>
      <w:r>
        <w:t>ID</w:t>
      </w:r>
      <w:r w:rsidRPr="008C0C28">
        <w:rPr>
          <w:lang w:val="ru-RU"/>
        </w:rPr>
        <w:t>_візиту. Зовнішні ключі (</w:t>
      </w:r>
      <w:r>
        <w:t>FK</w:t>
      </w:r>
      <w:r w:rsidRPr="008C0C28">
        <w:rPr>
          <w:lang w:val="ru-RU"/>
        </w:rPr>
        <w:t xml:space="preserve">) посилаються: </w:t>
      </w:r>
      <w:r>
        <w:t>ID</w:t>
      </w:r>
      <w:r w:rsidRPr="008C0C28">
        <w:rPr>
          <w:lang w:val="ru-RU"/>
        </w:rPr>
        <w:t xml:space="preserve">_відвідувача на РК сутності Відвідувач, </w:t>
      </w:r>
      <w:r>
        <w:t>ID</w:t>
      </w:r>
      <w:r w:rsidRPr="008C0C28">
        <w:rPr>
          <w:lang w:val="ru-RU"/>
        </w:rPr>
        <w:t>_залу на РК сутності Зал.</w:t>
      </w:r>
    </w:p>
    <w:p w14:paraId="094D2F0B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Працівник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_працівника, Ініціали, Посада, Стаж_років, Досвід. Первинний ключ (РК) – атрибут </w:t>
      </w:r>
      <w:r>
        <w:t>ID</w:t>
      </w:r>
      <w:r w:rsidRPr="008C0C28">
        <w:rPr>
          <w:lang w:val="ru-RU"/>
        </w:rPr>
        <w:t>_працівника.</w:t>
      </w:r>
    </w:p>
    <w:p w14:paraId="71127D2E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Зміна_працівника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_зміни, </w:t>
      </w:r>
      <w:r>
        <w:t>ID</w:t>
      </w:r>
      <w:r w:rsidRPr="008C0C28">
        <w:rPr>
          <w:lang w:val="ru-RU"/>
        </w:rPr>
        <w:t xml:space="preserve">_працівника, </w:t>
      </w:r>
      <w:r>
        <w:t>ID</w:t>
      </w:r>
      <w:r w:rsidRPr="008C0C28">
        <w:rPr>
          <w:lang w:val="ru-RU"/>
        </w:rPr>
        <w:t xml:space="preserve">_залу, Дата, Час_початку, Час_кінця. Первинний ключ (РК) – атрибут </w:t>
      </w:r>
      <w:r>
        <w:t>ID</w:t>
      </w:r>
      <w:r w:rsidRPr="008C0C28">
        <w:rPr>
          <w:lang w:val="ru-RU"/>
        </w:rPr>
        <w:t>_зміни. Зовнішні ключі (</w:t>
      </w:r>
      <w:r>
        <w:t>FK</w:t>
      </w:r>
      <w:r w:rsidRPr="008C0C28">
        <w:rPr>
          <w:lang w:val="ru-RU"/>
        </w:rPr>
        <w:t xml:space="preserve">) посилаються: </w:t>
      </w:r>
      <w:r>
        <w:t>ID</w:t>
      </w:r>
      <w:r w:rsidRPr="008C0C28">
        <w:rPr>
          <w:lang w:val="ru-RU"/>
        </w:rPr>
        <w:t xml:space="preserve">_працівника на РК сутності Працівник, </w:t>
      </w:r>
      <w:r>
        <w:t>ID</w:t>
      </w:r>
      <w:r w:rsidRPr="008C0C28">
        <w:rPr>
          <w:lang w:val="ru-RU"/>
        </w:rPr>
        <w:t>_залу на РК сутності Зал.</w:t>
      </w:r>
    </w:p>
    <w:p w14:paraId="6D5932C9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Категорія_знаряддя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_категорії, Назва_категорії, Нормативний_термін_служби. Первинний ключ (РК) – атрибут </w:t>
      </w:r>
      <w:r>
        <w:t>ID</w:t>
      </w:r>
      <w:r w:rsidRPr="008C0C28">
        <w:rPr>
          <w:lang w:val="ru-RU"/>
        </w:rPr>
        <w:t>_категорії.</w:t>
      </w:r>
    </w:p>
    <w:p w14:paraId="11FE4A93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Знаряддя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_знаряддя, Назва, </w:t>
      </w:r>
      <w:r>
        <w:t>ID</w:t>
      </w:r>
      <w:r w:rsidRPr="008C0C28">
        <w:rPr>
          <w:lang w:val="ru-RU"/>
        </w:rPr>
        <w:t xml:space="preserve">_категорії, </w:t>
      </w:r>
      <w:r>
        <w:t>ID</w:t>
      </w:r>
      <w:r w:rsidRPr="008C0C28">
        <w:rPr>
          <w:lang w:val="ru-RU"/>
        </w:rPr>
        <w:t xml:space="preserve">_залу, Стан. Первинний ключ (РК) – атрибут </w:t>
      </w:r>
      <w:r>
        <w:t>ID</w:t>
      </w:r>
      <w:r w:rsidRPr="008C0C28">
        <w:rPr>
          <w:lang w:val="ru-RU"/>
        </w:rPr>
        <w:t>_знаряддя. Зовнішні ключі (</w:t>
      </w:r>
      <w:r>
        <w:t>FK</w:t>
      </w:r>
      <w:r w:rsidRPr="008C0C28">
        <w:rPr>
          <w:lang w:val="ru-RU"/>
        </w:rPr>
        <w:t xml:space="preserve">) посилаються: </w:t>
      </w:r>
      <w:r>
        <w:t>ID</w:t>
      </w:r>
      <w:r w:rsidRPr="008C0C28">
        <w:rPr>
          <w:lang w:val="ru-RU"/>
        </w:rPr>
        <w:t xml:space="preserve">_категорії на РК сутності Категорія_знаряддя, </w:t>
      </w:r>
      <w:r>
        <w:t>ID</w:t>
      </w:r>
      <w:r w:rsidRPr="008C0C28">
        <w:rPr>
          <w:lang w:val="ru-RU"/>
        </w:rPr>
        <w:t>_залу на РК сутності Зал.</w:t>
      </w:r>
    </w:p>
    <w:p w14:paraId="637F9F20" w14:textId="77777777" w:rsidR="00D439F9" w:rsidRPr="008C0C28" w:rsidRDefault="007D335A">
      <w:pPr>
        <w:spacing w:after="6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Сутність </w:t>
      </w:r>
      <w:r w:rsidRPr="00637CDF">
        <w:rPr>
          <w:b/>
          <w:bCs/>
          <w:lang w:val="ru-RU"/>
        </w:rPr>
        <w:t>Ремонт_знаряддя</w:t>
      </w:r>
      <w:r w:rsidRPr="008C0C28">
        <w:rPr>
          <w:lang w:val="ru-RU"/>
        </w:rPr>
        <w:t xml:space="preserve"> складається з атрибутів: </w:t>
      </w:r>
      <w:r>
        <w:t>ID</w:t>
      </w:r>
      <w:r w:rsidRPr="008C0C28">
        <w:rPr>
          <w:lang w:val="ru-RU"/>
        </w:rPr>
        <w:t xml:space="preserve">_ремонту, </w:t>
      </w:r>
      <w:r>
        <w:t>ID</w:t>
      </w:r>
      <w:r w:rsidRPr="008C0C28">
        <w:rPr>
          <w:lang w:val="ru-RU"/>
        </w:rPr>
        <w:t xml:space="preserve">_знаряддя, </w:t>
      </w:r>
      <w:r>
        <w:t>ID</w:t>
      </w:r>
      <w:r w:rsidRPr="008C0C28">
        <w:rPr>
          <w:lang w:val="ru-RU"/>
        </w:rPr>
        <w:t xml:space="preserve">_працівника, Дата_поломки, Вартість_ремонту. Первинний ключ (РК) – атрибут </w:t>
      </w:r>
      <w:r>
        <w:t>ID</w:t>
      </w:r>
      <w:r w:rsidRPr="008C0C28">
        <w:rPr>
          <w:lang w:val="ru-RU"/>
        </w:rPr>
        <w:t>_ремонту. Зовнішні ключі (</w:t>
      </w:r>
      <w:r>
        <w:t>FK</w:t>
      </w:r>
      <w:r w:rsidRPr="008C0C28">
        <w:rPr>
          <w:lang w:val="ru-RU"/>
        </w:rPr>
        <w:t xml:space="preserve">) посилаються: </w:t>
      </w:r>
      <w:r>
        <w:t>ID</w:t>
      </w:r>
      <w:r w:rsidRPr="008C0C28">
        <w:rPr>
          <w:lang w:val="ru-RU"/>
        </w:rPr>
        <w:t xml:space="preserve">_знаряддя на РК сутності Знаряддя, </w:t>
      </w:r>
      <w:r>
        <w:t>ID</w:t>
      </w:r>
      <w:r w:rsidRPr="008C0C28">
        <w:rPr>
          <w:lang w:val="ru-RU"/>
        </w:rPr>
        <w:t>_працівника на РК сутності Працівник.</w:t>
      </w:r>
    </w:p>
    <w:p w14:paraId="32087188" w14:textId="77777777" w:rsidR="00D439F9" w:rsidRPr="008C0C28" w:rsidRDefault="00D439F9">
      <w:pPr>
        <w:spacing w:after="80"/>
        <w:jc w:val="both"/>
        <w:rPr>
          <w:lang w:val="ru-RU"/>
        </w:rPr>
      </w:pPr>
    </w:p>
    <w:p w14:paraId="08F83F42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 xml:space="preserve">У БД існують такі зв’язки між сутностями: </w:t>
      </w:r>
      <w:r w:rsidRPr="008C0C28">
        <w:rPr>
          <w:lang w:val="ru-RU"/>
        </w:rPr>
        <w:t>Відвідувач – Журнал_відвідувань (1:</w:t>
      </w:r>
      <w:r>
        <w:t>N</w:t>
      </w:r>
      <w:r w:rsidRPr="008C0C28">
        <w:rPr>
          <w:lang w:val="ru-RU"/>
        </w:rPr>
        <w:t>), Зал – Журнал_відвідувань (1:</w:t>
      </w:r>
      <w:r>
        <w:t>N</w:t>
      </w:r>
      <w:r w:rsidRPr="008C0C28">
        <w:rPr>
          <w:lang w:val="ru-RU"/>
        </w:rPr>
        <w:t>), Зал – Графік_роботи_залу (1:</w:t>
      </w:r>
      <w:r>
        <w:t>N</w:t>
      </w:r>
      <w:r w:rsidRPr="008C0C28">
        <w:rPr>
          <w:lang w:val="ru-RU"/>
        </w:rPr>
        <w:t>), Зал – Зміна_працівника (1:</w:t>
      </w:r>
      <w:r>
        <w:t>N</w:t>
      </w:r>
      <w:r w:rsidRPr="008C0C28">
        <w:rPr>
          <w:lang w:val="ru-RU"/>
        </w:rPr>
        <w:t>), Працівник – Зміна_працівника (1:</w:t>
      </w:r>
      <w:r>
        <w:t>N</w:t>
      </w:r>
      <w:r w:rsidRPr="008C0C28">
        <w:rPr>
          <w:lang w:val="ru-RU"/>
        </w:rPr>
        <w:t>), Зал – Знаряддя (1:</w:t>
      </w:r>
      <w:r>
        <w:t>N</w:t>
      </w:r>
      <w:r w:rsidRPr="008C0C28">
        <w:rPr>
          <w:lang w:val="ru-RU"/>
        </w:rPr>
        <w:t>), Категорія_знаряддя – Знаряддя (1:</w:t>
      </w:r>
      <w:r>
        <w:t>N</w:t>
      </w:r>
      <w:r w:rsidRPr="008C0C28">
        <w:rPr>
          <w:lang w:val="ru-RU"/>
        </w:rPr>
        <w:t>), Знаряддя – Ремонт_знаряддя (1:</w:t>
      </w:r>
      <w:r>
        <w:t>N</w:t>
      </w:r>
      <w:r w:rsidRPr="008C0C28">
        <w:rPr>
          <w:lang w:val="ru-RU"/>
        </w:rPr>
        <w:t>), Працівник – Ремонт_знаряддя (1:</w:t>
      </w:r>
      <w:r>
        <w:t>N</w:t>
      </w:r>
      <w:r w:rsidRPr="008C0C28">
        <w:rPr>
          <w:lang w:val="ru-RU"/>
        </w:rPr>
        <w:t>).</w:t>
      </w:r>
    </w:p>
    <w:p w14:paraId="369F7A14" w14:textId="77777777" w:rsidR="00D439F9" w:rsidRPr="008C0C28" w:rsidRDefault="007D335A">
      <w:pPr>
        <w:spacing w:after="12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 xml:space="preserve">Назви зв’язків згідно з зазначеним порядком: </w:t>
      </w:r>
      <w:r w:rsidRPr="008C0C28">
        <w:rPr>
          <w:lang w:val="ru-RU"/>
        </w:rPr>
        <w:t>здійснює, фіксуються в, має графік, проходять, відпрацьовує, містить, належить, підлягає, проводить.</w:t>
      </w:r>
    </w:p>
    <w:p w14:paraId="1F1B2676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>Ключові компоненти предметної області:</w:t>
      </w:r>
    </w:p>
    <w:p w14:paraId="6F9F447F" w14:textId="060688C5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Зал.</w:t>
      </w:r>
      <w:r w:rsidRPr="008C0C28">
        <w:rPr>
          <w:lang w:val="ru-RU"/>
        </w:rPr>
        <w:t xml:space="preserve"> Фізичне приміщення спортивного клубу, де проводяться тренування. Кожен зал має унікальний номер (</w:t>
      </w:r>
      <w:r>
        <w:t>ID</w:t>
      </w:r>
      <w:r w:rsidRPr="008C0C28">
        <w:rPr>
          <w:lang w:val="ru-RU"/>
        </w:rPr>
        <w:t xml:space="preserve"> залу), назву, визначену площу та максимальну місткість людей для контролю безпеки та комфорту.</w:t>
      </w:r>
    </w:p>
    <w:p w14:paraId="0121DAEC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4C13AEDA" w14:textId="31861D61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lastRenderedPageBreak/>
        <w:t>Графік роботи залу.</w:t>
      </w:r>
      <w:r w:rsidRPr="008C0C28">
        <w:rPr>
          <w:lang w:val="ru-RU"/>
        </w:rPr>
        <w:t xml:space="preserve"> Регламент функціонування кожного конкретного залу за днями тижня. Фіксує час відкриття та закриття приміщення, що дозволяє клієнтам планувати заняття, а власнику — розподіляти ресурси.</w:t>
      </w:r>
    </w:p>
    <w:p w14:paraId="3E67DC95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2A27BEA2" w14:textId="0D9F96C6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Відвідувач.</w:t>
      </w:r>
      <w:r w:rsidRPr="008C0C28">
        <w:rPr>
          <w:lang w:val="ru-RU"/>
        </w:rPr>
        <w:t xml:space="preserve"> Клієнт спортивного клубу, який придбав абонемент. База зберігає його персональний </w:t>
      </w:r>
      <w:r>
        <w:t>ID</w:t>
      </w:r>
      <w:r w:rsidRPr="008C0C28">
        <w:rPr>
          <w:lang w:val="ru-RU"/>
        </w:rPr>
        <w:t>, ініціали, номер телефону для зв'язку та дату реєстрації в клубі.</w:t>
      </w:r>
    </w:p>
    <w:p w14:paraId="00C48143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51C913BC" w14:textId="48585BBF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Журнал відвідувань.</w:t>
      </w:r>
      <w:r w:rsidRPr="008C0C28">
        <w:rPr>
          <w:lang w:val="ru-RU"/>
        </w:rPr>
        <w:t xml:space="preserve"> Компонент фіксації кожного візиту відвідувача до конкретного залу. Зберігає дату, точний час входу та виходу клієнта, забезпечуючи чесний облік занять і аналітику завантаженості зон клубу.</w:t>
      </w:r>
    </w:p>
    <w:p w14:paraId="1FEFA9F8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2A06E6B2" w14:textId="66C49E09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Працівник.</w:t>
      </w:r>
      <w:r w:rsidRPr="008C0C28">
        <w:rPr>
          <w:lang w:val="ru-RU"/>
        </w:rPr>
        <w:t xml:space="preserve"> Співробітник спортивного клубу (тренер, інструктор, черговий технік). Система зберігає його </w:t>
      </w:r>
      <w:r>
        <w:t>ID</w:t>
      </w:r>
      <w:r w:rsidRPr="008C0C28">
        <w:rPr>
          <w:lang w:val="ru-RU"/>
        </w:rPr>
        <w:t>, ініціали, посаду, стаж років та практичний досвід роботи для нарахування заробітної плати та координації обов'язків.</w:t>
      </w:r>
    </w:p>
    <w:p w14:paraId="21E845A5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65CCF482" w14:textId="2239E3E3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Зміна працівника.</w:t>
      </w:r>
      <w:r w:rsidRPr="008C0C28">
        <w:rPr>
          <w:lang w:val="ru-RU"/>
        </w:rPr>
        <w:t xml:space="preserve"> Графік фактичного чергування співробітника в певному залі клубу. Вказує конкретну дату, закріпленого працівника, зал, а також час початку і закінчення робочої зміни.</w:t>
      </w:r>
    </w:p>
    <w:p w14:paraId="3BF0DC22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02CD01C3" w14:textId="6B411C8A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Категорія знаряддя.</w:t>
      </w:r>
      <w:r w:rsidRPr="008C0C28">
        <w:rPr>
          <w:lang w:val="ru-RU"/>
        </w:rPr>
        <w:t xml:space="preserve"> Група спортивного інвентарю за типом і призначенням (кардіотренажери, силові блоки, вільні ваги). Визначає нормативний термін служби обладнання для планування амортизації та своєчасного оновлення інвентарю.</w:t>
      </w:r>
    </w:p>
    <w:p w14:paraId="2097666D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0DC943D9" w14:textId="46BB757F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Знаряддя.</w:t>
      </w:r>
      <w:r w:rsidRPr="008C0C28">
        <w:rPr>
          <w:lang w:val="ru-RU"/>
        </w:rPr>
        <w:t xml:space="preserve"> Окремий спортивний снаряд або тренажер, розміщений у залі. Має інвентарний номер (</w:t>
      </w:r>
      <w:r>
        <w:t>ID</w:t>
      </w:r>
      <w:r w:rsidRPr="008C0C28">
        <w:rPr>
          <w:lang w:val="ru-RU"/>
        </w:rPr>
        <w:t xml:space="preserve"> знаряддя), назву, категорію, прив'язку до конкретного залу та статус поточного технічного стану (справне/несправне).</w:t>
      </w:r>
    </w:p>
    <w:p w14:paraId="1B87E07A" w14:textId="77777777" w:rsidR="00FD37C7" w:rsidRDefault="00FD37C7" w:rsidP="00FD37C7">
      <w:pPr>
        <w:spacing w:after="60"/>
        <w:jc w:val="both"/>
        <w:rPr>
          <w:b/>
          <w:lang w:val="ru-RU"/>
        </w:rPr>
      </w:pPr>
    </w:p>
    <w:p w14:paraId="7D3CA38A" w14:textId="1AE698FD" w:rsidR="00D439F9" w:rsidRPr="008C0C28" w:rsidRDefault="007D335A" w:rsidP="00FD37C7">
      <w:pPr>
        <w:spacing w:after="60"/>
        <w:jc w:val="both"/>
        <w:rPr>
          <w:lang w:val="ru-RU"/>
        </w:rPr>
      </w:pPr>
      <w:r w:rsidRPr="008C0C28">
        <w:rPr>
          <w:b/>
          <w:lang w:val="ru-RU"/>
        </w:rPr>
        <w:t>Ремонт знаряддя.</w:t>
      </w:r>
      <w:r w:rsidRPr="008C0C28">
        <w:rPr>
          <w:lang w:val="ru-RU"/>
        </w:rPr>
        <w:t xml:space="preserve"> Процес відновлення пошкодженого обладнання. Фіксує номер ремонту, дату виявлення поломки, конкретного працівника, відповідального за ремонт, та сумарну вартість ремонтних робіт.</w:t>
      </w:r>
    </w:p>
    <w:p w14:paraId="28D58BC1" w14:textId="77777777" w:rsidR="00D439F9" w:rsidRPr="008C0C28" w:rsidRDefault="007D335A">
      <w:pPr>
        <w:spacing w:before="160" w:after="80"/>
        <w:rPr>
          <w:lang w:val="ru-RU"/>
        </w:rPr>
      </w:pPr>
      <w:r w:rsidRPr="008C0C28">
        <w:rPr>
          <w:b/>
          <w:sz w:val="26"/>
          <w:lang w:val="ru-RU"/>
        </w:rPr>
        <w:t>Таблиця 2. Опис даних БД “Спортивний клуб”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8"/>
        <w:gridCol w:w="2436"/>
        <w:gridCol w:w="1964"/>
        <w:gridCol w:w="2411"/>
      </w:tblGrid>
      <w:tr w:rsidR="00D439F9" w14:paraId="2B726373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3332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Елементи даних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D4F7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Об’єкт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CC5E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F450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Умова на значення</w:t>
            </w:r>
          </w:p>
        </w:tc>
      </w:tr>
      <w:tr w:rsidR="00D439F9" w14:paraId="53939325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0A11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1F77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50AA6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43CC" w14:textId="77777777" w:rsidR="00D439F9" w:rsidRDefault="007D335A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4</w:t>
            </w:r>
          </w:p>
        </w:tc>
      </w:tr>
      <w:tr w:rsidR="00D439F9" w14:paraId="05A125A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C875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ID_залу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1E6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Зал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00F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7EA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299B1796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9F6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lastRenderedPageBreak/>
              <w:t>Назва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336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Зал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B43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360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5025FF94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B10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Площа_кв_м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3E9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Зал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7B1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44E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6A4A76D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B5B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Макс_місткість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3AD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Зал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276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06A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595AE0B8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68A7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ID_графіка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B83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Графік_роботи_залу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F9B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B1F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5EAB9E76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DA7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ID_залу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0F7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Графік_роботи_залу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912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985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34526F5D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0DC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День_тижня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51C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Графік_роботи_залу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42B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313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348C416E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0ED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Час_відкриття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0F98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Графік_роботи_залу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0A9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256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2AFB5754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DE5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Час_закриття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B77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Графік_роботи_залу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9CA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9A4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0EC96CDC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EF56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ID_відвідувача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641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Відвідувач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F33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A609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540CEE76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F72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Ініціали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AA9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Відвідувач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66F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3B2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7D809D50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F8C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Телефон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21A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Відвідувач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7CA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 (за маскою)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DD1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436961B3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08F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Дата_реєстрації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ABC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Відвідувач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703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2C1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22AE4AA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F1F6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ID_візиту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2D5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BE5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C12E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62465992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235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ID_відвідувача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9FC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A9A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5E1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7FA74BC0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2A8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ID_залу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4E5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629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DB2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280AA731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EEF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9C5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223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FCB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6180641D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D60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Час_входу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5CA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774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18F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2978DE29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92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Час_виходу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A68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Журнал_відвідувань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DB8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39A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23994E4C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8A5C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ID_працівника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BF7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Працівник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16F8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0BE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47CC3D34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87F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Ініціали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A83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Працівник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EFE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05D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6D4EE625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CDA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Посада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70B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Працівник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B9C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138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24A8F81B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FA7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Стаж_років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D67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Працівник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4DC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B95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00859775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FD0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Досвід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9C0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Працівник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F31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69B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49ECF611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0E4A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ID_зміни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FBD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F72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AB2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26283F3D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C54A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ID_працівника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7CE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7028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8320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6039D27E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CE1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ID_залу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2F4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F99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6D3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6CBC43B7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05F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8910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EF98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90A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3F2598EB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C1E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Час_початку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E56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56C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AB0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67BA8383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33A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Час_кінця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938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Зміна_працівника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C5C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час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9F4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17548505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1EF0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lastRenderedPageBreak/>
              <w:t>ID_категорії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E20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Категорія_знаряддя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4F10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B97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17E96C2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CDE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Назва_категорії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325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Категорія_знаряддя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FCC4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C30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1FB63BE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367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Нормативний_термін_служби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375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Категорія_знаряддя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E2C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45A9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532D8873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397B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ID_знаряддя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E360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9C7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2D3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73DDFE41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9752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Назва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DBB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B46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953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3F7EC218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ED30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ID_категорії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21B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CDD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B635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4FE0F7F3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E31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ID_залу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CBE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BDE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18D8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3E851A99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0B2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Стан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BEBF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99D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текстовий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17D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6A5E4EDD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3FB8" w14:textId="77777777" w:rsidR="00D439F9" w:rsidRDefault="007D335A">
            <w:pPr>
              <w:spacing w:after="0" w:line="240" w:lineRule="auto"/>
            </w:pPr>
            <w:r>
              <w:rPr>
                <w:sz w:val="22"/>
                <w:u w:val="single"/>
              </w:rPr>
              <w:t>ID_ремонту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2B0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Ремонт_знаряддя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1D7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0BB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(первинний ключ)</w:t>
            </w:r>
          </w:p>
        </w:tc>
      </w:tr>
      <w:tr w:rsidR="00D439F9" w14:paraId="0C07966C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22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ID_знаряддя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70C5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Ремонт_знаряддя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4CE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685D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43A00024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7086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ID_працівника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7C8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Ремонт_знаряддя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0B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69F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 (зовнішній ключ)</w:t>
            </w:r>
          </w:p>
        </w:tc>
      </w:tr>
      <w:tr w:rsidR="00D439F9" w14:paraId="1ECF2602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4AC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Дата_поломки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BA9C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Ремонт_знаряддя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CD1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8E3B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  <w:tr w:rsidR="00D439F9" w14:paraId="41D04E5A" w14:textId="77777777">
        <w:trPr>
          <w:jc w:val="center"/>
        </w:trPr>
        <w:tc>
          <w:tcPr>
            <w:tcW w:w="264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D387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Вартість_ремонту</w:t>
            </w:r>
          </w:p>
        </w:tc>
        <w:tc>
          <w:tcPr>
            <w:tcW w:w="246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896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Ремонт_знаряддя</w:t>
            </w:r>
          </w:p>
        </w:tc>
        <w:tc>
          <w:tcPr>
            <w:tcW w:w="203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35F1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числовий (грошовий)</w:t>
            </w:r>
          </w:p>
        </w:tc>
        <w:tc>
          <w:tcPr>
            <w:tcW w:w="2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2103" w14:textId="77777777" w:rsidR="00D439F9" w:rsidRDefault="007D335A">
            <w:pPr>
              <w:spacing w:after="0" w:line="240" w:lineRule="auto"/>
            </w:pPr>
            <w:r>
              <w:rPr>
                <w:sz w:val="22"/>
              </w:rPr>
              <w:t>Обов’язковий</w:t>
            </w:r>
          </w:p>
        </w:tc>
      </w:tr>
    </w:tbl>
    <w:p w14:paraId="01BFB64B" w14:textId="77777777" w:rsidR="00D439F9" w:rsidRPr="008C0C28" w:rsidRDefault="007D335A">
      <w:pPr>
        <w:spacing w:before="40" w:after="280"/>
        <w:jc w:val="center"/>
        <w:rPr>
          <w:lang w:val="ru-RU"/>
        </w:rPr>
      </w:pPr>
      <w:r w:rsidRPr="008C0C28">
        <w:rPr>
          <w:lang w:val="ru-RU"/>
        </w:rPr>
        <w:t>Рис. 2. Виконання завдання 2</w:t>
      </w:r>
    </w:p>
    <w:p w14:paraId="32C11937" w14:textId="77777777" w:rsidR="00D439F9" w:rsidRPr="008C0C28" w:rsidRDefault="007D335A">
      <w:pPr>
        <w:spacing w:before="120" w:after="80"/>
        <w:ind w:firstLine="708"/>
        <w:jc w:val="both"/>
        <w:rPr>
          <w:lang w:val="ru-RU"/>
        </w:rPr>
      </w:pPr>
      <w:r w:rsidRPr="008C0C28">
        <w:rPr>
          <w:b/>
          <w:lang w:val="ru-RU"/>
        </w:rPr>
        <w:t>Висновок:</w:t>
      </w:r>
    </w:p>
    <w:p w14:paraId="34F10EC7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У цій лабораторній роботі я з нуля спроєктував дві бази даних: навчальну «Сесія» та власну індивідуальну базу даних на тему «Управління ресурсами спортивного клубу».</w:t>
      </w:r>
    </w:p>
    <w:p w14:paraId="1ED0B0D3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 xml:space="preserve">Я самостійно проаналізував предметну область, виділив 9 ключових об'єктів (сутностей), детально сформулював систему операційних і аналітичних вимог та запитів до системи, прописав повний перелік атрибутів і визначив для кожного унікальні ідентифікатори (первинні ключі) та логічні посилання через зовнішні ключі. Після цього в онлайн-середовищі </w:t>
      </w:r>
      <w:r>
        <w:t>ERDplus</w:t>
      </w:r>
      <w:r w:rsidRPr="008C0C28">
        <w:rPr>
          <w:lang w:val="ru-RU"/>
        </w:rPr>
        <w:t xml:space="preserve"> я побудував дві візуальні концептуальні </w:t>
      </w:r>
      <w:r>
        <w:t>ER</w:t>
      </w:r>
      <w:r w:rsidRPr="008C0C28">
        <w:rPr>
          <w:lang w:val="ru-RU"/>
        </w:rPr>
        <w:t>-діаграми та правильно налаштував усі типи бінарних зв'язків між елементами з кратністю один до багатьох.</w:t>
      </w:r>
    </w:p>
    <w:p w14:paraId="471C61E6" w14:textId="77777777" w:rsidR="00D439F9" w:rsidRPr="008C0C28" w:rsidRDefault="007D335A">
      <w:pPr>
        <w:spacing w:after="80"/>
        <w:ind w:firstLine="708"/>
        <w:jc w:val="both"/>
        <w:rPr>
          <w:lang w:val="ru-RU"/>
        </w:rPr>
      </w:pPr>
      <w:r w:rsidRPr="008C0C28">
        <w:rPr>
          <w:lang w:val="ru-RU"/>
        </w:rPr>
        <w:t>Завдяки виконанню цієї роботи я на практиці опанував фундаментальні навички системного аналізу предметної області та навчився трансформувати реальні щоденні регламенти й бізнес-процеси функціонування спортивного клубу у формалізовану, цілісну та структуровану схему реляційної бази даних.</w:t>
      </w:r>
    </w:p>
    <w:sectPr w:rsidR="00D439F9" w:rsidRPr="008C0C28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423BDF"/>
    <w:multiLevelType w:val="hybridMultilevel"/>
    <w:tmpl w:val="56AEB0B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F6F"/>
    <w:rsid w:val="0029639D"/>
    <w:rsid w:val="00326F90"/>
    <w:rsid w:val="00637CDF"/>
    <w:rsid w:val="006C3185"/>
    <w:rsid w:val="00772221"/>
    <w:rsid w:val="007D335A"/>
    <w:rsid w:val="008C0C28"/>
    <w:rsid w:val="00936BC4"/>
    <w:rsid w:val="00AA1D8D"/>
    <w:rsid w:val="00B47730"/>
    <w:rsid w:val="00CB0664"/>
    <w:rsid w:val="00D439F9"/>
    <w:rsid w:val="00FC693F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EA13D"/>
  <w14:defaultImageDpi w14:val="300"/>
  <w15:docId w15:val="{8049A646-8921-4FA7-8102-36D93DE0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8C0C28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8C0C28"/>
    <w:pPr>
      <w:widowControl w:val="0"/>
      <w:autoSpaceDE w:val="0"/>
      <w:autoSpaceDN w:val="0"/>
      <w:spacing w:after="0" w:line="240" w:lineRule="auto"/>
      <w:ind w:left="15"/>
      <w:jc w:val="center"/>
    </w:pPr>
    <w:rPr>
      <w:rFonts w:eastAsia="Times New Roman" w:cs="Times New Roman"/>
      <w:color w:val="auto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8468</Words>
  <Characters>4828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2013-12-23T23:15:00Z</dcterms:created>
  <dcterms:modified xsi:type="dcterms:W3CDTF">2026-09-15T10:27:00Z</dcterms:modified>
  <cp:category/>
</cp:coreProperties>
</file>