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F6DA08" w14:textId="77777777" w:rsidR="009D0FA7" w:rsidRDefault="00000000">
      <w:pPr>
        <w:spacing w:after="40"/>
        <w:jc w:val="center"/>
      </w:pPr>
      <w:r>
        <w:rPr>
          <w:b/>
        </w:rPr>
        <w:t>МІНІСТЕРСТВО ОСВІТИ І НАУКИ УКРАЇНИ</w:t>
      </w:r>
    </w:p>
    <w:p w14:paraId="4B1755F9" w14:textId="77777777" w:rsidR="009D0FA7" w:rsidRDefault="00000000">
      <w:pPr>
        <w:spacing w:after="40"/>
        <w:jc w:val="center"/>
      </w:pPr>
      <w:r>
        <w:rPr>
          <w:b/>
        </w:rPr>
        <w:t>НАЦІОНАЛЬНИЙ УНІВЕРСИТЕТ «ЛЬВІВСЬКА ПОЛІТЕХНІКА»</w:t>
      </w:r>
    </w:p>
    <w:p w14:paraId="594A0EF7" w14:textId="77777777" w:rsidR="009D0FA7" w:rsidRDefault="00000000">
      <w:pPr>
        <w:spacing w:after="280"/>
        <w:jc w:val="center"/>
      </w:pPr>
      <w:r>
        <w:t>Кафедра «Систем автоматизованого проектування»</w:t>
      </w:r>
    </w:p>
    <w:p w14:paraId="092D0DF3" w14:textId="77777777" w:rsidR="009D0FA7" w:rsidRDefault="00000000">
      <w:pPr>
        <w:spacing w:before="120" w:after="320"/>
        <w:jc w:val="center"/>
      </w:pPr>
      <w:r>
        <w:rPr>
          <w:noProof/>
        </w:rPr>
        <w:drawing>
          <wp:inline distT="0" distB="0" distL="0" distR="0" wp14:anchorId="1860FAAD" wp14:editId="5B7D7A90">
            <wp:extent cx="2340000" cy="221896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0_p4_image1.jpeg"/>
                    <pic:cNvPicPr/>
                  </pic:nvPicPr>
                  <pic:blipFill>
                    <a:blip r:embed="rId6"/>
                    <a:stretch>
                      <a:fillRect/>
                    </a:stretch>
                  </pic:blipFill>
                  <pic:spPr>
                    <a:xfrm>
                      <a:off x="0" y="0"/>
                      <a:ext cx="2340000" cy="2218965"/>
                    </a:xfrm>
                    <a:prstGeom prst="rect">
                      <a:avLst/>
                    </a:prstGeom>
                  </pic:spPr>
                </pic:pic>
              </a:graphicData>
            </a:graphic>
          </wp:inline>
        </w:drawing>
      </w:r>
    </w:p>
    <w:p w14:paraId="207CCC31" w14:textId="77777777" w:rsidR="009D0FA7" w:rsidRDefault="00000000">
      <w:pPr>
        <w:spacing w:before="160"/>
        <w:jc w:val="center"/>
      </w:pPr>
      <w:r>
        <w:rPr>
          <w:b/>
          <w:sz w:val="40"/>
        </w:rPr>
        <w:t>Звіт</w:t>
      </w:r>
    </w:p>
    <w:p w14:paraId="6EB22E04" w14:textId="77777777" w:rsidR="009D0FA7" w:rsidRDefault="00000000">
      <w:pPr>
        <w:spacing w:after="40"/>
        <w:jc w:val="center"/>
      </w:pPr>
      <w:r>
        <w:rPr>
          <w:b/>
        </w:rPr>
        <w:t>до лабораторної роботи №1</w:t>
      </w:r>
    </w:p>
    <w:p w14:paraId="449C54D3" w14:textId="77777777" w:rsidR="009D0FA7" w:rsidRDefault="00000000">
      <w:pPr>
        <w:spacing w:after="40"/>
        <w:jc w:val="center"/>
      </w:pPr>
      <w:r>
        <w:rPr>
          <w:b/>
        </w:rPr>
        <w:t>з дисципліни «Операційні системи»</w:t>
      </w:r>
    </w:p>
    <w:p w14:paraId="3C6F08C8" w14:textId="77777777" w:rsidR="009D0FA7" w:rsidRDefault="00000000">
      <w:pPr>
        <w:spacing w:before="80" w:after="40"/>
        <w:jc w:val="center"/>
      </w:pPr>
      <w:r>
        <w:t>на тему:</w:t>
      </w:r>
    </w:p>
    <w:p w14:paraId="0AB0AA3D" w14:textId="77777777" w:rsidR="009D0FA7" w:rsidRDefault="00000000">
      <w:pPr>
        <w:spacing w:before="40" w:after="560"/>
        <w:jc w:val="center"/>
      </w:pPr>
      <w:r>
        <w:rPr>
          <w:b/>
        </w:rPr>
        <w:t>«Дослідження процесу встановлення віртуальної машини. Встановлення операційної системи на програмну віртуальну машину»</w:t>
      </w:r>
    </w:p>
    <w:p w14:paraId="367FA7E0" w14:textId="77777777" w:rsidR="009D0FA7" w:rsidRDefault="00000000">
      <w:pPr>
        <w:spacing w:after="40"/>
        <w:jc w:val="right"/>
      </w:pPr>
      <w:r>
        <w:t>Виконав:</w:t>
      </w:r>
    </w:p>
    <w:p w14:paraId="5A57FB50" w14:textId="77777777" w:rsidR="009D0FA7" w:rsidRDefault="00000000">
      <w:pPr>
        <w:spacing w:after="40"/>
        <w:jc w:val="right"/>
      </w:pPr>
      <w:r>
        <w:t>студент групи ПП-14</w:t>
      </w:r>
    </w:p>
    <w:p w14:paraId="7C511C14" w14:textId="77777777" w:rsidR="009D0FA7" w:rsidRDefault="00000000">
      <w:pPr>
        <w:spacing w:after="40"/>
        <w:jc w:val="right"/>
      </w:pPr>
      <w:r>
        <w:rPr>
          <w:b/>
        </w:rPr>
        <w:t>Андрій ЛЕМІШКА</w:t>
      </w:r>
    </w:p>
    <w:p w14:paraId="4EAF1A4F" w14:textId="77777777" w:rsidR="009D0FA7" w:rsidRDefault="00000000">
      <w:pPr>
        <w:spacing w:after="40"/>
        <w:jc w:val="right"/>
      </w:pPr>
      <w:r>
        <w:t>Перевірив:</w:t>
      </w:r>
    </w:p>
    <w:p w14:paraId="2E912A08" w14:textId="77777777" w:rsidR="009D0FA7" w:rsidRDefault="00000000">
      <w:pPr>
        <w:spacing w:after="40"/>
        <w:jc w:val="right"/>
      </w:pPr>
      <w:r>
        <w:rPr>
          <w:b/>
        </w:rPr>
        <w:t>викладач Наталія НЕСТОР</w:t>
      </w:r>
    </w:p>
    <w:p w14:paraId="12064CE0" w14:textId="77777777" w:rsidR="009D0FA7" w:rsidRDefault="009D0FA7">
      <w:pPr>
        <w:spacing w:before="720" w:after="0"/>
      </w:pPr>
    </w:p>
    <w:p w14:paraId="0ECF6BA3" w14:textId="77777777" w:rsidR="00E35145" w:rsidRDefault="00E35145">
      <w:pPr>
        <w:spacing w:before="720" w:after="0"/>
      </w:pPr>
    </w:p>
    <w:p w14:paraId="042AC20B" w14:textId="77777777" w:rsidR="00E35145" w:rsidRDefault="00E35145">
      <w:pPr>
        <w:spacing w:before="720" w:after="0"/>
      </w:pPr>
    </w:p>
    <w:p w14:paraId="16BFEA4B" w14:textId="77777777" w:rsidR="009D0FA7" w:rsidRDefault="00000000">
      <w:pPr>
        <w:spacing w:after="0"/>
        <w:jc w:val="center"/>
      </w:pPr>
      <w:r>
        <w:t>Львів – 2026</w:t>
      </w:r>
    </w:p>
    <w:p w14:paraId="3551CEB9" w14:textId="77777777" w:rsidR="00F41036" w:rsidRDefault="00F41036">
      <w:pPr>
        <w:spacing w:after="200"/>
      </w:pPr>
      <w:r>
        <w:br w:type="page"/>
      </w:r>
    </w:p>
    <w:p w14:paraId="21DC972C" w14:textId="7DD6D261" w:rsidR="009D0FA7" w:rsidRDefault="00000000" w:rsidP="00F41036">
      <w:pPr>
        <w:ind w:firstLine="709"/>
      </w:pPr>
      <w:r>
        <w:rPr>
          <w:b/>
        </w:rPr>
        <w:lastRenderedPageBreak/>
        <w:t>1. МЕТА РОБОТИ</w:t>
      </w:r>
    </w:p>
    <w:p w14:paraId="26A0250A" w14:textId="77777777" w:rsidR="009D0FA7" w:rsidRDefault="00000000">
      <w:pPr>
        <w:ind w:firstLine="709"/>
        <w:jc w:val="both"/>
      </w:pPr>
      <w:r>
        <w:t>Мета роботи: дослідити особливості інсталяції гіпервізора VirtualBox та встановлення ОС на програмну віртуальну машину (виявити особливості установки програмної віртуальної машини; виявити особливості установки операційної системи на програмну віртуальну машину).</w:t>
      </w:r>
    </w:p>
    <w:p w14:paraId="68B9B0FE" w14:textId="77777777" w:rsidR="009D0FA7" w:rsidRDefault="00000000">
      <w:pPr>
        <w:keepNext/>
        <w:spacing w:before="240"/>
        <w:ind w:firstLine="709"/>
      </w:pPr>
      <w:r>
        <w:rPr>
          <w:b/>
        </w:rPr>
        <w:t>2. ХІД РОБОТИ</w:t>
      </w:r>
    </w:p>
    <w:p w14:paraId="36C8019A" w14:textId="13018D52" w:rsidR="009D0FA7" w:rsidRDefault="00000000">
      <w:pPr>
        <w:keepNext/>
        <w:spacing w:before="160" w:after="60"/>
        <w:ind w:firstLine="709"/>
      </w:pPr>
      <w:r>
        <w:rPr>
          <w:b/>
          <w:i/>
        </w:rPr>
        <w:t xml:space="preserve">Етап 1. Встановлення Oracle VirtualBox </w:t>
      </w:r>
      <w:r w:rsidR="00E35145">
        <w:rPr>
          <w:b/>
          <w:i/>
          <w:lang w:val="uk-UA"/>
        </w:rPr>
        <w:t xml:space="preserve">та </w:t>
      </w:r>
      <w:r>
        <w:rPr>
          <w:b/>
          <w:i/>
        </w:rPr>
        <w:t>VirtualBox Extension Pack</w:t>
      </w:r>
    </w:p>
    <w:p w14:paraId="31F2380E" w14:textId="4C503039" w:rsidR="009D0FA7" w:rsidRDefault="00000000">
      <w:pPr>
        <w:ind w:firstLine="709"/>
        <w:jc w:val="both"/>
      </w:pPr>
      <w:r>
        <w:t xml:space="preserve">Було завантажено та відкрито інсталяційний файл програми VirtualBox версії 7.2.16 для Windows. </w:t>
      </w:r>
    </w:p>
    <w:p w14:paraId="345D3306" w14:textId="77777777" w:rsidR="009D0FA7" w:rsidRDefault="00000000">
      <w:pPr>
        <w:keepNext/>
        <w:spacing w:before="120" w:after="40"/>
        <w:jc w:val="center"/>
      </w:pPr>
      <w:r>
        <w:rPr>
          <w:noProof/>
        </w:rPr>
        <w:drawing>
          <wp:inline distT="0" distB="0" distL="0" distR="0" wp14:anchorId="77D3DD98" wp14:editId="15E91705">
            <wp:extent cx="4860000" cy="388349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1_p34_image2.png"/>
                    <pic:cNvPicPr/>
                  </pic:nvPicPr>
                  <pic:blipFill>
                    <a:blip r:embed="rId7"/>
                    <a:stretch>
                      <a:fillRect/>
                    </a:stretch>
                  </pic:blipFill>
                  <pic:spPr>
                    <a:xfrm>
                      <a:off x="0" y="0"/>
                      <a:ext cx="4860000" cy="3883493"/>
                    </a:xfrm>
                    <a:prstGeom prst="rect">
                      <a:avLst/>
                    </a:prstGeom>
                  </pic:spPr>
                </pic:pic>
              </a:graphicData>
            </a:graphic>
          </wp:inline>
        </w:drawing>
      </w:r>
    </w:p>
    <w:p w14:paraId="767B4105" w14:textId="77777777" w:rsidR="009D0FA7" w:rsidRDefault="00000000">
      <w:pPr>
        <w:spacing w:before="40" w:after="160"/>
        <w:jc w:val="center"/>
      </w:pPr>
      <w:r>
        <w:rPr>
          <w:b/>
          <w:sz w:val="24"/>
        </w:rPr>
        <w:t xml:space="preserve">Рис. 1 – </w:t>
      </w:r>
      <w:r>
        <w:rPr>
          <w:i/>
          <w:sz w:val="24"/>
        </w:rPr>
        <w:t>Стартове вікно майстра встановлення Oracle VirtualBox 7.2.16</w:t>
      </w:r>
    </w:p>
    <w:p w14:paraId="717A66D5" w14:textId="3D9745C7" w:rsidR="009D0FA7" w:rsidRDefault="00000000">
      <w:pPr>
        <w:ind w:firstLine="709"/>
        <w:jc w:val="both"/>
      </w:pPr>
      <w:r>
        <w:t>У вікні налаштування компонентів залишили увімкненими всі стандартні модулі. Шлях встановлення програми залишили за замовчуванням у папці Program Files.</w:t>
      </w:r>
    </w:p>
    <w:p w14:paraId="7FC7E9B1" w14:textId="77777777" w:rsidR="009D0FA7" w:rsidRDefault="00000000">
      <w:pPr>
        <w:keepNext/>
        <w:spacing w:before="120" w:after="40"/>
        <w:jc w:val="center"/>
      </w:pPr>
      <w:r>
        <w:rPr>
          <w:noProof/>
        </w:rPr>
        <w:lastRenderedPageBreak/>
        <w:drawing>
          <wp:inline distT="0" distB="0" distL="0" distR="0" wp14:anchorId="2A24C59A" wp14:editId="5FBD73EB">
            <wp:extent cx="4860000" cy="382886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2_p35_image3.png"/>
                    <pic:cNvPicPr/>
                  </pic:nvPicPr>
                  <pic:blipFill>
                    <a:blip r:embed="rId8"/>
                    <a:stretch>
                      <a:fillRect/>
                    </a:stretch>
                  </pic:blipFill>
                  <pic:spPr>
                    <a:xfrm>
                      <a:off x="0" y="0"/>
                      <a:ext cx="4860000" cy="3828861"/>
                    </a:xfrm>
                    <a:prstGeom prst="rect">
                      <a:avLst/>
                    </a:prstGeom>
                  </pic:spPr>
                </pic:pic>
              </a:graphicData>
            </a:graphic>
          </wp:inline>
        </w:drawing>
      </w:r>
    </w:p>
    <w:p w14:paraId="335D364B" w14:textId="77777777" w:rsidR="009D0FA7" w:rsidRDefault="00000000">
      <w:pPr>
        <w:spacing w:before="40" w:after="160"/>
        <w:jc w:val="center"/>
      </w:pPr>
      <w:r>
        <w:rPr>
          <w:b/>
          <w:sz w:val="24"/>
        </w:rPr>
        <w:t xml:space="preserve">Рис. 2 – </w:t>
      </w:r>
      <w:r>
        <w:rPr>
          <w:i/>
          <w:sz w:val="24"/>
        </w:rPr>
        <w:t>Вибір компонентів і каталогу для встановлення програми</w:t>
      </w:r>
    </w:p>
    <w:p w14:paraId="19F8B2FD" w14:textId="77777777" w:rsidR="009D0FA7" w:rsidRDefault="00000000">
      <w:pPr>
        <w:ind w:firstLine="709"/>
        <w:jc w:val="both"/>
      </w:pPr>
      <w:r>
        <w:t>На наступному кроці обрали створення ярликів програми в меню «Пуск» та на робочому столі комп'ютера. Також підтвердили автоматичне відкриття файлів віртуальних пристроїв .ova та .ovf через VirtualBox.</w:t>
      </w:r>
    </w:p>
    <w:p w14:paraId="74F76248" w14:textId="77777777" w:rsidR="009D0FA7" w:rsidRDefault="00000000">
      <w:pPr>
        <w:keepNext/>
        <w:spacing w:before="120" w:after="40"/>
        <w:jc w:val="center"/>
      </w:pPr>
      <w:r>
        <w:rPr>
          <w:noProof/>
        </w:rPr>
        <w:drawing>
          <wp:inline distT="0" distB="0" distL="0" distR="0" wp14:anchorId="0214E973" wp14:editId="774C838B">
            <wp:extent cx="4860000" cy="383562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3_p36_image4.png"/>
                    <pic:cNvPicPr/>
                  </pic:nvPicPr>
                  <pic:blipFill>
                    <a:blip r:embed="rId9"/>
                    <a:stretch>
                      <a:fillRect/>
                    </a:stretch>
                  </pic:blipFill>
                  <pic:spPr>
                    <a:xfrm>
                      <a:off x="0" y="0"/>
                      <a:ext cx="4860000" cy="3835626"/>
                    </a:xfrm>
                    <a:prstGeom prst="rect">
                      <a:avLst/>
                    </a:prstGeom>
                  </pic:spPr>
                </pic:pic>
              </a:graphicData>
            </a:graphic>
          </wp:inline>
        </w:drawing>
      </w:r>
    </w:p>
    <w:p w14:paraId="51826435" w14:textId="77777777" w:rsidR="009D0FA7" w:rsidRDefault="00000000">
      <w:pPr>
        <w:spacing w:before="40" w:after="160"/>
        <w:jc w:val="center"/>
      </w:pPr>
      <w:r>
        <w:rPr>
          <w:b/>
          <w:sz w:val="24"/>
        </w:rPr>
        <w:t xml:space="preserve">Рис. 3 – </w:t>
      </w:r>
      <w:r>
        <w:rPr>
          <w:i/>
          <w:sz w:val="24"/>
        </w:rPr>
        <w:t>Вибір параметрів створення ярликів програми</w:t>
      </w:r>
    </w:p>
    <w:p w14:paraId="124B2F6E" w14:textId="11188DE5" w:rsidR="009D0FA7" w:rsidRDefault="00000000">
      <w:pPr>
        <w:ind w:firstLine="709"/>
        <w:jc w:val="both"/>
      </w:pPr>
      <w:r>
        <w:t>Для старту інсталяції натиснули кнопку «Install».</w:t>
      </w:r>
    </w:p>
    <w:p w14:paraId="69675132" w14:textId="77777777" w:rsidR="009D0FA7" w:rsidRDefault="00000000">
      <w:pPr>
        <w:keepNext/>
        <w:spacing w:before="120" w:after="40"/>
        <w:jc w:val="center"/>
      </w:pPr>
      <w:r>
        <w:rPr>
          <w:noProof/>
        </w:rPr>
        <w:lastRenderedPageBreak/>
        <w:drawing>
          <wp:inline distT="0" distB="0" distL="0" distR="0" wp14:anchorId="4D5F5020" wp14:editId="5C91CA4B">
            <wp:extent cx="4860000" cy="390367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5_p36_image6.png"/>
                    <pic:cNvPicPr/>
                  </pic:nvPicPr>
                  <pic:blipFill>
                    <a:blip r:embed="rId10"/>
                    <a:stretch>
                      <a:fillRect/>
                    </a:stretch>
                  </pic:blipFill>
                  <pic:spPr>
                    <a:xfrm>
                      <a:off x="0" y="0"/>
                      <a:ext cx="4860000" cy="3903677"/>
                    </a:xfrm>
                    <a:prstGeom prst="rect">
                      <a:avLst/>
                    </a:prstGeom>
                  </pic:spPr>
                </pic:pic>
              </a:graphicData>
            </a:graphic>
          </wp:inline>
        </w:drawing>
      </w:r>
    </w:p>
    <w:p w14:paraId="3BA2DAE2" w14:textId="6F5CA59A" w:rsidR="009D0FA7" w:rsidRDefault="00000000">
      <w:pPr>
        <w:spacing w:before="40" w:after="160"/>
        <w:jc w:val="center"/>
      </w:pPr>
      <w:r>
        <w:rPr>
          <w:b/>
          <w:sz w:val="24"/>
        </w:rPr>
        <w:t xml:space="preserve">Рис. 4 – </w:t>
      </w:r>
      <w:r>
        <w:rPr>
          <w:i/>
          <w:sz w:val="24"/>
        </w:rPr>
        <w:t xml:space="preserve">Підтвердження готовності до встановлення </w:t>
      </w:r>
    </w:p>
    <w:p w14:paraId="71B3E345" w14:textId="27F06769" w:rsidR="009D0FA7" w:rsidRDefault="00000000">
      <w:pPr>
        <w:ind w:firstLine="709"/>
        <w:jc w:val="both"/>
      </w:pPr>
      <w:r>
        <w:t>Розпочався проце</w:t>
      </w:r>
      <w:r w:rsidR="00E35145">
        <w:rPr>
          <w:lang w:val="uk-UA"/>
        </w:rPr>
        <w:t>с зававнтаження</w:t>
      </w:r>
      <w:r>
        <w:t xml:space="preserve">. </w:t>
      </w:r>
    </w:p>
    <w:p w14:paraId="1D22BFBC" w14:textId="77777777" w:rsidR="009D0FA7" w:rsidRDefault="00000000">
      <w:pPr>
        <w:keepNext/>
        <w:spacing w:before="120" w:after="40"/>
        <w:jc w:val="center"/>
      </w:pPr>
      <w:r>
        <w:rPr>
          <w:noProof/>
        </w:rPr>
        <w:drawing>
          <wp:inline distT="0" distB="0" distL="0" distR="0" wp14:anchorId="600A83F3" wp14:editId="0E74DFEA">
            <wp:extent cx="4860000" cy="382134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4_p36_image5.png"/>
                    <pic:cNvPicPr/>
                  </pic:nvPicPr>
                  <pic:blipFill>
                    <a:blip r:embed="rId11"/>
                    <a:stretch>
                      <a:fillRect/>
                    </a:stretch>
                  </pic:blipFill>
                  <pic:spPr>
                    <a:xfrm>
                      <a:off x="0" y="0"/>
                      <a:ext cx="4860000" cy="3821340"/>
                    </a:xfrm>
                    <a:prstGeom prst="rect">
                      <a:avLst/>
                    </a:prstGeom>
                  </pic:spPr>
                </pic:pic>
              </a:graphicData>
            </a:graphic>
          </wp:inline>
        </w:drawing>
      </w:r>
    </w:p>
    <w:p w14:paraId="592257E7" w14:textId="5F73C3C6" w:rsidR="009D0FA7" w:rsidRPr="00E35145" w:rsidRDefault="00000000">
      <w:pPr>
        <w:spacing w:before="40" w:after="160"/>
        <w:jc w:val="center"/>
        <w:rPr>
          <w:lang w:val="uk-UA"/>
        </w:rPr>
      </w:pPr>
      <w:r>
        <w:rPr>
          <w:b/>
          <w:sz w:val="24"/>
        </w:rPr>
        <w:t xml:space="preserve">Рис. 5 – </w:t>
      </w:r>
      <w:r>
        <w:rPr>
          <w:i/>
          <w:sz w:val="24"/>
        </w:rPr>
        <w:t>Процес встановлення</w:t>
      </w:r>
    </w:p>
    <w:p w14:paraId="15931322" w14:textId="3793FF60" w:rsidR="009D0FA7" w:rsidRDefault="00000000">
      <w:pPr>
        <w:ind w:firstLine="709"/>
        <w:jc w:val="both"/>
      </w:pPr>
      <w:r>
        <w:t xml:space="preserve">Після закінчення встановлення відкрилося головне вікно диспетчера керування Oracle VirtualBox Manager. </w:t>
      </w:r>
    </w:p>
    <w:p w14:paraId="4651CD80" w14:textId="77777777" w:rsidR="009D0FA7" w:rsidRDefault="00000000">
      <w:pPr>
        <w:keepNext/>
        <w:spacing w:before="120" w:after="40"/>
        <w:jc w:val="center"/>
      </w:pPr>
      <w:r>
        <w:rPr>
          <w:noProof/>
        </w:rPr>
        <w:lastRenderedPageBreak/>
        <w:drawing>
          <wp:inline distT="0" distB="0" distL="0" distR="0" wp14:anchorId="34BED74B" wp14:editId="1856366F">
            <wp:extent cx="5220000" cy="415130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6_p36_image7.png"/>
                    <pic:cNvPicPr/>
                  </pic:nvPicPr>
                  <pic:blipFill>
                    <a:blip r:embed="rId12"/>
                    <a:stretch>
                      <a:fillRect/>
                    </a:stretch>
                  </pic:blipFill>
                  <pic:spPr>
                    <a:xfrm>
                      <a:off x="0" y="0"/>
                      <a:ext cx="5220000" cy="4151305"/>
                    </a:xfrm>
                    <a:prstGeom prst="rect">
                      <a:avLst/>
                    </a:prstGeom>
                  </pic:spPr>
                </pic:pic>
              </a:graphicData>
            </a:graphic>
          </wp:inline>
        </w:drawing>
      </w:r>
    </w:p>
    <w:p w14:paraId="4B4592A6" w14:textId="77777777" w:rsidR="009D0FA7" w:rsidRDefault="00000000">
      <w:pPr>
        <w:spacing w:before="40" w:after="160"/>
        <w:jc w:val="center"/>
      </w:pPr>
      <w:r>
        <w:rPr>
          <w:b/>
          <w:sz w:val="24"/>
        </w:rPr>
        <w:t xml:space="preserve">Рис. 6 – </w:t>
      </w:r>
      <w:r>
        <w:rPr>
          <w:i/>
          <w:sz w:val="24"/>
        </w:rPr>
        <w:t>Головне вікно програми Oracle VirtualBox Manager</w:t>
      </w:r>
    </w:p>
    <w:p w14:paraId="4717BA67" w14:textId="43B8E81B" w:rsidR="009D0FA7" w:rsidRDefault="00000000">
      <w:pPr>
        <w:ind w:firstLine="709"/>
        <w:jc w:val="both"/>
      </w:pPr>
      <w:r>
        <w:t xml:space="preserve">Для додавання підтримки швидкісних портів USB та віддаленого доступу запустили пакет розширень Extension Pack 7.2.16. </w:t>
      </w:r>
    </w:p>
    <w:p w14:paraId="7456E1EC" w14:textId="77777777" w:rsidR="009D0FA7" w:rsidRDefault="00000000">
      <w:pPr>
        <w:keepNext/>
        <w:spacing w:before="120" w:after="40"/>
        <w:jc w:val="center"/>
      </w:pPr>
      <w:r>
        <w:rPr>
          <w:noProof/>
        </w:rPr>
        <w:drawing>
          <wp:inline distT="0" distB="0" distL="0" distR="0" wp14:anchorId="3E73002A" wp14:editId="5CDA1BCE">
            <wp:extent cx="4320000" cy="253549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7_p36_image8.png"/>
                    <pic:cNvPicPr/>
                  </pic:nvPicPr>
                  <pic:blipFill>
                    <a:blip r:embed="rId13"/>
                    <a:stretch>
                      <a:fillRect/>
                    </a:stretch>
                  </pic:blipFill>
                  <pic:spPr>
                    <a:xfrm>
                      <a:off x="0" y="0"/>
                      <a:ext cx="4320000" cy="2535491"/>
                    </a:xfrm>
                    <a:prstGeom prst="rect">
                      <a:avLst/>
                    </a:prstGeom>
                  </pic:spPr>
                </pic:pic>
              </a:graphicData>
            </a:graphic>
          </wp:inline>
        </w:drawing>
      </w:r>
    </w:p>
    <w:p w14:paraId="44261923" w14:textId="77777777" w:rsidR="009D0FA7" w:rsidRDefault="00000000">
      <w:pPr>
        <w:spacing w:before="40" w:after="160"/>
        <w:jc w:val="center"/>
      </w:pPr>
      <w:r>
        <w:rPr>
          <w:b/>
          <w:sz w:val="24"/>
        </w:rPr>
        <w:t xml:space="preserve">Рис. 7 – </w:t>
      </w:r>
      <w:r>
        <w:rPr>
          <w:i/>
          <w:sz w:val="24"/>
        </w:rPr>
        <w:t>Вікно запиту на встановлення пакета VirtualBox Extension Pack</w:t>
      </w:r>
    </w:p>
    <w:p w14:paraId="049F3E0B" w14:textId="772A7617" w:rsidR="009D0FA7" w:rsidRPr="00E0773B" w:rsidRDefault="00000000">
      <w:pPr>
        <w:ind w:firstLine="709"/>
        <w:jc w:val="both"/>
        <w:rPr>
          <w:lang w:val="uk-UA"/>
        </w:rPr>
      </w:pPr>
      <w:r>
        <w:t xml:space="preserve">Ознайомилися з текстом ліцензійної угоди </w:t>
      </w:r>
    </w:p>
    <w:p w14:paraId="6C1BD5CE" w14:textId="77777777" w:rsidR="009D0FA7" w:rsidRDefault="00000000">
      <w:pPr>
        <w:keepNext/>
        <w:spacing w:before="120" w:after="40"/>
        <w:jc w:val="center"/>
      </w:pPr>
      <w:r>
        <w:rPr>
          <w:noProof/>
        </w:rPr>
        <w:lastRenderedPageBreak/>
        <w:drawing>
          <wp:inline distT="0" distB="0" distL="0" distR="0" wp14:anchorId="366991CB" wp14:editId="0B0AD810">
            <wp:extent cx="4860000" cy="395641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08_p36_image9.png"/>
                    <pic:cNvPicPr/>
                  </pic:nvPicPr>
                  <pic:blipFill>
                    <a:blip r:embed="rId14"/>
                    <a:stretch>
                      <a:fillRect/>
                    </a:stretch>
                  </pic:blipFill>
                  <pic:spPr>
                    <a:xfrm>
                      <a:off x="0" y="0"/>
                      <a:ext cx="4860000" cy="3956414"/>
                    </a:xfrm>
                    <a:prstGeom prst="rect">
                      <a:avLst/>
                    </a:prstGeom>
                  </pic:spPr>
                </pic:pic>
              </a:graphicData>
            </a:graphic>
          </wp:inline>
        </w:drawing>
      </w:r>
    </w:p>
    <w:p w14:paraId="02E62751" w14:textId="77777777" w:rsidR="009D0FA7" w:rsidRDefault="00000000">
      <w:pPr>
        <w:spacing w:before="40" w:after="160"/>
        <w:jc w:val="center"/>
      </w:pPr>
      <w:r>
        <w:rPr>
          <w:b/>
          <w:sz w:val="24"/>
        </w:rPr>
        <w:t xml:space="preserve">Рис. 8 – </w:t>
      </w:r>
      <w:r>
        <w:rPr>
          <w:i/>
          <w:sz w:val="24"/>
        </w:rPr>
        <w:t>Прийняття ліцензійної угоди для пакета розширень</w:t>
      </w:r>
    </w:p>
    <w:p w14:paraId="527EFC0E" w14:textId="7B000AEE" w:rsidR="009D0FA7" w:rsidRPr="0015679B" w:rsidRDefault="0015679B">
      <w:pPr>
        <w:ind w:firstLine="709"/>
        <w:jc w:val="both"/>
        <w:rPr>
          <w:lang w:val="uk-UA"/>
        </w:rPr>
      </w:pPr>
      <w:r>
        <w:rPr>
          <w:lang w:val="uk-UA"/>
        </w:rPr>
        <w:t xml:space="preserve">Розширення встановилося успішно </w:t>
      </w:r>
    </w:p>
    <w:p w14:paraId="6C9896AD" w14:textId="77777777" w:rsidR="009D0FA7" w:rsidRDefault="00000000">
      <w:pPr>
        <w:keepNext/>
        <w:spacing w:before="120" w:after="40"/>
        <w:jc w:val="center"/>
      </w:pPr>
      <w:r>
        <w:rPr>
          <w:noProof/>
        </w:rPr>
        <w:drawing>
          <wp:inline distT="0" distB="0" distL="0" distR="0" wp14:anchorId="3A0FA3F2" wp14:editId="41E295D0">
            <wp:extent cx="4394737" cy="1211580"/>
            <wp:effectExtent l="0" t="0" r="635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5"/>
                    <a:stretch>
                      <a:fillRect/>
                    </a:stretch>
                  </pic:blipFill>
                  <pic:spPr>
                    <a:xfrm>
                      <a:off x="0" y="0"/>
                      <a:ext cx="4408239" cy="1215302"/>
                    </a:xfrm>
                    <a:prstGeom prst="rect">
                      <a:avLst/>
                    </a:prstGeom>
                  </pic:spPr>
                </pic:pic>
              </a:graphicData>
            </a:graphic>
          </wp:inline>
        </w:drawing>
      </w:r>
    </w:p>
    <w:p w14:paraId="34D969C7" w14:textId="11A5141D" w:rsidR="009D0FA7" w:rsidRPr="0015679B" w:rsidRDefault="00000000">
      <w:pPr>
        <w:spacing w:before="40" w:after="160"/>
        <w:jc w:val="center"/>
        <w:rPr>
          <w:lang w:val="uk-UA"/>
        </w:rPr>
      </w:pPr>
      <w:r>
        <w:rPr>
          <w:b/>
          <w:sz w:val="24"/>
        </w:rPr>
        <w:t>Рис. 9 –</w:t>
      </w:r>
      <w:r w:rsidR="0015679B">
        <w:rPr>
          <w:b/>
          <w:sz w:val="24"/>
          <w:lang w:val="uk-UA"/>
        </w:rPr>
        <w:t>Успішне встановлення розширення</w:t>
      </w:r>
    </w:p>
    <w:p w14:paraId="6AAD2727" w14:textId="21D26791" w:rsidR="009D0FA7" w:rsidRDefault="00000000">
      <w:pPr>
        <w:keepNext/>
        <w:spacing w:before="160" w:after="60"/>
        <w:ind w:firstLine="709"/>
      </w:pPr>
      <w:r>
        <w:rPr>
          <w:b/>
          <w:i/>
        </w:rPr>
        <w:t xml:space="preserve">Етап </w:t>
      </w:r>
      <w:r w:rsidR="00EA7698">
        <w:rPr>
          <w:b/>
          <w:i/>
        </w:rPr>
        <w:t>2</w:t>
      </w:r>
      <w:r>
        <w:rPr>
          <w:b/>
          <w:i/>
        </w:rPr>
        <w:t>. Створення нової ВМ з нуля та встановлення Windows XP з ISO-образу</w:t>
      </w:r>
    </w:p>
    <w:p w14:paraId="0FC3E6E7" w14:textId="59D53F6E" w:rsidR="009D0FA7" w:rsidRDefault="00000000">
      <w:pPr>
        <w:ind w:firstLine="709"/>
        <w:jc w:val="both"/>
      </w:pPr>
      <w:r>
        <w:t>На панелі інструментів натиснули кнопку «Створити» та обрали систему Windows XP . Автоматичне встановлення вимкнули, щоб виконати весь процес інсталяції власноруч.</w:t>
      </w:r>
    </w:p>
    <w:p w14:paraId="697DD653" w14:textId="77777777" w:rsidR="009D0FA7" w:rsidRDefault="00000000">
      <w:pPr>
        <w:keepNext/>
        <w:spacing w:before="120" w:after="40"/>
        <w:jc w:val="center"/>
      </w:pPr>
      <w:r>
        <w:rPr>
          <w:noProof/>
        </w:rPr>
        <w:lastRenderedPageBreak/>
        <w:drawing>
          <wp:inline distT="0" distB="0" distL="0" distR="0" wp14:anchorId="1273D4FD" wp14:editId="00BE9A7F">
            <wp:extent cx="5220000" cy="28275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7_p36_image18.png"/>
                    <pic:cNvPicPr/>
                  </pic:nvPicPr>
                  <pic:blipFill>
                    <a:blip r:embed="rId16"/>
                    <a:stretch>
                      <a:fillRect/>
                    </a:stretch>
                  </pic:blipFill>
                  <pic:spPr>
                    <a:xfrm>
                      <a:off x="0" y="0"/>
                      <a:ext cx="5220000" cy="2827500"/>
                    </a:xfrm>
                    <a:prstGeom prst="rect">
                      <a:avLst/>
                    </a:prstGeom>
                  </pic:spPr>
                </pic:pic>
              </a:graphicData>
            </a:graphic>
          </wp:inline>
        </w:drawing>
      </w:r>
    </w:p>
    <w:p w14:paraId="1B942704" w14:textId="77777777" w:rsidR="009D0FA7" w:rsidRDefault="00000000">
      <w:pPr>
        <w:spacing w:before="40" w:after="160"/>
        <w:jc w:val="center"/>
      </w:pPr>
      <w:r>
        <w:rPr>
          <w:b/>
          <w:sz w:val="24"/>
        </w:rPr>
        <w:t xml:space="preserve">Рис. 17 – </w:t>
      </w:r>
      <w:r>
        <w:rPr>
          <w:i/>
          <w:sz w:val="24"/>
        </w:rPr>
        <w:t>Початок створення нової віртуальної машини</w:t>
      </w:r>
    </w:p>
    <w:p w14:paraId="1DA97768" w14:textId="77777777" w:rsidR="009D0FA7" w:rsidRDefault="00000000">
      <w:pPr>
        <w:ind w:firstLine="709"/>
        <w:jc w:val="both"/>
      </w:pPr>
      <w:r>
        <w:t>Вказали назву для створюваної машини «Win_XP» та вибрали окрему робочу папку на диску. Це дозволяє зберігати всі файли конфігурації та віртуальний диск в одному місці.</w:t>
      </w:r>
    </w:p>
    <w:p w14:paraId="0956980B" w14:textId="77777777" w:rsidR="009D0FA7" w:rsidRDefault="00000000">
      <w:pPr>
        <w:keepNext/>
        <w:spacing w:before="120" w:after="40"/>
        <w:jc w:val="center"/>
      </w:pPr>
      <w:r>
        <w:rPr>
          <w:noProof/>
        </w:rPr>
        <w:drawing>
          <wp:inline distT="0" distB="0" distL="0" distR="0" wp14:anchorId="2B39B089" wp14:editId="5F364CAA">
            <wp:extent cx="5220000" cy="331921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8_p36_image19.png"/>
                    <pic:cNvPicPr/>
                  </pic:nvPicPr>
                  <pic:blipFill>
                    <a:blip r:embed="rId17"/>
                    <a:stretch>
                      <a:fillRect/>
                    </a:stretch>
                  </pic:blipFill>
                  <pic:spPr>
                    <a:xfrm>
                      <a:off x="0" y="0"/>
                      <a:ext cx="5220000" cy="3319214"/>
                    </a:xfrm>
                    <a:prstGeom prst="rect">
                      <a:avLst/>
                    </a:prstGeom>
                  </pic:spPr>
                </pic:pic>
              </a:graphicData>
            </a:graphic>
          </wp:inline>
        </w:drawing>
      </w:r>
    </w:p>
    <w:p w14:paraId="5A138781" w14:textId="77777777" w:rsidR="009D0FA7" w:rsidRDefault="00000000">
      <w:pPr>
        <w:spacing w:before="40" w:after="160"/>
        <w:jc w:val="center"/>
      </w:pPr>
      <w:r>
        <w:rPr>
          <w:b/>
          <w:sz w:val="24"/>
        </w:rPr>
        <w:t xml:space="preserve">Рис. 18 – </w:t>
      </w:r>
      <w:r>
        <w:rPr>
          <w:i/>
          <w:sz w:val="24"/>
        </w:rPr>
        <w:t>Задання імені машини «Win_XP» та робочого каталогу</w:t>
      </w:r>
    </w:p>
    <w:p w14:paraId="3A4251D4" w14:textId="7FEC650F" w:rsidR="009D0FA7" w:rsidRDefault="00000000">
      <w:pPr>
        <w:ind w:firstLine="709"/>
        <w:jc w:val="both"/>
      </w:pPr>
      <w:r>
        <w:t xml:space="preserve">Виділили віртуальній машині </w:t>
      </w:r>
      <w:r w:rsidR="00EA7698">
        <w:t>512</w:t>
      </w:r>
      <w:r>
        <w:t xml:space="preserve"> МБ оперативної пам'яті та </w:t>
      </w:r>
      <w:r w:rsidR="00EA7698">
        <w:t>1</w:t>
      </w:r>
      <w:r>
        <w:t xml:space="preserve"> ядр</w:t>
      </w:r>
      <w:r w:rsidR="00EA7698">
        <w:t xml:space="preserve">j </w:t>
      </w:r>
      <w:r>
        <w:t>віртуального процесора. Опцію EFI залишили вимкненою, оскільки операційна система Windows XP використовує звичайний BIOS.</w:t>
      </w:r>
    </w:p>
    <w:p w14:paraId="1D4A166C" w14:textId="77777777" w:rsidR="009D0FA7" w:rsidRDefault="00000000">
      <w:pPr>
        <w:keepNext/>
        <w:spacing w:before="120" w:after="40"/>
        <w:jc w:val="center"/>
      </w:pPr>
      <w:r>
        <w:rPr>
          <w:noProof/>
        </w:rPr>
        <w:lastRenderedPageBreak/>
        <w:drawing>
          <wp:inline distT="0" distB="0" distL="0" distR="0" wp14:anchorId="4127F362" wp14:editId="0660FAF8">
            <wp:extent cx="5220000" cy="246041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18"/>
                    <a:stretch>
                      <a:fillRect/>
                    </a:stretch>
                  </pic:blipFill>
                  <pic:spPr>
                    <a:xfrm>
                      <a:off x="0" y="0"/>
                      <a:ext cx="5220000" cy="2460415"/>
                    </a:xfrm>
                    <a:prstGeom prst="rect">
                      <a:avLst/>
                    </a:prstGeom>
                  </pic:spPr>
                </pic:pic>
              </a:graphicData>
            </a:graphic>
          </wp:inline>
        </w:drawing>
      </w:r>
    </w:p>
    <w:p w14:paraId="3E4AEFFF" w14:textId="77777777" w:rsidR="009D0FA7" w:rsidRDefault="00000000">
      <w:pPr>
        <w:spacing w:before="40" w:after="160"/>
        <w:jc w:val="center"/>
      </w:pPr>
      <w:r>
        <w:rPr>
          <w:b/>
          <w:sz w:val="24"/>
        </w:rPr>
        <w:t xml:space="preserve">Рис. 19 – </w:t>
      </w:r>
      <w:r>
        <w:rPr>
          <w:i/>
          <w:sz w:val="24"/>
        </w:rPr>
        <w:t>Виділення ресурсів: 2 ГБ оперативної пам'яті та 4 ядра процесора</w:t>
      </w:r>
    </w:p>
    <w:p w14:paraId="5BE5DD68" w14:textId="77777777" w:rsidR="009D0FA7" w:rsidRDefault="00000000">
      <w:pPr>
        <w:ind w:firstLine="709"/>
        <w:jc w:val="both"/>
      </w:pPr>
      <w:r>
        <w:t>Обрали створення нового віртуального жорсткого диска формату VDI розміром 10 ГБ. Вибрали динамічний формат збереження, щоб файл диска займав реальне місце на накопичувачі поступово.</w:t>
      </w:r>
    </w:p>
    <w:p w14:paraId="1C6BBB78" w14:textId="77777777" w:rsidR="009D0FA7" w:rsidRDefault="00000000">
      <w:pPr>
        <w:keepNext/>
        <w:spacing w:before="120" w:after="40"/>
        <w:jc w:val="center"/>
      </w:pPr>
      <w:r>
        <w:rPr>
          <w:noProof/>
        </w:rPr>
        <w:drawing>
          <wp:inline distT="0" distB="0" distL="0" distR="0" wp14:anchorId="7B1D148B" wp14:editId="25AA0EE2">
            <wp:extent cx="5220000" cy="378016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0_p36_image21.png"/>
                    <pic:cNvPicPr/>
                  </pic:nvPicPr>
                  <pic:blipFill>
                    <a:blip r:embed="rId19"/>
                    <a:stretch>
                      <a:fillRect/>
                    </a:stretch>
                  </pic:blipFill>
                  <pic:spPr>
                    <a:xfrm>
                      <a:off x="0" y="0"/>
                      <a:ext cx="5220000" cy="3780162"/>
                    </a:xfrm>
                    <a:prstGeom prst="rect">
                      <a:avLst/>
                    </a:prstGeom>
                  </pic:spPr>
                </pic:pic>
              </a:graphicData>
            </a:graphic>
          </wp:inline>
        </w:drawing>
      </w:r>
    </w:p>
    <w:p w14:paraId="6C03B884" w14:textId="77777777" w:rsidR="009D0FA7" w:rsidRDefault="00000000">
      <w:pPr>
        <w:spacing w:before="40" w:after="160"/>
        <w:jc w:val="center"/>
      </w:pPr>
      <w:r>
        <w:rPr>
          <w:b/>
          <w:sz w:val="24"/>
        </w:rPr>
        <w:t xml:space="preserve">Рис. 20 – </w:t>
      </w:r>
      <w:r>
        <w:rPr>
          <w:i/>
          <w:sz w:val="24"/>
        </w:rPr>
        <w:t>Створення віртуального диска формату VDI розміром 10 ГБ</w:t>
      </w:r>
    </w:p>
    <w:p w14:paraId="65CA9C8F" w14:textId="77777777" w:rsidR="009D0FA7" w:rsidRDefault="00000000">
      <w:pPr>
        <w:ind w:firstLine="709"/>
        <w:jc w:val="both"/>
      </w:pPr>
      <w:r>
        <w:t>Підключили завантажувальний ISO-образ у віртуальний привід та запустили створену віртуальну машину. Після запуску відкрився синій екран програми встановлення з нерозміченим диском об'ємом 10237 МБ.</w:t>
      </w:r>
    </w:p>
    <w:p w14:paraId="28E4F67D" w14:textId="77777777" w:rsidR="009D0FA7" w:rsidRDefault="00000000">
      <w:pPr>
        <w:keepNext/>
        <w:spacing w:before="120" w:after="40"/>
        <w:jc w:val="center"/>
      </w:pPr>
      <w:r>
        <w:rPr>
          <w:noProof/>
        </w:rPr>
        <w:lastRenderedPageBreak/>
        <w:drawing>
          <wp:inline distT="0" distB="0" distL="0" distR="0" wp14:anchorId="0809CDA5" wp14:editId="7B22E8BD">
            <wp:extent cx="5220000" cy="3676568"/>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1_p36_image22.png"/>
                    <pic:cNvPicPr/>
                  </pic:nvPicPr>
                  <pic:blipFill>
                    <a:blip r:embed="rId20"/>
                    <a:stretch>
                      <a:fillRect/>
                    </a:stretch>
                  </pic:blipFill>
                  <pic:spPr>
                    <a:xfrm>
                      <a:off x="0" y="0"/>
                      <a:ext cx="5220000" cy="3676568"/>
                    </a:xfrm>
                    <a:prstGeom prst="rect">
                      <a:avLst/>
                    </a:prstGeom>
                  </pic:spPr>
                </pic:pic>
              </a:graphicData>
            </a:graphic>
          </wp:inline>
        </w:drawing>
      </w:r>
    </w:p>
    <w:p w14:paraId="72D0D965" w14:textId="77777777" w:rsidR="009D0FA7" w:rsidRDefault="00000000">
      <w:pPr>
        <w:spacing w:before="40" w:after="160"/>
        <w:jc w:val="center"/>
      </w:pPr>
      <w:r>
        <w:rPr>
          <w:b/>
          <w:sz w:val="24"/>
        </w:rPr>
        <w:t xml:space="preserve">Рис. 21 – </w:t>
      </w:r>
      <w:r>
        <w:rPr>
          <w:i/>
          <w:sz w:val="24"/>
        </w:rPr>
        <w:t>Виявлення нерозміченої області диска інсталятором Windows XP</w:t>
      </w:r>
    </w:p>
    <w:p w14:paraId="5130FC8A" w14:textId="77777777" w:rsidR="009D0FA7" w:rsidRDefault="00000000">
      <w:pPr>
        <w:ind w:firstLine="709"/>
        <w:jc w:val="both"/>
      </w:pPr>
      <w:r>
        <w:t>Натиснули клавішу «C» для створення нового основного дискового розділу під операційну систему. Ввели запропонований максимальний розмір 10229 МБ та підтвердили створення клавішею Enter.</w:t>
      </w:r>
    </w:p>
    <w:p w14:paraId="5F5515EB" w14:textId="77777777" w:rsidR="009D0FA7" w:rsidRDefault="00000000">
      <w:pPr>
        <w:keepNext/>
        <w:spacing w:before="120" w:after="40"/>
        <w:jc w:val="center"/>
      </w:pPr>
      <w:r>
        <w:rPr>
          <w:noProof/>
        </w:rPr>
        <w:drawing>
          <wp:inline distT="0" distB="0" distL="0" distR="0" wp14:anchorId="0547848A" wp14:editId="23B44893">
            <wp:extent cx="5220000" cy="359631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4_p38_image24.png"/>
                    <pic:cNvPicPr/>
                  </pic:nvPicPr>
                  <pic:blipFill>
                    <a:blip r:embed="rId21"/>
                    <a:stretch>
                      <a:fillRect/>
                    </a:stretch>
                  </pic:blipFill>
                  <pic:spPr>
                    <a:xfrm>
                      <a:off x="0" y="0"/>
                      <a:ext cx="5220000" cy="3596317"/>
                    </a:xfrm>
                    <a:prstGeom prst="rect">
                      <a:avLst/>
                    </a:prstGeom>
                  </pic:spPr>
                </pic:pic>
              </a:graphicData>
            </a:graphic>
          </wp:inline>
        </w:drawing>
      </w:r>
    </w:p>
    <w:p w14:paraId="5E36C5C4" w14:textId="77777777" w:rsidR="009D0FA7" w:rsidRDefault="00000000">
      <w:pPr>
        <w:spacing w:before="40" w:after="160"/>
        <w:jc w:val="center"/>
      </w:pPr>
      <w:r>
        <w:rPr>
          <w:b/>
          <w:sz w:val="24"/>
        </w:rPr>
        <w:t xml:space="preserve">Рис. 22 – </w:t>
      </w:r>
      <w:r>
        <w:rPr>
          <w:i/>
          <w:sz w:val="24"/>
        </w:rPr>
        <w:t>Створення основного дискового розділу розміром 10229 МБ</w:t>
      </w:r>
    </w:p>
    <w:p w14:paraId="764DD188" w14:textId="37B6CF13" w:rsidR="009D0FA7" w:rsidRDefault="00000000">
      <w:pPr>
        <w:ind w:firstLine="709"/>
        <w:jc w:val="both"/>
      </w:pPr>
      <w:r>
        <w:t xml:space="preserve">У списку запропонованих файлових систем обрали форматування розділу у файлову систему NTFS. </w:t>
      </w:r>
    </w:p>
    <w:p w14:paraId="226C4CBD" w14:textId="77777777" w:rsidR="009D0FA7" w:rsidRDefault="00000000">
      <w:pPr>
        <w:keepNext/>
        <w:spacing w:before="120" w:after="40"/>
        <w:jc w:val="center"/>
      </w:pPr>
      <w:r>
        <w:rPr>
          <w:noProof/>
        </w:rPr>
        <w:lastRenderedPageBreak/>
        <w:drawing>
          <wp:inline distT="0" distB="0" distL="0" distR="0" wp14:anchorId="5650E9D8" wp14:editId="7927F761">
            <wp:extent cx="5220000" cy="41845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5_p39_image25.png"/>
                    <pic:cNvPicPr/>
                  </pic:nvPicPr>
                  <pic:blipFill>
                    <a:blip r:embed="rId22"/>
                    <a:stretch>
                      <a:fillRect/>
                    </a:stretch>
                  </pic:blipFill>
                  <pic:spPr>
                    <a:xfrm>
                      <a:off x="0" y="0"/>
                      <a:ext cx="5220000" cy="4184511"/>
                    </a:xfrm>
                    <a:prstGeom prst="rect">
                      <a:avLst/>
                    </a:prstGeom>
                  </pic:spPr>
                </pic:pic>
              </a:graphicData>
            </a:graphic>
          </wp:inline>
        </w:drawing>
      </w:r>
    </w:p>
    <w:p w14:paraId="2FC8ABBA" w14:textId="77777777" w:rsidR="009D0FA7" w:rsidRDefault="00000000">
      <w:pPr>
        <w:spacing w:before="40" w:after="160"/>
        <w:jc w:val="center"/>
      </w:pPr>
      <w:r>
        <w:rPr>
          <w:b/>
          <w:sz w:val="24"/>
        </w:rPr>
        <w:t xml:space="preserve">Рис. 23 – </w:t>
      </w:r>
      <w:r>
        <w:rPr>
          <w:i/>
          <w:sz w:val="24"/>
        </w:rPr>
        <w:t>Вибір форматування створеного розділу у файлову систему NTFS</w:t>
      </w:r>
    </w:p>
    <w:p w14:paraId="4070D9D5" w14:textId="77777777" w:rsidR="009D0FA7" w:rsidRDefault="00000000">
      <w:pPr>
        <w:ind w:firstLine="709"/>
        <w:jc w:val="both"/>
      </w:pPr>
      <w:r>
        <w:t>Програма виконала форматування створеного розділу та скопіювала системні файли на віртуальний диск. Після завершення копіювання віртуальна машина автоматично пішла на перезавантаження.</w:t>
      </w:r>
    </w:p>
    <w:p w14:paraId="4461A35C" w14:textId="77777777" w:rsidR="009D0FA7" w:rsidRDefault="00000000">
      <w:pPr>
        <w:keepNext/>
        <w:spacing w:before="120" w:after="40"/>
        <w:jc w:val="center"/>
      </w:pPr>
      <w:r>
        <w:rPr>
          <w:noProof/>
        </w:rPr>
        <w:lastRenderedPageBreak/>
        <w:drawing>
          <wp:inline distT="0" distB="0" distL="0" distR="0" wp14:anchorId="0D4A445E" wp14:editId="752D9500">
            <wp:extent cx="5220000" cy="4115353"/>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6_p40_image26.png"/>
                    <pic:cNvPicPr/>
                  </pic:nvPicPr>
                  <pic:blipFill>
                    <a:blip r:embed="rId23"/>
                    <a:stretch>
                      <a:fillRect/>
                    </a:stretch>
                  </pic:blipFill>
                  <pic:spPr>
                    <a:xfrm>
                      <a:off x="0" y="0"/>
                      <a:ext cx="5220000" cy="4115353"/>
                    </a:xfrm>
                    <a:prstGeom prst="rect">
                      <a:avLst/>
                    </a:prstGeom>
                  </pic:spPr>
                </pic:pic>
              </a:graphicData>
            </a:graphic>
          </wp:inline>
        </w:drawing>
      </w:r>
    </w:p>
    <w:p w14:paraId="70C4D83C" w14:textId="77777777" w:rsidR="009D0FA7" w:rsidRDefault="00000000">
      <w:pPr>
        <w:spacing w:before="40" w:after="160"/>
        <w:jc w:val="center"/>
      </w:pPr>
      <w:r>
        <w:rPr>
          <w:b/>
          <w:sz w:val="24"/>
        </w:rPr>
        <w:t xml:space="preserve">Рис. 24 – </w:t>
      </w:r>
      <w:r>
        <w:rPr>
          <w:i/>
          <w:sz w:val="24"/>
        </w:rPr>
        <w:t>Процес форматування дискового розділу в системі NTFS</w:t>
      </w:r>
    </w:p>
    <w:p w14:paraId="4AA87181" w14:textId="7B32EFB4" w:rsidR="009D0FA7" w:rsidRDefault="00000000">
      <w:pPr>
        <w:ind w:firstLine="709"/>
        <w:jc w:val="both"/>
      </w:pPr>
      <w:r>
        <w:t xml:space="preserve">Розпочався графічний етап встановлення Windows XP з налаштуванням системних пристроїв та мережі. </w:t>
      </w:r>
    </w:p>
    <w:p w14:paraId="3B173782" w14:textId="77777777" w:rsidR="009D0FA7" w:rsidRDefault="00000000">
      <w:pPr>
        <w:keepNext/>
        <w:spacing w:before="120" w:after="40"/>
        <w:jc w:val="center"/>
      </w:pPr>
      <w:r>
        <w:rPr>
          <w:noProof/>
        </w:rPr>
        <w:drawing>
          <wp:inline distT="0" distB="0" distL="0" distR="0" wp14:anchorId="70BA0C72" wp14:editId="2C7C5D8A">
            <wp:extent cx="5220000" cy="368327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7_p40_image27.png"/>
                    <pic:cNvPicPr/>
                  </pic:nvPicPr>
                  <pic:blipFill>
                    <a:blip r:embed="rId24"/>
                    <a:stretch>
                      <a:fillRect/>
                    </a:stretch>
                  </pic:blipFill>
                  <pic:spPr>
                    <a:xfrm>
                      <a:off x="0" y="0"/>
                      <a:ext cx="5220000" cy="3683271"/>
                    </a:xfrm>
                    <a:prstGeom prst="rect">
                      <a:avLst/>
                    </a:prstGeom>
                  </pic:spPr>
                </pic:pic>
              </a:graphicData>
            </a:graphic>
          </wp:inline>
        </w:drawing>
      </w:r>
    </w:p>
    <w:p w14:paraId="04B9414F" w14:textId="64EF326E" w:rsidR="009D0FA7" w:rsidRDefault="00000000">
      <w:pPr>
        <w:spacing w:before="40" w:after="160"/>
        <w:jc w:val="center"/>
      </w:pPr>
      <w:r>
        <w:rPr>
          <w:b/>
          <w:sz w:val="24"/>
        </w:rPr>
        <w:t xml:space="preserve">Рис. 25 – </w:t>
      </w:r>
      <w:r>
        <w:rPr>
          <w:i/>
          <w:sz w:val="24"/>
        </w:rPr>
        <w:t xml:space="preserve">Графічний етап інсталяції Windows XP </w:t>
      </w:r>
    </w:p>
    <w:p w14:paraId="520B2753" w14:textId="7729561F" w:rsidR="009D0FA7" w:rsidRDefault="00000000">
      <w:pPr>
        <w:ind w:firstLine="709"/>
        <w:jc w:val="both"/>
      </w:pPr>
      <w:r>
        <w:t>Після завершення встановлення зайшли в налаштування носіїв віртуальної машини та вилучили завантажувальний ISO-диск.</w:t>
      </w:r>
    </w:p>
    <w:p w14:paraId="10F07AC4" w14:textId="77777777" w:rsidR="009D0FA7" w:rsidRDefault="00000000">
      <w:pPr>
        <w:keepNext/>
        <w:spacing w:before="120" w:after="40"/>
        <w:jc w:val="center"/>
      </w:pPr>
      <w:r>
        <w:rPr>
          <w:noProof/>
        </w:rPr>
        <w:lastRenderedPageBreak/>
        <w:drawing>
          <wp:inline distT="0" distB="0" distL="0" distR="0" wp14:anchorId="3A1D2ECE" wp14:editId="0C996D1B">
            <wp:extent cx="5220000" cy="413205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8_p40_image28.png"/>
                    <pic:cNvPicPr/>
                  </pic:nvPicPr>
                  <pic:blipFill>
                    <a:blip r:embed="rId25"/>
                    <a:stretch>
                      <a:fillRect/>
                    </a:stretch>
                  </pic:blipFill>
                  <pic:spPr>
                    <a:xfrm>
                      <a:off x="0" y="0"/>
                      <a:ext cx="5220000" cy="4132053"/>
                    </a:xfrm>
                    <a:prstGeom prst="rect">
                      <a:avLst/>
                    </a:prstGeom>
                  </pic:spPr>
                </pic:pic>
              </a:graphicData>
            </a:graphic>
          </wp:inline>
        </w:drawing>
      </w:r>
    </w:p>
    <w:p w14:paraId="74A25BFC" w14:textId="77777777" w:rsidR="009D0FA7" w:rsidRDefault="00000000">
      <w:pPr>
        <w:spacing w:before="40" w:after="160"/>
        <w:jc w:val="center"/>
      </w:pPr>
      <w:r>
        <w:rPr>
          <w:b/>
          <w:sz w:val="24"/>
        </w:rPr>
        <w:t xml:space="preserve">Рис. 26 – </w:t>
      </w:r>
      <w:r>
        <w:rPr>
          <w:i/>
          <w:sz w:val="24"/>
        </w:rPr>
        <w:t>Вилучення інсталяційного образу Windows XP з віртуального приводу</w:t>
      </w:r>
    </w:p>
    <w:p w14:paraId="13AFC7E3" w14:textId="77777777" w:rsidR="009D0FA7" w:rsidRDefault="00000000">
      <w:pPr>
        <w:ind w:firstLine="709"/>
        <w:jc w:val="both"/>
      </w:pPr>
      <w:r>
        <w:t>Перевірили підсумковий стан машини «Win_XP» у головному вікні диспетчера VirtualBox. Оптичний привід став порожнім, а операційна система повністю готова до штатної роботи з диска.</w:t>
      </w:r>
    </w:p>
    <w:p w14:paraId="59941453" w14:textId="77777777" w:rsidR="009D0FA7" w:rsidRDefault="00000000">
      <w:pPr>
        <w:keepNext/>
        <w:spacing w:before="120" w:after="40"/>
        <w:jc w:val="center"/>
      </w:pPr>
      <w:r>
        <w:rPr>
          <w:noProof/>
        </w:rPr>
        <w:lastRenderedPageBreak/>
        <w:drawing>
          <wp:inline distT="0" distB="0" distL="0" distR="0" wp14:anchorId="74FB573C" wp14:editId="694E7C00">
            <wp:extent cx="5220000" cy="5220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22_p36_image23.png"/>
                    <pic:cNvPicPr/>
                  </pic:nvPicPr>
                  <pic:blipFill>
                    <a:blip r:embed="rId26"/>
                    <a:stretch>
                      <a:fillRect/>
                    </a:stretch>
                  </pic:blipFill>
                  <pic:spPr>
                    <a:xfrm>
                      <a:off x="0" y="0"/>
                      <a:ext cx="5220000" cy="5220000"/>
                    </a:xfrm>
                    <a:prstGeom prst="rect">
                      <a:avLst/>
                    </a:prstGeom>
                  </pic:spPr>
                </pic:pic>
              </a:graphicData>
            </a:graphic>
          </wp:inline>
        </w:drawing>
      </w:r>
    </w:p>
    <w:p w14:paraId="20DC8B39" w14:textId="77777777" w:rsidR="009D0FA7" w:rsidRDefault="00000000">
      <w:pPr>
        <w:spacing w:before="40" w:after="160"/>
        <w:jc w:val="center"/>
      </w:pPr>
      <w:r>
        <w:rPr>
          <w:b/>
          <w:sz w:val="24"/>
        </w:rPr>
        <w:t xml:space="preserve">Рис. 27 – </w:t>
      </w:r>
      <w:r>
        <w:rPr>
          <w:i/>
          <w:sz w:val="24"/>
        </w:rPr>
        <w:t>Фінальний стан машини «Win_XP» із порожнім оптичним приводом</w:t>
      </w:r>
    </w:p>
    <w:p w14:paraId="47D5BFBB" w14:textId="77777777" w:rsidR="009D0FA7" w:rsidRDefault="00000000">
      <w:pPr>
        <w:keepNext/>
        <w:spacing w:before="240"/>
        <w:ind w:firstLine="709"/>
      </w:pPr>
      <w:r>
        <w:rPr>
          <w:b/>
        </w:rPr>
        <w:t>3. ВІДПОВІДІ НА КОНТРОЛЬНІ ЗАПИТАННЯ</w:t>
      </w:r>
    </w:p>
    <w:p w14:paraId="6E294159" w14:textId="77777777" w:rsidR="009D0FA7" w:rsidRDefault="00000000">
      <w:pPr>
        <w:keepNext/>
        <w:spacing w:before="160" w:after="60"/>
        <w:ind w:firstLine="709"/>
      </w:pPr>
      <w:r>
        <w:rPr>
          <w:b/>
          <w:i/>
        </w:rPr>
        <w:t>1. Що є операційною системою?</w:t>
      </w:r>
    </w:p>
    <w:p w14:paraId="3FBCDA0F" w14:textId="77777777" w:rsidR="009D0FA7" w:rsidRDefault="00000000">
      <w:pPr>
        <w:ind w:firstLine="709"/>
        <w:jc w:val="both"/>
      </w:pPr>
      <w:r>
        <w:t>Операційна система — це головний комплекс програм, який керує всім залізом комп'ютера (процесором, оперативною пам'яттю, жорстким диском) та забезпечує середовище для роботи прикладних програм. Вона працює як зручний місток або інтерфейс між користувачем, програмами та складними електронними схемами комп'ютера, приховуючи від людини технічні деталі апаратного рівня та надаючи наочний графічний або командний інтерфейс.</w:t>
      </w:r>
    </w:p>
    <w:p w14:paraId="4B064C7D" w14:textId="77777777" w:rsidR="009D0FA7" w:rsidRDefault="00000000">
      <w:pPr>
        <w:keepNext/>
        <w:spacing w:before="160" w:after="60"/>
        <w:ind w:firstLine="709"/>
      </w:pPr>
      <w:r>
        <w:rPr>
          <w:b/>
          <w:i/>
        </w:rPr>
        <w:t>2. Які основні функції ОС в обчислювальній системі?</w:t>
      </w:r>
    </w:p>
    <w:p w14:paraId="4BB1257C" w14:textId="77777777" w:rsidR="009D0FA7" w:rsidRDefault="00000000">
      <w:pPr>
        <w:ind w:firstLine="709"/>
        <w:jc w:val="both"/>
      </w:pPr>
      <w:r>
        <w:t xml:space="preserve">Головними функціями операційної системи є керування процесами (запуск програм, перемикання завдань та справедливий розподіл часу процесора), управління оперативною пам'яттю (виділення окремого захищеного простору для кожної програми), робота з файловою системою (організація збереження папок і файлів на накопичувачах), управління пристроями введення та виведення через спеціальні драйвери, а також захист даних від </w:t>
      </w:r>
      <w:r>
        <w:lastRenderedPageBreak/>
        <w:t>несанкціонованого доступу та забезпечення безпечного багатокористувацького середовища.</w:t>
      </w:r>
    </w:p>
    <w:p w14:paraId="65F7EA39" w14:textId="77777777" w:rsidR="009D0FA7" w:rsidRDefault="00000000">
      <w:pPr>
        <w:keepNext/>
        <w:spacing w:before="160" w:after="60"/>
        <w:ind w:firstLine="709"/>
      </w:pPr>
      <w:r>
        <w:rPr>
          <w:b/>
          <w:i/>
        </w:rPr>
        <w:t>3. За якими показниками здійснюється класифікація операційних систем?</w:t>
      </w:r>
    </w:p>
    <w:p w14:paraId="72E18749" w14:textId="77777777" w:rsidR="009D0FA7" w:rsidRDefault="00000000">
      <w:pPr>
        <w:ind w:firstLine="709"/>
        <w:jc w:val="both"/>
      </w:pPr>
      <w:r>
        <w:t>Операційні системи класифікують за типом архітектури ядра (монолітні, мікроядерні чи гібридні), кількістю одночасних користувачів (однокористувацькі або багатокористувацькі), підтримкою одночасного виконання завдань (однозадачні або багатозадачні з витісненням часу), кількістю підтримуваних процесорів (однопроцесорні чи багатопроцесорні), режимом роботи за часом (звичайні системи або системи жорсткого реального часу), розрядністю даних (32 чи 64 біти), а також за сферою використання — настільні, серверні, мобільні чи вбудовані.</w:t>
      </w:r>
    </w:p>
    <w:p w14:paraId="51100204" w14:textId="77777777" w:rsidR="009D0FA7" w:rsidRDefault="00000000">
      <w:pPr>
        <w:keepNext/>
        <w:spacing w:before="160" w:after="60"/>
        <w:ind w:firstLine="709"/>
      </w:pPr>
      <w:r>
        <w:rPr>
          <w:b/>
          <w:i/>
        </w:rPr>
        <w:t>4. Що являє собою програмне забезпечення «віртуальна машина»?</w:t>
      </w:r>
    </w:p>
    <w:p w14:paraId="6E2A2F17" w14:textId="77777777" w:rsidR="009D0FA7" w:rsidRDefault="00000000">
      <w:pPr>
        <w:ind w:firstLine="709"/>
        <w:jc w:val="both"/>
      </w:pPr>
      <w:r>
        <w:t>Віртуальна машина — це спеціальна програма, яка програмно відтворює роботу окремого справжнього комп'ютера зі своїм віртуальним процесором, пам'яттю та накопичувачем, дозволяючи запустити всередині будь-яку іншу операційну систему. Роботою таких машин керує гіпервізор, який буває першого типу (встановлюється прямо на чисте залізо, як у серверах) або другого типу (працює як звичайний додаток всередині основної системи, як VirtualBox), що дає можливість безпечно тестувати програми у повністю ізольованому від основного ПК просторі.</w:t>
      </w:r>
    </w:p>
    <w:p w14:paraId="635D64D0" w14:textId="77777777" w:rsidR="009D0FA7" w:rsidRDefault="00000000">
      <w:pPr>
        <w:keepNext/>
        <w:spacing w:before="240"/>
        <w:ind w:firstLine="709"/>
      </w:pPr>
      <w:r>
        <w:rPr>
          <w:b/>
        </w:rPr>
        <w:t>4. ВИСНОВКИ</w:t>
      </w:r>
    </w:p>
    <w:p w14:paraId="10F1694A" w14:textId="4C34A6C5" w:rsidR="009D0FA7" w:rsidRDefault="00000000">
      <w:pPr>
        <w:ind w:firstLine="709"/>
        <w:jc w:val="both"/>
      </w:pPr>
      <w:r>
        <w:t>Виконуючи лабораторну роботу, я успішно навчився працювати з програмою віртуалізації Oracle VirtualBox та дослідив два різні способи встановлення операційної системи: швидкий імпорт уже готового віртуального пристрою (.ova) та повне ручне встановлення Windows XP з ISO-диска з виділенням ресурсів</w:t>
      </w:r>
      <w:r w:rsidR="00E35145">
        <w:rPr>
          <w:lang w:val="uk-UA"/>
        </w:rPr>
        <w:t>.</w:t>
      </w:r>
    </w:p>
    <w:sectPr w:rsidR="009D0FA7" w:rsidSect="00034616">
      <w:pgSz w:w="11906" w:h="16838"/>
      <w:pgMar w:top="850" w:right="850" w:bottom="85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20344225">
    <w:abstractNumId w:val="8"/>
  </w:num>
  <w:num w:numId="2" w16cid:durableId="1814522969">
    <w:abstractNumId w:val="6"/>
  </w:num>
  <w:num w:numId="3" w16cid:durableId="620722553">
    <w:abstractNumId w:val="5"/>
  </w:num>
  <w:num w:numId="4" w16cid:durableId="1449861359">
    <w:abstractNumId w:val="4"/>
  </w:num>
  <w:num w:numId="5" w16cid:durableId="1851487056">
    <w:abstractNumId w:val="7"/>
  </w:num>
  <w:num w:numId="6" w16cid:durableId="1319454408">
    <w:abstractNumId w:val="3"/>
  </w:num>
  <w:num w:numId="7" w16cid:durableId="2125689492">
    <w:abstractNumId w:val="2"/>
  </w:num>
  <w:num w:numId="8" w16cid:durableId="454712359">
    <w:abstractNumId w:val="1"/>
  </w:num>
  <w:num w:numId="9" w16cid:durableId="61868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679B"/>
    <w:rsid w:val="0029639D"/>
    <w:rsid w:val="00326F90"/>
    <w:rsid w:val="00667F8A"/>
    <w:rsid w:val="0070253F"/>
    <w:rsid w:val="008321F2"/>
    <w:rsid w:val="009D0FA7"/>
    <w:rsid w:val="00A864A3"/>
    <w:rsid w:val="00AA1D8D"/>
    <w:rsid w:val="00B47730"/>
    <w:rsid w:val="00BA0651"/>
    <w:rsid w:val="00CB0664"/>
    <w:rsid w:val="00E0773B"/>
    <w:rsid w:val="00E35145"/>
    <w:rsid w:val="00EA7698"/>
    <w:rsid w:val="00F410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AE0FA21"/>
  <w14:defaultImageDpi w14:val="300"/>
  <w15:docId w15:val="{23764A3E-4D41-4CAF-A3BB-660920391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80"/>
    </w:pPr>
    <w:rPr>
      <w:rFonts w:ascii="Times New Roman" w:hAnsi="Times New Roman"/>
      <w:color w:val="000000"/>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і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і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і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и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и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и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у Знак"/>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Цитата Знак"/>
    <w:basedOn w:val="a2"/>
    <w:link w:val="af5"/>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Насичена цитата Знак"/>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aff1">
    <w:name w:val="TOC Heading"/>
    <w:basedOn w:val="1"/>
    <w:next w:val="a1"/>
    <w:uiPriority w:val="39"/>
    <w:semiHidden/>
    <w:unhideWhenUsed/>
    <w:qFormat/>
    <w:rsid w:val="00FC693F"/>
    <w:pPr>
      <w:outlineLvl w:val="9"/>
    </w:pPr>
  </w:style>
  <w:style w:type="table" w:styleId="aff2">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3">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7">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7">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1">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1">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4">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2">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8">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8">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2">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2">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2">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5">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3">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9">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9">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3">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3">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3">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4">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0">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0">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0">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0">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a">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0">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0">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0">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0">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0">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0">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7">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1">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1">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1">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1">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b">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1">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1">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1">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1">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1">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1">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8">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2">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2">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2">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c">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2">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2">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2">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2">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2">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2">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a">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0">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0">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0">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0">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0">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0">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6">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9">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d">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b">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4">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4">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4">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7">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a">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e">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c">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5">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5">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5">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8">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b">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f">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d">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6">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6">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6">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9">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c">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f0">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e">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7">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7">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7">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14</Pages>
  <Words>4623</Words>
  <Characters>2636</Characters>
  <Application>Microsoft Office Word</Application>
  <DocSecurity>0</DocSecurity>
  <Lines>21</Lines>
  <Paragraphs>14</Paragraphs>
  <ScaleCrop>false</ScaleCrop>
  <HeadingPairs>
    <vt:vector size="4" baseType="variant">
      <vt:variant>
        <vt:lpstr>Назва</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7245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Andrii I</cp:lastModifiedBy>
  <cp:revision>5</cp:revision>
  <dcterms:created xsi:type="dcterms:W3CDTF">2013-12-23T23:15:00Z</dcterms:created>
  <dcterms:modified xsi:type="dcterms:W3CDTF">2026-10-17T07:09:00Z</dcterms:modified>
  <cp:category/>
</cp:coreProperties>
</file>