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6308" w:rsidRDefault="003152B1" w:rsidP="003152B1">
      <w:pPr>
        <w:jc w:val="center"/>
        <w:rPr>
          <w:b/>
          <w:bCs/>
          <w:sz w:val="36"/>
          <w:szCs w:val="36"/>
          <w:lang w:val="en-US"/>
        </w:rPr>
      </w:pPr>
      <w:r w:rsidRPr="003152B1">
        <w:rPr>
          <w:b/>
          <w:bCs/>
          <w:sz w:val="36"/>
          <w:szCs w:val="36"/>
          <w:lang w:val="en-US"/>
        </w:rPr>
        <w:t>QR code generator</w:t>
      </w:r>
    </w:p>
    <w:p w:rsidR="003152B1" w:rsidRDefault="003152B1" w:rsidP="003152B1">
      <w:pPr>
        <w:jc w:val="center"/>
        <w:rPr>
          <w:b/>
          <w:bCs/>
          <w:sz w:val="36"/>
          <w:szCs w:val="36"/>
          <w:lang w:val="en-US"/>
        </w:rPr>
      </w:pPr>
    </w:p>
    <w:p w:rsidR="003152B1" w:rsidRPr="003152B1" w:rsidRDefault="003152B1" w:rsidP="003152B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hyperlink r:id="rId5" w:history="1">
        <w:proofErr w:type="spellStart"/>
        <w:r w:rsidRPr="003152B1">
          <w:rPr>
            <w:rStyle w:val="Hyperlink"/>
            <w:b/>
            <w:bCs/>
            <w:sz w:val="36"/>
            <w:szCs w:val="36"/>
            <w:lang w:val="en-US"/>
          </w:rPr>
          <w:t>qr</w:t>
        </w:r>
        <w:proofErr w:type="spellEnd"/>
        <w:r w:rsidRPr="003152B1">
          <w:rPr>
            <w:rStyle w:val="Hyperlink"/>
            <w:b/>
            <w:bCs/>
            <w:sz w:val="36"/>
            <w:szCs w:val="36"/>
            <w:lang w:val="en-US"/>
          </w:rPr>
          <w:t>-image</w:t>
        </w:r>
      </w:hyperlink>
    </w:p>
    <w:p w:rsidR="003152B1" w:rsidRDefault="003152B1" w:rsidP="003152B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hyperlink r:id="rId6" w:history="1">
        <w:proofErr w:type="spellStart"/>
        <w:r w:rsidRPr="003152B1">
          <w:rPr>
            <w:rStyle w:val="Hyperlink"/>
            <w:b/>
            <w:bCs/>
            <w:sz w:val="36"/>
            <w:szCs w:val="36"/>
            <w:lang w:val="en-US"/>
          </w:rPr>
          <w:t>qrcode</w:t>
        </w:r>
        <w:proofErr w:type="spellEnd"/>
      </w:hyperlink>
    </w:p>
    <w:p w:rsidR="003152B1" w:rsidRPr="003152B1" w:rsidRDefault="003152B1" w:rsidP="003152B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hyperlink r:id="rId7" w:history="1">
        <w:proofErr w:type="spellStart"/>
        <w:r w:rsidRPr="003152B1">
          <w:rPr>
            <w:rStyle w:val="Hyperlink"/>
            <w:b/>
            <w:bCs/>
            <w:sz w:val="36"/>
            <w:szCs w:val="36"/>
            <w:lang w:val="en-US"/>
          </w:rPr>
          <w:t>qrcode</w:t>
        </w:r>
        <w:proofErr w:type="spellEnd"/>
        <w:r w:rsidRPr="003152B1">
          <w:rPr>
            <w:rStyle w:val="Hyperlink"/>
            <w:b/>
            <w:bCs/>
            <w:sz w:val="36"/>
            <w:szCs w:val="36"/>
            <w:lang w:val="en-US"/>
          </w:rPr>
          <w:t>-generator</w:t>
        </w:r>
      </w:hyperlink>
    </w:p>
    <w:sectPr w:rsidR="003152B1" w:rsidRPr="003152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2DAC"/>
    <w:multiLevelType w:val="hybridMultilevel"/>
    <w:tmpl w:val="8B1E97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102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B1"/>
    <w:rsid w:val="003152B1"/>
    <w:rsid w:val="0090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387EE6"/>
  <w15:chartTrackingRefBased/>
  <w15:docId w15:val="{F71AFDB5-4EB3-2D4F-B7FB-75059B94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2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52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qrcode-gener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qrcode" TargetMode="External"/><Relationship Id="rId5" Type="http://schemas.openxmlformats.org/officeDocument/2006/relationships/hyperlink" Target="https://www.npmjs.com/package/qr-ima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Hymon</dc:creator>
  <cp:keywords/>
  <dc:description/>
  <cp:lastModifiedBy>Vitaliy Hymon</cp:lastModifiedBy>
  <cp:revision>1</cp:revision>
  <dcterms:created xsi:type="dcterms:W3CDTF">2024-01-14T13:16:00Z</dcterms:created>
  <dcterms:modified xsi:type="dcterms:W3CDTF">2024-01-14T13:19:00Z</dcterms:modified>
</cp:coreProperties>
</file>