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17D80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 w:rsidRPr="195ACED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Міністерство освіти і науки України</w:t>
      </w:r>
      <w:r>
        <w:br/>
      </w:r>
      <w:r w:rsidRPr="195ACED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Західноукраїнський національний університет</w:t>
      </w:r>
    </w:p>
    <w:p w14:paraId="78284162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комп’ютерних інформаційних технологій</w:t>
      </w:r>
    </w:p>
    <w:p w14:paraId="3B613B0C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230B4F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75A846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C53F59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1C22D4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7115A0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5789A5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D4855B6" w14:textId="2A599DAF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Практична робота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B0CE7A1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1EF463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925F31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5AC3D9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84F26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</w:p>
    <w:p w14:paraId="19A12D30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</w:t>
      </w: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групи </w:t>
      </w:r>
    </w:p>
    <w:p w14:paraId="574F4FBF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КНШІ-11</w:t>
      </w:r>
    </w:p>
    <w:p w14:paraId="18B32CE7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Чапкайло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Андріяни</w:t>
      </w:r>
    </w:p>
    <w:p w14:paraId="2CCE5D94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03E8D16F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 </w:t>
      </w:r>
      <w:proofErr w:type="spellStart"/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Сапожник</w:t>
      </w:r>
      <w:proofErr w:type="spellEnd"/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Г.В.</w:t>
      </w:r>
    </w:p>
    <w:p w14:paraId="15B73A90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4E525F" w14:textId="77777777" w:rsidR="00A51EAE" w:rsidRDefault="00A51EAE" w:rsidP="00A51EA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BAD8DC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Тернопіль</w:t>
      </w:r>
    </w:p>
    <w:p w14:paraId="2F1E3B4D" w14:textId="77777777" w:rsidR="00A51EAE" w:rsidRDefault="00A51EAE" w:rsidP="00A51E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5ACE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61C1AFCA" w14:textId="77777777" w:rsidR="00F12C76" w:rsidRDefault="00F12C76" w:rsidP="006C0B77">
      <w:pPr>
        <w:spacing w:after="0"/>
        <w:ind w:firstLine="709"/>
        <w:jc w:val="both"/>
      </w:pPr>
    </w:p>
    <w:p w14:paraId="4D60CE7A" w14:textId="77777777" w:rsidR="00A51EAE" w:rsidRDefault="00A51EAE" w:rsidP="006C0B77">
      <w:pPr>
        <w:spacing w:after="0"/>
        <w:ind w:firstLine="709"/>
        <w:jc w:val="both"/>
      </w:pPr>
    </w:p>
    <w:p w14:paraId="4461AAF5" w14:textId="77777777" w:rsidR="00A51EAE" w:rsidRDefault="00A51EAE" w:rsidP="00A51EAE">
      <w:pPr>
        <w:rPr>
          <w:rFonts w:ascii="Times New Roman" w:eastAsia="Times New Roman" w:hAnsi="Times New Roman" w:cs="Times New Roman"/>
          <w:sz w:val="28"/>
          <w:szCs w:val="28"/>
        </w:rPr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5768E20E">
        <w:rPr>
          <w:rFonts w:ascii="Times New Roman" w:eastAsia="Times New Roman" w:hAnsi="Times New Roman" w:cs="Times New Roman"/>
          <w:sz w:val="28"/>
          <w:szCs w:val="28"/>
        </w:rPr>
        <w:t>Розробка інструкцій з охорони праці</w:t>
      </w:r>
    </w:p>
    <w:p w14:paraId="71E861E7" w14:textId="77777777" w:rsidR="00A51EAE" w:rsidRDefault="00A51EAE" w:rsidP="00A51E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r w:rsidRPr="5768E20E">
        <w:rPr>
          <w:rFonts w:ascii="Times New Roman" w:eastAsia="Times New Roman" w:hAnsi="Times New Roman" w:cs="Times New Roman"/>
          <w:sz w:val="28"/>
          <w:szCs w:val="28"/>
        </w:rPr>
        <w:t>Навчити студентів практичним навичкам і умінням розробляти інструкції з охорони праці</w:t>
      </w:r>
    </w:p>
    <w:p w14:paraId="7B00C025" w14:textId="77777777" w:rsidR="00A51EAE" w:rsidRDefault="00A51EAE" w:rsidP="00A51E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6368D3C1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>1. Загальні положення</w:t>
      </w:r>
    </w:p>
    <w:p w14:paraId="47907C9D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1.1. Інструкція з охорони праці для веб-розробника встановлює правила і вимоги безпеки, яких необхідно дотримуватися під час виконання роботи.</w:t>
      </w:r>
    </w:p>
    <w:p w14:paraId="0D096349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1.2. Веб-розробник має бути ознайомлений з інструкцією та дотримуватися її положень під час роботи.</w:t>
      </w:r>
    </w:p>
    <w:p w14:paraId="3C32AF9A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1.3. Робоче місце веб-розробника повинно відповідати вимогам безпеки праці, включаючи ергономічність обладнання, відповідність освітлення та вентиляції.</w:t>
      </w:r>
    </w:p>
    <w:p w14:paraId="7F8776BE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1.4. Робота за комп'ютером пов'язана з ризиком для зору, опорно-рухового апарату та нервової системи, тому важливо дотримуватися правил безпеки.</w:t>
      </w:r>
    </w:p>
    <w:p w14:paraId="0AE34206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>2. Вимоги до організації робочого місця</w:t>
      </w:r>
    </w:p>
    <w:p w14:paraId="4B68A257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2.1. Комп'ютер та монітор повинні бути розташовані на робочому столі так, щоб запобігати надмірному напруженню очей і хребта.</w:t>
      </w:r>
    </w:p>
    <w:p w14:paraId="0828CC5C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2.2. Монітор слід розташовувати на рівні очей, на відстані 50-70 см від обличчя.</w:t>
      </w:r>
    </w:p>
    <w:p w14:paraId="2034965A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2.3. Стілець повинен бути регульованим по висоті і мати підтримку для спини.</w:t>
      </w:r>
    </w:p>
    <w:p w14:paraId="1C78C5A0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2.4. Освітлення повинно бути достатнім, але не сліпучим. Джерела світла не повинні відображатися на екрані монітора.</w:t>
      </w:r>
    </w:p>
    <w:p w14:paraId="6042572D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2.5. Робоче місце повинно бути добре провітрюваним, температура повітря в приміщенні має бути комфортною (18-25°C).</w:t>
      </w:r>
    </w:p>
    <w:p w14:paraId="6C174132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Правила безпеки під час роботи за комп'ютером</w:t>
      </w:r>
    </w:p>
    <w:p w14:paraId="532D11ED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3.1. Працюючи за комп'ютером, необхідно дотримуватися режиму праці й відпочинку: робити перерви кожні 60 хвилин на 5-10 хвилин для відпочинку очей і тіла.</w:t>
      </w:r>
    </w:p>
    <w:p w14:paraId="03158732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3.2. Регулярно виконувати вправи для очей та рук, щоб запобігти втомі та розвитку тунельного синдрому.</w:t>
      </w:r>
    </w:p>
    <w:p w14:paraId="6BF03153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3.3. Веб-розробник повинен уникати надмірного навантаження на спину і шию, використовуючи правильну позу та підтримку.</w:t>
      </w:r>
    </w:p>
    <w:p w14:paraId="78A124C7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3.4. Необхідно стежити за рівнем яскравості та контрастності екрана, щоб уникнути перенапруження очей.</w:t>
      </w:r>
    </w:p>
    <w:p w14:paraId="590CDF27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3.5. При появі симптомів втоми або дискомфорту (болі в спині, головний біль, сухість очей) слід негайно зробити перерву і, при необхідності, звернутися до лікаря.</w:t>
      </w:r>
    </w:p>
    <w:p w14:paraId="5DD9B48E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>4. Використання технічного обладнання</w:t>
      </w:r>
    </w:p>
    <w:p w14:paraId="03F0A02E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4.1. Забороняється використовувати техніку з пошкодженими кабелями або без належної ізоляції.</w:t>
      </w:r>
    </w:p>
    <w:p w14:paraId="413DAA1A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4.2. Перед початком роботи необхідно перевірити стан електроприладів і шнурів живлення.</w:t>
      </w:r>
    </w:p>
    <w:p w14:paraId="75B3736B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4.3. Під час роботи за комп'ютером слід уникати занадто тривалого використання додаткових приладів (мобільний телефон, планшет), оскільки це може спричинити додаткове навантаження на зір.</w:t>
      </w:r>
    </w:p>
    <w:p w14:paraId="005FD71F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 xml:space="preserve">4.4. При виникненні </w:t>
      </w:r>
      <w:proofErr w:type="spellStart"/>
      <w:r w:rsidRPr="5768E20E">
        <w:rPr>
          <w:rFonts w:ascii="Times New Roman" w:eastAsia="Times New Roman" w:hAnsi="Times New Roman" w:cs="Times New Roman"/>
          <w:sz w:val="28"/>
          <w:szCs w:val="28"/>
        </w:rPr>
        <w:t>несправностей</w:t>
      </w:r>
      <w:proofErr w:type="spellEnd"/>
      <w:r w:rsidRPr="5768E20E">
        <w:rPr>
          <w:rFonts w:ascii="Times New Roman" w:eastAsia="Times New Roman" w:hAnsi="Times New Roman" w:cs="Times New Roman"/>
          <w:sz w:val="28"/>
          <w:szCs w:val="28"/>
        </w:rPr>
        <w:t xml:space="preserve"> у роботі обладнання необхідно негайно припинити роботу і повідомити відповідальних осіб.</w:t>
      </w:r>
    </w:p>
    <w:p w14:paraId="77CC6E7D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>5. Надзвичайні ситуації</w:t>
      </w:r>
    </w:p>
    <w:p w14:paraId="78B7B462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5.1. У разі виникнення пожежі або задимлення потрібно негайно вимкнути електроприлади та залишити приміщення відповідно до плану евакуації.</w:t>
      </w:r>
    </w:p>
    <w:p w14:paraId="3A900F4F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5.2. При появі ознак ураження електричним струмом (наприклад, поколювання від металевих частин обладнання) слід негайно припинити роботу і звернутися до технічного фахівця.</w:t>
      </w:r>
    </w:p>
    <w:p w14:paraId="43A81F58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lastRenderedPageBreak/>
        <w:t>5.3. У випадку нещасного випадку або отримання травм необхідно негайно надати першу допомогу постраждалому та викликати медичну допомогу.</w:t>
      </w:r>
    </w:p>
    <w:p w14:paraId="23C73E0D" w14:textId="77777777" w:rsidR="00A51EAE" w:rsidRDefault="00A51EAE" w:rsidP="00A51EAE">
      <w:pPr>
        <w:pStyle w:val="3"/>
        <w:spacing w:before="281" w:after="281"/>
      </w:pPr>
      <w:r w:rsidRPr="5768E2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A51EAE">
        <w:rPr>
          <w:rFonts w:ascii="Times New Roman" w:eastAsia="Times New Roman" w:hAnsi="Times New Roman" w:cs="Times New Roman"/>
          <w:b/>
          <w:bCs/>
          <w:sz w:val="32"/>
          <w:szCs w:val="32"/>
        </w:rPr>
        <w:t>Відповідальність</w:t>
      </w:r>
    </w:p>
    <w:p w14:paraId="2DA42C5A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6.1. Веб-розробник несе відповідальність за дотримання правил охорони праці, викладених у цій інструкції.</w:t>
      </w:r>
    </w:p>
    <w:p w14:paraId="0E4631F2" w14:textId="77777777" w:rsidR="00A51EAE" w:rsidRDefault="00A51EAE" w:rsidP="00A51EAE">
      <w:pPr>
        <w:spacing w:before="240" w:after="240"/>
      </w:pPr>
      <w:r w:rsidRPr="5768E20E">
        <w:rPr>
          <w:rFonts w:ascii="Times New Roman" w:eastAsia="Times New Roman" w:hAnsi="Times New Roman" w:cs="Times New Roman"/>
          <w:sz w:val="28"/>
          <w:szCs w:val="28"/>
        </w:rPr>
        <w:t>6.2. Недотримання вимог інструкції може призвести до дисциплінарної відповідальності та створення небезпеки для здоров'я.</w:t>
      </w:r>
    </w:p>
    <w:p w14:paraId="2D170A49" w14:textId="77777777" w:rsidR="00A51EAE" w:rsidRDefault="00A51EAE" w:rsidP="00A51EAE">
      <w:pPr>
        <w:spacing w:after="0"/>
        <w:ind w:firstLine="709"/>
        <w:jc w:val="both"/>
        <w:rPr>
          <w:b/>
          <w:bCs/>
          <w:sz w:val="32"/>
          <w:szCs w:val="32"/>
        </w:rPr>
      </w:pPr>
    </w:p>
    <w:p w14:paraId="53294BB2" w14:textId="0EBE1422" w:rsidR="00A51EAE" w:rsidRPr="00A51EAE" w:rsidRDefault="00A51EAE" w:rsidP="00A51EAE">
      <w:pPr>
        <w:spacing w:after="0"/>
        <w:ind w:firstLine="709"/>
        <w:jc w:val="both"/>
        <w:rPr>
          <w:sz w:val="28"/>
          <w:szCs w:val="28"/>
          <w:lang w:val="ru-RU"/>
        </w:rPr>
      </w:pPr>
      <w:r w:rsidRPr="00A51EAE">
        <w:rPr>
          <w:b/>
          <w:bCs/>
          <w:sz w:val="32"/>
          <w:szCs w:val="32"/>
        </w:rPr>
        <w:t>Висновок:</w:t>
      </w:r>
      <w:r w:rsidRPr="00A51EA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51EAE">
        <w:rPr>
          <w:sz w:val="28"/>
          <w:szCs w:val="28"/>
        </w:rPr>
        <w:t xml:space="preserve">Навчання студентів практичним навичкам та умінням розробляти інструкції з охорони праці є ключовим етапом підготовки майбутніх фахівців. </w:t>
      </w:r>
      <w:proofErr w:type="spellStart"/>
      <w:r w:rsidRPr="00A51EAE">
        <w:rPr>
          <w:sz w:val="28"/>
          <w:szCs w:val="28"/>
          <w:lang w:val="ru-RU"/>
        </w:rPr>
        <w:t>Це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дозволяє</w:t>
      </w:r>
      <w:proofErr w:type="spellEnd"/>
      <w:r w:rsidRPr="00A51EAE">
        <w:rPr>
          <w:sz w:val="28"/>
          <w:szCs w:val="28"/>
          <w:lang w:val="ru-RU"/>
        </w:rPr>
        <w:t xml:space="preserve"> студентам не </w:t>
      </w:r>
      <w:proofErr w:type="spellStart"/>
      <w:r w:rsidRPr="00A51EAE">
        <w:rPr>
          <w:sz w:val="28"/>
          <w:szCs w:val="28"/>
          <w:lang w:val="ru-RU"/>
        </w:rPr>
        <w:t>лише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оволодіти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теоретичними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знаннями</w:t>
      </w:r>
      <w:proofErr w:type="spellEnd"/>
      <w:r w:rsidRPr="00A51EAE">
        <w:rPr>
          <w:sz w:val="28"/>
          <w:szCs w:val="28"/>
          <w:lang w:val="ru-RU"/>
        </w:rPr>
        <w:t xml:space="preserve"> про </w:t>
      </w:r>
      <w:proofErr w:type="spellStart"/>
      <w:r w:rsidRPr="00A51EAE">
        <w:rPr>
          <w:sz w:val="28"/>
          <w:szCs w:val="28"/>
          <w:lang w:val="ru-RU"/>
        </w:rPr>
        <w:t>охорону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праці</w:t>
      </w:r>
      <w:proofErr w:type="spellEnd"/>
      <w:r w:rsidRPr="00A51EAE">
        <w:rPr>
          <w:sz w:val="28"/>
          <w:szCs w:val="28"/>
          <w:lang w:val="ru-RU"/>
        </w:rPr>
        <w:t xml:space="preserve">, </w:t>
      </w:r>
      <w:proofErr w:type="spellStart"/>
      <w:r w:rsidRPr="00A51EAE">
        <w:rPr>
          <w:sz w:val="28"/>
          <w:szCs w:val="28"/>
          <w:lang w:val="ru-RU"/>
        </w:rPr>
        <w:t>але</w:t>
      </w:r>
      <w:proofErr w:type="spellEnd"/>
      <w:r w:rsidRPr="00A51EAE">
        <w:rPr>
          <w:sz w:val="28"/>
          <w:szCs w:val="28"/>
          <w:lang w:val="ru-RU"/>
        </w:rPr>
        <w:t xml:space="preserve"> й </w:t>
      </w:r>
      <w:proofErr w:type="spellStart"/>
      <w:r w:rsidRPr="00A51EAE">
        <w:rPr>
          <w:sz w:val="28"/>
          <w:szCs w:val="28"/>
          <w:lang w:val="ru-RU"/>
        </w:rPr>
        <w:t>здобути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практичний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досвід</w:t>
      </w:r>
      <w:proofErr w:type="spellEnd"/>
      <w:r w:rsidRPr="00A51EAE">
        <w:rPr>
          <w:sz w:val="28"/>
          <w:szCs w:val="28"/>
          <w:lang w:val="ru-RU"/>
        </w:rPr>
        <w:t xml:space="preserve">, </w:t>
      </w:r>
      <w:proofErr w:type="spellStart"/>
      <w:r w:rsidRPr="00A51EAE">
        <w:rPr>
          <w:sz w:val="28"/>
          <w:szCs w:val="28"/>
          <w:lang w:val="ru-RU"/>
        </w:rPr>
        <w:t>який</w:t>
      </w:r>
      <w:proofErr w:type="spellEnd"/>
      <w:r w:rsidRPr="00A51EAE">
        <w:rPr>
          <w:sz w:val="28"/>
          <w:szCs w:val="28"/>
          <w:lang w:val="ru-RU"/>
        </w:rPr>
        <w:t xml:space="preserve"> вони </w:t>
      </w:r>
      <w:proofErr w:type="spellStart"/>
      <w:r w:rsidRPr="00A51EAE">
        <w:rPr>
          <w:sz w:val="28"/>
          <w:szCs w:val="28"/>
          <w:lang w:val="ru-RU"/>
        </w:rPr>
        <w:t>зможуть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застосовувати</w:t>
      </w:r>
      <w:proofErr w:type="spellEnd"/>
      <w:r w:rsidRPr="00A51EAE">
        <w:rPr>
          <w:sz w:val="28"/>
          <w:szCs w:val="28"/>
          <w:lang w:val="ru-RU"/>
        </w:rPr>
        <w:t xml:space="preserve"> в </w:t>
      </w:r>
      <w:proofErr w:type="spellStart"/>
      <w:r w:rsidRPr="00A51EAE">
        <w:rPr>
          <w:sz w:val="28"/>
          <w:szCs w:val="28"/>
          <w:lang w:val="ru-RU"/>
        </w:rPr>
        <w:t>реальних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умовах</w:t>
      </w:r>
      <w:proofErr w:type="spellEnd"/>
      <w:r w:rsidRPr="00A51EAE">
        <w:rPr>
          <w:sz w:val="28"/>
          <w:szCs w:val="28"/>
          <w:lang w:val="ru-RU"/>
        </w:rPr>
        <w:t xml:space="preserve"> на </w:t>
      </w:r>
      <w:proofErr w:type="spellStart"/>
      <w:r w:rsidRPr="00A51EAE">
        <w:rPr>
          <w:sz w:val="28"/>
          <w:szCs w:val="28"/>
          <w:lang w:val="ru-RU"/>
        </w:rPr>
        <w:t>підприємствах</w:t>
      </w:r>
      <w:proofErr w:type="spellEnd"/>
      <w:r w:rsidRPr="00A51EAE">
        <w:rPr>
          <w:sz w:val="28"/>
          <w:szCs w:val="28"/>
          <w:lang w:val="ru-RU"/>
        </w:rPr>
        <w:t xml:space="preserve">. </w:t>
      </w:r>
      <w:proofErr w:type="spellStart"/>
      <w:r w:rsidRPr="00A51EAE">
        <w:rPr>
          <w:sz w:val="28"/>
          <w:szCs w:val="28"/>
          <w:lang w:val="ru-RU"/>
        </w:rPr>
        <w:t>Важливість</w:t>
      </w:r>
      <w:proofErr w:type="spellEnd"/>
      <w:r w:rsidRPr="00A51EAE">
        <w:rPr>
          <w:sz w:val="28"/>
          <w:szCs w:val="28"/>
          <w:lang w:val="ru-RU"/>
        </w:rPr>
        <w:t xml:space="preserve"> таких </w:t>
      </w:r>
      <w:proofErr w:type="spellStart"/>
      <w:r w:rsidRPr="00A51EAE">
        <w:rPr>
          <w:sz w:val="28"/>
          <w:szCs w:val="28"/>
          <w:lang w:val="ru-RU"/>
        </w:rPr>
        <w:t>інструкцій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полягає</w:t>
      </w:r>
      <w:proofErr w:type="spellEnd"/>
      <w:r w:rsidRPr="00A51EAE">
        <w:rPr>
          <w:sz w:val="28"/>
          <w:szCs w:val="28"/>
          <w:lang w:val="ru-RU"/>
        </w:rPr>
        <w:t xml:space="preserve"> у </w:t>
      </w:r>
      <w:proofErr w:type="spellStart"/>
      <w:r w:rsidRPr="00A51EAE">
        <w:rPr>
          <w:sz w:val="28"/>
          <w:szCs w:val="28"/>
          <w:lang w:val="ru-RU"/>
        </w:rPr>
        <w:t>підвищенні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безпеки</w:t>
      </w:r>
      <w:proofErr w:type="spellEnd"/>
      <w:r w:rsidRPr="00A51EAE">
        <w:rPr>
          <w:sz w:val="28"/>
          <w:szCs w:val="28"/>
          <w:lang w:val="ru-RU"/>
        </w:rPr>
        <w:t xml:space="preserve"> на </w:t>
      </w:r>
      <w:proofErr w:type="spellStart"/>
      <w:r w:rsidRPr="00A51EAE">
        <w:rPr>
          <w:sz w:val="28"/>
          <w:szCs w:val="28"/>
          <w:lang w:val="ru-RU"/>
        </w:rPr>
        <w:t>робочих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місцях</w:t>
      </w:r>
      <w:proofErr w:type="spellEnd"/>
      <w:r w:rsidRPr="00A51EAE">
        <w:rPr>
          <w:sz w:val="28"/>
          <w:szCs w:val="28"/>
          <w:lang w:val="ru-RU"/>
        </w:rPr>
        <w:t xml:space="preserve">, </w:t>
      </w:r>
      <w:proofErr w:type="spellStart"/>
      <w:r w:rsidRPr="00A51EAE">
        <w:rPr>
          <w:sz w:val="28"/>
          <w:szCs w:val="28"/>
          <w:lang w:val="ru-RU"/>
        </w:rPr>
        <w:t>попередженні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нещасних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випадків</w:t>
      </w:r>
      <w:proofErr w:type="spellEnd"/>
      <w:r w:rsidRPr="00A51EAE">
        <w:rPr>
          <w:sz w:val="28"/>
          <w:szCs w:val="28"/>
          <w:lang w:val="ru-RU"/>
        </w:rPr>
        <w:t xml:space="preserve"> і </w:t>
      </w:r>
      <w:proofErr w:type="spellStart"/>
      <w:r w:rsidRPr="00A51EAE">
        <w:rPr>
          <w:sz w:val="28"/>
          <w:szCs w:val="28"/>
          <w:lang w:val="ru-RU"/>
        </w:rPr>
        <w:t>аварій</w:t>
      </w:r>
      <w:proofErr w:type="spellEnd"/>
      <w:r w:rsidRPr="00A51EAE">
        <w:rPr>
          <w:sz w:val="28"/>
          <w:szCs w:val="28"/>
          <w:lang w:val="ru-RU"/>
        </w:rPr>
        <w:t xml:space="preserve">, </w:t>
      </w:r>
      <w:proofErr w:type="spellStart"/>
      <w:r w:rsidRPr="00A51EAE">
        <w:rPr>
          <w:sz w:val="28"/>
          <w:szCs w:val="28"/>
          <w:lang w:val="ru-RU"/>
        </w:rPr>
        <w:t>що</w:t>
      </w:r>
      <w:proofErr w:type="spellEnd"/>
      <w:r w:rsidRPr="00A51EAE">
        <w:rPr>
          <w:sz w:val="28"/>
          <w:szCs w:val="28"/>
          <w:lang w:val="ru-RU"/>
        </w:rPr>
        <w:t xml:space="preserve">, у свою </w:t>
      </w:r>
      <w:proofErr w:type="spellStart"/>
      <w:r w:rsidRPr="00A51EAE">
        <w:rPr>
          <w:sz w:val="28"/>
          <w:szCs w:val="28"/>
          <w:lang w:val="ru-RU"/>
        </w:rPr>
        <w:t>чергу</w:t>
      </w:r>
      <w:proofErr w:type="spellEnd"/>
      <w:r w:rsidRPr="00A51EAE">
        <w:rPr>
          <w:sz w:val="28"/>
          <w:szCs w:val="28"/>
          <w:lang w:val="ru-RU"/>
        </w:rPr>
        <w:t xml:space="preserve">, </w:t>
      </w:r>
      <w:proofErr w:type="spellStart"/>
      <w:r w:rsidRPr="00A51EAE">
        <w:rPr>
          <w:sz w:val="28"/>
          <w:szCs w:val="28"/>
          <w:lang w:val="ru-RU"/>
        </w:rPr>
        <w:t>сприяє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збереженню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здоров'я</w:t>
      </w:r>
      <w:proofErr w:type="spellEnd"/>
      <w:r w:rsidRPr="00A51EAE">
        <w:rPr>
          <w:sz w:val="28"/>
          <w:szCs w:val="28"/>
          <w:lang w:val="ru-RU"/>
        </w:rPr>
        <w:t xml:space="preserve"> та </w:t>
      </w:r>
      <w:proofErr w:type="spellStart"/>
      <w:r w:rsidRPr="00A51EAE">
        <w:rPr>
          <w:sz w:val="28"/>
          <w:szCs w:val="28"/>
          <w:lang w:val="ru-RU"/>
        </w:rPr>
        <w:t>життя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працівників</w:t>
      </w:r>
      <w:proofErr w:type="spellEnd"/>
      <w:r w:rsidRPr="00A51EAE">
        <w:rPr>
          <w:sz w:val="28"/>
          <w:szCs w:val="28"/>
          <w:lang w:val="ru-RU"/>
        </w:rPr>
        <w:t xml:space="preserve">. Тому </w:t>
      </w:r>
      <w:proofErr w:type="spellStart"/>
      <w:r w:rsidRPr="00A51EAE">
        <w:rPr>
          <w:sz w:val="28"/>
          <w:szCs w:val="28"/>
          <w:lang w:val="ru-RU"/>
        </w:rPr>
        <w:t>вміння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розробляти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ефективні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інструкції</w:t>
      </w:r>
      <w:proofErr w:type="spellEnd"/>
      <w:r w:rsidRPr="00A51EAE">
        <w:rPr>
          <w:sz w:val="28"/>
          <w:szCs w:val="28"/>
          <w:lang w:val="ru-RU"/>
        </w:rPr>
        <w:t xml:space="preserve"> з </w:t>
      </w:r>
      <w:proofErr w:type="spellStart"/>
      <w:r w:rsidRPr="00A51EAE">
        <w:rPr>
          <w:sz w:val="28"/>
          <w:szCs w:val="28"/>
          <w:lang w:val="ru-RU"/>
        </w:rPr>
        <w:t>охорони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праці</w:t>
      </w:r>
      <w:proofErr w:type="spellEnd"/>
      <w:r w:rsidRPr="00A51EAE">
        <w:rPr>
          <w:sz w:val="28"/>
          <w:szCs w:val="28"/>
          <w:lang w:val="ru-RU"/>
        </w:rPr>
        <w:t xml:space="preserve"> є </w:t>
      </w:r>
      <w:proofErr w:type="spellStart"/>
      <w:r w:rsidRPr="00A51EAE">
        <w:rPr>
          <w:sz w:val="28"/>
          <w:szCs w:val="28"/>
          <w:lang w:val="ru-RU"/>
        </w:rPr>
        <w:t>необхідною</w:t>
      </w:r>
      <w:proofErr w:type="spellEnd"/>
      <w:r w:rsidRPr="00A51EAE">
        <w:rPr>
          <w:sz w:val="28"/>
          <w:szCs w:val="28"/>
          <w:lang w:val="ru-RU"/>
        </w:rPr>
        <w:t xml:space="preserve"> </w:t>
      </w:r>
      <w:proofErr w:type="spellStart"/>
      <w:r w:rsidRPr="00A51EAE">
        <w:rPr>
          <w:sz w:val="28"/>
          <w:szCs w:val="28"/>
          <w:lang w:val="ru-RU"/>
        </w:rPr>
        <w:t>компетенцією</w:t>
      </w:r>
      <w:proofErr w:type="spellEnd"/>
      <w:r w:rsidRPr="00A51EAE">
        <w:rPr>
          <w:sz w:val="28"/>
          <w:szCs w:val="28"/>
          <w:lang w:val="ru-RU"/>
        </w:rPr>
        <w:t xml:space="preserve"> для кожного </w:t>
      </w:r>
      <w:proofErr w:type="spellStart"/>
      <w:r w:rsidRPr="00A51EAE">
        <w:rPr>
          <w:sz w:val="28"/>
          <w:szCs w:val="28"/>
          <w:lang w:val="ru-RU"/>
        </w:rPr>
        <w:t>фахівця</w:t>
      </w:r>
      <w:proofErr w:type="spellEnd"/>
      <w:r w:rsidRPr="00A51EAE">
        <w:rPr>
          <w:sz w:val="28"/>
          <w:szCs w:val="28"/>
          <w:lang w:val="ru-RU"/>
        </w:rPr>
        <w:t>.</w:t>
      </w:r>
    </w:p>
    <w:p w14:paraId="13258AA3" w14:textId="7249DAB4" w:rsidR="00A51EAE" w:rsidRPr="00A51EAE" w:rsidRDefault="00A51EAE" w:rsidP="006C0B77">
      <w:pPr>
        <w:spacing w:after="0"/>
        <w:ind w:firstLine="709"/>
        <w:jc w:val="both"/>
        <w:rPr>
          <w:b/>
          <w:bCs/>
          <w:sz w:val="28"/>
          <w:szCs w:val="28"/>
        </w:rPr>
      </w:pPr>
    </w:p>
    <w:sectPr w:rsidR="00A51EAE" w:rsidRPr="00A51E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AE"/>
    <w:rsid w:val="000B5B2C"/>
    <w:rsid w:val="005F0FDF"/>
    <w:rsid w:val="006C0B77"/>
    <w:rsid w:val="008242FF"/>
    <w:rsid w:val="00870751"/>
    <w:rsid w:val="00922C48"/>
    <w:rsid w:val="00A51EAE"/>
    <w:rsid w:val="00B915B7"/>
    <w:rsid w:val="00DF6ED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5C44"/>
  <w15:chartTrackingRefBased/>
  <w15:docId w15:val="{824D06FF-2667-4DBA-A480-91337B1D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EAE"/>
    <w:pPr>
      <w:spacing w:line="279" w:lineRule="auto"/>
    </w:pPr>
    <w:rPr>
      <w:kern w:val="0"/>
      <w:sz w:val="24"/>
      <w:szCs w:val="24"/>
      <w:lang w:val="uk-UA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51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1EAE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uk-UA"/>
      <w14:ligatures w14:val="none"/>
    </w:rPr>
  </w:style>
  <w:style w:type="paragraph" w:styleId="a3">
    <w:name w:val="Normal (Web)"/>
    <w:basedOn w:val="a"/>
    <w:uiPriority w:val="99"/>
    <w:semiHidden/>
    <w:unhideWhenUsed/>
    <w:rsid w:val="00A51E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Андрiана</dc:creator>
  <cp:keywords/>
  <dc:description/>
  <cp:lastModifiedBy>Андрiана</cp:lastModifiedBy>
  <cp:revision>1</cp:revision>
  <dcterms:created xsi:type="dcterms:W3CDTF">2024-10-03T08:37:00Z</dcterms:created>
  <dcterms:modified xsi:type="dcterms:W3CDTF">2024-10-03T08:42:00Z</dcterms:modified>
</cp:coreProperties>
</file>