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№9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Моделювання діаграми послідовностей в UML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будувати діаграми послідовностей UML як інструмент командної комунікації в ІТ-проєктах, щоб наочно показувати порядок взаємодії між користувачем і компонентами системи та узгоджувати розуміння процесів у команді.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ВАРІАНТ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2 — Система управління онлайн-книгою. Моделюється процес «Прочитати книгу» (варіант використання UC3 з ЛР7, діаграма активностей з ЛР8).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УЧАСНИКИ ВЗАЄМОДІЇ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основі опису варіанта використання та діаграми активностей виділено лінії життя (табл. 1). Система декомпозована на компоненти, які реально обмінюються повідомленнями під час читання книги.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Лінії життя діаграми послідовностей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4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Відповідальність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актор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Ініціює пошук, вибір, читання та закриття книги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 (граничний)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Приймає дії читача, викликає сервіси, відображає результати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каталогу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 (керуючий)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 книг і надання деталей книги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авторизації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 (керуючий)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сесії, вхід користувача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читання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 (керуючий)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Відкриття книги, видача сторінок, збереження позиції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об’єкт (сутність)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книг, облікових записів, позицій читання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ОСНОВНИЙ СЦЕНАРІЙ У ВИГЛЯДІ ПОСЛІДОВНОСТІ ПОВІДОМЛЕНЬ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Повідомлення основного сценарію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2600"/>
        <w:gridCol w:w="2354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Відправник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Отримувач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Повідомлення (операція)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Очікуваний результат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Ввести пошуковий запит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запит передано в каталог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каталогу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searchBooks(запит)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книг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каталогу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вибірка книг за запитом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записи книг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Обрати книгу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 деталей книги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каталогу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getBookDetails(id)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деталі книги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Натиснути «Читати»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 читання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авторизації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checkSession()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авторизації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авторизації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login(логін, пароль)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токен сесії (якщо сесії не було)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читання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openBook(id, користувач)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перша сторінка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Сервіс читання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даних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завантажити текст і позицію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вміст книги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Наступна сторінка (у циклі)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сторінка n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Вебінтерфейс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Закрити книгу</w:t>
            </w:r>
          </w:p>
        </w:tc>
        <w:tc>
          <w:tcPr>
            <w:tcW w:type="dxa" w:w="2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позицію збережено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Альтернативний сценарій: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якщо сесія відсутня, після повідомлення 7 система показує форму входу і виконує login; якщо сесія активна — одразу переходить до openBook. Цю розвилку відображено комбінованим фрагментом alt.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ДІАГРАМА ПОСЛІДОВНОСТЕЙ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Діаграму побудовано в PlantUML (рис. 1). Вона містить усі визначені лінії життя, синхронні повідомлення (суцільні стрілки) в порядку основного сценарію, повернення результатів (пунктирні стрілки), смуги активізації для кожного об’єкта під час виконання операції, а також комбіновані фрагменти: alt — для альтернативи «сесія відсутня / сесія активна», loop — для гортання сторінок, opt — для закриття книги зі збереженням позиції.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8388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Діаграма послідовностей процесу «Прочитати книгу»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Вихідний код діаграми PlantUML: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@startuml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skinparam dpi 150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skinparam sequence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ParticipantBackgroundColor #F4F6FA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ParticipantBorderColor #2F5597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LifeLineBorderColor #2F5597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ActorBorderColor #2F5597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title Діаграма послідовностей процесу «Прочитати книгу»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actor "Читач" as R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participant "Вебінтерфейс" as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participant "Сервіс каталогу" as Cat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participant "Сервіс авторизації" as Auth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participant "Сервіс читання" as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database "База даних" as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 -&gt; UI : Ввести пошуковий запит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-&gt; Cat : searchBooks(запит)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Cat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Cat -&gt; DB : вибірка книг за запитом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DB --&gt; Cat : список книг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Cat --&gt; UI : результати пошуку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Cat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--&gt; R : Показати список книг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 -&gt; UI : Обрати книгу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-&gt; Cat : getBookDetails(id)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Cat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Cat -&gt; DB : вибірка даних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DB --&gt; Cat : дані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Cat --&gt; UI : деталі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Cat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--&gt; R : Показати деталі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 -&gt; UI : Натиснути «Читати»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-&gt; Auth : checkSession()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Auth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alt сесія відсутня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 --&gt; UI : не авторизований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--&gt; R : Показати форму входу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 -&gt; UI : Ввести логін і пароль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-&gt; Auth : login(логін, пароль)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 -&gt; DB : перевірити обліковий запис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DB --&gt; Auth : дані користувача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 --&gt; UI : токен сесії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else сесія активна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Auth --&gt; UI : авторизований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end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Auth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-&gt; Rd : openBook(id, користувач)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Rd -&gt; DB : завантажити текст і позицію читання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DB --&gt; Rd : вміст книги, позиція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Rd --&gt; UI : перша сторінка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UI --&gt; R : Відобразити сторінку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deactivate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loop поки читач гортає сторінки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 -&gt; UI : Наступна сторінка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-&gt; Rd : getPage(n + 1)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Rd --&gt; UI : сторінка n + 1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--&gt; R : Відобразити сторінку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end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opt закриття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 -&gt; UI : Закрити книгу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-&gt; Rd : savePosition(id, сторінка)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Rd -&gt; DB : оновити позицію читання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DB --&gt; Rd : ok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DB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Rd --&gt; UI : збережено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Rd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UI --&gt; R : Повернутися до деталей книги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deactivate UI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end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@enduml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ПОЯСНЕННЯ ДЛЯ ЗАХИСТУ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показує, як дія читача перетворюється на ланцюжок викликів між компонентами: інтерфейс не працює з базою даних напряму, а звертається до сервісів каталогу, авторизації та читання. Смуги активізації демонструють, що база даних активна лише під час запитів, а інтерфейс — протягом усієї обробки дії користувача. Фрагмент alt відповідає розгалуженню «Користувач авторизований?» з діаграми активностей, loop — циклу «Читати далі?», opt — завершальній дії «Зберегти позицію читання». Отже, три діаграми (ЛР7–ЛР9) описують один процес на різних рівнях деталізації.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ВІДПОВІДІ НА КОНТРОЛЬНІ ЗАПИТАННЯ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таке діаграма послідовностей і яку роль вона відіграє в моделюванні вимог?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Це діаграма взаємодії, що показує обмін повідомленнями між учасниками у часовому порядку. Вона уточнює, які компоненти й операції потрібні для реалізації сценарію, тобто переводить функціональні вимоги на рівень проєктування.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Чим вона відрізняється від діаграми активностей та діаграми варіантів використання?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варіантів використання показує, що робить система і для кого; діаграма активностей — потік дій та умов; діаграма послідовностей — хто кому і в якому порядку надсилає повідомлення для виконання однієї дії.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Що таке лінія життя та активізація?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Лінія життя — вертикальна пунктирна лінія під учасником, що позначає його існування протягом сценарію; смуга активізації — вузький прямокутник на лінії життя, що показує період, коли учасник виконує операцію.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У чому відмінність між синхронним та асинхронним повідомленням?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Синхронне (суцільна стрілка із заповненим наконечником) — відправник чекає на результат, наприклад searchBooks(запит). Асинхронне (стрілка з відкритим наконечником) — відправник продовжує роботу; у нашій системі це могло б бути повідомлення «Оновити історію читання», яке не блокує показ сторінки.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Для чого використовуються пунктирні стрілки повернення? Чи завжди їх потрібно малювати?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Вони показують результат, що повертається відправнику (список книг, токен сесії). Малювати їх не обов’язково, якщо повернення очевидне; їх наводять, коли результат важливий для розуміння сценарію або має назву.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Що таке комбінований фрагмент alt?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Рамка з кількома секціями, розділеними пунктиром, де виконується лише одна секція залежно від умови. На діаграмі alt відображає альтернативу «сесія відсутня» (показ форми входу та login) і «сесія активна».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Коли доцільно використовувати фрагменти opt та loop?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opt — для необов’язкової частини, що виконується лише за умови (закриття книги зі збереженням позиції); loop — для повторюваної взаємодії (запит наступної сторінки, доки читач гортає книгу).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Чому перед побудовою важливо мати текстовий опис сценаріїв?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Текст визначає кроки, учасників і винятки; без нього легко пропустити повідомлення або переплутати порядок. Таблиця повідомлень із ЛР7–8 стала прямим планом діаграми.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 діаграми послідовностей допомагають покращити командну комунікацію?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Вони фіксують контракт між компонентами: фронтенд-розробник бачить, які операції викликати, бекенд-розробник — які реалізувати, тестувальник — які кроки перевіряти. Обговорення ведеться навколо конкретних повідомлень, а не загальних описів.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для процесу «Прочитати книгу» системи управління онлайн-книгою виділено шість ліній життя, переписано основний сценарій у вигляді дванадцяти повідомлень і побудовано діаграму послідовностей UML із синхронними повідомленнями, поверненнями результатів, смугами активізації та комбінованими фрагментами alt, loop і opt.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Діаграма узгоджена з варіантом використання (ЛР7) та діаграмою активностей (ЛР8), що демонструє, як одна й та сама вимога послідовно деталізується до рівня взаємодії компонентів. Такий набір діаграм є ефективним засобом командної комунікації: він задає єдиний контракт між інтерфейсом, сервісами та базою даних для всіх учасників проєкту.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5bee3faf7477e08ba950c9979d1e7befe1d58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>Andrii Boichuk</dc:creator>
  <cp:lastModifiedBy>Andrii Boichuk</cp:lastModifiedBy>
  <cp:revision>1</cp:revision>
  <dcterms:created xsi:type="dcterms:W3CDTF">2026-09-17T16:36:04.531Z</dcterms:created>
  <dcterms:modified xsi:type="dcterms:W3CDTF">2026-09-17T16:36:04.532Z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