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№10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Текстові файли</w:t>
      </w:r>
    </w:p>
    <w:p/>
    <w:p/>
    <w:p/>
    <w:p/>
    <w:p/>
    <w:p/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Пашковський Б.В.</w:t>
      </w:r>
    </w:p>
    <w:p/>
    <w:p/>
    <w:p/>
    <w:p/>
    <w:p/>
    <w:p/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читати текстові дані з файла та записувати результат у текстовий файл через файлові потоки.</w:t>
      </w:r>
    </w:p>
    <w:p>
      <w:pPr>
        <w:spacing w:after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програму, яка відкриває input.txt через std::ifstream і перевіряє його відкриття, читає цілі числа до завершення успішного читання, відбирає їх за умовою варіанта, обчислює count і sum, а потім відкриває output.txt через std::ofstream та перевіряє його відкриття; якщо вихідний файл не відкрився — завершити програму з ненульовим кодом. Якщо count &gt; 0, обчислити average як double через дійсне ділення, для count == 0 записати average: no data. Формат результату: count: ..., sum: ..., average: .... Файл містить не більше 100 цілих чисел у межах [-1000, 1000] або є порожнім. while (!input.eof()), двійкове введення-виведення, винятки, std::vector та динамічну пам’ять не використовувати.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 4</w:t>
      </w:r>
    </w:p>
    <w:tbl>
      <w:tblPr>
        <w:tblW w:type="dxa" w:w="9354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700"/>
        <w:gridCol w:w="8654"/>
      </w:tblGrid>
      <w:tr>
        <w:trPr>
          <w:tblHeader/>
        </w:trPr>
        <w:tc>
          <w:tcPr>
            <w:tcW w:type="dxa" w:w="700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№</w:t>
            </w:r>
          </w:p>
        </w:tc>
        <w:tc>
          <w:tcPr>
            <w:tcW w:type="dxa" w:w="8654"/>
            <w:tcBorders>
              <w:top w:val="single" w:color="9BB7D4" w:sz="6"/>
              <w:left w:val="single" w:color="9BB7D4" w:sz="6"/>
              <w:bottom w:val="single" w:color="9BB7D4" w:sz="6"/>
              <w:right w:val="single" w:color="9BB7D4" w:sz="6"/>
            </w:tcBorders>
            <w:shd w:fill="DEEA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6"/>
                <w:szCs w:val="26"/>
              </w:rPr>
              <w:t xml:space="preserve">Умова відбору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86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Непарні числа: value % 2 != 0.</w:t>
            </w:r>
          </w:p>
        </w:tc>
      </w:tr>
    </w:tbl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Код програми</w:t>
      </w:r>
    </w:p>
    <w:p>
      <w:pPr>
        <w:spacing w:after="120"/>
      </w:pPr>
      <w:r>
        <w:drawing>
          <wp:inline distT="0" distB="0" distL="0" distR="0">
            <wp:extent cx="5715000" cy="907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&lt;iostream&gt;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#include &lt;fstream&gt;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main()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std::ifstream input("input.txt");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if (!input.is_open())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"Error: cannot open input.txt\n";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1;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count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sum = 0;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value;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while (input &gt;&gt; value)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(value % 2 != 0)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++count;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sum += value;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input.close();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std::ofstream output("output.txt");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if (!output.is_open())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std::cout &lt;&lt; "Error: cannot open output.txt\n";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2;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output &lt;&lt; "count: " &lt;&lt; count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output &lt;&lt; "sum: " &lt;&lt; sum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if (count &gt; 0)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double average = static_cast&lt;double&gt;(sum) / count;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output &lt;&lt; "average: " &lt;&lt; average &lt;&lt; "\n";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else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output &lt;&lt; "average: no data\n";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output.close();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std::cout &lt;&lt; "Processed odd numbers: " &lt;&lt; count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&lt;&lt; ", result written to output.txt\n";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return 0;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збережено у файлі Lab10_Boichuk_Andrii_KN-26-1_04.cpp та скомпільовано командою:</w:t>
      </w:r>
    </w:p>
    <w:p>
      <w:pPr>
        <w:pBdr>
          <w:top w:val="single" w:color="C9CFD8" w:sz="6" w:space="2"/>
          <w:bottom w:val="single" w:color="C9CFD8" w:sz="6" w:space="2"/>
          <w:left w:val="single" w:color="C9CFD8" w:sz="6" w:space="4"/>
        </w:pBdr>
        <w:shd w:fill="F2F4F7" w:color="auto" w:val="clear"/>
        <w:spacing w:after="16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g++ -Wall -std=c++20 "Lab10_Boichuk_Andrii_KN-26-1_04.cpp" -o "Lab10_Boichuk_Andrii_KN-26-1_04"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Результати запуску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Спільний перевірений приклад із практикуму. Непарні числа у файлі: 1, 3, 21, 101, 105, -101 — count = 6, sum = 130, average = 130 / 6 = 21.6667. Результат збігається з наведеним у практикумі для варіанта 4.</w:t>
      </w:r>
    </w:p>
    <w:p>
      <w:pPr>
        <w:spacing w:after="120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input.txt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-30 0 1 3 10 21 50 101 105 -101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./Lab10_Boichuk_Andrii_KN-26-1_04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Processed odd numbers: 6, result written to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echo $?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6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130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average: 21.6667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Порожній файл: жодного числа не прочитано, count = 0, sum = 0, ділення не виконується, записано average: no data.</w:t>
      </w:r>
    </w:p>
    <w:p>
      <w:pPr>
        <w:spacing w:after="120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input.txt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./Lab10_Boichuk_Andrii_KN-26-1_04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Processed odd numbers: 0, result written to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echo $?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average: no data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Файл, у якому жодне число не відповідає умові (усі парні, зокрема 0 та граничні ±1000): результат такий самий, як для порожнього файла.</w:t>
      </w:r>
    </w:p>
    <w:p>
      <w:pPr>
        <w:spacing w:after="120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input.txt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4 6 -8 0 100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-1000 1000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./Lab10_Boichuk_Andrii_KN-26-1_04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Processed odd numbers: 0, result written to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echo $?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0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average: no data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input.txt не існує: перевірка is_open() виявляє помилку, програма виводить повідомлення й завершується з кодом 1, output.txt не створюється.</w:t>
      </w:r>
    </w:p>
    <w:p>
      <w:pPr>
        <w:spacing w:after="120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ls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(файл input.txt відсутній)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./Lab10_Boichuk_Andrii_KN-26-1_04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Error: cannot open input.txt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echo $?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Числа на кількох рядках із від’ємними непарними значеннями: 999, -999, 1, -1, 7 — усі непарні, count = 5, sum = 7, average = 1.4. Від’ємні непарні числа відібрано правильно, бо для них value % 2 дорівнює -1, що також відрізняється від 0.</w:t>
      </w:r>
    </w:p>
    <w:p>
      <w:pPr>
        <w:spacing w:after="120"/>
      </w:pPr>
      <w:r>
        <w:drawing>
          <wp:inline distT="0" distB="0" distL="0" distR="0">
            <wp:extent cx="5715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C9CFD8" w:sz="6" w:space="2"/>
          <w:left w:val="single" w:color="C9CFD8" w:sz="6" w:space="4"/>
        </w:pBdr>
        <w:shd w:fill="F2F4F7" w:color="auto" w:val="clear"/>
        <w:spacing w:after="0" w:before="6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input.txt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999 -999 1 -1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./Lab10_Boichuk_Andrii_KN-26-1_04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Processed odd numbers: 5, result written to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echo $?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$ cat output.txt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count: 5</w:t>
      </w:r>
    </w:p>
    <w:p>
      <w:pPr>
        <w:pBdr>
          <w:left w:val="single" w:color="C9CFD8" w:sz="6" w:space="4"/>
        </w:pBdr>
        <w:shd w:fill="F2F4F7" w:color="auto" w:val="clear"/>
        <w:spacing w:after="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sum: 7</w:t>
      </w:r>
    </w:p>
    <w:p>
      <w:pPr>
        <w:pBdr>
          <w:bottom w:val="single" w:color="C9CFD8" w:sz="6" w:space="2"/>
          <w:left w:val="single" w:color="C9CFD8" w:sz="6" w:space="4"/>
        </w:pBdr>
        <w:shd w:fill="F2F4F7" w:color="auto" w:val="clear"/>
        <w:spacing w:after="160" w:before="0" w:line="240" w:lineRule="auto"/>
        <w:ind w:left="28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average: 1.4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Пояснення рішення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читання створено потік std::ifstream input("input.txt"); одразу після цього перевірено input.is_open(), і в разі помилки програма повертає код 1, не виконуючи обробку. Числа читаються циклом while (input &gt;&gt; value): умова істинна лише тоді, коли чергове число прочитано успішно, тому цикл завершується точно на кінці даних без зайвої ітерації, яку дала б перевірка !input.eof().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Відбір за умовою варіанта value % 2 != 0 виконується для кожного прочитаного числа, а count і sum накопичуються у змінних типу int; за умовою задачі не більше 100 чисел у межах [-1000, 1000], тому переповнення неможливе. Усе в пам’яті не зберігається — потік обробляється послідовно.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 виконано через std::ofstream output("output.txt") з обов’язковою перевіркою is_open() і завершенням із кодом 2 у разі помилки. Середнє обчислюється лише при count &gt; 0 через static_cast&lt;double&gt;(sum) / count, інакше записується рядок average: no data. Обидва потоки закрито методом close(). Файли шукаються у робочому каталозі, з якого запущено програму, тому input.txt має лежати поруч із виконуваним файлом.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програму мовою C++, яка через файлові потоки читає цілі числа з input.txt, відбирає непарні (варіант 4), обчислює count, sum і average та записує результат у output.txt. Використано std::ifstream і std::ofstream із перевіркою is_open(), цикл while (input &gt;&gt; value) для читання до завершення успішного читання, дійсне ділення через static_cast&lt;double&gt; і політику average: no data для порожнього результату. Результат на спільному прикладі (count 6, sum 130, average 21.6667) збігається з практикумом; також перевірено порожній файл, файл без відповідних чисел, відсутній файл (код завершення 1) та від’ємні непарні числа.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149cf5f34e1bac988e4e38ac5f8eb3a3e5c4b2.png"/><Relationship Id="rId8" Type="http://schemas.openxmlformats.org/officeDocument/2006/relationships/image" Target="media/fe773dfc3b6b0b316b60b76a836f9b700d08d4b9.png"/><Relationship Id="rId9" Type="http://schemas.openxmlformats.org/officeDocument/2006/relationships/image" Target="media/e5a568dcb36d7e92bdc455b9997cdc6413137d38.png"/><Relationship Id="rId10" Type="http://schemas.openxmlformats.org/officeDocument/2006/relationships/image" Target="media/64240488ab6cf7ae0eafa94ff4dd9ea999114332.png"/><Relationship Id="rId11" Type="http://schemas.openxmlformats.org/officeDocument/2006/relationships/image" Target="media/6200f08cf9512fc9fd7df6dd7e425fed0d8eb4c8.png"/><Relationship Id="rId12" Type="http://schemas.openxmlformats.org/officeDocument/2006/relationships/image" Target="media/ff67de7e37cdac594dab7002dead24967de81e1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1</cp:revision>
  <dcterms:created xsi:type="dcterms:W3CDTF">2026-09-17T15:58:19.473Z</dcterms:created>
  <dcterms:modified xsi:type="dcterms:W3CDTF">2026-09-17T15:58:19.474Z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