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C29A" w14:textId="1AFF3F1F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>Лекція 1</w:t>
      </w:r>
      <w:r w:rsidR="0046264C" w:rsidRPr="007313CD">
        <w:rPr>
          <w:rFonts w:ascii="Open Sans" w:eastAsia="Times New Roman" w:hAnsi="Open Sans" w:cs="Open Sans"/>
          <w:b/>
          <w:bCs/>
          <w:sz w:val="28"/>
          <w:szCs w:val="28"/>
        </w:rPr>
        <w:t>.</w:t>
      </w: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Основи квантових обчислень</w:t>
      </w:r>
    </w:p>
    <w:p w14:paraId="7AA3C2F5" w14:textId="77777777" w:rsidR="00F85F47" w:rsidRPr="007313CD" w:rsidRDefault="00F85F47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</w:p>
    <w:p w14:paraId="63D1537A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I. Основні поняття: квантовий біт (кубіт)</w:t>
      </w:r>
    </w:p>
    <w:p w14:paraId="4DE87DC4" w14:textId="77777777" w:rsidR="00BE31B6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Фундаментальний перехід від класичних до квантових обчислень починається з одиниці інформації. Класичний біт — це детермінована бінарна одиниця, яка однозначно дорівнює 0 або 1. Її стан завжди є певним. Квантовий біт, або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кубіт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— це ймовірнісна одиниця, яка втілює принципи суперпозиції. Її стан представлений у вигляді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вектора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у двовимірному комплексному просторі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Гільберта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:</w:t>
      </w:r>
    </w:p>
    <w:p w14:paraId="74D63C6D" w14:textId="77777777" w:rsidR="005A2A60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center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|ψ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α|0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+ β|1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</w:p>
    <w:p w14:paraId="707C5EBC" w14:textId="2B6C4D1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Тут α і β — комплексні числа, відомі як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амплітуди ймовірності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Квадрати їх абсолютних значень, |α|² і |β|², представляють ймовірність того, що кубіт при вимірюванні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колапсує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до 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або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відповідно. Важливо, що комплексна природа цих амплітуд означає, що вони мають як величину, так і фазу. Ця різниця фаз між станами є критично важливим ресурсом у квантових алгоритмах, що дозволяє конструктивну та деструктивну інтерференцію, яка є механізмом, що дозволяє квантовим обчисленням перевершувати класичні в вирішенні конкретних задач.</w:t>
      </w:r>
    </w:p>
    <w:p w14:paraId="6E4B5651" w14:textId="44EBA70B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Суперпозиція </w:t>
      </w:r>
      <w:r w:rsidRPr="007313CD">
        <w:rPr>
          <w:rFonts w:ascii="Open Sans" w:eastAsia="Times New Roman" w:hAnsi="Open Sans" w:cs="Open Sans"/>
          <w:sz w:val="26"/>
          <w:szCs w:val="26"/>
        </w:rPr>
        <w:t>— це здатність квантової системи існувати в декількох станах одночасно. Один кубіт в однорідній суперпозиції (де |α| = |β| = 1/√2) одночасно перебуває в станах 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і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Для n кубітів система може перебувати в суперпозиції всіх 2ⁿ можливих обчислювальних базових станів. Цей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квантовий паралелізм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дозволяє виконувати квантові операції одночасно на всіх 2ⁿ станах. Однак це не безкоштовно: інформація, що міститься в цій величезній суперпозиції, не є безпосередньо доступною. Після вимірювання система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колапсує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до одного базового стану. </w:t>
      </w:r>
      <w:r w:rsidR="00073781" w:rsidRPr="007313CD">
        <w:rPr>
          <w:rFonts w:ascii="Open Sans" w:eastAsia="Times New Roman" w:hAnsi="Open Sans" w:cs="Open Sans"/>
          <w:sz w:val="26"/>
          <w:szCs w:val="26"/>
        </w:rPr>
        <w:t>П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роектування квантових алгоритмів полягає в маніпулюванні амплітудами таким чином, щоб ймовірність вимірювання правильної відповіді була збільшена до значення, близького до 1, а неправильні відповіді були </w:t>
      </w:r>
      <w:r w:rsidR="00073781" w:rsidRPr="007313CD">
        <w:rPr>
          <w:rFonts w:ascii="Open Sans" w:eastAsia="Times New Roman" w:hAnsi="Open Sans" w:cs="Open Sans"/>
          <w:sz w:val="26"/>
          <w:szCs w:val="26"/>
        </w:rPr>
        <w:t>приглушені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5B3B63BA" w14:textId="22A93C0B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Заплутаність </w:t>
      </w:r>
      <w:r w:rsidRPr="007313CD">
        <w:rPr>
          <w:rFonts w:ascii="Open Sans" w:eastAsia="Times New Roman" w:hAnsi="Open Sans" w:cs="Open Sans"/>
          <w:sz w:val="26"/>
          <w:szCs w:val="26"/>
        </w:rPr>
        <w:t>— це унікальна квантова кореляція між двома або більше кубітами, яка є сильнішою за будь-яку класичну кореляцію. Заплутаний стан не можна розкласти на добуток станів окремих кубітів. Канонічним прикладом є стан Белла: |Φ</w:t>
      </w:r>
      <w:r w:rsidRPr="007313CD">
        <w:rPr>
          <w:rFonts w:ascii="Cambria Math" w:eastAsia="Times New Roman" w:hAnsi="Cambria Math" w:cs="Cambria Math"/>
          <w:sz w:val="26"/>
          <w:szCs w:val="26"/>
        </w:rPr>
        <w:t>⁺⟩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(|00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+ |11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)/√2. У цьому стані окремі кубіти не мають власних визначених станів. </w:t>
      </w:r>
      <w:r w:rsidRPr="003A22AB">
        <w:rPr>
          <w:rFonts w:ascii="Open Sans" w:eastAsia="Times New Roman" w:hAnsi="Open Sans" w:cs="Open Sans"/>
          <w:sz w:val="26"/>
          <w:szCs w:val="26"/>
        </w:rPr>
        <w:t>Вимірювання першого кубіта і отримання 0 миттєво змушує другий кубіт перейти в стан |0</w:t>
      </w:r>
      <w:r w:rsidRPr="003A22AB">
        <w:rPr>
          <w:rFonts w:ascii="Cambria Math" w:eastAsia="Times New Roman" w:hAnsi="Cambria Math" w:cs="Cambria Math"/>
          <w:sz w:val="26"/>
          <w:szCs w:val="26"/>
        </w:rPr>
        <w:t>⟩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, і навпаки, незалежно від фізичної відстані, що їх розділяє. Ця «моторошна дія </w:t>
      </w:r>
      <w:r w:rsidRPr="003A22AB">
        <w:rPr>
          <w:rFonts w:ascii="Open Sans" w:eastAsia="Times New Roman" w:hAnsi="Open Sans" w:cs="Open Sans"/>
          <w:sz w:val="26"/>
          <w:szCs w:val="26"/>
        </w:rPr>
        <w:lastRenderedPageBreak/>
        <w:t>на відстані» (вираз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Ейнштейна) була експериментально підтверджена порушенням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нерівностей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Белла,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що підтверджує нелокальну природу квантової механіки. Заплутаність — це не просто </w:t>
      </w:r>
      <w:r w:rsidR="00BA5619" w:rsidRPr="007313CD">
        <w:rPr>
          <w:rFonts w:ascii="Open Sans" w:eastAsia="Times New Roman" w:hAnsi="Open Sans" w:cs="Open Sans"/>
          <w:sz w:val="26"/>
          <w:szCs w:val="26"/>
        </w:rPr>
        <w:t>цікаво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це важливий ресурс для квантової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телепортації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надщільного кодування, а також основа багатьох квантових алгоритмів і протоколу E91 QKD.</w:t>
      </w:r>
    </w:p>
    <w:p w14:paraId="0F0C5FFE" w14:textId="77777777" w:rsidR="000207D5" w:rsidRPr="007313CD" w:rsidRDefault="000207D5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106DAB9E" w14:textId="2A86C3A5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II. Математичний формалізм і представлення</w:t>
      </w:r>
    </w:p>
    <w:p w14:paraId="5A5D8618" w14:textId="29495F75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Стан кубіта можна візуалізувати за допомогою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сфери Блоха</w:t>
      </w:r>
      <w:r w:rsidRPr="007313CD">
        <w:rPr>
          <w:rFonts w:ascii="Open Sans" w:eastAsia="Times New Roman" w:hAnsi="Open Sans" w:cs="Open Sans"/>
          <w:sz w:val="26"/>
          <w:szCs w:val="26"/>
        </w:rPr>
        <w:t>. У цьому представленні:</w:t>
      </w:r>
    </w:p>
    <w:p w14:paraId="50EE1B50" w14:textId="77777777" w:rsidR="004B0F9A" w:rsidRPr="007313CD" w:rsidRDefault="004B0F9A">
      <w:pPr>
        <w:numPr>
          <w:ilvl w:val="0"/>
          <w:numId w:val="1"/>
        </w:numPr>
        <w:pBdr>
          <w:bottom w:val="single" w:sz="4" w:space="1" w:color="auto"/>
        </w:pBdr>
        <w:tabs>
          <w:tab w:val="clear" w:pos="720"/>
          <w:tab w:val="num" w:pos="851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Північний полюс представляє стан 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599AA8AC" w14:textId="77777777" w:rsidR="004B0F9A" w:rsidRPr="007313CD" w:rsidRDefault="004B0F9A">
      <w:pPr>
        <w:numPr>
          <w:ilvl w:val="0"/>
          <w:numId w:val="1"/>
        </w:numPr>
        <w:pBdr>
          <w:bottom w:val="single" w:sz="4" w:space="1" w:color="auto"/>
        </w:pBdr>
        <w:tabs>
          <w:tab w:val="clear" w:pos="720"/>
          <w:tab w:val="num" w:pos="851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Південний полюс представляє стан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1D45BBCF" w14:textId="77777777" w:rsidR="004B0F9A" w:rsidRPr="007313CD" w:rsidRDefault="004B0F9A">
      <w:pPr>
        <w:numPr>
          <w:ilvl w:val="0"/>
          <w:numId w:val="1"/>
        </w:numPr>
        <w:pBdr>
          <w:bottom w:val="single" w:sz="4" w:space="1" w:color="auto"/>
        </w:pBdr>
        <w:tabs>
          <w:tab w:val="clear" w:pos="720"/>
          <w:tab w:val="num" w:pos="851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Будь-яка точка на поверхні сфери представляє чистий квантовий стан.</w:t>
      </w:r>
    </w:p>
    <w:p w14:paraId="1742A834" w14:textId="77777777" w:rsidR="004B0F9A" w:rsidRPr="007313CD" w:rsidRDefault="004B0F9A">
      <w:pPr>
        <w:numPr>
          <w:ilvl w:val="0"/>
          <w:numId w:val="1"/>
        </w:numPr>
        <w:pBdr>
          <w:bottom w:val="single" w:sz="4" w:space="1" w:color="auto"/>
        </w:pBdr>
        <w:tabs>
          <w:tab w:val="clear" w:pos="720"/>
          <w:tab w:val="num" w:pos="851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Азимутальний кут (φ) представляє фазу між компонентами 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і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733B889D" w14:textId="77777777" w:rsidR="004B0F9A" w:rsidRPr="007313CD" w:rsidRDefault="004B0F9A">
      <w:pPr>
        <w:numPr>
          <w:ilvl w:val="0"/>
          <w:numId w:val="1"/>
        </w:numPr>
        <w:pBdr>
          <w:bottom w:val="single" w:sz="4" w:space="1" w:color="auto"/>
        </w:pBdr>
        <w:tabs>
          <w:tab w:val="clear" w:pos="720"/>
          <w:tab w:val="num" w:pos="851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Полярний кут (θ) визначає ймовірність вимірювання 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або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(а саме, P(0) = cos²(θ/2), P(1) = sin²(θ/2)).</w:t>
      </w:r>
    </w:p>
    <w:p w14:paraId="4DF4D1F1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Квантові вентилі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— це операції, які змінюють стан кубіта і представлені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унітарними матрицями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(U, де U†U = I, зберігаючи норму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вектора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стану). Основні вентилі для одного кубіта включають:</w:t>
      </w:r>
    </w:p>
    <w:p w14:paraId="4426DB66" w14:textId="3CE5FB1E" w:rsidR="004B0F9A" w:rsidRPr="007313CD" w:rsidRDefault="004B0F9A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851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Вентиль </w:t>
      </w:r>
      <w:proofErr w:type="spellStart"/>
      <w:r w:rsidR="00941ADB" w:rsidRPr="007313CD">
        <w:rPr>
          <w:rFonts w:ascii="Open Sans" w:eastAsia="Times New Roman" w:hAnsi="Open Sans" w:cs="Open Sans"/>
          <w:b/>
          <w:bCs/>
          <w:sz w:val="26"/>
          <w:szCs w:val="26"/>
        </w:rPr>
        <w:t>Pauli</w:t>
      </w:r>
      <w:proofErr w:type="spellEnd"/>
      <w:r w:rsidR="00941ADB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-X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квантовий еквівалент вентиля NOT. Він змінює базові стани: </w:t>
      </w:r>
      <w:bookmarkStart w:id="0" w:name="_Hlk210915227"/>
      <w:r w:rsidRPr="007313CD">
        <w:rPr>
          <w:rFonts w:ascii="Open Sans" w:eastAsia="Times New Roman" w:hAnsi="Open Sans" w:cs="Open Sans"/>
          <w:sz w:val="26"/>
          <w:szCs w:val="26"/>
        </w:rPr>
        <w:t>X|0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, X|1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  <w:bookmarkEnd w:id="0"/>
    </w:p>
    <w:p w14:paraId="21BBB185" w14:textId="06D3E33C" w:rsidR="004B0F9A" w:rsidRPr="007313CD" w:rsidRDefault="004B0F9A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851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Вентиль </w:t>
      </w:r>
      <w:proofErr w:type="spellStart"/>
      <w:r w:rsidR="004E7F2F" w:rsidRPr="007313CD">
        <w:rPr>
          <w:rFonts w:ascii="Open Sans" w:eastAsia="Times New Roman" w:hAnsi="Open Sans" w:cs="Open Sans"/>
          <w:b/>
          <w:bCs/>
          <w:sz w:val="26"/>
          <w:szCs w:val="26"/>
        </w:rPr>
        <w:t>Hadamard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(H): </w:t>
      </w:r>
      <w:r w:rsidRPr="007313CD">
        <w:rPr>
          <w:rFonts w:ascii="Open Sans" w:eastAsia="Times New Roman" w:hAnsi="Open Sans" w:cs="Open Sans"/>
          <w:sz w:val="26"/>
          <w:szCs w:val="26"/>
        </w:rPr>
        <w:t>основний інструмент для створення суперпозиції. H|0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(|0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+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)/√2, H|1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(|0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-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)/√2.</w:t>
      </w:r>
    </w:p>
    <w:p w14:paraId="38961083" w14:textId="77777777" w:rsidR="004B0F9A" w:rsidRPr="007313CD" w:rsidRDefault="004B0F9A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851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Фазовий вентиль (Z і S): </w:t>
      </w:r>
      <w:r w:rsidRPr="007313CD">
        <w:rPr>
          <w:rFonts w:ascii="Open Sans" w:eastAsia="Times New Roman" w:hAnsi="Open Sans" w:cs="Open Sans"/>
          <w:sz w:val="26"/>
          <w:szCs w:val="26"/>
        </w:rPr>
        <w:t>Ці вентилі застосовують фазовий зсув до компонента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 Вентиль Z змінює знак: Z|1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-|1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, Z|0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70043938" w14:textId="48B2114F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Багатокубітні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3B29D0" w:rsidRPr="007313CD">
        <w:rPr>
          <w:rFonts w:ascii="Open Sans" w:eastAsia="Times New Roman" w:hAnsi="Open Sans" w:cs="Open Sans"/>
          <w:sz w:val="26"/>
          <w:szCs w:val="26"/>
        </w:rPr>
        <w:t>вентилі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створюють заплутаність. </w:t>
      </w:r>
      <w:r w:rsidR="00E01EF8" w:rsidRPr="007313CD">
        <w:rPr>
          <w:rFonts w:ascii="Open Sans" w:eastAsia="Times New Roman" w:hAnsi="Open Sans" w:cs="Open Sans"/>
          <w:sz w:val="26"/>
          <w:szCs w:val="26"/>
        </w:rPr>
        <w:t xml:space="preserve">Найважливішим є вентиль </w:t>
      </w:r>
      <w:proofErr w:type="spellStart"/>
      <w:r w:rsidR="00E01EF8" w:rsidRPr="007313CD">
        <w:rPr>
          <w:rFonts w:ascii="Open Sans" w:eastAsia="Times New Roman" w:hAnsi="Open Sans" w:cs="Open Sans"/>
          <w:b/>
          <w:bCs/>
          <w:sz w:val="26"/>
          <w:szCs w:val="26"/>
        </w:rPr>
        <w:t>controlled</w:t>
      </w:r>
      <w:proofErr w:type="spellEnd"/>
      <w:r w:rsidR="00E01EF8" w:rsidRPr="007313CD">
        <w:rPr>
          <w:rFonts w:ascii="Open Sans" w:eastAsia="Times New Roman" w:hAnsi="Open Sans" w:cs="Open Sans"/>
          <w:b/>
          <w:bCs/>
          <w:sz w:val="26"/>
          <w:szCs w:val="26"/>
        </w:rPr>
        <w:t>-NOT (CNOT).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1E5955" w:rsidRPr="007313CD">
        <w:rPr>
          <w:rFonts w:ascii="Open Sans" w:eastAsia="Times New Roman" w:hAnsi="Open Sans" w:cs="Open Sans"/>
          <w:sz w:val="26"/>
          <w:szCs w:val="26"/>
        </w:rPr>
        <w:t>Він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діє на два кубіти: контрольний і цільовий. Якщо контрольний кубіт дорівнює |1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r w:rsidR="000A3A5F" w:rsidRPr="007313CD">
        <w:rPr>
          <w:rFonts w:ascii="Open Sans" w:eastAsia="Times New Roman" w:hAnsi="Open Sans" w:cs="Open Sans"/>
          <w:sz w:val="26"/>
          <w:szCs w:val="26"/>
        </w:rPr>
        <w:t>він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змінює (застосовує </w:t>
      </w:r>
      <w:r w:rsidR="000A3A5F" w:rsidRPr="007313CD">
        <w:rPr>
          <w:rFonts w:ascii="Open Sans" w:eastAsia="Times New Roman" w:hAnsi="Open Sans" w:cs="Open Sans"/>
          <w:sz w:val="26"/>
          <w:szCs w:val="26"/>
        </w:rPr>
        <w:t>вентиль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X до) цільов</w:t>
      </w:r>
      <w:r w:rsidR="000A3A5F" w:rsidRPr="007313CD">
        <w:rPr>
          <w:rFonts w:ascii="Open Sans" w:eastAsia="Times New Roman" w:hAnsi="Open Sans" w:cs="Open Sans"/>
          <w:sz w:val="26"/>
          <w:szCs w:val="26"/>
        </w:rPr>
        <w:t>ий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кубіта. Якщо контроль дорівнює 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r w:rsidR="000A3A5F" w:rsidRPr="007313CD">
        <w:rPr>
          <w:rFonts w:ascii="Open Sans" w:eastAsia="Times New Roman" w:hAnsi="Open Sans" w:cs="Open Sans"/>
          <w:sz w:val="26"/>
          <w:szCs w:val="26"/>
        </w:rPr>
        <w:t>він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нічого не робить. Його дія на базові стани така: CNOT|00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|00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, CNOT|01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|01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, CNOT|10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|11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, CNOT|11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|10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Застосування вентиля </w:t>
      </w:r>
      <w:proofErr w:type="spellStart"/>
      <w:r w:rsidR="004E7F2F" w:rsidRPr="007313CD">
        <w:rPr>
          <w:rFonts w:ascii="Open Sans" w:eastAsia="Times New Roman" w:hAnsi="Open Sans" w:cs="Open Sans"/>
          <w:sz w:val="26"/>
          <w:szCs w:val="26"/>
        </w:rPr>
        <w:t>Hadamard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до першого кубіта, а потім CNOT створює стан Белла з стану |00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0F8C6207" w14:textId="77777777" w:rsidR="004E7F2F" w:rsidRPr="007313CD" w:rsidRDefault="004E7F2F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6D140C0E" w14:textId="0D3D9BBD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III. Квантові та класичні обчислення: фундаментальна різниця</w:t>
      </w:r>
    </w:p>
    <w:p w14:paraId="351F78E3" w14:textId="434A002C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Класичні комп'ютери працюють за принципами детермінованої булевої логіки. Їхня потужність походить від мініатюризації (закон Мура) і послідовної обробки, хоча і з обмеженим паралелізмом. Однак</w:t>
      </w:r>
      <w:r w:rsidR="00C44C5A" w:rsidRPr="007313CD">
        <w:rPr>
          <w:rFonts w:ascii="Open Sans" w:eastAsia="Times New Roman" w:hAnsi="Open Sans" w:cs="Open Sans"/>
          <w:sz w:val="26"/>
          <w:szCs w:val="26"/>
        </w:rPr>
        <w:t>,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для задач класу складності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NP</w:t>
      </w:r>
      <w:r w:rsidR="00C44C5A" w:rsidRPr="007313CD">
        <w:rPr>
          <w:rFonts w:ascii="Open Sans" w:eastAsia="Times New Roman" w:hAnsi="Open Sans" w:cs="Open Sans"/>
          <w:b/>
          <w:bCs/>
          <w:sz w:val="26"/>
          <w:szCs w:val="26"/>
        </w:rPr>
        <w:t>,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час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,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необхідний для знаходження рішення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,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зростає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>експоненціально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з розміром задачі, що робить їх нерозв'язними для великих випадків (наприклад, розкладання 2048-бітного числа RSA на класичному комп'ютері зайняло б більше часу, ніж вік Всесвіту).</w:t>
      </w:r>
    </w:p>
    <w:p w14:paraId="136D636D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Квантові комп'ютери використовують суперпозицію та заплутаність для одночасного дослідження декількох обчислювальних шляхів. Для певних задач, таких як розкладання цілих чисел на множники (алгоритм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Шора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) та неструктурований пошук (алгоритм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), вони пропонують експоненціальне та квадратичне прискорення відповідно. Це не просто поступове поліпшення; це фундаментальна зміна парадигми в обчисленнях. Однак ця потужність є специфічною. Квантові комп'ютери не є швидшими для всіх завдань і особливо погано підходять для обчислень загального призначення. Їхній революційний потенціал полягає саме в їхній здатності вирішувати конкретні математичні проблеми, що лежать в основі сучасної криптографії.</w:t>
      </w:r>
    </w:p>
    <w:p w14:paraId="49229416" w14:textId="77777777" w:rsidR="00C44C5A" w:rsidRPr="007313CD" w:rsidRDefault="00C44C5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668C0099" w14:textId="08F564A4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IV. Розширені практичні завдання</w:t>
      </w:r>
    </w:p>
    <w:p w14:paraId="1286D79C" w14:textId="1802EEBD" w:rsidR="00E90D99" w:rsidRPr="007313CD" w:rsidRDefault="004B0F9A">
      <w:pPr>
        <w:numPr>
          <w:ilvl w:val="0"/>
          <w:numId w:val="3"/>
        </w:numPr>
        <w:pBdr>
          <w:bottom w:val="single" w:sz="4" w:space="1" w:color="auto"/>
        </w:pBdr>
        <w:tabs>
          <w:tab w:val="left" w:pos="1134"/>
          <w:tab w:val="left" w:pos="1560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Томографія стану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багатокубітних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систем: </w:t>
      </w:r>
      <w:r w:rsidRPr="007313CD">
        <w:rPr>
          <w:rFonts w:ascii="Open Sans" w:eastAsia="Times New Roman" w:hAnsi="Open Sans" w:cs="Open Sans"/>
          <w:sz w:val="26"/>
          <w:szCs w:val="26"/>
        </w:rPr>
        <w:t>розширити симуляцію одного кубіта до двох кубітів. Створення функції, яка, маючи невідомий стан 2-кубітів (наприклад, стан Белла або стан добутку), оцінює його матрицю щільності шляхом моделювання вимірювань у необхідних основах (XX, XY, XZ, YX, YY, YZ, ZX, ZY, ZZ). Цей процес відновлення невідомого квантового стану є фундаментальним для перевірки квантових експериментів.</w:t>
      </w:r>
    </w:p>
    <w:p w14:paraId="26E88807" w14:textId="7BF2CE27" w:rsidR="004B0F9A" w:rsidRPr="007313CD" w:rsidRDefault="004B0F9A">
      <w:pPr>
        <w:numPr>
          <w:ilvl w:val="0"/>
          <w:numId w:val="3"/>
        </w:numPr>
        <w:pBdr>
          <w:bottom w:val="single" w:sz="4" w:space="1" w:color="auto"/>
        </w:pBdr>
        <w:tabs>
          <w:tab w:val="left" w:pos="1134"/>
          <w:tab w:val="left" w:pos="1560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Синтез квантових схем: </w:t>
      </w:r>
      <w:r w:rsidR="00015D1F" w:rsidRPr="007313CD">
        <w:rPr>
          <w:rFonts w:ascii="Open Sans" w:eastAsia="Times New Roman" w:hAnsi="Open Sans" w:cs="Open Sans"/>
          <w:sz w:val="26"/>
          <w:szCs w:val="26"/>
        </w:rPr>
        <w:t>з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а заданої конкретної унітарної операції (наприклад, конкретної матриці 2x2 або 4x4) використовуйте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теорему розкладу Z-Y</w:t>
      </w:r>
      <w:r w:rsidRPr="007313CD">
        <w:rPr>
          <w:rFonts w:ascii="Open Sans" w:eastAsia="Times New Roman" w:hAnsi="Open Sans" w:cs="Open Sans"/>
          <w:sz w:val="26"/>
          <w:szCs w:val="26"/>
        </w:rPr>
        <w:t>, щоб розкласти її на послідовність фундаментальних логічних вентилів 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Rz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Ry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та CNOT). Це процес компіляції операції високого рівня в інструкції, специфічні для апаратного забезпечення.</w:t>
      </w:r>
    </w:p>
    <w:p w14:paraId="41B74564" w14:textId="00DD39C9" w:rsidR="004B0F9A" w:rsidRPr="007313CD" w:rsidRDefault="004B0F9A">
      <w:pPr>
        <w:numPr>
          <w:ilvl w:val="0"/>
          <w:numId w:val="3"/>
        </w:numPr>
        <w:pBdr>
          <w:bottom w:val="single" w:sz="4" w:space="1" w:color="auto"/>
        </w:pBdr>
        <w:tabs>
          <w:tab w:val="left" w:pos="1134"/>
          <w:tab w:val="left" w:pos="1560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Розрахунок ентропії заплутаності: </w:t>
      </w:r>
      <w:r w:rsidR="00015D1F" w:rsidRPr="007313CD">
        <w:rPr>
          <w:rFonts w:ascii="Open Sans" w:eastAsia="Times New Roman" w:hAnsi="Open Sans" w:cs="Open Sans"/>
          <w:sz w:val="26"/>
          <w:szCs w:val="26"/>
        </w:rPr>
        <w:t>д</w:t>
      </w:r>
      <w:r w:rsidRPr="007313CD">
        <w:rPr>
          <w:rFonts w:ascii="Open Sans" w:eastAsia="Times New Roman" w:hAnsi="Open Sans" w:cs="Open Sans"/>
          <w:sz w:val="26"/>
          <w:szCs w:val="26"/>
        </w:rPr>
        <w:t>ля заданого стану двох кубітів (наприклад, |Φ</w:t>
      </w:r>
      <w:r w:rsidRPr="007313CD">
        <w:rPr>
          <w:rFonts w:ascii="Cambria Math" w:eastAsia="Times New Roman" w:hAnsi="Cambria Math" w:cs="Cambria Math"/>
          <w:sz w:val="26"/>
          <w:szCs w:val="26"/>
        </w:rPr>
        <w:t>⁺⟩</w:t>
      </w:r>
      <w:r w:rsidRPr="007313CD">
        <w:rPr>
          <w:rFonts w:ascii="Open Sans" w:eastAsia="Times New Roman" w:hAnsi="Open Sans" w:cs="Open Sans"/>
          <w:sz w:val="26"/>
          <w:szCs w:val="26"/>
        </w:rPr>
        <w:t>, |Ψ</w:t>
      </w:r>
      <w:r w:rsidRPr="007313CD">
        <w:rPr>
          <w:rFonts w:ascii="Cambria Math" w:eastAsia="Times New Roman" w:hAnsi="Cambria Math" w:cs="Cambria Math"/>
          <w:sz w:val="26"/>
          <w:szCs w:val="26"/>
        </w:rPr>
        <w:t>⁻⟩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або частково заплутаного стану) обчисліть його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ентропію фон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Неймана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 Для чистого стану ентропія підсистеми є прямим виміром її заплутаності з іншою підсистемою. Це забезпечує кількісний вимір ресурсу заплутаності, присутнього в стані.</w:t>
      </w:r>
    </w:p>
    <w:p w14:paraId="512DCE9E" w14:textId="77777777" w:rsidR="0019694F" w:rsidRPr="007313CD" w:rsidRDefault="0019694F" w:rsidP="00F85F47">
      <w:pPr>
        <w:pBdr>
          <w:bottom w:val="single" w:sz="4" w:space="1" w:color="auto"/>
        </w:pBdr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2EEDE6CB" w14:textId="4C198185" w:rsidR="00262FD5" w:rsidRPr="007313CD" w:rsidRDefault="00262FD5" w:rsidP="00F85F47">
      <w:pPr>
        <w:pBdr>
          <w:bottom w:val="single" w:sz="4" w:space="1" w:color="auto"/>
        </w:pBdr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br w:type="page"/>
      </w:r>
    </w:p>
    <w:p w14:paraId="77BBCEF0" w14:textId="33BB74A5" w:rsidR="004B0F9A" w:rsidRPr="007313CD" w:rsidRDefault="004B0F9A" w:rsidP="0046264C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Лекція 2</w:t>
      </w:r>
      <w:r w:rsidR="0046264C" w:rsidRPr="007313CD">
        <w:rPr>
          <w:rFonts w:ascii="Open Sans" w:eastAsia="Times New Roman" w:hAnsi="Open Sans" w:cs="Open Sans"/>
          <w:b/>
          <w:bCs/>
          <w:sz w:val="28"/>
          <w:szCs w:val="28"/>
        </w:rPr>
        <w:t>.</w:t>
      </w: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Алгоритм </w:t>
      </w:r>
      <w:proofErr w:type="spellStart"/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>Гровера</w:t>
      </w:r>
      <w:proofErr w:type="spellEnd"/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та його застосування</w:t>
      </w:r>
    </w:p>
    <w:p w14:paraId="034F62B9" w14:textId="77777777" w:rsidR="0046264C" w:rsidRPr="007313CD" w:rsidRDefault="0046264C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AFEBB2E" w14:textId="77777777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I. Деталі алгоритму: підсилення амплітуди</w:t>
      </w:r>
    </w:p>
    <w:p w14:paraId="195FC66E" w14:textId="77777777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є типовим прикладом підсилення амплітуди. Він вирішує проблему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неструктурованого пошуку: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знаходження унікального позначеного елемента в несортованій базі даних, що містить N елементів. Класичний комп'ютер повинен, в середньому, перевірити N/2 елементів, що призводить до часової складності O(N). 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знаходить елемент з високою ймовірністю за O(√N) ітерацій, забезпечуючи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квадратичне прискорення. </w:t>
      </w:r>
      <w:r w:rsidRPr="007313CD">
        <w:rPr>
          <w:rFonts w:ascii="Open Sans" w:eastAsia="Times New Roman" w:hAnsi="Open Sans" w:cs="Open Sans"/>
          <w:sz w:val="26"/>
          <w:szCs w:val="26"/>
        </w:rPr>
        <w:t>Доведено, що це оптимальне прискорення для цієї проблеми; жоден квантовий алгоритм не може зробити краще.</w:t>
      </w:r>
    </w:p>
    <w:p w14:paraId="0A4C2109" w14:textId="77777777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Алгоритм складається з наступних кроків, які повторюються ≈ (π/4)√N разів:</w:t>
      </w:r>
    </w:p>
    <w:p w14:paraId="259C1D27" w14:textId="31BEE788" w:rsidR="004B0F9A" w:rsidRPr="007313CD" w:rsidRDefault="004B0F9A">
      <w:pPr>
        <w:numPr>
          <w:ilvl w:val="0"/>
          <w:numId w:val="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Ініціалізація: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застосувати </w:t>
      </w:r>
      <w:r w:rsidR="000A3A5F" w:rsidRPr="007313CD">
        <w:rPr>
          <w:rFonts w:ascii="Open Sans" w:eastAsia="Times New Roman" w:hAnsi="Open Sans" w:cs="Open Sans"/>
          <w:sz w:val="26"/>
          <w:szCs w:val="26"/>
        </w:rPr>
        <w:t>вентиль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="004E7F2F" w:rsidRPr="007313CD">
        <w:rPr>
          <w:rFonts w:ascii="Open Sans" w:eastAsia="Times New Roman" w:hAnsi="Open Sans" w:cs="Open Sans"/>
          <w:sz w:val="26"/>
          <w:szCs w:val="26"/>
        </w:rPr>
        <w:t>Hadamard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до всіх n кубітів (де N = 2ⁿ), щоб створити рівномірну суперпозицію над усіма N станами: |s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(1/√N) Σ |x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7117348F" w14:textId="47AF3E36" w:rsidR="004B0F9A" w:rsidRPr="007313CD" w:rsidRDefault="004B0F9A">
      <w:pPr>
        <w:numPr>
          <w:ilvl w:val="0"/>
          <w:numId w:val="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Застосування </w:t>
      </w:r>
      <w:bookmarkStart w:id="1" w:name="_Hlk210985210"/>
      <w:proofErr w:type="spellStart"/>
      <w:r w:rsidR="00FF3913" w:rsidRPr="007313CD">
        <w:rPr>
          <w:rFonts w:ascii="Open Sans" w:eastAsia="Times New Roman" w:hAnsi="Open Sans" w:cs="Open Sans"/>
          <w:b/>
          <w:bCs/>
          <w:sz w:val="26"/>
          <w:szCs w:val="26"/>
        </w:rPr>
        <w:t>Oracle</w:t>
      </w:r>
      <w:proofErr w:type="spellEnd"/>
      <w:r w:rsidR="00FF3913" w:rsidRPr="007313C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bookmarkEnd w:id="1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(O): </w:t>
      </w:r>
      <w:proofErr w:type="spellStart"/>
      <w:r w:rsidR="00FF3913" w:rsidRPr="007313CD">
        <w:rPr>
          <w:rFonts w:ascii="Open Sans" w:eastAsia="Times New Roman" w:hAnsi="Open Sans" w:cs="Open Sans"/>
          <w:b/>
          <w:bCs/>
          <w:sz w:val="26"/>
          <w:szCs w:val="26"/>
        </w:rPr>
        <w:t>Oracle</w:t>
      </w:r>
      <w:proofErr w:type="spellEnd"/>
      <w:r w:rsidR="00FF3913" w:rsidRPr="007313C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— це квантовий вентиль, який розпізнає позначений стан |ω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Його дія: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O|x</w:t>
      </w:r>
      <w:proofErr w:type="spellEnd"/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-|x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якщо x = ω, 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O|x</w:t>
      </w:r>
      <w:proofErr w:type="spellEnd"/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|x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в іншому випадку. Геометрично ця операція перевертає амплітуду позначеного стану, ефективно відбиваючи вектор стану відносно площини, перпендикулярної до |ω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22485886" w14:textId="77777777" w:rsidR="004B0F9A" w:rsidRPr="007313CD" w:rsidRDefault="004B0F9A">
      <w:pPr>
        <w:numPr>
          <w:ilvl w:val="0"/>
          <w:numId w:val="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Оператор дифузії (D): </w:t>
      </w:r>
      <w:r w:rsidRPr="007313CD">
        <w:rPr>
          <w:rFonts w:ascii="Open Sans" w:eastAsia="Times New Roman" w:hAnsi="Open Sans" w:cs="Open Sans"/>
          <w:sz w:val="26"/>
          <w:szCs w:val="26"/>
        </w:rPr>
        <w:t>Цей оператор відображає вектор стану відносно середньої амплітуди. Він побудований як D = H</w:t>
      </w:r>
      <w:r w:rsidRPr="007313CD">
        <w:rPr>
          <w:rFonts w:ascii="Cambria Math" w:eastAsia="Times New Roman" w:hAnsi="Cambria Math" w:cs="Cambria Math"/>
          <w:sz w:val="26"/>
          <w:szCs w:val="26"/>
        </w:rPr>
        <w:t>⊗</w:t>
      </w:r>
      <w:r w:rsidRPr="007313CD">
        <w:rPr>
          <w:rFonts w:ascii="Open Sans" w:eastAsia="Times New Roman" w:hAnsi="Open Sans" w:cs="Open Sans"/>
          <w:sz w:val="26"/>
          <w:szCs w:val="26"/>
        </w:rPr>
        <w:t>ⁿ (2|0</w:t>
      </w:r>
      <w:r w:rsidRPr="007313CD">
        <w:rPr>
          <w:rFonts w:ascii="Cambria Math" w:eastAsia="Times New Roman" w:hAnsi="Cambria Math" w:cs="Cambria Math"/>
          <w:sz w:val="26"/>
          <w:szCs w:val="26"/>
        </w:rPr>
        <w:t>⟩⟨</w:t>
      </w:r>
      <w:r w:rsidRPr="007313CD">
        <w:rPr>
          <w:rFonts w:ascii="Open Sans" w:eastAsia="Times New Roman" w:hAnsi="Open Sans" w:cs="Open Sans"/>
          <w:sz w:val="26"/>
          <w:szCs w:val="26"/>
        </w:rPr>
        <w:t>0| - I) H</w:t>
      </w:r>
      <w:r w:rsidRPr="007313CD">
        <w:rPr>
          <w:rFonts w:ascii="Cambria Math" w:eastAsia="Times New Roman" w:hAnsi="Cambria Math" w:cs="Cambria Math"/>
          <w:sz w:val="26"/>
          <w:szCs w:val="26"/>
        </w:rPr>
        <w:t>⊗</w:t>
      </w:r>
      <w:r w:rsidRPr="007313CD">
        <w:rPr>
          <w:rFonts w:ascii="Open Sans" w:eastAsia="Times New Roman" w:hAnsi="Open Sans" w:cs="Open Sans"/>
          <w:sz w:val="26"/>
          <w:szCs w:val="26"/>
        </w:rPr>
        <w:t>ⁿ. Його ефект полягає в інвертуванні амплітуди кожного стану відносно середньої амплітуди всіх станів.</w:t>
      </w:r>
    </w:p>
    <w:p w14:paraId="4C78C8D9" w14:textId="77777777" w:rsidR="004B0F9A" w:rsidRPr="007313CD" w:rsidRDefault="004B0F9A">
      <w:pPr>
        <w:numPr>
          <w:ilvl w:val="0"/>
          <w:numId w:val="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Вимірювання: </w:t>
      </w:r>
      <w:r w:rsidRPr="007313CD">
        <w:rPr>
          <w:rFonts w:ascii="Open Sans" w:eastAsia="Times New Roman" w:hAnsi="Open Sans" w:cs="Open Sans"/>
          <w:sz w:val="26"/>
          <w:szCs w:val="26"/>
        </w:rPr>
        <w:t>Після оптимальної кількості ітерацій вектор стану дуже наближається до |ω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 Вимірювання всіх кубітів дасть позначений елемент з імовірністю, дуже близькою до 1.</w:t>
      </w:r>
    </w:p>
    <w:p w14:paraId="50BE0133" w14:textId="77777777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Комбінація (D O) називається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ітерацією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 Кожна ітерація обертає вектор стану на фіксований кут 2θ у напрямку |ω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де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sin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θ = 1/√N.</w:t>
      </w:r>
    </w:p>
    <w:p w14:paraId="639669C6" w14:textId="77777777" w:rsidR="00366713" w:rsidRPr="007313CD" w:rsidRDefault="00366713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2440EF99" w14:textId="20EDF32B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II. Геометрична інтерпретація та оптимальність</w:t>
      </w:r>
    </w:p>
    <w:p w14:paraId="6A3493E6" w14:textId="77777777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Весь алгоритм можна ідеально візуалізувати у двовимірній площині. Визначимо два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ортонормальних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стани:</w:t>
      </w:r>
    </w:p>
    <w:p w14:paraId="7E1ADE27" w14:textId="77777777" w:rsidR="004B0F9A" w:rsidRPr="007313CD" w:rsidRDefault="004B0F9A">
      <w:pPr>
        <w:numPr>
          <w:ilvl w:val="0"/>
          <w:numId w:val="5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|ω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: «хороший» стан (позначений елемент).</w:t>
      </w:r>
    </w:p>
    <w:p w14:paraId="67C98B2E" w14:textId="77777777" w:rsidR="004B0F9A" w:rsidRPr="007313CD" w:rsidRDefault="004B0F9A">
      <w:pPr>
        <w:numPr>
          <w:ilvl w:val="0"/>
          <w:numId w:val="5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|s'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: рівномірна суперпозиція всіх «поганих» станів (всі інші елементи).</w:t>
      </w:r>
    </w:p>
    <w:p w14:paraId="39ED5E38" w14:textId="13EADB20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>Початковий стан |s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можна виразити як |s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sin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θ |ω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+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cos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θ |s'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де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sin</w:t>
      </w:r>
      <w:proofErr w:type="spellEnd"/>
      <w:r w:rsidR="00F45135" w:rsidRPr="007313CD">
        <w:rPr>
          <w:rFonts w:ascii="Open Sans" w:eastAsia="Times New Roman" w:hAnsi="Open Sans" w:cs="Open Sans"/>
          <w:sz w:val="26"/>
          <w:szCs w:val="26"/>
        </w:rPr>
        <w:t> 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θ = 1/√N. Ітерація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(D O) — це обертання в цій площині на кут 2θ. Після k ітерацій стан обертається до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sin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((2k+1)θ) |ω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+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cos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((2k+1)θ) |s'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. Щоб максимізувати ймовірність вимірювання |ω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, ми встановлюємо (2k+1)θ ≈ π/2. Розв'язуючи для k, отримуємо k ≈ (π/4)√N, що підтверджує складність O(√N). Виконання більшої кількості ітерацій призводить до того, що стан перевищує ціль.</w:t>
      </w:r>
    </w:p>
    <w:p w14:paraId="5DDE0EE4" w14:textId="77777777" w:rsidR="00366713" w:rsidRPr="007313CD" w:rsidRDefault="00366713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62446382" w14:textId="1C64B0C4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III. Криптографічні наслідки: зміна розміру для квантової ери</w:t>
      </w:r>
    </w:p>
    <w:p w14:paraId="74AA51E8" w14:textId="77777777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має глибокі наслідки для симетричної криптографії:</w:t>
      </w:r>
    </w:p>
    <w:p w14:paraId="45152FC3" w14:textId="77777777" w:rsidR="004B0F9A" w:rsidRPr="007313CD" w:rsidRDefault="004B0F9A">
      <w:pPr>
        <w:numPr>
          <w:ilvl w:val="0"/>
          <w:numId w:val="6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Пошук ключа: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Брут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-форс-атака на симетричний шифр з k-бітним ключем вимагає O(2</w:t>
      </w:r>
      <w:r w:rsidRPr="007313CD">
        <w:rPr>
          <w:rFonts w:ascii="Arial" w:eastAsia="Times New Roman" w:hAnsi="Arial" w:cs="Arial"/>
          <w:sz w:val="26"/>
          <w:szCs w:val="26"/>
        </w:rPr>
        <w:t>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) операцій у класичному випадку. 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зменшує це до O(2</w:t>
      </w:r>
      <w:r w:rsidRPr="007313CD">
        <w:rPr>
          <w:rFonts w:ascii="Arial" w:eastAsia="Times New Roman" w:hAnsi="Arial" w:cs="Arial"/>
          <w:sz w:val="26"/>
          <w:szCs w:val="26"/>
        </w:rPr>
        <w:t>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/²) операцій. Це означає, що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ефективний рівень безпеки </w:t>
      </w:r>
      <w:r w:rsidRPr="007313CD">
        <w:rPr>
          <w:rFonts w:ascii="Open Sans" w:eastAsia="Times New Roman" w:hAnsi="Open Sans" w:cs="Open Sans"/>
          <w:sz w:val="26"/>
          <w:szCs w:val="26"/>
        </w:rPr>
        <w:t>симетричного алгоритму зменшується вдвічі проти квантового супротивника.</w:t>
      </w:r>
    </w:p>
    <w:p w14:paraId="58D616B1" w14:textId="7A0B5491" w:rsidR="004B0F9A" w:rsidRPr="007313CD" w:rsidRDefault="004B0F9A">
      <w:pPr>
        <w:numPr>
          <w:ilvl w:val="0"/>
          <w:numId w:val="6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AES: </w:t>
      </w:r>
      <w:r w:rsidRPr="007313CD">
        <w:rPr>
          <w:rFonts w:ascii="Open Sans" w:eastAsia="Times New Roman" w:hAnsi="Open Sans" w:cs="Open Sans"/>
          <w:sz w:val="26"/>
          <w:szCs w:val="26"/>
        </w:rPr>
        <w:t>Отже, AES-128 забезпечує лише 64 біти квантової безпеки, що вважається вразливим до цілеспрямованої атаки. AES-192 забезпечує 96</w:t>
      </w:r>
      <w:r w:rsidR="00B058B9" w:rsidRPr="007313CD">
        <w:rPr>
          <w:rFonts w:ascii="Open Sans" w:eastAsia="Times New Roman" w:hAnsi="Open Sans" w:cs="Open Sans"/>
          <w:sz w:val="26"/>
          <w:szCs w:val="26"/>
        </w:rPr>
        <w:t> 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бітів, 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AES-256 — 128 бітів квантової безпеки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що є еталоном, встановленим NIST для довгострокової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постквантової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безпеки.</w:t>
      </w:r>
    </w:p>
    <w:p w14:paraId="28316FC0" w14:textId="3406D82F" w:rsidR="004B0F9A" w:rsidRPr="007313CD" w:rsidRDefault="004B0F9A">
      <w:pPr>
        <w:numPr>
          <w:ilvl w:val="0"/>
          <w:numId w:val="6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Хеш-функції: </w:t>
      </w:r>
      <w:r w:rsidR="008D06F1" w:rsidRPr="007313CD">
        <w:rPr>
          <w:rFonts w:ascii="Open Sans" w:eastAsia="Times New Roman" w:hAnsi="Open Sans" w:cs="Open Sans"/>
          <w:sz w:val="26"/>
          <w:szCs w:val="26"/>
        </w:rPr>
        <w:t xml:space="preserve">Знаходження прообразу для n-бітової хеш-функції (вхід x такий, що H(x) = y) має класичну складність O(2ⁿ). Алгоритм </w:t>
      </w:r>
      <w:proofErr w:type="spellStart"/>
      <w:r w:rsidR="008D06F1"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="008D06F1" w:rsidRPr="007313CD">
        <w:rPr>
          <w:rFonts w:ascii="Open Sans" w:eastAsia="Times New Roman" w:hAnsi="Open Sans" w:cs="Open Sans"/>
          <w:sz w:val="26"/>
          <w:szCs w:val="26"/>
        </w:rPr>
        <w:t xml:space="preserve"> зводить її до O(2ⁿ/²). Тому, щоб досягти 128-бітної стійкості квантового прообразу, необхідно використовувати хеш-функцію з 256-бітним виходом (наприклад, SHA-256 або SHA3-256).</w:t>
      </w:r>
    </w:p>
    <w:p w14:paraId="0B98DE5D" w14:textId="77777777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Захист від алгоритму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є простим, але дорогим: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подвоїти розміри ключа та хешу</w:t>
      </w:r>
      <w:r w:rsidRPr="007313CD">
        <w:rPr>
          <w:rFonts w:ascii="Open Sans" w:eastAsia="Times New Roman" w:hAnsi="Open Sans" w:cs="Open Sans"/>
          <w:sz w:val="26"/>
          <w:szCs w:val="26"/>
        </w:rPr>
        <w:t>. Ось чому шлях міграції для симетричної криптографії в квантову еру є добре зрозумілим і вважається керованим.</w:t>
      </w:r>
    </w:p>
    <w:p w14:paraId="0DC689AC" w14:textId="77777777" w:rsidR="00366713" w:rsidRPr="007313CD" w:rsidRDefault="00366713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02973F73" w14:textId="2AEE29CE" w:rsidR="004B0F9A" w:rsidRPr="007313CD" w:rsidRDefault="004B0F9A" w:rsidP="000F461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IV. Розширені практичні завдання</w:t>
      </w:r>
    </w:p>
    <w:p w14:paraId="7F69D1F3" w14:textId="0B744339" w:rsidR="004B0F9A" w:rsidRPr="007313CD" w:rsidRDefault="004B0F9A">
      <w:pPr>
        <w:numPr>
          <w:ilvl w:val="0"/>
          <w:numId w:val="7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Проектування </w:t>
      </w:r>
      <w:proofErr w:type="spellStart"/>
      <w:r w:rsidR="00613871" w:rsidRPr="007313CD">
        <w:rPr>
          <w:rFonts w:ascii="Open Sans" w:eastAsia="Times New Roman" w:hAnsi="Open Sans" w:cs="Open Sans"/>
          <w:b/>
          <w:bCs/>
          <w:sz w:val="26"/>
          <w:szCs w:val="26"/>
        </w:rPr>
        <w:t>Oracle</w:t>
      </w:r>
      <w:proofErr w:type="spellEnd"/>
      <w:r w:rsidR="00613871" w:rsidRPr="007313C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для SAT-задач: </w:t>
      </w:r>
      <w:r w:rsidR="00BC74ED" w:rsidRPr="007313CD">
        <w:rPr>
          <w:rFonts w:ascii="Open Sans" w:eastAsia="Times New Roman" w:hAnsi="Open Sans" w:cs="Open Sans"/>
          <w:sz w:val="26"/>
          <w:szCs w:val="26"/>
        </w:rPr>
        <w:t>а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можна узагальнити для вирішення будь-якої задачі в NP шляхом реалізації схеми верифікації як </w:t>
      </w:r>
      <w:proofErr w:type="spellStart"/>
      <w:r w:rsidR="008969A2" w:rsidRPr="007313CD">
        <w:rPr>
          <w:rFonts w:ascii="Open Sans" w:eastAsia="Times New Roman" w:hAnsi="Open Sans" w:cs="Open Sans"/>
          <w:sz w:val="26"/>
          <w:szCs w:val="26"/>
        </w:rPr>
        <w:t>Oracle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. Реалізуйте </w:t>
      </w:r>
      <w:proofErr w:type="spellStart"/>
      <w:r w:rsidR="008969A2" w:rsidRPr="007313CD">
        <w:rPr>
          <w:rFonts w:ascii="Open Sans" w:eastAsia="Times New Roman" w:hAnsi="Open Sans" w:cs="Open Sans"/>
          <w:sz w:val="26"/>
          <w:szCs w:val="26"/>
        </w:rPr>
        <w:t>Oracle</w:t>
      </w:r>
      <w:proofErr w:type="spellEnd"/>
      <w:r w:rsidR="008969A2" w:rsidRPr="007313C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для конкретної 3-SAT-задачі (наприклад, (x</w:t>
      </w:r>
      <w:r w:rsidRPr="007313CD">
        <w:rPr>
          <w:rFonts w:ascii="Cambria Math" w:eastAsia="Times New Roman" w:hAnsi="Cambria Math" w:cs="Cambria Math"/>
          <w:sz w:val="26"/>
          <w:szCs w:val="26"/>
        </w:rPr>
        <w:t>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Cambria Math" w:eastAsia="Times New Roman" w:hAnsi="Cambria Math" w:cs="Cambria Math"/>
          <w:sz w:val="26"/>
          <w:szCs w:val="26"/>
        </w:rPr>
        <w:t>∨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¬x</w:t>
      </w:r>
      <w:r w:rsidRPr="007313CD">
        <w:rPr>
          <w:rFonts w:ascii="Cambria Math" w:eastAsia="Times New Roman" w:hAnsi="Cambria Math" w:cs="Cambria Math"/>
          <w:sz w:val="26"/>
          <w:szCs w:val="26"/>
        </w:rPr>
        <w:t>₂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Cambria Math" w:eastAsia="Times New Roman" w:hAnsi="Cambria Math" w:cs="Cambria Math"/>
          <w:sz w:val="26"/>
          <w:szCs w:val="26"/>
        </w:rPr>
        <w:t>∨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x</w:t>
      </w:r>
      <w:r w:rsidRPr="007313CD">
        <w:rPr>
          <w:rFonts w:ascii="Cambria Math" w:eastAsia="Times New Roman" w:hAnsi="Cambria Math" w:cs="Cambria Math"/>
          <w:sz w:val="26"/>
          <w:szCs w:val="26"/>
        </w:rPr>
        <w:t>₃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) </w:t>
      </w:r>
      <w:r w:rsidRPr="007313CD">
        <w:rPr>
          <w:rFonts w:ascii="Cambria Math" w:eastAsia="Times New Roman" w:hAnsi="Cambria Math" w:cs="Cambria Math"/>
          <w:sz w:val="26"/>
          <w:szCs w:val="26"/>
        </w:rPr>
        <w:t>∧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(¬x</w:t>
      </w:r>
      <w:r w:rsidRPr="007313CD">
        <w:rPr>
          <w:rFonts w:ascii="Cambria Math" w:eastAsia="Times New Roman" w:hAnsi="Cambria Math" w:cs="Cambria Math"/>
          <w:sz w:val="26"/>
          <w:szCs w:val="26"/>
        </w:rPr>
        <w:t>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Cambria Math" w:eastAsia="Times New Roman" w:hAnsi="Cambria Math" w:cs="Cambria Math"/>
          <w:sz w:val="26"/>
          <w:szCs w:val="26"/>
        </w:rPr>
        <w:t>∨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x</w:t>
      </w:r>
      <w:r w:rsidRPr="007313CD">
        <w:rPr>
          <w:rFonts w:ascii="Cambria Math" w:eastAsia="Times New Roman" w:hAnsi="Cambria Math" w:cs="Cambria Math"/>
          <w:sz w:val="26"/>
          <w:szCs w:val="26"/>
        </w:rPr>
        <w:t>₂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Cambria Math" w:eastAsia="Times New Roman" w:hAnsi="Cambria Math" w:cs="Cambria Math"/>
          <w:sz w:val="26"/>
          <w:szCs w:val="26"/>
        </w:rPr>
        <w:t>∨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¬x</w:t>
      </w:r>
      <w:r w:rsidRPr="007313CD">
        <w:rPr>
          <w:rFonts w:ascii="Cambria Math" w:eastAsia="Times New Roman" w:hAnsi="Cambria Math" w:cs="Cambria Math"/>
          <w:sz w:val="26"/>
          <w:szCs w:val="26"/>
        </w:rPr>
        <w:t>₃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)). Позначені стани будуть присвоєннями змінних, які задовольняють усім умовам. Побудуйте повну схему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цього </w:t>
      </w:r>
      <w:proofErr w:type="spellStart"/>
      <w:r w:rsidR="008969A2" w:rsidRPr="007313CD">
        <w:rPr>
          <w:rFonts w:ascii="Open Sans" w:eastAsia="Times New Roman" w:hAnsi="Open Sans" w:cs="Open Sans"/>
          <w:sz w:val="26"/>
          <w:szCs w:val="26"/>
        </w:rPr>
        <w:t>Oracle</w:t>
      </w:r>
      <w:proofErr w:type="spellEnd"/>
      <w:r w:rsidR="008969A2" w:rsidRPr="007313C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і перевірте, чи знаходить він рішення.</w:t>
      </w:r>
    </w:p>
    <w:p w14:paraId="19A859CF" w14:textId="6BCDADA2" w:rsidR="004B0F9A" w:rsidRPr="007313CD" w:rsidRDefault="004B0F9A">
      <w:pPr>
        <w:numPr>
          <w:ilvl w:val="0"/>
          <w:numId w:val="7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Оцінка ресурсів для AES-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="00BC74ED" w:rsidRPr="007313CD">
        <w:rPr>
          <w:rFonts w:ascii="Open Sans" w:eastAsia="Times New Roman" w:hAnsi="Open Sans" w:cs="Open Sans"/>
          <w:sz w:val="26"/>
          <w:szCs w:val="26"/>
        </w:rPr>
        <w:t>п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роведіть детальне дослідження, щоб оцінити ресурси, необхідні для зламу AES-128 за допомогою алгоритму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 Це включає:</w:t>
      </w:r>
    </w:p>
    <w:p w14:paraId="6A8A0E6C" w14:textId="77777777" w:rsidR="004B0F9A" w:rsidRPr="007313CD" w:rsidRDefault="004B0F9A">
      <w:pPr>
        <w:numPr>
          <w:ilvl w:val="1"/>
          <w:numId w:val="50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>Визначення кількості логічних кубітів, необхідних для реалізації схеми шифрування AES-128 як оборотної квантової схеми (оцінки коливаються від 5000 до 10 000 кубітів).</w:t>
      </w:r>
    </w:p>
    <w:p w14:paraId="4D58363A" w14:textId="7B7F5271" w:rsidR="004B0F9A" w:rsidRPr="007313CD" w:rsidRDefault="004B0F9A">
      <w:pPr>
        <w:numPr>
          <w:ilvl w:val="1"/>
          <w:numId w:val="50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Оцінку кількості T-логічних вентилів 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обчислювально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FA4EB5" w:rsidRPr="007313CD">
        <w:rPr>
          <w:rFonts w:ascii="Open Sans" w:eastAsia="Times New Roman" w:hAnsi="Open Sans" w:cs="Open Sans"/>
          <w:sz w:val="26"/>
          <w:szCs w:val="26"/>
        </w:rPr>
        <w:t>«</w:t>
      </w:r>
      <w:r w:rsidRPr="007313CD">
        <w:rPr>
          <w:rFonts w:ascii="Open Sans" w:eastAsia="Times New Roman" w:hAnsi="Open Sans" w:cs="Open Sans"/>
          <w:sz w:val="26"/>
          <w:szCs w:val="26"/>
        </w:rPr>
        <w:t>дорогих</w:t>
      </w:r>
      <w:r w:rsidR="00FA4EB5" w:rsidRPr="007313CD">
        <w:rPr>
          <w:rFonts w:ascii="Open Sans" w:eastAsia="Times New Roman" w:hAnsi="Open Sans" w:cs="Open Sans"/>
          <w:sz w:val="26"/>
          <w:szCs w:val="26"/>
        </w:rPr>
        <w:t>»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вентилів 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відмовостійких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квантових обчисленнях), необхідних для одного шифрування AES.</w:t>
      </w:r>
    </w:p>
    <w:p w14:paraId="4C25259D" w14:textId="77777777" w:rsidR="004B0F9A" w:rsidRPr="007313CD" w:rsidRDefault="004B0F9A">
      <w:pPr>
        <w:numPr>
          <w:ilvl w:val="1"/>
          <w:numId w:val="50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Множення на кількість ітерацій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(√2¹²⁸ = 2⁶⁴) для отримання загальних логічних квантових ресурсів.</w:t>
      </w:r>
    </w:p>
    <w:p w14:paraId="4820CA02" w14:textId="77777777" w:rsidR="004B0F9A" w:rsidRPr="007313CD" w:rsidRDefault="004B0F9A">
      <w:pPr>
        <w:numPr>
          <w:ilvl w:val="1"/>
          <w:numId w:val="50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Обговорення наслідків цих астрономічних чисел, навіть для квантового комп'ютера, та чому AES-256 вважається безпечним.</w:t>
      </w:r>
    </w:p>
    <w:p w14:paraId="2CF27DA1" w14:textId="6F3AF276" w:rsidR="004B0F9A" w:rsidRPr="007313CD" w:rsidRDefault="004B0F9A">
      <w:pPr>
        <w:numPr>
          <w:ilvl w:val="0"/>
          <w:numId w:val="7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Гровер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, стійкий до шуму: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моделювання алгоритму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на шумному квантовому симуляторі (наприклад, використовуючи моделі шуму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Qiskit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). Спостереження за тим, як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декогеренція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та помилки </w:t>
      </w:r>
      <w:proofErr w:type="spellStart"/>
      <w:r w:rsidR="00724968" w:rsidRPr="007313CD">
        <w:rPr>
          <w:rFonts w:ascii="Open Sans" w:eastAsia="Times New Roman" w:hAnsi="Open Sans" w:cs="Open Sans"/>
          <w:sz w:val="26"/>
          <w:szCs w:val="26"/>
        </w:rPr>
        <w:t>вентелів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погіршують ймовірність успіху. Дослідження простих методів зменшення помилок для поліпшення результату.</w:t>
      </w:r>
    </w:p>
    <w:p w14:paraId="577F43D0" w14:textId="77777777" w:rsidR="00E84A7B" w:rsidRPr="007313CD" w:rsidRDefault="00E84A7B" w:rsidP="00F85F47">
      <w:pPr>
        <w:pBdr>
          <w:bottom w:val="single" w:sz="4" w:space="1" w:color="auto"/>
        </w:pBdr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6DCA473A" w14:textId="16F531AC" w:rsidR="00262FD5" w:rsidRPr="007313CD" w:rsidRDefault="00262FD5" w:rsidP="00F85F47">
      <w:pPr>
        <w:pBdr>
          <w:bottom w:val="single" w:sz="4" w:space="1" w:color="auto"/>
        </w:pBdr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br w:type="page"/>
      </w:r>
    </w:p>
    <w:p w14:paraId="041B6FB0" w14:textId="12F939F3" w:rsidR="004B0F9A" w:rsidRPr="007313CD" w:rsidRDefault="004B0F9A" w:rsidP="0046264C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Лекція 3</w:t>
      </w:r>
      <w:r w:rsidR="0046264C" w:rsidRPr="007313CD">
        <w:rPr>
          <w:rFonts w:ascii="Open Sans" w:eastAsia="Times New Roman" w:hAnsi="Open Sans" w:cs="Open Sans"/>
          <w:b/>
          <w:bCs/>
          <w:sz w:val="28"/>
          <w:szCs w:val="28"/>
        </w:rPr>
        <w:t>.</w:t>
      </w: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Алгоритм </w:t>
      </w:r>
      <w:proofErr w:type="spellStart"/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>Шора</w:t>
      </w:r>
      <w:proofErr w:type="spellEnd"/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та квантові загрози для криптографії</w:t>
      </w:r>
    </w:p>
    <w:p w14:paraId="6093EF84" w14:textId="77777777" w:rsidR="0046264C" w:rsidRPr="007313CD" w:rsidRDefault="0046264C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2B9870E8" w14:textId="7A2A5BF8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I. Огляд алгоритму: </w:t>
      </w:r>
      <w:r w:rsidR="00C13F95" w:rsidRPr="007313CD">
        <w:rPr>
          <w:rFonts w:ascii="Open Sans" w:eastAsia="Times New Roman" w:hAnsi="Open Sans" w:cs="Open Sans"/>
          <w:b/>
          <w:bCs/>
          <w:sz w:val="26"/>
          <w:szCs w:val="26"/>
        </w:rPr>
        <w:t>«К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вантове сито</w:t>
      </w:r>
      <w:r w:rsidR="00C13F95" w:rsidRPr="007313CD">
        <w:rPr>
          <w:rFonts w:ascii="Open Sans" w:eastAsia="Times New Roman" w:hAnsi="Open Sans" w:cs="Open Sans"/>
          <w:b/>
          <w:bCs/>
          <w:sz w:val="26"/>
          <w:szCs w:val="26"/>
        </w:rPr>
        <w:t>»</w:t>
      </w:r>
    </w:p>
    <w:p w14:paraId="12303014" w14:textId="5DB9342C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Шора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— найвідоміший квантовий алгоритм. Він вирішує проблему розкладу цілих чисел на множники та проблему дискретного логарифму за поліноміальний час, ламаючи широко використовувані криптосистеми RSA, ECC та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Diffie-Hellman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. Його вплив є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екзистенційним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сучасної інфраструктури відкритих ключів.</w:t>
      </w:r>
    </w:p>
    <w:p w14:paraId="5DB120CB" w14:textId="77777777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Алгоритм вміло зводить складну проблему розкладу на множники до керованої проблеми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знаходження періоду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Для розкладу на множники складеного числа N ми вибираємо випадкове ціле число a (1 &lt; a &lt; N), яке є взаємно простим з N. Функція f(x) =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</w:t>
      </w:r>
      <w:r w:rsidRPr="007313CD">
        <w:rPr>
          <w:rFonts w:ascii="Arial" w:eastAsia="Times New Roman" w:hAnsi="Arial" w:cs="Arial"/>
          <w:sz w:val="26"/>
          <w:szCs w:val="26"/>
        </w:rPr>
        <w:t>ˣ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N є періодичною. Знаходження періоду r (найменшого додатного цілого числа, такого що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</w:t>
      </w:r>
      <w:r w:rsidRPr="007313CD">
        <w:rPr>
          <w:rFonts w:ascii="Arial" w:eastAsia="Times New Roman" w:hAnsi="Arial" w:cs="Arial"/>
          <w:sz w:val="26"/>
          <w:szCs w:val="26"/>
        </w:rPr>
        <w:t>ʳ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Cambria Math" w:eastAsia="Times New Roman" w:hAnsi="Cambria Math" w:cs="Cambria Math"/>
          <w:sz w:val="26"/>
          <w:szCs w:val="26"/>
        </w:rPr>
        <w:t>≡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1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N) дозволяє нам обчислити множники N з високою ймовірністю. Якщо r парне 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</w:t>
      </w:r>
      <w:r w:rsidRPr="007313CD">
        <w:rPr>
          <w:rFonts w:ascii="Arial" w:eastAsia="Times New Roman" w:hAnsi="Arial" w:cs="Arial"/>
          <w:sz w:val="26"/>
          <w:szCs w:val="26"/>
        </w:rPr>
        <w:t>ʳ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/² </w:t>
      </w:r>
      <w:r w:rsidRPr="007313CD">
        <w:rPr>
          <w:rFonts w:ascii="Cambria Math" w:eastAsia="Times New Roman" w:hAnsi="Cambria Math" w:cs="Cambria Math"/>
          <w:sz w:val="26"/>
          <w:szCs w:val="26"/>
        </w:rPr>
        <w:t>≢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-1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N, то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gcd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</w:t>
      </w:r>
      <w:r w:rsidRPr="007313CD">
        <w:rPr>
          <w:rFonts w:ascii="Arial" w:eastAsia="Times New Roman" w:hAnsi="Arial" w:cs="Arial"/>
          <w:sz w:val="26"/>
          <w:szCs w:val="26"/>
        </w:rPr>
        <w:t>ʳ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/² ± 1, N) є нетривіальними множниками N.</w:t>
      </w:r>
    </w:p>
    <w:p w14:paraId="0539BBD8" w14:textId="77777777" w:rsidR="000F4616" w:rsidRPr="007313CD" w:rsidRDefault="000F4616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6F43E80E" w14:textId="0D3D56DB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II. Механізм квантового перетворення Фур'є (QFT)</w:t>
      </w:r>
    </w:p>
    <w:p w14:paraId="1B2A58E6" w14:textId="77777777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Класичною частиною алгоритму є попередня та подальша обробка. Квантове прискорення досягається за допомогою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квантового перетворення Фур'є (QFT)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яке вирішує проблему знаходження періоду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експоненціально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швидше, ніж будь-який відомий класичний алгоритм.</w:t>
      </w:r>
    </w:p>
    <w:p w14:paraId="42A1341D" w14:textId="627116B2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QFT є квантовим аналогом дискретного перетворення Фур'є. Воно діє на квантовий стан, відображаючи його на новий стан, де амплітуди є коефіцієнтами Фур'є вихідного стану. Для стану |x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QFT виконує таке перетворення:</w:t>
      </w:r>
      <w:r w:rsidR="00A35B79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QFT|x</w:t>
      </w:r>
      <w:proofErr w:type="spellEnd"/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(1/√N) Σ </w:t>
      </w:r>
      <w:r w:rsidRPr="007313CD">
        <w:rPr>
          <w:rFonts w:ascii="Arial" w:eastAsia="Times New Roman" w:hAnsi="Arial" w:cs="Arial"/>
          <w:sz w:val="26"/>
          <w:szCs w:val="26"/>
        </w:rPr>
        <w:t>ᵢ</w:t>
      </w:r>
      <w:r w:rsidRPr="007313CD">
        <w:rPr>
          <w:rFonts w:ascii="Cambria Math" w:eastAsia="Times New Roman" w:hAnsi="Cambria Math" w:cs="Cambria Math"/>
          <w:sz w:val="26"/>
          <w:szCs w:val="26"/>
        </w:rPr>
        <w:t>₌₀ᴺ⁻</w:t>
      </w:r>
      <w:r w:rsidRPr="007313CD">
        <w:rPr>
          <w:rFonts w:ascii="Open Sans" w:eastAsia="Times New Roman" w:hAnsi="Open Sans" w:cs="Open Sans"/>
          <w:sz w:val="26"/>
          <w:szCs w:val="26"/>
        </w:rPr>
        <w:t>¹ ωⁿ</w:t>
      </w:r>
      <w:r w:rsidRPr="007313CD">
        <w:rPr>
          <w:rFonts w:ascii="Arial" w:eastAsia="Times New Roman" w:hAnsi="Arial" w:cs="Arial"/>
          <w:sz w:val="26"/>
          <w:szCs w:val="26"/>
        </w:rPr>
        <w:t>ʸ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|y</w:t>
      </w:r>
      <w:r w:rsidRPr="007313CD">
        <w:rPr>
          <w:rFonts w:ascii="Cambria Math" w:eastAsia="Times New Roman" w:hAnsi="Cambria Math" w:cs="Cambria Math"/>
          <w:sz w:val="26"/>
          <w:szCs w:val="26"/>
        </w:rPr>
        <w:t>⟩</w:t>
      </w:r>
      <w:r w:rsidRPr="007313CD">
        <w:rPr>
          <w:rFonts w:ascii="Open Sans" w:eastAsia="Times New Roman" w:hAnsi="Open Sans" w:cs="Open Sans"/>
          <w:sz w:val="26"/>
          <w:szCs w:val="26"/>
        </w:rPr>
        <w:t>, де ω = e^(2πi/N) є примітивним N-м коренем одиниці.</w:t>
      </w:r>
    </w:p>
    <w:p w14:paraId="3D591E18" w14:textId="325FD398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Сила QFT в алгоритмі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Шора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полягає в його здатності брати стан, що кодує періодичну функцію, і перетворювати його в стан, де періодичність можна безпосередньо прочитати з розподілу ймовірностей результатів вимірювання. Після застосування </w:t>
      </w:r>
      <w:r w:rsidR="007D5664" w:rsidRPr="007313CD">
        <w:rPr>
          <w:rFonts w:ascii="Open Sans" w:eastAsia="Times New Roman" w:hAnsi="Open Sans" w:cs="Open Sans"/>
          <w:sz w:val="26"/>
          <w:szCs w:val="26"/>
        </w:rPr>
        <w:t>модульного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піднесення до степеня для створення стану, що містить періодичну послідовність, застосування оберненого QFT викликає деструктивну інтерференцію для всіх значень, крім тих, що є кратними N/r, що дозволяє нам </w:t>
      </w:r>
      <w:r w:rsidR="007D5664" w:rsidRPr="007313CD">
        <w:rPr>
          <w:rFonts w:ascii="Open Sans" w:eastAsia="Times New Roman" w:hAnsi="Open Sans" w:cs="Open Sans"/>
          <w:sz w:val="26"/>
          <w:szCs w:val="26"/>
        </w:rPr>
        <w:t>отримати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період r.</w:t>
      </w:r>
    </w:p>
    <w:p w14:paraId="0C02D106" w14:textId="77777777" w:rsidR="00A35B79" w:rsidRPr="007313CD" w:rsidRDefault="00A35B79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1EE4453B" w14:textId="27809C8F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III. Наслідки: необхідність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постквантової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криптографії</w:t>
      </w:r>
    </w:p>
    <w:p w14:paraId="364098FD" w14:textId="77777777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Існування великомасштабного,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відмовостійкого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квантового комп'ютера, здатного виконувати 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Шора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зробить більшість сучасних систем криптографії з відкритим ключем застарілими.</w:t>
      </w:r>
    </w:p>
    <w:p w14:paraId="6739F05C" w14:textId="77777777" w:rsidR="004B0F9A" w:rsidRPr="007313CD" w:rsidRDefault="004B0F9A">
      <w:pPr>
        <w:numPr>
          <w:ilvl w:val="0"/>
          <w:numId w:val="8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 xml:space="preserve">RSA: </w:t>
      </w:r>
      <w:r w:rsidRPr="007313CD">
        <w:rPr>
          <w:rFonts w:ascii="Open Sans" w:eastAsia="Times New Roman" w:hAnsi="Open Sans" w:cs="Open Sans"/>
          <w:sz w:val="26"/>
          <w:szCs w:val="26"/>
        </w:rPr>
        <w:t>зламано безпосередньо шляхом розкладання на множники відкритого модуля N.</w:t>
      </w:r>
    </w:p>
    <w:p w14:paraId="34C6DA15" w14:textId="77777777" w:rsidR="004B0F9A" w:rsidRPr="007313CD" w:rsidRDefault="004B0F9A">
      <w:pPr>
        <w:numPr>
          <w:ilvl w:val="0"/>
          <w:numId w:val="8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ECC і DSA: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зламані шляхом вирішення проблеми дискретного логарифму еліптичної кривої (ECDLP), до якої також може бути застосований 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Шора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4BA9173E" w14:textId="77777777" w:rsidR="004B0F9A" w:rsidRPr="007313CD" w:rsidRDefault="004B0F9A">
      <w:pPr>
        <w:numPr>
          <w:ilvl w:val="0"/>
          <w:numId w:val="8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Diffie-Hellman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зламано шляхом вирішення задачі дискретного логарифму в мультиплікативних групах.</w:t>
      </w:r>
    </w:p>
    <w:p w14:paraId="30ED8788" w14:textId="77777777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Це не теоретичне зниження рівня безпеки, а його повне порушення. Загроза настільки серйозна, що спричинила глобальні зусилля під керівництвом NIST щодо стандартизації та впровадження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постквантової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криптографії (PQC) </w:t>
      </w:r>
      <w:r w:rsidRPr="007313CD">
        <w:rPr>
          <w:rFonts w:ascii="Open Sans" w:eastAsia="Times New Roman" w:hAnsi="Open Sans" w:cs="Open Sans"/>
          <w:sz w:val="26"/>
          <w:szCs w:val="26"/>
        </w:rPr>
        <w:t>— криптографічних систем, які вважаються захищеними від атак як класичних, так і квантових комп'ютерів. Цей перехід є масштабним завданням, що охоплює всі рівні цифрової екосистеми, від веб-браузерів і операційних систем до пристроїв Інтернету речей та фінансової інфраструктури.</w:t>
      </w:r>
    </w:p>
    <w:p w14:paraId="664EE0E2" w14:textId="77777777" w:rsidR="0027611F" w:rsidRPr="007313CD" w:rsidRDefault="0027611F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2375365D" w14:textId="33AF474B" w:rsidR="004B0F9A" w:rsidRPr="007313CD" w:rsidRDefault="004B0F9A" w:rsidP="00995462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IV. Розширені практичні завдання</w:t>
      </w:r>
    </w:p>
    <w:p w14:paraId="62B34BF9" w14:textId="77777777" w:rsidR="004B0F9A" w:rsidRPr="007313CD" w:rsidRDefault="004B0F9A">
      <w:pPr>
        <w:numPr>
          <w:ilvl w:val="0"/>
          <w:numId w:val="9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Класичне скорочення та ланцюгові дроби: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реалізуйте повну класичну попередню та подальшу обробку для алгоритму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Шора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. Для невеликого числа, наприклад N=21, виберіть випадкове a, класично обчисліть порядок r (період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</w:t>
      </w:r>
      <w:r w:rsidRPr="007313CD">
        <w:rPr>
          <w:rFonts w:ascii="Arial" w:eastAsia="Times New Roman" w:hAnsi="Arial" w:cs="Arial"/>
          <w:sz w:val="26"/>
          <w:szCs w:val="26"/>
        </w:rPr>
        <w:t>ˣ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N), а потім використовуйте алгоритм Евкліда для обчислення множників. Потім змоделюйте квантову частину: коли QFT видає значення y, використовуйте алгоритм ланцюгових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дробів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щоб знайти дріб y/Q (де Q — розмір регістра QFT), і звідти виведіть період r.</w:t>
      </w:r>
    </w:p>
    <w:p w14:paraId="13768685" w14:textId="4DA3E58D" w:rsidR="004B0F9A" w:rsidRPr="007313CD" w:rsidRDefault="004B0F9A">
      <w:pPr>
        <w:numPr>
          <w:ilvl w:val="0"/>
          <w:numId w:val="9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Побудова квантової схеми пошуку порядку: </w:t>
      </w:r>
      <w:r w:rsidR="00AE78ED" w:rsidRPr="007313CD">
        <w:rPr>
          <w:rFonts w:ascii="Open Sans" w:eastAsia="Times New Roman" w:hAnsi="Open Sans" w:cs="Open Sans"/>
          <w:sz w:val="26"/>
          <w:szCs w:val="26"/>
        </w:rPr>
        <w:t>д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ля дуже малого модуля (наприклад, N=15, a=7) використовуйте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Qiskit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побудови повної квантової схеми пошуку періоду. Це передбачає:</w:t>
      </w:r>
    </w:p>
    <w:p w14:paraId="451367D8" w14:textId="77777777" w:rsidR="004B0F9A" w:rsidRPr="007313CD" w:rsidRDefault="004B0F9A">
      <w:pPr>
        <w:numPr>
          <w:ilvl w:val="1"/>
          <w:numId w:val="51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Створення суперпозиції на першому регістрі.</w:t>
      </w:r>
    </w:p>
    <w:p w14:paraId="1483A6E8" w14:textId="77777777" w:rsidR="004B0F9A" w:rsidRPr="007313CD" w:rsidRDefault="004B0F9A">
      <w:pPr>
        <w:numPr>
          <w:ilvl w:val="1"/>
          <w:numId w:val="51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Реалізацію квантової схеми для функції f(x) = 7</w:t>
      </w:r>
      <w:r w:rsidRPr="007313CD">
        <w:rPr>
          <w:rFonts w:ascii="Arial" w:eastAsia="Times New Roman" w:hAnsi="Arial" w:cs="Arial"/>
          <w:sz w:val="26"/>
          <w:szCs w:val="26"/>
        </w:rPr>
        <w:t>ˣ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15.</w:t>
      </w:r>
    </w:p>
    <w:p w14:paraId="19A6D92B" w14:textId="77777777" w:rsidR="004B0F9A" w:rsidRPr="007313CD" w:rsidRDefault="004B0F9A">
      <w:pPr>
        <w:numPr>
          <w:ilvl w:val="1"/>
          <w:numId w:val="51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Застосування оберненого QFT.</w:t>
      </w:r>
    </w:p>
    <w:p w14:paraId="30E5F3A7" w14:textId="77777777" w:rsidR="004B0F9A" w:rsidRPr="007313CD" w:rsidRDefault="004B0F9A">
      <w:pPr>
        <w:numPr>
          <w:ilvl w:val="1"/>
          <w:numId w:val="51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Моделювання схеми та аналіз результатів вимірювань для вилучення періоду r=4.</w:t>
      </w:r>
    </w:p>
    <w:p w14:paraId="00C12DE1" w14:textId="26970417" w:rsidR="004B0F9A" w:rsidRPr="007313CD" w:rsidRDefault="004B0F9A">
      <w:pPr>
        <w:numPr>
          <w:ilvl w:val="0"/>
          <w:numId w:val="9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Аналіз ресурсів для RSA-2048: </w:t>
      </w:r>
      <w:proofErr w:type="spellStart"/>
      <w:r w:rsidR="00AE78ED" w:rsidRPr="007313CD">
        <w:rPr>
          <w:rFonts w:ascii="Open Sans" w:eastAsia="Times New Roman" w:hAnsi="Open Sans" w:cs="Open Sans"/>
          <w:sz w:val="26"/>
          <w:szCs w:val="26"/>
        </w:rPr>
        <w:t>дослідіть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і складіть оцінку ресурсів, необхідних для розкладання 2048-бітного числа RSA за допомогою алгоритму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Шора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 Це включає:</w:t>
      </w:r>
    </w:p>
    <w:p w14:paraId="0E09CCE9" w14:textId="77777777" w:rsidR="004B0F9A" w:rsidRPr="007313CD" w:rsidRDefault="004B0F9A">
      <w:pPr>
        <w:numPr>
          <w:ilvl w:val="1"/>
          <w:numId w:val="52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Кількість необхідних логічних кубітів (за оцінками, часто згадується кілька тисяч для обчислення і кілька мільйонів для виправлення помилок).</w:t>
      </w:r>
    </w:p>
    <w:p w14:paraId="2906B4A7" w14:textId="77777777" w:rsidR="004B0F9A" w:rsidRPr="007313CD" w:rsidRDefault="004B0F9A">
      <w:pPr>
        <w:numPr>
          <w:ilvl w:val="1"/>
          <w:numId w:val="52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Глибину схеми (кількість часових кроків).</w:t>
      </w:r>
    </w:p>
    <w:p w14:paraId="014D3DE1" w14:textId="77777777" w:rsidR="004B0F9A" w:rsidRPr="007313CD" w:rsidRDefault="004B0F9A">
      <w:pPr>
        <w:numPr>
          <w:ilvl w:val="1"/>
          <w:numId w:val="52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>Загальна кількість логічних квантових вентилів.</w:t>
      </w:r>
    </w:p>
    <w:p w14:paraId="0B4B9C59" w14:textId="77777777" w:rsidR="004B0F9A" w:rsidRPr="007313CD" w:rsidRDefault="004B0F9A">
      <w:pPr>
        <w:numPr>
          <w:ilvl w:val="1"/>
          <w:numId w:val="52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Обговорення поточного стану квантового обладнання та термінів досягнення «квантової переваги» для цієї конкретної практичної проблеми.</w:t>
      </w:r>
    </w:p>
    <w:p w14:paraId="2249AC28" w14:textId="77777777" w:rsidR="0019694F" w:rsidRPr="007313CD" w:rsidRDefault="0019694F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6EB9B59E" w14:textId="0CBBEFC8" w:rsidR="00262FD5" w:rsidRPr="007313CD" w:rsidRDefault="00262FD5" w:rsidP="00F85F47">
      <w:pPr>
        <w:pBdr>
          <w:bottom w:val="single" w:sz="4" w:space="1" w:color="auto"/>
        </w:pBdr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br w:type="page"/>
      </w:r>
    </w:p>
    <w:p w14:paraId="657973B2" w14:textId="0315BB39" w:rsidR="004B0F9A" w:rsidRPr="007313CD" w:rsidRDefault="004B0F9A" w:rsidP="0046264C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Лекція 4</w:t>
      </w:r>
      <w:r w:rsidR="0046264C" w:rsidRPr="007313CD">
        <w:rPr>
          <w:rFonts w:ascii="Open Sans" w:eastAsia="Times New Roman" w:hAnsi="Open Sans" w:cs="Open Sans"/>
          <w:b/>
          <w:bCs/>
          <w:sz w:val="28"/>
          <w:szCs w:val="28"/>
        </w:rPr>
        <w:t>.</w:t>
      </w: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Квантовий розподіл ключів (QKD) — протокол BB84</w:t>
      </w:r>
    </w:p>
    <w:p w14:paraId="48EFB611" w14:textId="77777777" w:rsidR="0046264C" w:rsidRPr="007313CD" w:rsidRDefault="0046264C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F5852E5" w14:textId="5B7E3B70" w:rsidR="004B0F9A" w:rsidRPr="003A22AB" w:rsidRDefault="004B0F9A" w:rsidP="00430C23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I. Механіка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протоколу: танець </w:t>
      </w:r>
      <w:r w:rsidR="00B842EE" w:rsidRPr="003A22AB">
        <w:rPr>
          <w:rFonts w:ascii="Open Sans" w:eastAsia="Times New Roman" w:hAnsi="Open Sans" w:cs="Open Sans"/>
          <w:b/>
          <w:bCs/>
          <w:sz w:val="26"/>
          <w:szCs w:val="26"/>
        </w:rPr>
        <w:t>базисів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 і бітів</w:t>
      </w:r>
    </w:p>
    <w:p w14:paraId="7A711638" w14:textId="1767F101" w:rsidR="004B0F9A" w:rsidRPr="003A22AB" w:rsidRDefault="004B0F9A" w:rsidP="00430C23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sz w:val="26"/>
          <w:szCs w:val="26"/>
        </w:rPr>
        <w:t xml:space="preserve">BB84, запропонований </w:t>
      </w:r>
      <w:proofErr w:type="spellStart"/>
      <w:r w:rsidRPr="003A22AB">
        <w:rPr>
          <w:rFonts w:ascii="Open Sans" w:eastAsia="Times New Roman" w:hAnsi="Open Sans" w:cs="Open Sans"/>
          <w:sz w:val="26"/>
          <w:szCs w:val="26"/>
        </w:rPr>
        <w:t>Беннеттом</w:t>
      </w:r>
      <w:proofErr w:type="spellEnd"/>
      <w:r w:rsidRPr="003A22AB">
        <w:rPr>
          <w:rFonts w:ascii="Open Sans" w:eastAsia="Times New Roman" w:hAnsi="Open Sans" w:cs="Open Sans"/>
          <w:sz w:val="26"/>
          <w:szCs w:val="26"/>
        </w:rPr>
        <w:t xml:space="preserve"> і </w:t>
      </w:r>
      <w:proofErr w:type="spellStart"/>
      <w:r w:rsidRPr="003A22AB">
        <w:rPr>
          <w:rFonts w:ascii="Open Sans" w:eastAsia="Times New Roman" w:hAnsi="Open Sans" w:cs="Open Sans"/>
          <w:sz w:val="26"/>
          <w:szCs w:val="26"/>
        </w:rPr>
        <w:t>Брассардом</w:t>
      </w:r>
      <w:proofErr w:type="spellEnd"/>
      <w:r w:rsidRPr="003A22AB">
        <w:rPr>
          <w:rFonts w:ascii="Open Sans" w:eastAsia="Times New Roman" w:hAnsi="Open Sans" w:cs="Open Sans"/>
          <w:sz w:val="26"/>
          <w:szCs w:val="26"/>
        </w:rPr>
        <w:t xml:space="preserve"> у 1984 році, є </w:t>
      </w:r>
      <w:r w:rsidR="00B842EE" w:rsidRPr="003A22AB">
        <w:rPr>
          <w:rFonts w:ascii="Open Sans" w:eastAsia="Times New Roman" w:hAnsi="Open Sans" w:cs="Open Sans"/>
          <w:sz w:val="26"/>
          <w:szCs w:val="26"/>
        </w:rPr>
        <w:t>першим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протоколом QKD. Його безпека базується не на обчислювальній складності, а на фундаментальних законах квантової механіки: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теоремі про неможливість клонування 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та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>ефекті спостерігача</w:t>
      </w:r>
      <w:r w:rsidRPr="003A22AB">
        <w:rPr>
          <w:rFonts w:ascii="Open Sans" w:eastAsia="Times New Roman" w:hAnsi="Open Sans" w:cs="Open Sans"/>
          <w:sz w:val="26"/>
          <w:szCs w:val="26"/>
        </w:rPr>
        <w:t>.</w:t>
      </w:r>
    </w:p>
    <w:p w14:paraId="5F6E6C6F" w14:textId="77777777" w:rsidR="004B0F9A" w:rsidRPr="003A22AB" w:rsidRDefault="004B0F9A" w:rsidP="00430C23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sz w:val="26"/>
          <w:szCs w:val="26"/>
        </w:rPr>
        <w:t>Протокол працює наступним чином:</w:t>
      </w:r>
    </w:p>
    <w:p w14:paraId="2A42D589" w14:textId="27BC95DD" w:rsidR="004B0F9A" w:rsidRPr="003A22AB" w:rsidRDefault="004B0F9A">
      <w:pPr>
        <w:numPr>
          <w:ilvl w:val="0"/>
          <w:numId w:val="10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>Підготовка (</w:t>
      </w:r>
      <w:r w:rsidR="00D923AF">
        <w:rPr>
          <w:rFonts w:ascii="Open Sans" w:eastAsia="Times New Roman" w:hAnsi="Open Sans" w:cs="Open Sans"/>
          <w:b/>
          <w:bCs/>
          <w:sz w:val="26"/>
          <w:szCs w:val="26"/>
        </w:rPr>
        <w:t>Аліса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): </w:t>
      </w:r>
      <w:r w:rsidR="003B6A15" w:rsidRPr="003A22AB">
        <w:rPr>
          <w:rFonts w:ascii="Open Sans" w:eastAsia="Times New Roman" w:hAnsi="Open Sans" w:cs="Open Sans"/>
          <w:sz w:val="26"/>
          <w:szCs w:val="26"/>
        </w:rPr>
        <w:t>д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ля кожного біта ключа </w:t>
      </w:r>
      <w:r w:rsidR="00D923AF">
        <w:rPr>
          <w:rFonts w:ascii="Open Sans" w:eastAsia="Times New Roman" w:hAnsi="Open Sans" w:cs="Open Sans"/>
          <w:sz w:val="26"/>
          <w:szCs w:val="26"/>
        </w:rPr>
        <w:t>Аліси</w:t>
      </w:r>
      <w:r w:rsidRPr="003A22AB">
        <w:rPr>
          <w:rFonts w:ascii="Open Sans" w:eastAsia="Times New Roman" w:hAnsi="Open Sans" w:cs="Open Sans"/>
          <w:sz w:val="26"/>
          <w:szCs w:val="26"/>
        </w:rPr>
        <w:t>:</w:t>
      </w:r>
    </w:p>
    <w:p w14:paraId="6106C23B" w14:textId="77777777" w:rsidR="004B0F9A" w:rsidRPr="003A22AB" w:rsidRDefault="004B0F9A">
      <w:pPr>
        <w:numPr>
          <w:ilvl w:val="1"/>
          <w:numId w:val="5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sz w:val="26"/>
          <w:szCs w:val="26"/>
        </w:rPr>
        <w:t>Випадково вибирає значення біта (0 або 1).</w:t>
      </w:r>
    </w:p>
    <w:p w14:paraId="5B564CFD" w14:textId="24BBEE5A" w:rsidR="004B0F9A" w:rsidRPr="003A22AB" w:rsidRDefault="004B0F9A">
      <w:pPr>
        <w:numPr>
          <w:ilvl w:val="1"/>
          <w:numId w:val="5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sz w:val="26"/>
          <w:szCs w:val="26"/>
        </w:rPr>
        <w:t xml:space="preserve">Випадково вибирає </w:t>
      </w:r>
      <w:r w:rsidR="00A66F48" w:rsidRPr="003A22AB">
        <w:rPr>
          <w:rFonts w:ascii="Open Sans" w:eastAsia="Times New Roman" w:hAnsi="Open Sans" w:cs="Open Sans"/>
          <w:sz w:val="26"/>
          <w:szCs w:val="26"/>
        </w:rPr>
        <w:t>базис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: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>прямолінійн</w:t>
      </w:r>
      <w:r w:rsidR="000E2208" w:rsidRPr="003A22AB">
        <w:rPr>
          <w:rFonts w:ascii="Open Sans" w:eastAsia="Times New Roman" w:hAnsi="Open Sans" w:cs="Open Sans"/>
          <w:b/>
          <w:bCs/>
          <w:sz w:val="26"/>
          <w:szCs w:val="26"/>
        </w:rPr>
        <w:t>ий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="000E2208" w:rsidRPr="003A22AB">
        <w:rPr>
          <w:rFonts w:ascii="Open Sans" w:eastAsia="Times New Roman" w:hAnsi="Open Sans" w:cs="Open Sans"/>
          <w:b/>
          <w:bCs/>
          <w:sz w:val="26"/>
          <w:szCs w:val="26"/>
        </w:rPr>
        <w:t>базис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(+) або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>діагональн</w:t>
      </w:r>
      <w:r w:rsidR="000E2208" w:rsidRPr="003A22AB">
        <w:rPr>
          <w:rFonts w:ascii="Open Sans" w:eastAsia="Times New Roman" w:hAnsi="Open Sans" w:cs="Open Sans"/>
          <w:b/>
          <w:bCs/>
          <w:sz w:val="26"/>
          <w:szCs w:val="26"/>
        </w:rPr>
        <w:t>ий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 баз</w:t>
      </w:r>
      <w:r w:rsidR="000E2208" w:rsidRPr="003A22AB">
        <w:rPr>
          <w:rFonts w:ascii="Open Sans" w:eastAsia="Times New Roman" w:hAnsi="Open Sans" w:cs="Open Sans"/>
          <w:b/>
          <w:bCs/>
          <w:sz w:val="26"/>
          <w:szCs w:val="26"/>
        </w:rPr>
        <w:t>ис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3A22AB">
        <w:rPr>
          <w:rFonts w:ascii="Open Sans" w:eastAsia="Times New Roman" w:hAnsi="Open Sans" w:cs="Open Sans"/>
          <w:sz w:val="26"/>
          <w:szCs w:val="26"/>
        </w:rPr>
        <w:t>(×).</w:t>
      </w:r>
    </w:p>
    <w:p w14:paraId="18D473E8" w14:textId="3D3C486A" w:rsidR="004B0F9A" w:rsidRPr="003A22AB" w:rsidRDefault="004B0F9A">
      <w:pPr>
        <w:numPr>
          <w:ilvl w:val="1"/>
          <w:numId w:val="5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sz w:val="26"/>
          <w:szCs w:val="26"/>
        </w:rPr>
        <w:t>Кодує біт як квантовий стан у вибран</w:t>
      </w:r>
      <w:r w:rsidR="00C52C54" w:rsidRPr="003A22AB">
        <w:rPr>
          <w:rFonts w:ascii="Open Sans" w:eastAsia="Times New Roman" w:hAnsi="Open Sans" w:cs="Open Sans"/>
          <w:sz w:val="26"/>
          <w:szCs w:val="26"/>
        </w:rPr>
        <w:t>ому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C52C54" w:rsidRPr="003A22AB">
        <w:rPr>
          <w:rFonts w:ascii="Open Sans" w:eastAsia="Times New Roman" w:hAnsi="Open Sans" w:cs="Open Sans"/>
          <w:sz w:val="26"/>
          <w:szCs w:val="26"/>
        </w:rPr>
        <w:t>базисі</w:t>
      </w:r>
      <w:r w:rsidRPr="003A22AB">
        <w:rPr>
          <w:rFonts w:ascii="Open Sans" w:eastAsia="Times New Roman" w:hAnsi="Open Sans" w:cs="Open Sans"/>
          <w:sz w:val="26"/>
          <w:szCs w:val="26"/>
        </w:rPr>
        <w:t>:</w:t>
      </w:r>
    </w:p>
    <w:p w14:paraId="2F81BF37" w14:textId="53748B7E" w:rsidR="004B0F9A" w:rsidRPr="003A22AB" w:rsidRDefault="003B6A15">
      <w:pPr>
        <w:pStyle w:val="ab"/>
        <w:numPr>
          <w:ilvl w:val="0"/>
          <w:numId w:val="55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sz w:val="26"/>
          <w:szCs w:val="26"/>
        </w:rPr>
        <w:t>базис</w:t>
      </w:r>
      <w:r w:rsidR="004B0F9A" w:rsidRPr="003A22AB">
        <w:rPr>
          <w:rFonts w:ascii="Open Sans" w:eastAsia="Times New Roman" w:hAnsi="Open Sans" w:cs="Open Sans"/>
          <w:sz w:val="26"/>
          <w:szCs w:val="26"/>
        </w:rPr>
        <w:t>: |0</w:t>
      </w:r>
      <w:r w:rsidR="004B0F9A" w:rsidRPr="003A22AB">
        <w:rPr>
          <w:rFonts w:ascii="Cambria Math" w:eastAsia="Times New Roman" w:hAnsi="Cambria Math" w:cs="Cambria Math"/>
          <w:sz w:val="26"/>
          <w:szCs w:val="26"/>
        </w:rPr>
        <w:t>⟩₊</w:t>
      </w:r>
      <w:r w:rsidR="004B0F9A" w:rsidRPr="003A22AB">
        <w:rPr>
          <w:rFonts w:ascii="Open Sans" w:eastAsia="Times New Roman" w:hAnsi="Open Sans" w:cs="Open Sans"/>
          <w:sz w:val="26"/>
          <w:szCs w:val="26"/>
        </w:rPr>
        <w:t xml:space="preserve"> = </w:t>
      </w:r>
      <w:r w:rsidR="004B0F9A" w:rsidRPr="003A22AB">
        <w:rPr>
          <w:rFonts w:ascii="Arial" w:eastAsia="Times New Roman" w:hAnsi="Arial" w:cs="Arial"/>
          <w:sz w:val="26"/>
          <w:szCs w:val="26"/>
        </w:rPr>
        <w:t>→</w:t>
      </w:r>
      <w:r w:rsidR="004B0F9A" w:rsidRPr="003A22AB">
        <w:rPr>
          <w:rFonts w:ascii="Open Sans" w:eastAsia="Times New Roman" w:hAnsi="Open Sans" w:cs="Open Sans"/>
          <w:sz w:val="26"/>
          <w:szCs w:val="26"/>
        </w:rPr>
        <w:t xml:space="preserve"> (горизонтальна поляризація), |1</w:t>
      </w:r>
      <w:r w:rsidR="004B0F9A" w:rsidRPr="003A22AB">
        <w:rPr>
          <w:rFonts w:ascii="Cambria Math" w:eastAsia="Times New Roman" w:hAnsi="Cambria Math" w:cs="Cambria Math"/>
          <w:sz w:val="26"/>
          <w:szCs w:val="26"/>
        </w:rPr>
        <w:t>⟩₊</w:t>
      </w:r>
      <w:r w:rsidR="004B0F9A" w:rsidRPr="003A22AB">
        <w:rPr>
          <w:rFonts w:ascii="Open Sans" w:eastAsia="Times New Roman" w:hAnsi="Open Sans" w:cs="Open Sans"/>
          <w:sz w:val="26"/>
          <w:szCs w:val="26"/>
        </w:rPr>
        <w:t xml:space="preserve"> = </w:t>
      </w:r>
      <w:r w:rsidR="004B0F9A" w:rsidRPr="003A22AB">
        <w:rPr>
          <w:rFonts w:ascii="Arial" w:eastAsia="Times New Roman" w:hAnsi="Arial" w:cs="Arial"/>
          <w:sz w:val="26"/>
          <w:szCs w:val="26"/>
        </w:rPr>
        <w:t>↑</w:t>
      </w:r>
      <w:r w:rsidR="004B0F9A" w:rsidRPr="003A22AB">
        <w:rPr>
          <w:rFonts w:ascii="Open Sans" w:eastAsia="Times New Roman" w:hAnsi="Open Sans" w:cs="Open Sans"/>
          <w:sz w:val="26"/>
          <w:szCs w:val="26"/>
        </w:rPr>
        <w:t xml:space="preserve"> (вертикальна поляризація)</w:t>
      </w:r>
    </w:p>
    <w:p w14:paraId="1F9160E6" w14:textId="295D2704" w:rsidR="004B0F9A" w:rsidRPr="003A22AB" w:rsidRDefault="004B0F9A">
      <w:pPr>
        <w:pStyle w:val="ab"/>
        <w:numPr>
          <w:ilvl w:val="0"/>
          <w:numId w:val="55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sz w:val="26"/>
          <w:szCs w:val="26"/>
        </w:rPr>
        <w:t xml:space="preserve">× </w:t>
      </w:r>
      <w:r w:rsidR="003B6A15" w:rsidRPr="003A22AB">
        <w:rPr>
          <w:rFonts w:ascii="Open Sans" w:eastAsia="Times New Roman" w:hAnsi="Open Sans" w:cs="Open Sans"/>
          <w:sz w:val="26"/>
          <w:szCs w:val="26"/>
        </w:rPr>
        <w:t>базис</w:t>
      </w:r>
      <w:r w:rsidRPr="003A22AB">
        <w:rPr>
          <w:rFonts w:ascii="Open Sans" w:eastAsia="Times New Roman" w:hAnsi="Open Sans" w:cs="Open Sans"/>
          <w:sz w:val="26"/>
          <w:szCs w:val="26"/>
        </w:rPr>
        <w:t>: |0</w:t>
      </w:r>
      <w:r w:rsidRPr="003A22AB">
        <w:rPr>
          <w:rFonts w:ascii="Cambria Math" w:eastAsia="Times New Roman" w:hAnsi="Cambria Math" w:cs="Cambria Math"/>
          <w:sz w:val="26"/>
          <w:szCs w:val="26"/>
        </w:rPr>
        <w:t>⟩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× = </w:t>
      </w:r>
      <w:r w:rsidRPr="003A22AB">
        <w:rPr>
          <w:rFonts w:ascii="Cambria Math" w:eastAsia="Times New Roman" w:hAnsi="Cambria Math" w:cs="Cambria Math"/>
          <w:sz w:val="26"/>
          <w:szCs w:val="26"/>
        </w:rPr>
        <w:t>↗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(поляризація 45°), |1</w:t>
      </w:r>
      <w:r w:rsidRPr="003A22AB">
        <w:rPr>
          <w:rFonts w:ascii="Cambria Math" w:eastAsia="Times New Roman" w:hAnsi="Cambria Math" w:cs="Cambria Math"/>
          <w:sz w:val="26"/>
          <w:szCs w:val="26"/>
        </w:rPr>
        <w:t>⟩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× = </w:t>
      </w:r>
      <w:r w:rsidRPr="003A22AB">
        <w:rPr>
          <w:rFonts w:ascii="Cambria Math" w:eastAsia="Times New Roman" w:hAnsi="Cambria Math" w:cs="Cambria Math"/>
          <w:sz w:val="26"/>
          <w:szCs w:val="26"/>
        </w:rPr>
        <w:t>↘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(поляризація 135°)</w:t>
      </w:r>
    </w:p>
    <w:p w14:paraId="273F08B6" w14:textId="5AEF1AB3" w:rsidR="004B0F9A" w:rsidRPr="003A22AB" w:rsidRDefault="004B0F9A">
      <w:pPr>
        <w:numPr>
          <w:ilvl w:val="1"/>
          <w:numId w:val="53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sz w:val="26"/>
          <w:szCs w:val="26"/>
        </w:rPr>
        <w:t xml:space="preserve">Відправляє фотон </w:t>
      </w:r>
      <w:r w:rsidR="00C626F1">
        <w:rPr>
          <w:rFonts w:ascii="Open Sans" w:eastAsia="Times New Roman" w:hAnsi="Open Sans" w:cs="Open Sans"/>
          <w:sz w:val="26"/>
          <w:szCs w:val="26"/>
        </w:rPr>
        <w:t>Боб</w:t>
      </w:r>
      <w:r w:rsidRPr="003A22AB">
        <w:rPr>
          <w:rFonts w:ascii="Open Sans" w:eastAsia="Times New Roman" w:hAnsi="Open Sans" w:cs="Open Sans"/>
          <w:sz w:val="26"/>
          <w:szCs w:val="26"/>
        </w:rPr>
        <w:t>у через квантовий канал (наприклад, оптичне волокно).</w:t>
      </w:r>
    </w:p>
    <w:p w14:paraId="383DE797" w14:textId="2A97411C" w:rsidR="004B0F9A" w:rsidRPr="003A22AB" w:rsidRDefault="004B0F9A">
      <w:pPr>
        <w:numPr>
          <w:ilvl w:val="0"/>
          <w:numId w:val="10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>Вимірювання (</w:t>
      </w:r>
      <w:r w:rsidR="00C626F1">
        <w:rPr>
          <w:rFonts w:ascii="Open Sans" w:eastAsia="Times New Roman" w:hAnsi="Open Sans" w:cs="Open Sans"/>
          <w:b/>
          <w:bCs/>
          <w:sz w:val="26"/>
          <w:szCs w:val="26"/>
        </w:rPr>
        <w:t>Боб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): </w:t>
      </w:r>
      <w:r w:rsidR="00645E3D" w:rsidRPr="003A22AB">
        <w:rPr>
          <w:rFonts w:ascii="Open Sans" w:eastAsia="Times New Roman" w:hAnsi="Open Sans" w:cs="Open Sans"/>
          <w:sz w:val="26"/>
          <w:szCs w:val="26"/>
        </w:rPr>
        <w:t>д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ля кожного вхідного фотона </w:t>
      </w:r>
      <w:r w:rsidR="00C626F1">
        <w:rPr>
          <w:rFonts w:ascii="Open Sans" w:eastAsia="Times New Roman" w:hAnsi="Open Sans" w:cs="Open Sans"/>
          <w:sz w:val="26"/>
          <w:szCs w:val="26"/>
        </w:rPr>
        <w:t>Боб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випадково і незалежно вибирає вимірювання в базисі + або ×. Якщо його базис збігається з базисом </w:t>
      </w:r>
      <w:r w:rsidR="00C626F1">
        <w:rPr>
          <w:rFonts w:ascii="Open Sans" w:eastAsia="Times New Roman" w:hAnsi="Open Sans" w:cs="Open Sans"/>
          <w:sz w:val="26"/>
          <w:szCs w:val="26"/>
        </w:rPr>
        <w:t>Аліси</w:t>
      </w:r>
      <w:r w:rsidRPr="003A22AB">
        <w:rPr>
          <w:rFonts w:ascii="Open Sans" w:eastAsia="Times New Roman" w:hAnsi="Open Sans" w:cs="Open Sans"/>
          <w:sz w:val="26"/>
          <w:szCs w:val="26"/>
        </w:rPr>
        <w:t>, він вимір</w:t>
      </w:r>
      <w:r w:rsidR="00645E3D" w:rsidRPr="003A22AB">
        <w:rPr>
          <w:rFonts w:ascii="Open Sans" w:eastAsia="Times New Roman" w:hAnsi="Open Sans" w:cs="Open Sans"/>
          <w:sz w:val="26"/>
          <w:szCs w:val="26"/>
        </w:rPr>
        <w:t>ю</w:t>
      </w:r>
      <w:r w:rsidRPr="003A22AB">
        <w:rPr>
          <w:rFonts w:ascii="Open Sans" w:eastAsia="Times New Roman" w:hAnsi="Open Sans" w:cs="Open Sans"/>
          <w:sz w:val="26"/>
          <w:szCs w:val="26"/>
        </w:rPr>
        <w:t>є правильне значення біта. Якщо базиси не збігаються, його результат буде повністю випадковим (50%</w:t>
      </w:r>
      <w:r w:rsidR="00645E3D" w:rsidRPr="003A22AB">
        <w:rPr>
          <w:rFonts w:ascii="Open Sans" w:eastAsia="Times New Roman" w:hAnsi="Open Sans" w:cs="Open Sans"/>
          <w:sz w:val="26"/>
          <w:szCs w:val="26"/>
        </w:rPr>
        <w:t> </w:t>
      </w:r>
      <w:r w:rsidRPr="003A22AB">
        <w:rPr>
          <w:rFonts w:ascii="Open Sans" w:eastAsia="Times New Roman" w:hAnsi="Open Sans" w:cs="Open Sans"/>
          <w:sz w:val="26"/>
          <w:szCs w:val="26"/>
        </w:rPr>
        <w:t>ймовірн</w:t>
      </w:r>
      <w:r w:rsidR="00645E3D" w:rsidRPr="003A22AB">
        <w:rPr>
          <w:rFonts w:ascii="Open Sans" w:eastAsia="Times New Roman" w:hAnsi="Open Sans" w:cs="Open Sans"/>
          <w:sz w:val="26"/>
          <w:szCs w:val="26"/>
        </w:rPr>
        <w:t>ості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, що він буде 0 або 1), незалежно від того, що надіслала </w:t>
      </w:r>
      <w:r w:rsidR="00C626F1">
        <w:rPr>
          <w:rFonts w:ascii="Open Sans" w:eastAsia="Times New Roman" w:hAnsi="Open Sans" w:cs="Open Sans"/>
          <w:sz w:val="26"/>
          <w:szCs w:val="26"/>
        </w:rPr>
        <w:t>Аліса</w:t>
      </w:r>
      <w:r w:rsidRPr="003A22AB">
        <w:rPr>
          <w:rFonts w:ascii="Open Sans" w:eastAsia="Times New Roman" w:hAnsi="Open Sans" w:cs="Open Sans"/>
          <w:sz w:val="26"/>
          <w:szCs w:val="26"/>
        </w:rPr>
        <w:t>.</w:t>
      </w:r>
    </w:p>
    <w:p w14:paraId="39EA4B8C" w14:textId="0EF455BC" w:rsidR="004B0F9A" w:rsidRPr="003A22AB" w:rsidRDefault="004B0F9A">
      <w:pPr>
        <w:numPr>
          <w:ilvl w:val="0"/>
          <w:numId w:val="10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Відбір: </w:t>
      </w:r>
      <w:r w:rsidR="00645E3D" w:rsidRPr="003A22AB">
        <w:rPr>
          <w:rFonts w:ascii="Open Sans" w:eastAsia="Times New Roman" w:hAnsi="Open Sans" w:cs="Open Sans"/>
          <w:sz w:val="26"/>
          <w:szCs w:val="26"/>
        </w:rPr>
        <w:t>п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ісля квантової передачі </w:t>
      </w:r>
      <w:r w:rsidR="00C626F1">
        <w:rPr>
          <w:rFonts w:ascii="Open Sans" w:eastAsia="Times New Roman" w:hAnsi="Open Sans" w:cs="Open Sans"/>
          <w:sz w:val="26"/>
          <w:szCs w:val="26"/>
        </w:rPr>
        <w:t>Аліса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і </w:t>
      </w:r>
      <w:r w:rsidR="00C626F1">
        <w:rPr>
          <w:rFonts w:ascii="Open Sans" w:eastAsia="Times New Roman" w:hAnsi="Open Sans" w:cs="Open Sans"/>
          <w:sz w:val="26"/>
          <w:szCs w:val="26"/>
        </w:rPr>
        <w:t>Боб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спілкуються через публічний (але </w:t>
      </w:r>
      <w:proofErr w:type="spellStart"/>
      <w:r w:rsidRPr="003A22AB">
        <w:rPr>
          <w:rFonts w:ascii="Open Sans" w:eastAsia="Times New Roman" w:hAnsi="Open Sans" w:cs="Open Sans"/>
          <w:sz w:val="26"/>
          <w:szCs w:val="26"/>
        </w:rPr>
        <w:t>автентифікований</w:t>
      </w:r>
      <w:proofErr w:type="spellEnd"/>
      <w:r w:rsidRPr="003A22AB">
        <w:rPr>
          <w:rFonts w:ascii="Open Sans" w:eastAsia="Times New Roman" w:hAnsi="Open Sans" w:cs="Open Sans"/>
          <w:sz w:val="26"/>
          <w:szCs w:val="26"/>
        </w:rPr>
        <w:t>) класичний канал. Вони розкривають тільки бази</w:t>
      </w:r>
      <w:r w:rsidR="00645E3D" w:rsidRPr="003A22AB">
        <w:rPr>
          <w:rFonts w:ascii="Open Sans" w:eastAsia="Times New Roman" w:hAnsi="Open Sans" w:cs="Open Sans"/>
          <w:sz w:val="26"/>
          <w:szCs w:val="26"/>
        </w:rPr>
        <w:t>си</w:t>
      </w:r>
      <w:r w:rsidRPr="003A22AB">
        <w:rPr>
          <w:rFonts w:ascii="Open Sans" w:eastAsia="Times New Roman" w:hAnsi="Open Sans" w:cs="Open Sans"/>
          <w:sz w:val="26"/>
          <w:szCs w:val="26"/>
        </w:rPr>
        <w:t>, які вони використовували для кожного фотона. Вони відкидають всі біти, де їхні бази</w:t>
      </w:r>
      <w:r w:rsidR="00DC44E7" w:rsidRPr="003A22AB">
        <w:rPr>
          <w:rFonts w:ascii="Open Sans" w:eastAsia="Times New Roman" w:hAnsi="Open Sans" w:cs="Open Sans"/>
          <w:sz w:val="26"/>
          <w:szCs w:val="26"/>
        </w:rPr>
        <w:t>си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не збігалися. Решта бітів утворюють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>відібраний ключ</w:t>
      </w:r>
      <w:r w:rsidRPr="003A22AB">
        <w:rPr>
          <w:rFonts w:ascii="Open Sans" w:eastAsia="Times New Roman" w:hAnsi="Open Sans" w:cs="Open Sans"/>
          <w:sz w:val="26"/>
          <w:szCs w:val="26"/>
        </w:rPr>
        <w:t>.</w:t>
      </w:r>
    </w:p>
    <w:p w14:paraId="6C60FC78" w14:textId="18A65BB9" w:rsidR="004B0F9A" w:rsidRPr="003A22AB" w:rsidRDefault="004B0F9A">
      <w:pPr>
        <w:numPr>
          <w:ilvl w:val="0"/>
          <w:numId w:val="10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Виявлення прослуховування: </w:t>
      </w:r>
      <w:r w:rsidRPr="003A22AB">
        <w:rPr>
          <w:rFonts w:ascii="Open Sans" w:eastAsia="Times New Roman" w:hAnsi="Open Sans" w:cs="Open Sans"/>
          <w:sz w:val="26"/>
          <w:szCs w:val="26"/>
        </w:rPr>
        <w:t>щоб перевірити присутність</w:t>
      </w:r>
      <w:r w:rsidR="00DC44E7" w:rsidRPr="003A22AB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3A22AB" w:rsidRPr="003A22AB">
        <w:rPr>
          <w:rFonts w:ascii="Open Sans" w:eastAsia="Times New Roman" w:hAnsi="Open Sans" w:cs="Open Sans"/>
          <w:sz w:val="26"/>
          <w:szCs w:val="26"/>
        </w:rPr>
        <w:t>Єви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, </w:t>
      </w:r>
      <w:r w:rsidR="00C626F1">
        <w:rPr>
          <w:rFonts w:ascii="Open Sans" w:eastAsia="Times New Roman" w:hAnsi="Open Sans" w:cs="Open Sans"/>
          <w:sz w:val="26"/>
          <w:szCs w:val="26"/>
        </w:rPr>
        <w:t>Аліса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і </w:t>
      </w:r>
      <w:r w:rsidR="00C626F1">
        <w:rPr>
          <w:rFonts w:ascii="Open Sans" w:eastAsia="Times New Roman" w:hAnsi="Open Sans" w:cs="Open Sans"/>
          <w:sz w:val="26"/>
          <w:szCs w:val="26"/>
        </w:rPr>
        <w:t>Боб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 публічно порівнюють випадково обрану підмножину своїх відсіяних бітів ключа. Вони обчислюють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>квантову частоту помилок бітів (QBER)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. В ідеальному, безшумному каналі без </w:t>
      </w:r>
      <w:proofErr w:type="spellStart"/>
      <w:r w:rsidRPr="003A22AB">
        <w:rPr>
          <w:rFonts w:ascii="Open Sans" w:eastAsia="Times New Roman" w:hAnsi="Open Sans" w:cs="Open Sans"/>
          <w:sz w:val="26"/>
          <w:szCs w:val="26"/>
        </w:rPr>
        <w:t>підслуховувачів</w:t>
      </w:r>
      <w:proofErr w:type="spellEnd"/>
      <w:r w:rsidRPr="003A22AB">
        <w:rPr>
          <w:rFonts w:ascii="Open Sans" w:eastAsia="Times New Roman" w:hAnsi="Open Sans" w:cs="Open Sans"/>
          <w:sz w:val="26"/>
          <w:szCs w:val="26"/>
        </w:rPr>
        <w:t xml:space="preserve"> QBER повинен дорівнювати 0. Будь-який значний QBER приписується втручанню </w:t>
      </w:r>
      <w:r w:rsidR="003A22AB" w:rsidRPr="003A22AB">
        <w:rPr>
          <w:rFonts w:ascii="Open Sans" w:eastAsia="Times New Roman" w:hAnsi="Open Sans" w:cs="Open Sans"/>
          <w:sz w:val="26"/>
          <w:szCs w:val="26"/>
        </w:rPr>
        <w:t>Єви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. Якщо QBER перевищує певний поріг (зазвичай ~11% для BB84), вони припиняють протокол, оскільки </w:t>
      </w:r>
      <w:r w:rsidR="003A22AB" w:rsidRPr="003A22AB">
        <w:rPr>
          <w:rFonts w:ascii="Open Sans" w:eastAsia="Times New Roman" w:hAnsi="Open Sans" w:cs="Open Sans"/>
          <w:sz w:val="26"/>
          <w:szCs w:val="26"/>
        </w:rPr>
        <w:t>Єва</w:t>
      </w:r>
      <w:r w:rsidR="00827E09" w:rsidRPr="003A22AB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3A22AB">
        <w:rPr>
          <w:rFonts w:ascii="Open Sans" w:eastAsia="Times New Roman" w:hAnsi="Open Sans" w:cs="Open Sans"/>
          <w:sz w:val="26"/>
          <w:szCs w:val="26"/>
        </w:rPr>
        <w:t>може мати занадто багато інформації.</w:t>
      </w:r>
    </w:p>
    <w:p w14:paraId="5FC273CA" w14:textId="59088BA1" w:rsidR="004B0F9A" w:rsidRPr="003A22AB" w:rsidRDefault="004B0F9A">
      <w:pPr>
        <w:numPr>
          <w:ilvl w:val="0"/>
          <w:numId w:val="10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Виправлення помилок і посилення конфіденційності: </w:t>
      </w:r>
      <w:r w:rsidR="00827E09" w:rsidRPr="003A22AB">
        <w:rPr>
          <w:rFonts w:ascii="Open Sans" w:eastAsia="Times New Roman" w:hAnsi="Open Sans" w:cs="Open Sans"/>
          <w:sz w:val="26"/>
          <w:szCs w:val="26"/>
        </w:rPr>
        <w:t>я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кщо QBER є прийнятним, вони переходять до класичної </w:t>
      </w:r>
      <w:proofErr w:type="spellStart"/>
      <w:r w:rsidRPr="003A22AB">
        <w:rPr>
          <w:rFonts w:ascii="Open Sans" w:eastAsia="Times New Roman" w:hAnsi="Open Sans" w:cs="Open Sans"/>
          <w:sz w:val="26"/>
          <w:szCs w:val="26"/>
        </w:rPr>
        <w:t>постобробки</w:t>
      </w:r>
      <w:proofErr w:type="spellEnd"/>
      <w:r w:rsidRPr="003A22AB">
        <w:rPr>
          <w:rFonts w:ascii="Open Sans" w:eastAsia="Times New Roman" w:hAnsi="Open Sans" w:cs="Open Sans"/>
          <w:sz w:val="26"/>
          <w:szCs w:val="26"/>
        </w:rPr>
        <w:t>:</w:t>
      </w:r>
    </w:p>
    <w:p w14:paraId="41E0F150" w14:textId="77777777" w:rsidR="004B0F9A" w:rsidRPr="003A22AB" w:rsidRDefault="004B0F9A">
      <w:pPr>
        <w:numPr>
          <w:ilvl w:val="1"/>
          <w:numId w:val="56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 xml:space="preserve">Виправлення помилок: 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вони використовують класичний код виправлення помилок (наприклад, </w:t>
      </w:r>
      <w:proofErr w:type="spellStart"/>
      <w:r w:rsidRPr="003A22AB">
        <w:rPr>
          <w:rFonts w:ascii="Open Sans" w:eastAsia="Times New Roman" w:hAnsi="Open Sans" w:cs="Open Sans"/>
          <w:sz w:val="26"/>
          <w:szCs w:val="26"/>
        </w:rPr>
        <w:t>Cascade</w:t>
      </w:r>
      <w:proofErr w:type="spellEnd"/>
      <w:r w:rsidRPr="003A22AB">
        <w:rPr>
          <w:rFonts w:ascii="Open Sans" w:eastAsia="Times New Roman" w:hAnsi="Open Sans" w:cs="Open Sans"/>
          <w:sz w:val="26"/>
          <w:szCs w:val="26"/>
        </w:rPr>
        <w:t xml:space="preserve">, LDPC) для виправлення будь-яких помилок у своїх відібраних ключах, в результаті чого отримують ідентичні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>виправлені ключі</w:t>
      </w:r>
      <w:r w:rsidRPr="003A22AB">
        <w:rPr>
          <w:rFonts w:ascii="Open Sans" w:eastAsia="Times New Roman" w:hAnsi="Open Sans" w:cs="Open Sans"/>
          <w:sz w:val="26"/>
          <w:szCs w:val="26"/>
        </w:rPr>
        <w:t>.</w:t>
      </w:r>
    </w:p>
    <w:p w14:paraId="6D96573C" w14:textId="3A0F6143" w:rsidR="004B0F9A" w:rsidRPr="003A22AB" w:rsidRDefault="004B0F9A">
      <w:pPr>
        <w:numPr>
          <w:ilvl w:val="1"/>
          <w:numId w:val="56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Підсилення конфіденційності: 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вони застосовують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 xml:space="preserve">універсальну хеш-функцію 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для скорочення виправленого ключа. Цей процес математично зменшує будь-яку часткову інформацію, яку </w:t>
      </w:r>
      <w:r w:rsidR="003A22AB" w:rsidRPr="003A22AB">
        <w:rPr>
          <w:rFonts w:ascii="Open Sans" w:eastAsia="Times New Roman" w:hAnsi="Open Sans" w:cs="Open Sans"/>
          <w:sz w:val="26"/>
          <w:szCs w:val="26"/>
        </w:rPr>
        <w:t>Єва</w:t>
      </w:r>
      <w:r w:rsidR="008D1EF0" w:rsidRPr="003A22AB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могла отримати про ключ, до довільно малої кількості, в результаті чого отримується остаточний </w:t>
      </w:r>
      <w:r w:rsidRPr="003A22AB">
        <w:rPr>
          <w:rFonts w:ascii="Open Sans" w:eastAsia="Times New Roman" w:hAnsi="Open Sans" w:cs="Open Sans"/>
          <w:b/>
          <w:bCs/>
          <w:sz w:val="26"/>
          <w:szCs w:val="26"/>
        </w:rPr>
        <w:t>секретний ключ</w:t>
      </w:r>
      <w:r w:rsidRPr="003A22AB">
        <w:rPr>
          <w:rFonts w:ascii="Open Sans" w:eastAsia="Times New Roman" w:hAnsi="Open Sans" w:cs="Open Sans"/>
          <w:sz w:val="26"/>
          <w:szCs w:val="26"/>
        </w:rPr>
        <w:t xml:space="preserve">, який, як можна довести, невідомий </w:t>
      </w:r>
      <w:r w:rsidR="003A22AB" w:rsidRPr="003A22AB">
        <w:rPr>
          <w:rFonts w:ascii="Open Sans" w:eastAsia="Times New Roman" w:hAnsi="Open Sans" w:cs="Open Sans"/>
          <w:sz w:val="26"/>
          <w:szCs w:val="26"/>
        </w:rPr>
        <w:t>Єві</w:t>
      </w:r>
      <w:r w:rsidRPr="003A22AB">
        <w:rPr>
          <w:rFonts w:ascii="Open Sans" w:eastAsia="Times New Roman" w:hAnsi="Open Sans" w:cs="Open Sans"/>
          <w:sz w:val="26"/>
          <w:szCs w:val="26"/>
        </w:rPr>
        <w:t>.</w:t>
      </w:r>
    </w:p>
    <w:p w14:paraId="2D854ED7" w14:textId="77777777" w:rsidR="00A0621B" w:rsidRPr="007313CD" w:rsidRDefault="00A0621B" w:rsidP="00430C23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3B9D9C72" w14:textId="6FEB360C" w:rsidR="004B0F9A" w:rsidRPr="007313CD" w:rsidRDefault="004B0F9A" w:rsidP="00430C23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II. Докази безпеки: основа довіри</w:t>
      </w:r>
    </w:p>
    <w:p w14:paraId="2887A0CD" w14:textId="77777777" w:rsidR="004B0F9A" w:rsidRPr="007313CD" w:rsidRDefault="004B0F9A" w:rsidP="00430C23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Безпеку BB84 можна довести в двох основних рамках:</w:t>
      </w:r>
    </w:p>
    <w:p w14:paraId="763094B6" w14:textId="3DF2F983" w:rsidR="004B0F9A" w:rsidRPr="007313CD" w:rsidRDefault="004B0F9A">
      <w:pPr>
        <w:numPr>
          <w:ilvl w:val="0"/>
          <w:numId w:val="11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Інформаційно-теоретична безпека: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це найсильніша форма безпеки. Докази в цій системі показують, що навіть маючи необмежену обчислювальну потужність, </w:t>
      </w:r>
      <w:r w:rsidR="003A22AB" w:rsidRPr="003A22AB">
        <w:rPr>
          <w:rFonts w:ascii="Open Sans" w:eastAsia="Times New Roman" w:hAnsi="Open Sans" w:cs="Open Sans"/>
          <w:sz w:val="26"/>
          <w:szCs w:val="26"/>
        </w:rPr>
        <w:t>Єв</w:t>
      </w:r>
      <w:r w:rsidR="003A22AB">
        <w:rPr>
          <w:rFonts w:ascii="Open Sans" w:eastAsia="Times New Roman" w:hAnsi="Open Sans" w:cs="Open Sans"/>
          <w:sz w:val="26"/>
          <w:szCs w:val="26"/>
        </w:rPr>
        <w:t>а</w:t>
      </w:r>
      <w:r w:rsidR="00A0621B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не може витягти будь-яку інформацію про остаточний ключ без введення </w:t>
      </w:r>
      <w:r w:rsidR="00A0621B" w:rsidRPr="007313CD">
        <w:rPr>
          <w:rFonts w:ascii="Open Sans" w:eastAsia="Times New Roman" w:hAnsi="Open Sans" w:cs="Open Sans"/>
          <w:sz w:val="26"/>
          <w:szCs w:val="26"/>
        </w:rPr>
        <w:t>виявленого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порушення. Ці докази базуються на квантовій теорії інформації, включаючи систему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універсальної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ком</w:t>
      </w:r>
      <w:r w:rsidR="00D15180">
        <w:rPr>
          <w:rFonts w:ascii="Open Sans" w:eastAsia="Times New Roman" w:hAnsi="Open Sans" w:cs="Open Sans"/>
          <w:b/>
          <w:bCs/>
          <w:sz w:val="26"/>
          <w:szCs w:val="26"/>
        </w:rPr>
        <w:t>понувальність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яка гарантує, що ключ можна безпечно використовувати в будь-якому іншому криптографічному додатку.</w:t>
      </w:r>
    </w:p>
    <w:p w14:paraId="40C60BD1" w14:textId="2A02640D" w:rsidR="004B0F9A" w:rsidRPr="007313CD" w:rsidRDefault="004B0F9A">
      <w:pPr>
        <w:numPr>
          <w:ilvl w:val="0"/>
          <w:numId w:val="11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Незалежний від пристрою та незалежний від вимірювального пристрою (MDI) QKD: </w:t>
      </w:r>
      <w:r w:rsidR="00FF68E8" w:rsidRPr="007313CD">
        <w:rPr>
          <w:rFonts w:ascii="Open Sans" w:eastAsia="Times New Roman" w:hAnsi="Open Sans" w:cs="Open Sans"/>
          <w:sz w:val="26"/>
          <w:szCs w:val="26"/>
        </w:rPr>
        <w:t>х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оча стандартні докази безпеки BB84 припускають наявність надійних пристроїв, більш просунуті протоколи послаблюють ці припущення.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Незалежний від пристрою QKD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не робить жодних припущень щодо внутрішньої роботи квантових пристроїв, виводячи безпеку виключно з порушення нерівності Белла.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MDI-QKD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усуває всі припущення щодо безпеки з вимірювального пристрою (сторони </w:t>
      </w:r>
      <w:r w:rsidR="00C626F1">
        <w:rPr>
          <w:rFonts w:ascii="Open Sans" w:eastAsia="Times New Roman" w:hAnsi="Open Sans" w:cs="Open Sans"/>
          <w:sz w:val="26"/>
          <w:szCs w:val="26"/>
        </w:rPr>
        <w:t>Боба</w:t>
      </w:r>
      <w:r w:rsidRPr="007313CD">
        <w:rPr>
          <w:rFonts w:ascii="Open Sans" w:eastAsia="Times New Roman" w:hAnsi="Open Sans" w:cs="Open Sans"/>
          <w:sz w:val="26"/>
          <w:szCs w:val="26"/>
        </w:rPr>
        <w:t>), який часто є найбільш вразливим до атак через бічні канали. Ці протоколи є більш складними, але на практиці забезпечують підвищену безпеку.</w:t>
      </w:r>
    </w:p>
    <w:p w14:paraId="02286ED4" w14:textId="77777777" w:rsidR="00FF68E8" w:rsidRPr="007313CD" w:rsidRDefault="00FF68E8" w:rsidP="00430C23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08C03AF4" w14:textId="037D8A1F" w:rsidR="004B0F9A" w:rsidRPr="007313CD" w:rsidRDefault="004B0F9A" w:rsidP="00430C23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III. Розширені практичні завдання</w:t>
      </w:r>
    </w:p>
    <w:p w14:paraId="51A256F1" w14:textId="26D5F797" w:rsidR="004B0F9A" w:rsidRPr="007313CD" w:rsidRDefault="004B0F9A">
      <w:pPr>
        <w:numPr>
          <w:ilvl w:val="0"/>
          <w:numId w:val="12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Завдання 1 (базова симуляція з шумом): </w:t>
      </w:r>
      <w:r w:rsidR="00793ABE" w:rsidRPr="007313CD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туденти пишуть програму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Python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на сервері для симуляції BB84 без</w:t>
      </w:r>
      <w:r w:rsidRPr="007313CD">
        <w:rPr>
          <w:rFonts w:ascii="Open Sans" w:eastAsia="Times New Roman" w:hAnsi="Open Sans" w:cs="Open Sans"/>
          <w:i/>
          <w:iCs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підслуховувача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, але </w:t>
      </w:r>
      <w:r w:rsidRPr="007313CD">
        <w:rPr>
          <w:rFonts w:ascii="Open Sans" w:eastAsia="Times New Roman" w:hAnsi="Open Sans" w:cs="Open Sans"/>
          <w:i/>
          <w:iCs/>
          <w:sz w:val="26"/>
          <w:szCs w:val="26"/>
        </w:rPr>
        <w:t xml:space="preserve">з </w:t>
      </w:r>
      <w:r w:rsidR="00E85335" w:rsidRPr="007313CD">
        <w:rPr>
          <w:rFonts w:ascii="Open Sans" w:eastAsia="Times New Roman" w:hAnsi="Open Sans" w:cs="Open Sans"/>
          <w:sz w:val="26"/>
          <w:szCs w:val="26"/>
        </w:rPr>
        <w:t>налаштуванням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частот</w:t>
      </w:r>
      <w:r w:rsidR="00E85335" w:rsidRPr="007313CD">
        <w:rPr>
          <w:rFonts w:ascii="Open Sans" w:eastAsia="Times New Roman" w:hAnsi="Open Sans" w:cs="Open Sans"/>
          <w:sz w:val="26"/>
          <w:szCs w:val="26"/>
        </w:rPr>
        <w:t>и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помилок квантового каналу (наприклад, 2%). Вони повинні реалізувати повний стек, включаючи просіювання та оцінку помилок.</w:t>
      </w:r>
    </w:p>
    <w:p w14:paraId="5BEE2D25" w14:textId="11820345" w:rsidR="004B0F9A" w:rsidRPr="00D15180" w:rsidRDefault="004B0F9A">
      <w:pPr>
        <w:numPr>
          <w:ilvl w:val="0"/>
          <w:numId w:val="12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15180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 xml:space="preserve">Завдання 2 (атака перехоплення-повторної відправки): </w:t>
      </w:r>
      <w:r w:rsidR="00793ABE" w:rsidRPr="00D15180">
        <w:rPr>
          <w:rFonts w:ascii="Open Sans" w:eastAsia="Times New Roman" w:hAnsi="Open Sans" w:cs="Open Sans"/>
          <w:sz w:val="26"/>
          <w:szCs w:val="26"/>
        </w:rPr>
        <w:t>с</w:t>
      </w:r>
      <w:r w:rsidRPr="00D15180">
        <w:rPr>
          <w:rFonts w:ascii="Open Sans" w:eastAsia="Times New Roman" w:hAnsi="Open Sans" w:cs="Open Sans"/>
          <w:sz w:val="26"/>
          <w:szCs w:val="26"/>
        </w:rPr>
        <w:t xml:space="preserve">туденти розширюють свою симуляцію, додаючи </w:t>
      </w:r>
      <w:proofErr w:type="spellStart"/>
      <w:r w:rsidRPr="00D15180">
        <w:rPr>
          <w:rFonts w:ascii="Open Sans" w:eastAsia="Times New Roman" w:hAnsi="Open Sans" w:cs="Open Sans"/>
          <w:sz w:val="26"/>
          <w:szCs w:val="26"/>
        </w:rPr>
        <w:t>підслуховувача</w:t>
      </w:r>
      <w:proofErr w:type="spellEnd"/>
      <w:r w:rsidRPr="00D15180">
        <w:rPr>
          <w:rFonts w:ascii="Open Sans" w:eastAsia="Times New Roman" w:hAnsi="Open Sans" w:cs="Open Sans"/>
          <w:sz w:val="26"/>
          <w:szCs w:val="26"/>
        </w:rPr>
        <w:t xml:space="preserve"> (</w:t>
      </w:r>
      <w:r w:rsidR="003A22AB" w:rsidRPr="00D15180">
        <w:rPr>
          <w:rFonts w:ascii="Open Sans" w:eastAsia="Times New Roman" w:hAnsi="Open Sans" w:cs="Open Sans"/>
          <w:sz w:val="26"/>
          <w:szCs w:val="26"/>
        </w:rPr>
        <w:t>Єв</w:t>
      </w:r>
      <w:r w:rsidR="00D15180" w:rsidRPr="00D15180">
        <w:rPr>
          <w:rFonts w:ascii="Open Sans" w:eastAsia="Times New Roman" w:hAnsi="Open Sans" w:cs="Open Sans"/>
          <w:sz w:val="26"/>
          <w:szCs w:val="26"/>
        </w:rPr>
        <w:t>у</w:t>
      </w:r>
      <w:r w:rsidRPr="00D15180">
        <w:rPr>
          <w:rFonts w:ascii="Open Sans" w:eastAsia="Times New Roman" w:hAnsi="Open Sans" w:cs="Open Sans"/>
          <w:sz w:val="26"/>
          <w:szCs w:val="26"/>
        </w:rPr>
        <w:t>), який перехоплює і повторно відправляє кожен фотон на випадково обраній основі. Вони повинні:</w:t>
      </w:r>
    </w:p>
    <w:p w14:paraId="5B46DD39" w14:textId="4A3A0A20" w:rsidR="004B0F9A" w:rsidRPr="00D15180" w:rsidRDefault="004B0F9A">
      <w:pPr>
        <w:numPr>
          <w:ilvl w:val="1"/>
          <w:numId w:val="12"/>
        </w:numPr>
        <w:pBdr>
          <w:bottom w:val="single" w:sz="4" w:space="1" w:color="auto"/>
        </w:pBdr>
        <w:tabs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15180">
        <w:rPr>
          <w:rFonts w:ascii="Open Sans" w:eastAsia="Times New Roman" w:hAnsi="Open Sans" w:cs="Open Sans"/>
          <w:sz w:val="26"/>
          <w:szCs w:val="26"/>
        </w:rPr>
        <w:t xml:space="preserve">Розрахувати результуючу частоту помилок квантових бітів (QBER), спричинену </w:t>
      </w:r>
      <w:r w:rsidR="003A22AB" w:rsidRPr="00D15180">
        <w:rPr>
          <w:rFonts w:ascii="Open Sans" w:eastAsia="Times New Roman" w:hAnsi="Open Sans" w:cs="Open Sans"/>
          <w:sz w:val="26"/>
          <w:szCs w:val="26"/>
        </w:rPr>
        <w:t>Єв</w:t>
      </w:r>
      <w:r w:rsidR="00D15180" w:rsidRPr="00D15180">
        <w:rPr>
          <w:rFonts w:ascii="Open Sans" w:eastAsia="Times New Roman" w:hAnsi="Open Sans" w:cs="Open Sans"/>
          <w:sz w:val="26"/>
          <w:szCs w:val="26"/>
        </w:rPr>
        <w:t>ою</w:t>
      </w:r>
      <w:r w:rsidRPr="00D15180">
        <w:rPr>
          <w:rFonts w:ascii="Open Sans" w:eastAsia="Times New Roman" w:hAnsi="Open Sans" w:cs="Open Sans"/>
          <w:sz w:val="26"/>
          <w:szCs w:val="26"/>
        </w:rPr>
        <w:t xml:space="preserve"> (~25%).</w:t>
      </w:r>
    </w:p>
    <w:p w14:paraId="48A1CC6B" w14:textId="77777777" w:rsidR="004B0F9A" w:rsidRPr="00D15180" w:rsidRDefault="004B0F9A">
      <w:pPr>
        <w:numPr>
          <w:ilvl w:val="1"/>
          <w:numId w:val="12"/>
        </w:numPr>
        <w:pBdr>
          <w:bottom w:val="single" w:sz="4" w:space="1" w:color="auto"/>
        </w:pBdr>
        <w:tabs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15180">
        <w:rPr>
          <w:rFonts w:ascii="Open Sans" w:eastAsia="Times New Roman" w:hAnsi="Open Sans" w:cs="Open Sans"/>
          <w:sz w:val="26"/>
          <w:szCs w:val="26"/>
        </w:rPr>
        <w:t>Продемонструвати, що протокол припиняється, оскільки QBER перевищує заздалегідь визначений поріг (наприклад, 11%).</w:t>
      </w:r>
    </w:p>
    <w:p w14:paraId="022BF041" w14:textId="259D760B" w:rsidR="004B0F9A" w:rsidRPr="00D15180" w:rsidRDefault="004B0F9A">
      <w:pPr>
        <w:numPr>
          <w:ilvl w:val="1"/>
          <w:numId w:val="12"/>
        </w:numPr>
        <w:pBdr>
          <w:bottom w:val="single" w:sz="4" w:space="1" w:color="auto"/>
        </w:pBdr>
        <w:tabs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15180">
        <w:rPr>
          <w:rFonts w:ascii="Open Sans" w:eastAsia="Times New Roman" w:hAnsi="Open Sans" w:cs="Open Sans"/>
          <w:sz w:val="26"/>
          <w:szCs w:val="26"/>
        </w:rPr>
        <w:t xml:space="preserve">Кількісно оцінити обсяг інформації, яку </w:t>
      </w:r>
      <w:r w:rsidR="003A22AB" w:rsidRPr="00D15180">
        <w:rPr>
          <w:rFonts w:ascii="Open Sans" w:eastAsia="Times New Roman" w:hAnsi="Open Sans" w:cs="Open Sans"/>
          <w:sz w:val="26"/>
          <w:szCs w:val="26"/>
        </w:rPr>
        <w:t>Єв</w:t>
      </w:r>
      <w:r w:rsidR="00D15180" w:rsidRPr="00D15180">
        <w:rPr>
          <w:rFonts w:ascii="Open Sans" w:eastAsia="Times New Roman" w:hAnsi="Open Sans" w:cs="Open Sans"/>
          <w:sz w:val="26"/>
          <w:szCs w:val="26"/>
        </w:rPr>
        <w:t>а</w:t>
      </w:r>
      <w:r w:rsidRPr="00D15180">
        <w:rPr>
          <w:rFonts w:ascii="Open Sans" w:eastAsia="Times New Roman" w:hAnsi="Open Sans" w:cs="Open Sans"/>
          <w:sz w:val="26"/>
          <w:szCs w:val="26"/>
        </w:rPr>
        <w:t xml:space="preserve"> отримує про відсіяний ключ для різних стратегій атаки.</w:t>
      </w:r>
    </w:p>
    <w:p w14:paraId="6AAC96BF" w14:textId="5756A119" w:rsidR="004B0F9A" w:rsidRPr="007313CD" w:rsidRDefault="004B0F9A">
      <w:pPr>
        <w:numPr>
          <w:ilvl w:val="0"/>
          <w:numId w:val="12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15180">
        <w:rPr>
          <w:rFonts w:ascii="Open Sans" w:eastAsia="Times New Roman" w:hAnsi="Open Sans" w:cs="Open Sans"/>
          <w:b/>
          <w:bCs/>
          <w:sz w:val="26"/>
          <w:szCs w:val="26"/>
        </w:rPr>
        <w:t>Завдання 3 (Роль випадковості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): </w:t>
      </w:r>
      <w:r w:rsidR="00793ABE" w:rsidRPr="007313CD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туденти модифікують свою симуляцію, щоб отримати всю випадковість (біти </w:t>
      </w:r>
      <w:r w:rsidR="00C626F1">
        <w:rPr>
          <w:rFonts w:ascii="Open Sans" w:eastAsia="Times New Roman" w:hAnsi="Open Sans" w:cs="Open Sans"/>
          <w:sz w:val="26"/>
          <w:szCs w:val="26"/>
        </w:rPr>
        <w:t>Аліси</w:t>
      </w:r>
      <w:r w:rsidRPr="007313CD">
        <w:rPr>
          <w:rFonts w:ascii="Open Sans" w:eastAsia="Times New Roman" w:hAnsi="Open Sans" w:cs="Open Sans"/>
          <w:sz w:val="26"/>
          <w:szCs w:val="26"/>
        </w:rPr>
        <w:t>, бази</w:t>
      </w:r>
      <w:r w:rsidR="00793ABE" w:rsidRPr="007313CD">
        <w:rPr>
          <w:rFonts w:ascii="Open Sans" w:eastAsia="Times New Roman" w:hAnsi="Open Sans" w:cs="Open Sans"/>
          <w:sz w:val="26"/>
          <w:szCs w:val="26"/>
        </w:rPr>
        <w:t>си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C626F1">
        <w:rPr>
          <w:rFonts w:ascii="Open Sans" w:eastAsia="Times New Roman" w:hAnsi="Open Sans" w:cs="Open Sans"/>
          <w:sz w:val="26"/>
          <w:szCs w:val="26"/>
        </w:rPr>
        <w:t>Аліси</w:t>
      </w:r>
      <w:r w:rsidRPr="007313CD">
        <w:rPr>
          <w:rFonts w:ascii="Open Sans" w:eastAsia="Times New Roman" w:hAnsi="Open Sans" w:cs="Open Sans"/>
          <w:sz w:val="26"/>
          <w:szCs w:val="26"/>
        </w:rPr>
        <w:t>, бази</w:t>
      </w:r>
      <w:r w:rsidR="00793ABE" w:rsidRPr="007313CD">
        <w:rPr>
          <w:rFonts w:ascii="Open Sans" w:eastAsia="Times New Roman" w:hAnsi="Open Sans" w:cs="Open Sans"/>
          <w:sz w:val="26"/>
          <w:szCs w:val="26"/>
        </w:rPr>
        <w:t>си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C626F1">
        <w:rPr>
          <w:rFonts w:ascii="Open Sans" w:eastAsia="Times New Roman" w:hAnsi="Open Sans" w:cs="Open Sans"/>
          <w:sz w:val="26"/>
          <w:szCs w:val="26"/>
        </w:rPr>
        <w:t>Боба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) з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QRNG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замість модуля випадковості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Python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 Це демонструє практичну необхідність високоякісного RNG в криптографічних протоколах і безпосередньо пов'язує апаратне забезпечення з концепцією лекції.</w:t>
      </w:r>
    </w:p>
    <w:p w14:paraId="70966C30" w14:textId="77777777" w:rsidR="00ED2806" w:rsidRPr="007313CD" w:rsidRDefault="00ED2806" w:rsidP="00430C23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A2012E0" w14:textId="603B8017" w:rsidR="00262FD5" w:rsidRPr="007313CD" w:rsidRDefault="00262FD5" w:rsidP="00F85F47">
      <w:pPr>
        <w:pBdr>
          <w:bottom w:val="single" w:sz="4" w:space="1" w:color="auto"/>
        </w:pBdr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br w:type="page"/>
      </w:r>
    </w:p>
    <w:p w14:paraId="3B810506" w14:textId="297822F8" w:rsidR="004B0F9A" w:rsidRPr="007313CD" w:rsidRDefault="004B0F9A" w:rsidP="0046264C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Лекція 5</w:t>
      </w:r>
      <w:r w:rsidR="0046264C" w:rsidRPr="007313CD">
        <w:rPr>
          <w:rFonts w:ascii="Open Sans" w:eastAsia="Times New Roman" w:hAnsi="Open Sans" w:cs="Open Sans"/>
          <w:b/>
          <w:bCs/>
          <w:sz w:val="28"/>
          <w:szCs w:val="28"/>
        </w:rPr>
        <w:t>.</w:t>
      </w: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Квантові генератори випадкових чисел (QRNG)</w:t>
      </w:r>
    </w:p>
    <w:p w14:paraId="4E9DD32D" w14:textId="77777777" w:rsidR="0046264C" w:rsidRPr="007313CD" w:rsidRDefault="0046264C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FAA9583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I. Критична роль випадковості в криптографії</w:t>
      </w:r>
    </w:p>
    <w:p w14:paraId="2E36B6BB" w14:textId="61CAE1DF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Випадковість є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життєвоважливою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криптографії. Вона необхідна для:</w:t>
      </w:r>
    </w:p>
    <w:p w14:paraId="040CEC3E" w14:textId="77777777" w:rsidR="004B0F9A" w:rsidRPr="007313CD" w:rsidRDefault="004B0F9A">
      <w:pPr>
        <w:numPr>
          <w:ilvl w:val="0"/>
          <w:numId w:val="13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Генерації ключів: </w:t>
      </w:r>
      <w:r w:rsidRPr="007313CD">
        <w:rPr>
          <w:rFonts w:ascii="Open Sans" w:eastAsia="Times New Roman" w:hAnsi="Open Sans" w:cs="Open Sans"/>
          <w:sz w:val="26"/>
          <w:szCs w:val="26"/>
        </w:rPr>
        <w:t>криптографічні ключі повинні бути непередбачуваними.</w:t>
      </w:r>
    </w:p>
    <w:p w14:paraId="7ECFC4DC" w14:textId="560D3334" w:rsidR="004B0F9A" w:rsidRPr="007313CD" w:rsidRDefault="004B0F9A">
      <w:pPr>
        <w:numPr>
          <w:ilvl w:val="0"/>
          <w:numId w:val="13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Nonces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="00D637EE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(одноразові числа)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та вектори ініціалізації (IV): </w:t>
      </w:r>
      <w:r w:rsidRPr="007313CD">
        <w:rPr>
          <w:rFonts w:ascii="Open Sans" w:eastAsia="Times New Roman" w:hAnsi="Open Sans" w:cs="Open Sans"/>
          <w:sz w:val="26"/>
          <w:szCs w:val="26"/>
        </w:rPr>
        <w:t>використовуються для забезпечення ймовірнісного шифрування та запобігання атакам повторного відтворення.</w:t>
      </w:r>
    </w:p>
    <w:p w14:paraId="03C030EC" w14:textId="2A69C2C3" w:rsidR="004B0F9A" w:rsidRPr="007313CD" w:rsidRDefault="004B0F9A">
      <w:pPr>
        <w:numPr>
          <w:ilvl w:val="0"/>
          <w:numId w:val="13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Солі</w:t>
      </w:r>
      <w:r w:rsidR="00D637EE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(</w:t>
      </w:r>
      <w:proofErr w:type="spellStart"/>
      <w:r w:rsidR="00D637EE" w:rsidRPr="007313CD">
        <w:rPr>
          <w:rFonts w:ascii="Open Sans" w:eastAsia="Times New Roman" w:hAnsi="Open Sans" w:cs="Open Sans"/>
          <w:b/>
          <w:bCs/>
          <w:sz w:val="26"/>
          <w:szCs w:val="26"/>
        </w:rPr>
        <w:t>Salts</w:t>
      </w:r>
      <w:proofErr w:type="spellEnd"/>
      <w:r w:rsidR="00D637EE" w:rsidRPr="007313CD">
        <w:rPr>
          <w:rFonts w:ascii="Open Sans" w:eastAsia="Times New Roman" w:hAnsi="Open Sans" w:cs="Open Sans"/>
          <w:b/>
          <w:bCs/>
          <w:sz w:val="26"/>
          <w:szCs w:val="26"/>
        </w:rPr>
        <w:t>)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використовуються в хешуванні паролів для запобігання атакам за допомогою райдужних таблиць.</w:t>
      </w:r>
    </w:p>
    <w:p w14:paraId="7F219117" w14:textId="5F7D0E18" w:rsidR="004B0F9A" w:rsidRPr="007313CD" w:rsidRDefault="004B0F9A">
      <w:pPr>
        <w:numPr>
          <w:ilvl w:val="0"/>
          <w:numId w:val="13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Виклики</w:t>
      </w:r>
      <w:r w:rsidR="00D637EE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(</w:t>
      </w:r>
      <w:proofErr w:type="spellStart"/>
      <w:r w:rsidR="00D637EE" w:rsidRPr="007313CD">
        <w:rPr>
          <w:rFonts w:ascii="Open Sans" w:eastAsia="Times New Roman" w:hAnsi="Open Sans" w:cs="Open Sans"/>
          <w:b/>
          <w:bCs/>
          <w:sz w:val="26"/>
          <w:szCs w:val="26"/>
        </w:rPr>
        <w:t>Challenges</w:t>
      </w:r>
      <w:proofErr w:type="spellEnd"/>
      <w:r w:rsidR="00D637EE" w:rsidRPr="007313CD">
        <w:rPr>
          <w:rFonts w:ascii="Open Sans" w:eastAsia="Times New Roman" w:hAnsi="Open Sans" w:cs="Open Sans"/>
          <w:b/>
          <w:bCs/>
          <w:sz w:val="26"/>
          <w:szCs w:val="26"/>
        </w:rPr>
        <w:t>)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використовуються в протоколах автентифікації.</w:t>
      </w:r>
    </w:p>
    <w:p w14:paraId="45C82ADF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Генератори псевдовипадкових чисел (PRNG)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які є детермінованими алгоритмами, що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ініціюються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невеликим справжнім випадковим значенням, є недостатніми для додатків з найвищим рівнем безпеки. Якщо початкове значення скомпрометовано або передбачуване, вся вихідна послідовність є скомпрометованою. Тому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генератор справжніх випадкових чисел (TRNG) </w:t>
      </w:r>
      <w:r w:rsidRPr="007313CD">
        <w:rPr>
          <w:rFonts w:ascii="Open Sans" w:eastAsia="Times New Roman" w:hAnsi="Open Sans" w:cs="Open Sans"/>
          <w:sz w:val="26"/>
          <w:szCs w:val="26"/>
        </w:rPr>
        <w:t>є важливим апаратним компонентом для будь-якої серйозної криптографічної системи.</w:t>
      </w:r>
    </w:p>
    <w:p w14:paraId="5B4EABAC" w14:textId="77777777" w:rsidR="00767FEF" w:rsidRPr="007313CD" w:rsidRDefault="00767FEF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2B218F3F" w14:textId="468E4736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II. Квантові та класичні фізичні RNG</w:t>
      </w:r>
    </w:p>
    <w:p w14:paraId="41811C62" w14:textId="741CC324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Класичні TRNG витягують випадковість </w:t>
      </w:r>
      <w:r w:rsidR="00767FEF" w:rsidRPr="007313CD">
        <w:rPr>
          <w:rFonts w:ascii="Open Sans" w:eastAsia="Times New Roman" w:hAnsi="Open Sans" w:cs="Open Sans"/>
          <w:sz w:val="26"/>
          <w:szCs w:val="26"/>
        </w:rPr>
        <w:t>і</w:t>
      </w:r>
      <w:r w:rsidRPr="007313CD">
        <w:rPr>
          <w:rFonts w:ascii="Open Sans" w:eastAsia="Times New Roman" w:hAnsi="Open Sans" w:cs="Open Sans"/>
          <w:sz w:val="26"/>
          <w:szCs w:val="26"/>
        </w:rPr>
        <w:t>з фізичних явищ, які вважаються непередбачуваними, таких як:</w:t>
      </w:r>
    </w:p>
    <w:p w14:paraId="112AB3CC" w14:textId="77777777" w:rsidR="004B0F9A" w:rsidRPr="007313CD" w:rsidRDefault="004B0F9A">
      <w:pPr>
        <w:numPr>
          <w:ilvl w:val="0"/>
          <w:numId w:val="14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Шум Джонсона-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Найквіста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тепловий шум в резисторі.</w:t>
      </w:r>
    </w:p>
    <w:p w14:paraId="2E404492" w14:textId="6807AAAA" w:rsidR="004B0F9A" w:rsidRPr="007313CD" w:rsidRDefault="00767FEF">
      <w:pPr>
        <w:numPr>
          <w:ilvl w:val="0"/>
          <w:numId w:val="14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Коливання</w:t>
      </w:r>
      <w:r w:rsidR="004B0F9A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тактової частоти: 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>коливання в часі цифрових тактових сигналів.</w:t>
      </w:r>
    </w:p>
    <w:p w14:paraId="72935600" w14:textId="77777777" w:rsidR="004B0F9A" w:rsidRPr="007313CD" w:rsidRDefault="004B0F9A">
      <w:pPr>
        <w:numPr>
          <w:ilvl w:val="0"/>
          <w:numId w:val="14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Хаотичні процеси: </w:t>
      </w:r>
      <w:r w:rsidRPr="007313CD">
        <w:rPr>
          <w:rFonts w:ascii="Open Sans" w:eastAsia="Times New Roman" w:hAnsi="Open Sans" w:cs="Open Sans"/>
          <w:sz w:val="26"/>
          <w:szCs w:val="26"/>
        </w:rPr>
        <w:t>атмосферний шум або хаотичні лазери.</w:t>
      </w:r>
    </w:p>
    <w:p w14:paraId="19572A59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Однак ці джерела можуть бути вразливими. Супротивник може маніпулювати температурою, щоб вплинути на тепловий шум, або ввести сигнал, щоб спотворити атмосферний шум. Їх непередбачуваність часто базується не на фундаментальній фізиці, а на практичній складності моделювання складної системи.</w:t>
      </w:r>
    </w:p>
    <w:p w14:paraId="400064FC" w14:textId="5C0111A4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Квантові генератори випадкових чисел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отримують свою випадковість від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фундаментально </w:t>
      </w:r>
      <w:r w:rsidR="0028052C" w:rsidRPr="007313CD">
        <w:rPr>
          <w:rFonts w:ascii="Open Sans" w:eastAsia="Times New Roman" w:hAnsi="Open Sans" w:cs="Open Sans"/>
          <w:b/>
          <w:bCs/>
          <w:sz w:val="26"/>
          <w:szCs w:val="26"/>
        </w:rPr>
        <w:t>недетермінованих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квантових процесів</w:t>
      </w:r>
      <w:r w:rsidRPr="007313CD">
        <w:rPr>
          <w:rFonts w:ascii="Open Sans" w:eastAsia="Times New Roman" w:hAnsi="Open Sans" w:cs="Open Sans"/>
          <w:sz w:val="26"/>
          <w:szCs w:val="26"/>
        </w:rPr>
        <w:t>, як це передбачено законами квантової механіки. Це робить їх доказово непередбачуваними. Поширені реалізації включають:</w:t>
      </w:r>
    </w:p>
    <w:p w14:paraId="6A2EEA6A" w14:textId="29AF3F6D" w:rsidR="004B0F9A" w:rsidRPr="007313CD" w:rsidRDefault="004B0F9A">
      <w:pPr>
        <w:numPr>
          <w:ilvl w:val="0"/>
          <w:numId w:val="15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 xml:space="preserve">На основі </w:t>
      </w:r>
      <w:r w:rsidR="009502C2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дільника </w:t>
      </w:r>
      <w:r w:rsidR="00FD15FC" w:rsidRPr="007313CD">
        <w:rPr>
          <w:rFonts w:ascii="Open Sans" w:eastAsia="Times New Roman" w:hAnsi="Open Sans" w:cs="Open Sans"/>
          <w:b/>
          <w:bCs/>
          <w:sz w:val="26"/>
          <w:szCs w:val="26"/>
        </w:rPr>
        <w:t>променю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: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FD15FC" w:rsidRPr="007313CD">
        <w:rPr>
          <w:rFonts w:ascii="Open Sans" w:eastAsia="Times New Roman" w:hAnsi="Open Sans" w:cs="Open Sans"/>
          <w:sz w:val="26"/>
          <w:szCs w:val="26"/>
        </w:rPr>
        <w:t>один фотон спрямовують на 50/50 напівпрозорий дільник променю. Те, 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кий шлях він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обере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є фундаментально випадковим.</w:t>
      </w:r>
    </w:p>
    <w:p w14:paraId="1F44065C" w14:textId="67784ECD" w:rsidR="007A0DD3" w:rsidRPr="007313CD" w:rsidRDefault="007A0DD3">
      <w:pPr>
        <w:numPr>
          <w:ilvl w:val="0"/>
          <w:numId w:val="15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Вакуумні флуктуації: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енергія нульової точки вакууму гарантує, що навіть «порожній» вакуум має випадкові електромагнітні флуктуації. Їх можна вимірювати за допомогою збалансованого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гомодинного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детектора, що забезпечує дуже високу швидкість і стійке джерело випадковості.</w:t>
      </w:r>
    </w:p>
    <w:p w14:paraId="0FB4B850" w14:textId="21C3D7C0" w:rsidR="007A0DD3" w:rsidRPr="007313CD" w:rsidRDefault="007A0DD3">
      <w:pPr>
        <w:numPr>
          <w:ilvl w:val="0"/>
          <w:numId w:val="15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Фазовий шум: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фаза лазера еволюціонує як випадкове блукання через спонтанне випромінювання.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Інтерферуючи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лазер із його ж затриманою копією, цей фазовий шум перетворюється на вимірюваний шум інтенсивності.</w:t>
      </w:r>
    </w:p>
    <w:p w14:paraId="18CEABA6" w14:textId="77777777" w:rsidR="00CA5CEC" w:rsidRPr="007313CD" w:rsidRDefault="00CA5CEC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7B8D27AC" w14:textId="02733541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III. Пост-обробка: від сирого шуму до криптографічної якості</w:t>
      </w:r>
    </w:p>
    <w:p w14:paraId="7137F834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Вихідні дані фізичного QRNG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рідко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бувають ідеальними. Вони страждають від:</w:t>
      </w:r>
    </w:p>
    <w:p w14:paraId="0B39D383" w14:textId="77777777" w:rsidR="004B0F9A" w:rsidRPr="007313CD" w:rsidRDefault="004B0F9A">
      <w:pPr>
        <w:numPr>
          <w:ilvl w:val="0"/>
          <w:numId w:val="16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Упередження: </w:t>
      </w:r>
      <w:r w:rsidRPr="007313CD">
        <w:rPr>
          <w:rFonts w:ascii="Open Sans" w:eastAsia="Times New Roman" w:hAnsi="Open Sans" w:cs="Open Sans"/>
          <w:sz w:val="26"/>
          <w:szCs w:val="26"/>
        </w:rPr>
        <w:t>ймовірність 0 не дорівнює точно 0,5 (наприклад, P(0) = 0,51, P(1) = 0,49).</w:t>
      </w:r>
    </w:p>
    <w:p w14:paraId="4473FC5E" w14:textId="44234278" w:rsidR="004B0F9A" w:rsidRPr="007313CD" w:rsidRDefault="004B0F9A">
      <w:pPr>
        <w:numPr>
          <w:ilvl w:val="0"/>
          <w:numId w:val="16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Тимчасов</w:t>
      </w:r>
      <w:r w:rsidR="008B08E8" w:rsidRPr="007313CD">
        <w:rPr>
          <w:rFonts w:ascii="Open Sans" w:eastAsia="Times New Roman" w:hAnsi="Open Sans" w:cs="Open Sans"/>
          <w:b/>
          <w:bCs/>
          <w:sz w:val="26"/>
          <w:szCs w:val="26"/>
        </w:rPr>
        <w:t>их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кореляці</w:t>
      </w:r>
      <w:r w:rsidR="008B08E8" w:rsidRPr="007313CD">
        <w:rPr>
          <w:rFonts w:ascii="Open Sans" w:eastAsia="Times New Roman" w:hAnsi="Open Sans" w:cs="Open Sans"/>
          <w:b/>
          <w:bCs/>
          <w:sz w:val="26"/>
          <w:szCs w:val="26"/>
        </w:rPr>
        <w:t>й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послідовні біти можуть бути не повністю незалежними через обмеження пропускної здатності або класичний шум в електроніці.</w:t>
      </w:r>
    </w:p>
    <w:p w14:paraId="30A56955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Тому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постобробка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(або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відбілювання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) є абсолютно необхідною. Її мета — виокремити «справжню» квантову ентропію з необробленого, зміщеного і потенційно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корельованого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сигналу.</w:t>
      </w:r>
    </w:p>
    <w:p w14:paraId="54C6AAC8" w14:textId="39F501F6" w:rsidR="004B0F9A" w:rsidRPr="007313CD" w:rsidRDefault="004B0F9A">
      <w:pPr>
        <w:numPr>
          <w:ilvl w:val="0"/>
          <w:numId w:val="17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Криптографічні хеш-функції: </w:t>
      </w:r>
      <w:r w:rsidR="002574AE" w:rsidRPr="007313CD">
        <w:rPr>
          <w:rFonts w:ascii="Open Sans" w:eastAsia="Times New Roman" w:hAnsi="Open Sans" w:cs="Open Sans"/>
          <w:sz w:val="26"/>
          <w:szCs w:val="26"/>
        </w:rPr>
        <w:t>п</w:t>
      </w:r>
      <w:r w:rsidRPr="007313CD">
        <w:rPr>
          <w:rFonts w:ascii="Open Sans" w:eastAsia="Times New Roman" w:hAnsi="Open Sans" w:cs="Open Sans"/>
          <w:sz w:val="26"/>
          <w:szCs w:val="26"/>
        </w:rPr>
        <w:t>оширеним і ефективним методом є збір великого блоку необроблених даних і їх хешування за допомогою функції, такої як SHA-256. Результатом є коротший рядок бітів фіксованої довжини, який рівномірно розподілений, за умови, що вхідний блок містить більше ентропії, ніж довжина вихідного ряду.</w:t>
      </w:r>
    </w:p>
    <w:p w14:paraId="6492B0BE" w14:textId="77777777" w:rsidR="004B0F9A" w:rsidRPr="007313CD" w:rsidRDefault="004B0F9A">
      <w:pPr>
        <w:numPr>
          <w:ilvl w:val="0"/>
          <w:numId w:val="17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Коректор фон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Неймана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простий, доведений безпечний (але неефективний) метод. Він обробляє необроблений потік парами:</w:t>
      </w:r>
    </w:p>
    <w:p w14:paraId="6A934D0D" w14:textId="77777777" w:rsidR="004B0F9A" w:rsidRPr="007313CD" w:rsidRDefault="004B0F9A">
      <w:pPr>
        <w:numPr>
          <w:ilvl w:val="1"/>
          <w:numId w:val="57"/>
        </w:numPr>
        <w:pBdr>
          <w:bottom w:val="single" w:sz="4" w:space="1" w:color="auto"/>
        </w:pBdr>
        <w:tabs>
          <w:tab w:val="left" w:pos="1276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Якщо пара дорівнює 01, виводить 0.</w:t>
      </w:r>
    </w:p>
    <w:p w14:paraId="2FFFD85F" w14:textId="77777777" w:rsidR="004B0F9A" w:rsidRPr="007313CD" w:rsidRDefault="004B0F9A">
      <w:pPr>
        <w:numPr>
          <w:ilvl w:val="1"/>
          <w:numId w:val="57"/>
        </w:numPr>
        <w:pBdr>
          <w:bottom w:val="single" w:sz="4" w:space="1" w:color="auto"/>
        </w:pBdr>
        <w:tabs>
          <w:tab w:val="left" w:pos="1276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Якщо пара 10, виводить 1.</w:t>
      </w:r>
    </w:p>
    <w:p w14:paraId="44A45986" w14:textId="77777777" w:rsidR="002574AE" w:rsidRPr="007313CD" w:rsidRDefault="004B0F9A">
      <w:pPr>
        <w:numPr>
          <w:ilvl w:val="1"/>
          <w:numId w:val="57"/>
        </w:numPr>
        <w:pBdr>
          <w:bottom w:val="single" w:sz="4" w:space="1" w:color="auto"/>
        </w:pBdr>
        <w:tabs>
          <w:tab w:val="left" w:pos="1276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Якщо пара 00 або 11, вихідні дані відсутні.</w:t>
      </w:r>
    </w:p>
    <w:p w14:paraId="051C7687" w14:textId="7C1ECCD1" w:rsidR="004B0F9A" w:rsidRPr="007313CD" w:rsidRDefault="004B0F9A" w:rsidP="002574AE">
      <w:pPr>
        <w:pBdr>
          <w:bottom w:val="single" w:sz="4" w:space="1" w:color="auto"/>
        </w:pBdr>
        <w:tabs>
          <w:tab w:val="left" w:pos="1276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Це усуває упередженість, але відкидає багато бітів і не усуває кореляції між вихідними бітами.</w:t>
      </w:r>
    </w:p>
    <w:p w14:paraId="2FFBCD7E" w14:textId="77777777" w:rsidR="004B0F9A" w:rsidRPr="007313CD" w:rsidRDefault="004B0F9A">
      <w:pPr>
        <w:numPr>
          <w:ilvl w:val="0"/>
          <w:numId w:val="17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Хешування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Тепліца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ефективний метод вилучення випадковості на основі лінійної алгебри. Множення необробленого бітового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вектора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на </w:t>
      </w:r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 xml:space="preserve">публічну матрицю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Тепліца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(з використанням LFSR для ефективності) дозволяє вилучити всю ентропію з джерела.</w:t>
      </w:r>
    </w:p>
    <w:p w14:paraId="4704B6E5" w14:textId="77777777" w:rsidR="009262C9" w:rsidRPr="007313CD" w:rsidRDefault="009262C9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6A073A4E" w14:textId="7258781C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IV. Розширені практичні завдання (використання апаратного QRNG)</w:t>
      </w:r>
    </w:p>
    <w:p w14:paraId="3254B2E1" w14:textId="77777777" w:rsidR="004B0F9A" w:rsidRPr="007313CD" w:rsidRDefault="004B0F9A">
      <w:pPr>
        <w:numPr>
          <w:ilvl w:val="0"/>
          <w:numId w:val="18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Комплексна оцінка ентропії:</w:t>
      </w:r>
    </w:p>
    <w:p w14:paraId="765F34D5" w14:textId="09CF4950" w:rsidR="004B0F9A" w:rsidRPr="007313CD" w:rsidRDefault="004B0F9A">
      <w:pPr>
        <w:numPr>
          <w:ilvl w:val="1"/>
          <w:numId w:val="58"/>
        </w:numPr>
        <w:pBdr>
          <w:bottom w:val="single" w:sz="4" w:space="1" w:color="auto"/>
        </w:pBdr>
        <w:tabs>
          <w:tab w:val="left" w:pos="1418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Завдання: </w:t>
      </w:r>
      <w:proofErr w:type="spellStart"/>
      <w:r w:rsidR="009262C9" w:rsidRPr="007313CD">
        <w:rPr>
          <w:rFonts w:ascii="Open Sans" w:eastAsia="Times New Roman" w:hAnsi="Open Sans" w:cs="Open Sans"/>
          <w:sz w:val="26"/>
          <w:szCs w:val="26"/>
        </w:rPr>
        <w:t>з</w:t>
      </w:r>
      <w:r w:rsidRPr="007313CD">
        <w:rPr>
          <w:rFonts w:ascii="Open Sans" w:eastAsia="Times New Roman" w:hAnsi="Open Sans" w:cs="Open Sans"/>
          <w:sz w:val="26"/>
          <w:szCs w:val="26"/>
        </w:rPr>
        <w:t>беріть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дуже великий набір даних (від 10⁸ до 10⁹ бітів) з необробленого</w:t>
      </w:r>
      <w:r w:rsidRPr="007313CD">
        <w:rPr>
          <w:rFonts w:ascii="Open Sans" w:eastAsia="Times New Roman" w:hAnsi="Open Sans" w:cs="Open Sans"/>
          <w:i/>
          <w:i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вихідного сигналу вашого апаратного QRNG.</w:t>
      </w:r>
    </w:p>
    <w:p w14:paraId="3D7ABA14" w14:textId="77777777" w:rsidR="004B0F9A" w:rsidRPr="007313CD" w:rsidRDefault="004B0F9A">
      <w:pPr>
        <w:numPr>
          <w:ilvl w:val="1"/>
          <w:numId w:val="58"/>
        </w:numPr>
        <w:pBdr>
          <w:bottom w:val="single" w:sz="4" w:space="1" w:color="auto"/>
        </w:pBdr>
        <w:tabs>
          <w:tab w:val="left" w:pos="1418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Оцінка мінімальної ентропії: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обчисліть мінімальну ентропію,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H_min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= -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log</w:t>
      </w:r>
      <w:proofErr w:type="spellEnd"/>
      <w:r w:rsidRPr="007313CD">
        <w:rPr>
          <w:rFonts w:ascii="Cambria Math" w:eastAsia="Times New Roman" w:hAnsi="Cambria Math" w:cs="Cambria Math"/>
          <w:sz w:val="26"/>
          <w:szCs w:val="26"/>
        </w:rPr>
        <w:t>₂</w:t>
      </w:r>
      <w:r w:rsidRPr="007313CD">
        <w:rPr>
          <w:rFonts w:ascii="Open Sans" w:eastAsia="Times New Roman" w:hAnsi="Open Sans" w:cs="Open Sans"/>
          <w:sz w:val="26"/>
          <w:szCs w:val="26"/>
        </w:rPr>
        <w:t>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max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(P(0), P(1))). Це найконсервативніший показник ентропії для криптографії.</w:t>
      </w:r>
    </w:p>
    <w:p w14:paraId="28415DEB" w14:textId="593ADE96" w:rsidR="004B0F9A" w:rsidRPr="007313CD" w:rsidRDefault="004B0F9A">
      <w:pPr>
        <w:numPr>
          <w:ilvl w:val="1"/>
          <w:numId w:val="58"/>
        </w:numPr>
        <w:pBdr>
          <w:bottom w:val="single" w:sz="4" w:space="1" w:color="auto"/>
        </w:pBdr>
        <w:tabs>
          <w:tab w:val="left" w:pos="1418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Тест послідовної кореляції: </w:t>
      </w:r>
      <w:r w:rsidRPr="007313CD">
        <w:rPr>
          <w:rFonts w:ascii="Open Sans" w:eastAsia="Times New Roman" w:hAnsi="Open Sans" w:cs="Open Sans"/>
          <w:sz w:val="26"/>
          <w:szCs w:val="26"/>
        </w:rPr>
        <w:t>обчисліть функцію автокореляції для широкого діапазону затримок (наприклад, від 1 до 1000). Це дозволить виявити будь-які коротко та довгострокові кореляції в необроблених даних. Побудуйте графік результатів.</w:t>
      </w:r>
    </w:p>
    <w:p w14:paraId="6EBCD33D" w14:textId="1F72EC46" w:rsidR="004B0F9A" w:rsidRPr="007313CD" w:rsidRDefault="004B0F9A">
      <w:pPr>
        <w:numPr>
          <w:ilvl w:val="1"/>
          <w:numId w:val="58"/>
        </w:numPr>
        <w:pBdr>
          <w:bottom w:val="single" w:sz="4" w:space="1" w:color="auto"/>
        </w:pBdr>
        <w:tabs>
          <w:tab w:val="left" w:pos="1418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Набір тестів NIST STS: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="00016744" w:rsidRPr="007313CD">
        <w:rPr>
          <w:rFonts w:ascii="Open Sans" w:eastAsia="Times New Roman" w:hAnsi="Open Sans" w:cs="Open Sans"/>
          <w:sz w:val="26"/>
          <w:szCs w:val="26"/>
        </w:rPr>
        <w:t>пропустіть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необроблені дані через набір статистичних тестів NIST. Задокументуйте, які тести не пройшли через упередженість і кореляцію.</w:t>
      </w:r>
    </w:p>
    <w:p w14:paraId="5D00C751" w14:textId="77777777" w:rsidR="004B0F9A" w:rsidRPr="007313CD" w:rsidRDefault="004B0F9A">
      <w:pPr>
        <w:numPr>
          <w:ilvl w:val="0"/>
          <w:numId w:val="18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Проектування та оцінка гібридного постпроцесора:</w:t>
      </w:r>
    </w:p>
    <w:p w14:paraId="01EB4785" w14:textId="7B5AF726" w:rsidR="004B0F9A" w:rsidRPr="007313CD" w:rsidRDefault="004B0F9A">
      <w:pPr>
        <w:numPr>
          <w:ilvl w:val="1"/>
          <w:numId w:val="18"/>
        </w:numPr>
        <w:pBdr>
          <w:bottom w:val="single" w:sz="4" w:space="1" w:color="auto"/>
        </w:pBdr>
        <w:tabs>
          <w:tab w:val="left" w:pos="993"/>
          <w:tab w:val="left" w:pos="1418"/>
          <w:tab w:val="left" w:pos="3012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Проектування: </w:t>
      </w:r>
      <w:r w:rsidR="00D1181A" w:rsidRPr="007313CD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творіть 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постобробки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що поєднує різні техніки. Наприклад:</w:t>
      </w:r>
    </w:p>
    <w:p w14:paraId="3A236BAB" w14:textId="77DC39C0" w:rsidR="004B0F9A" w:rsidRPr="007313CD" w:rsidRDefault="004B0F9A">
      <w:pPr>
        <w:numPr>
          <w:ilvl w:val="2"/>
          <w:numId w:val="18"/>
        </w:numPr>
        <w:pBdr>
          <w:bottom w:val="single" w:sz="4" w:space="1" w:color="auto"/>
        </w:pBdr>
        <w:tabs>
          <w:tab w:val="clear" w:pos="2160"/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Перший етап (апаратний XOR): </w:t>
      </w:r>
      <w:r w:rsidR="00D1181A" w:rsidRPr="007313CD">
        <w:rPr>
          <w:rFonts w:ascii="Open Sans" w:eastAsia="Times New Roman" w:hAnsi="Open Sans" w:cs="Open Sans"/>
          <w:sz w:val="26"/>
          <w:szCs w:val="26"/>
        </w:rPr>
        <w:t>в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иконайте операцію XOR над вихідними даними QRNG та вихідними даними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криптографічно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захищеного програмного PRNG (наприклад, з модуля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secrets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). Це негайно захистить від повної відмови будь-якого з джерел.</w:t>
      </w:r>
    </w:p>
    <w:p w14:paraId="7BE65B5B" w14:textId="63E4C80B" w:rsidR="004B0F9A" w:rsidRPr="007313CD" w:rsidRDefault="004B0F9A">
      <w:pPr>
        <w:numPr>
          <w:ilvl w:val="2"/>
          <w:numId w:val="18"/>
        </w:numPr>
        <w:pBdr>
          <w:bottom w:val="single" w:sz="4" w:space="1" w:color="auto"/>
        </w:pBdr>
        <w:tabs>
          <w:tab w:val="clear" w:pos="2160"/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Другий етап (екстрактор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Тепліца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):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D1181A" w:rsidRPr="007313CD">
        <w:rPr>
          <w:rFonts w:ascii="Open Sans" w:eastAsia="Times New Roman" w:hAnsi="Open Sans" w:cs="Open Sans"/>
          <w:sz w:val="26"/>
          <w:szCs w:val="26"/>
        </w:rPr>
        <w:t>в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провадьте екстрактор на основі матриці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Тепліца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обробки вихідних даних з етапу 1. Використовуйте оцінку мінімальної ентропії з завдання 1 для правильного розміру блоку вхідних даних.</w:t>
      </w:r>
    </w:p>
    <w:p w14:paraId="4F4BB9E7" w14:textId="3C06F672" w:rsidR="004B0F9A" w:rsidRPr="007313CD" w:rsidRDefault="004B0F9A">
      <w:pPr>
        <w:numPr>
          <w:ilvl w:val="1"/>
          <w:numId w:val="18"/>
        </w:numPr>
        <w:pBdr>
          <w:bottom w:val="single" w:sz="4" w:space="1" w:color="auto"/>
        </w:pBdr>
        <w:tabs>
          <w:tab w:val="left" w:pos="1418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Оцінка: </w:t>
      </w:r>
      <w:r w:rsidR="00B70AFD" w:rsidRPr="007313CD">
        <w:rPr>
          <w:rFonts w:ascii="Open Sans" w:eastAsia="Times New Roman" w:hAnsi="Open Sans" w:cs="Open Sans"/>
          <w:sz w:val="26"/>
          <w:szCs w:val="26"/>
        </w:rPr>
        <w:t>з</w:t>
      </w:r>
      <w:r w:rsidRPr="007313CD">
        <w:rPr>
          <w:rFonts w:ascii="Open Sans" w:eastAsia="Times New Roman" w:hAnsi="Open Sans" w:cs="Open Sans"/>
          <w:sz w:val="26"/>
          <w:szCs w:val="26"/>
        </w:rPr>
        <w:t>апустіть кінцевий вихідний сигнал вашого гібридного постпроцесора через NIST STS ще раз. Ретельно задокументуйте результати та порівняйте їх з необробленими даними. Мета полягає в тому, щоб пройти всі тести.</w:t>
      </w:r>
    </w:p>
    <w:p w14:paraId="2727B8E6" w14:textId="32EAA64A" w:rsidR="004B0F9A" w:rsidRPr="007313CD" w:rsidRDefault="004B0F9A">
      <w:pPr>
        <w:numPr>
          <w:ilvl w:val="0"/>
          <w:numId w:val="18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Служба QRNG у реальному часі: </w:t>
      </w:r>
      <w:r w:rsidR="00B70AFD" w:rsidRPr="007313CD">
        <w:rPr>
          <w:rFonts w:ascii="Open Sans" w:eastAsia="Times New Roman" w:hAnsi="Open Sans" w:cs="Open Sans"/>
          <w:sz w:val="26"/>
          <w:szCs w:val="26"/>
        </w:rPr>
        <w:t>р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озробіть серверну програму на базі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Python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яка:</w:t>
      </w:r>
    </w:p>
    <w:p w14:paraId="39ED0B33" w14:textId="77777777" w:rsidR="004B0F9A" w:rsidRPr="007313CD" w:rsidRDefault="004B0F9A">
      <w:pPr>
        <w:numPr>
          <w:ilvl w:val="1"/>
          <w:numId w:val="18"/>
        </w:numPr>
        <w:pBdr>
          <w:bottom w:val="single" w:sz="4" w:space="1" w:color="auto"/>
        </w:pBdr>
        <w:tabs>
          <w:tab w:val="left" w:pos="1418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Безперервно зчитує дані з апаратного QRNG.</w:t>
      </w:r>
    </w:p>
    <w:p w14:paraId="55D36D7B" w14:textId="77777777" w:rsidR="004B0F9A" w:rsidRPr="007313CD" w:rsidRDefault="004B0F9A">
      <w:pPr>
        <w:numPr>
          <w:ilvl w:val="1"/>
          <w:numId w:val="18"/>
        </w:numPr>
        <w:pBdr>
          <w:bottom w:val="single" w:sz="4" w:space="1" w:color="auto"/>
        </w:pBdr>
        <w:tabs>
          <w:tab w:val="left" w:pos="1418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Застосовує ваш надійний конвеєр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постобробки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з завдання 2.</w:t>
      </w:r>
    </w:p>
    <w:p w14:paraId="2B1BEC3D" w14:textId="77777777" w:rsidR="004B0F9A" w:rsidRPr="007313CD" w:rsidRDefault="004B0F9A">
      <w:pPr>
        <w:numPr>
          <w:ilvl w:val="1"/>
          <w:numId w:val="18"/>
        </w:numPr>
        <w:pBdr>
          <w:bottom w:val="single" w:sz="4" w:space="1" w:color="auto"/>
        </w:pBdr>
        <w:tabs>
          <w:tab w:val="left" w:pos="1418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Підтримує пул свіжих випадкових байтів з високою ентропією.</w:t>
      </w:r>
    </w:p>
    <w:p w14:paraId="6942B0DB" w14:textId="77777777" w:rsidR="004B0F9A" w:rsidRPr="007313CD" w:rsidRDefault="004B0F9A">
      <w:pPr>
        <w:numPr>
          <w:ilvl w:val="1"/>
          <w:numId w:val="18"/>
        </w:numPr>
        <w:pBdr>
          <w:bottom w:val="single" w:sz="4" w:space="1" w:color="auto"/>
        </w:pBdr>
        <w:tabs>
          <w:tab w:val="left" w:pos="1276"/>
        </w:tabs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 xml:space="preserve">Слухає мережевий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сокет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і обслуговує запити від інших додатків (наприклад, служби генерації ключів) на випадкові дані. Впровадьте відповідні заходи обмеження швидкості та безпеки на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сокеті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3E87B373" w14:textId="61B16469" w:rsidR="004B0F9A" w:rsidRPr="007313CD" w:rsidRDefault="004B0F9A">
      <w:pPr>
        <w:numPr>
          <w:ilvl w:val="0"/>
          <w:numId w:val="18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Інтеграція драйвера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="003060FA" w:rsidRPr="007313CD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туденти </w:t>
      </w:r>
      <w:r w:rsidR="00551890" w:rsidRPr="007313CD">
        <w:rPr>
          <w:rFonts w:ascii="Open Sans" w:eastAsia="Times New Roman" w:hAnsi="Open Sans" w:cs="Open Sans"/>
          <w:sz w:val="26"/>
          <w:szCs w:val="26"/>
        </w:rPr>
        <w:t>навчаються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встановлювати офіційні драйвери IDQ і забезпечувати доступність пристрою як /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dev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/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на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потужному сервері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76FC2036" w14:textId="7EF3FA74" w:rsidR="004B0F9A" w:rsidRPr="007313CD" w:rsidRDefault="004B0F9A">
      <w:pPr>
        <w:numPr>
          <w:ilvl w:val="0"/>
          <w:numId w:val="18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Аналіз зміщення та кореляції: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студенти пишуть програму на C для зчитування 10+ГБ даних з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PCIe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-карти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. </w:t>
      </w:r>
      <w:r w:rsidR="00551890" w:rsidRPr="007313CD">
        <w:rPr>
          <w:rFonts w:ascii="Open Sans" w:eastAsia="Times New Roman" w:hAnsi="Open Sans" w:cs="Open Sans"/>
          <w:sz w:val="26"/>
          <w:szCs w:val="26"/>
        </w:rPr>
        <w:t>Проводять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детальний статистичний аналіз (як описано раніше) цих реальних даних.</w:t>
      </w:r>
    </w:p>
    <w:p w14:paraId="416CA4DD" w14:textId="260E7EC9" w:rsidR="004B0F9A" w:rsidRPr="007313CD" w:rsidRDefault="004B0F9A">
      <w:pPr>
        <w:numPr>
          <w:ilvl w:val="0"/>
          <w:numId w:val="18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Впровадження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постобробки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студенти </w:t>
      </w:r>
      <w:r w:rsidR="00551890" w:rsidRPr="007313CD">
        <w:rPr>
          <w:rFonts w:ascii="Open Sans" w:eastAsia="Times New Roman" w:hAnsi="Open Sans" w:cs="Open Sans"/>
          <w:sz w:val="26"/>
          <w:szCs w:val="26"/>
        </w:rPr>
        <w:t>впроваджують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коректор фон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Неймана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та екстрактор на основі SHA-256 на мові C для досягнення максимальної швидкості. </w:t>
      </w:r>
      <w:r w:rsidR="00551890" w:rsidRPr="007313CD">
        <w:rPr>
          <w:rFonts w:ascii="Open Sans" w:eastAsia="Times New Roman" w:hAnsi="Open Sans" w:cs="Open Sans"/>
          <w:sz w:val="26"/>
          <w:szCs w:val="26"/>
        </w:rPr>
        <w:t>Обробляють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необроблені дані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і </w:t>
      </w:r>
      <w:r w:rsidR="00EE5289" w:rsidRPr="007313CD">
        <w:rPr>
          <w:rFonts w:ascii="Open Sans" w:eastAsia="Times New Roman" w:hAnsi="Open Sans" w:cs="Open Sans"/>
          <w:sz w:val="26"/>
          <w:szCs w:val="26"/>
        </w:rPr>
        <w:t>доводять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що їхній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постобробник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успішно усуває будь-яке зміщення та проходить тести NIST.</w:t>
      </w:r>
    </w:p>
    <w:p w14:paraId="7FFD85D4" w14:textId="791AB8EB" w:rsidR="004B0F9A" w:rsidRPr="007313CD" w:rsidRDefault="004B0F9A">
      <w:pPr>
        <w:numPr>
          <w:ilvl w:val="0"/>
          <w:numId w:val="18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Інтеграція з ОС: </w:t>
      </w:r>
      <w:r w:rsidR="00EE5289" w:rsidRPr="007313CD">
        <w:rPr>
          <w:rFonts w:ascii="Open Sans" w:eastAsia="Times New Roman" w:hAnsi="Open Sans" w:cs="Open Sans"/>
          <w:sz w:val="26"/>
          <w:szCs w:val="26"/>
        </w:rPr>
        <w:t>о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станнім, найскладнішим завданням є налаштування R450 для використання пост-обробленого </w:t>
      </w:r>
      <w:r w:rsidR="00EE5289" w:rsidRPr="007313CD">
        <w:rPr>
          <w:rFonts w:ascii="Open Sans" w:eastAsia="Times New Roman" w:hAnsi="Open Sans" w:cs="Open Sans"/>
          <w:sz w:val="26"/>
          <w:szCs w:val="26"/>
        </w:rPr>
        <w:t>виведення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як основного джерела ентропії для ядра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Linux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(/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dev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/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random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). Це передбачає виправлення пакета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rng-tools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або написання власного сервісу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rngd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. Це робить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QRNG </w:t>
      </w:r>
      <w:r w:rsidRPr="007313CD">
        <w:rPr>
          <w:rFonts w:ascii="Open Sans" w:eastAsia="Times New Roman" w:hAnsi="Open Sans" w:cs="Open Sans"/>
          <w:sz w:val="26"/>
          <w:szCs w:val="26"/>
        </w:rPr>
        <w:t>фізичним серцем безпеки сервера.</w:t>
      </w:r>
    </w:p>
    <w:p w14:paraId="5B6570E8" w14:textId="77777777" w:rsidR="0019694F" w:rsidRPr="007313CD" w:rsidRDefault="0019694F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C040429" w14:textId="58E99B8A" w:rsidR="00262FD5" w:rsidRPr="007313CD" w:rsidRDefault="00262FD5" w:rsidP="00F85F47">
      <w:pPr>
        <w:pBdr>
          <w:bottom w:val="single" w:sz="4" w:space="1" w:color="auto"/>
        </w:pBdr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br w:type="page"/>
      </w:r>
    </w:p>
    <w:p w14:paraId="01207356" w14:textId="7ACBBC9C" w:rsidR="004B0F9A" w:rsidRPr="007313CD" w:rsidRDefault="004B0F9A" w:rsidP="00025CE8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Лекція 6</w:t>
      </w:r>
      <w:r w:rsidR="00025CE8" w:rsidRPr="007313CD">
        <w:rPr>
          <w:rFonts w:ascii="Open Sans" w:eastAsia="Times New Roman" w:hAnsi="Open Sans" w:cs="Open Sans"/>
          <w:b/>
          <w:bCs/>
          <w:sz w:val="28"/>
          <w:szCs w:val="28"/>
        </w:rPr>
        <w:t>.</w:t>
      </w: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>Постквантові</w:t>
      </w:r>
      <w:proofErr w:type="spellEnd"/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генератори псевдовипадкових чисел (PRNG)</w:t>
      </w:r>
    </w:p>
    <w:p w14:paraId="6369D83E" w14:textId="77777777" w:rsidR="00025CE8" w:rsidRPr="007313CD" w:rsidRDefault="00025CE8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8"/>
          <w:szCs w:val="28"/>
        </w:rPr>
      </w:pPr>
    </w:p>
    <w:p w14:paraId="54F566EF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I. Ієрархія PRNG: від слабких до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криптографічно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захищених</w:t>
      </w:r>
    </w:p>
    <w:p w14:paraId="657ABD9C" w14:textId="39FC1A1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Генератор псевдовипадкових чисел (PRNG)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—</w:t>
      </w:r>
      <w:r w:rsidR="005839CA" w:rsidRPr="007313CD">
        <w:rPr>
          <w:rFonts w:ascii="Open Sans" w:eastAsia="Times New Roman" w:hAnsi="Open Sans" w:cs="Open Sans"/>
          <w:sz w:val="26"/>
          <w:szCs w:val="26"/>
        </w:rPr>
        <w:t xml:space="preserve">це детермінований алгоритм, який розширює короткий випадковий елемент у довгу послідовність чисел, що виглядає випадково. </w:t>
      </w:r>
      <w:r w:rsidRPr="007313CD">
        <w:rPr>
          <w:rFonts w:ascii="Open Sans" w:eastAsia="Times New Roman" w:hAnsi="Open Sans" w:cs="Open Sans"/>
          <w:sz w:val="26"/>
          <w:szCs w:val="26"/>
        </w:rPr>
        <w:t>Не всі PRNG створені однаково:</w:t>
      </w:r>
    </w:p>
    <w:p w14:paraId="30C8E65C" w14:textId="77777777" w:rsidR="004B0F9A" w:rsidRPr="007313CD" w:rsidRDefault="004B0F9A">
      <w:pPr>
        <w:numPr>
          <w:ilvl w:val="0"/>
          <w:numId w:val="19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Лінійні конгруентні генератори (LCG): </w:t>
      </w:r>
      <w:r w:rsidRPr="007313CD">
        <w:rPr>
          <w:rFonts w:ascii="Open Sans" w:eastAsia="Times New Roman" w:hAnsi="Open Sans" w:cs="Open Sans"/>
          <w:sz w:val="26"/>
          <w:szCs w:val="26"/>
        </w:rPr>
        <w:t>мають вигляд X</w:t>
      </w:r>
      <w:r w:rsidRPr="007313CD">
        <w:rPr>
          <w:rFonts w:ascii="Cambria Math" w:eastAsia="Times New Roman" w:hAnsi="Cambria Math" w:cs="Cambria Math"/>
          <w:sz w:val="26"/>
          <w:szCs w:val="26"/>
        </w:rPr>
        <w:t>ₙ₊₁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aX</w:t>
      </w:r>
      <w:proofErr w:type="spellEnd"/>
      <w:r w:rsidRPr="007313CD">
        <w:rPr>
          <w:rFonts w:ascii="Cambria Math" w:eastAsia="Times New Roman" w:hAnsi="Cambria Math" w:cs="Cambria Math"/>
          <w:sz w:val="26"/>
          <w:szCs w:val="26"/>
        </w:rPr>
        <w:t>ₙ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+ c)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m. Вони є швидкими, але дуже передбачуваними і абсолютно незахищеними для криптографії. Стан можна легко відновити за кількома вихідними значеннями.</w:t>
      </w:r>
    </w:p>
    <w:p w14:paraId="263A2559" w14:textId="77777777" w:rsidR="004B0F9A" w:rsidRPr="007313CD" w:rsidRDefault="004B0F9A">
      <w:pPr>
        <w:numPr>
          <w:ilvl w:val="0"/>
          <w:numId w:val="19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Криптографічно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безпечні PRNG (CSPRNG):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вони повинні відповідати більш високим вимогам. Наступний вихідний біт повинен бути непередбачуваним навіть для зловмисника, який знає всі попередні біти. Це формалізується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тестом наступного біта.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Крім того, вони повинні мати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пряму секретність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(компрометація поточного стану не розкриває попередні виходи) і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зворотну секретність </w:t>
      </w:r>
      <w:r w:rsidRPr="007313CD">
        <w:rPr>
          <w:rFonts w:ascii="Open Sans" w:eastAsia="Times New Roman" w:hAnsi="Open Sans" w:cs="Open Sans"/>
          <w:sz w:val="26"/>
          <w:szCs w:val="26"/>
        </w:rPr>
        <w:t>(компрометація поточного стану не розкриває майбутні виходи після оновлення стану).</w:t>
      </w:r>
    </w:p>
    <w:p w14:paraId="1FB79D94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Класичні CSPRNG, такі як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Hash_DRBG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(на основі хеш-функції, як SHA-2),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HMAC_DRBG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CTR_DRBG </w:t>
      </w:r>
      <w:r w:rsidRPr="007313CD">
        <w:rPr>
          <w:rFonts w:ascii="Open Sans" w:eastAsia="Times New Roman" w:hAnsi="Open Sans" w:cs="Open Sans"/>
          <w:sz w:val="26"/>
          <w:szCs w:val="26"/>
        </w:rPr>
        <w:t>(на основі блокового шифру, як AES у режимі лічильника), широко використовуються та є надійними проти класичних зловмисників.</w:t>
      </w:r>
    </w:p>
    <w:p w14:paraId="130DF517" w14:textId="77777777" w:rsidR="00EE5984" w:rsidRPr="007313CD" w:rsidRDefault="00EE5984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6224ECDD" w14:textId="6ADF495A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II. Квантова загроза для класичних CSPRNG</w:t>
      </w:r>
    </w:p>
    <w:p w14:paraId="3D9FB9AB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Безпека класичних CSPRNG зводиться до безпеки їхніх базових примітивів (AES, SHA-2).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Алгоритм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загрожує цій основі:</w:t>
      </w:r>
    </w:p>
    <w:p w14:paraId="33A2B7BA" w14:textId="21F2E0D4" w:rsidR="004B0F9A" w:rsidRPr="007313CD" w:rsidRDefault="004B0F9A">
      <w:pPr>
        <w:numPr>
          <w:ilvl w:val="0"/>
          <w:numId w:val="20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PRNG на основі AES (CTR_DRBG): </w:t>
      </w:r>
      <w:r w:rsidR="00BC2969" w:rsidRPr="007313CD">
        <w:rPr>
          <w:rFonts w:ascii="Open Sans" w:eastAsia="Times New Roman" w:hAnsi="Open Sans" w:cs="Open Sans"/>
          <w:sz w:val="26"/>
          <w:szCs w:val="26"/>
        </w:rPr>
        <w:t>а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знижує ефективну безпеку AES-k до 2</w:t>
      </w:r>
      <w:r w:rsidRPr="007313CD">
        <w:rPr>
          <w:rFonts w:ascii="Arial" w:eastAsia="Times New Roman" w:hAnsi="Arial" w:cs="Arial"/>
          <w:sz w:val="26"/>
          <w:szCs w:val="26"/>
        </w:rPr>
        <w:t>ᵏ</w:t>
      </w:r>
      <w:r w:rsidRPr="007313CD">
        <w:rPr>
          <w:rFonts w:ascii="Open Sans" w:eastAsia="Times New Roman" w:hAnsi="Open Sans" w:cs="Open Sans"/>
          <w:sz w:val="26"/>
          <w:szCs w:val="26"/>
        </w:rPr>
        <w:t>⁄². Тому для збереження 128 бітів квантової безпеки для PRNG необхідно використовувати AES-256.</w:t>
      </w:r>
    </w:p>
    <w:p w14:paraId="046F35E9" w14:textId="77777777" w:rsidR="004B0F9A" w:rsidRPr="007313CD" w:rsidRDefault="004B0F9A">
      <w:pPr>
        <w:numPr>
          <w:ilvl w:val="0"/>
          <w:numId w:val="20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PRNG на основі хешу (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Hash_DRBG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): </w:t>
      </w:r>
      <w:r w:rsidRPr="007313CD">
        <w:rPr>
          <w:rFonts w:ascii="Open Sans" w:eastAsia="Times New Roman" w:hAnsi="Open Sans" w:cs="Open Sans"/>
          <w:sz w:val="26"/>
          <w:szCs w:val="26"/>
        </w:rPr>
        <w:t>аналогічно, пошук прообразу для хеш-функції зводиться до зусиль O(2ⁿ⁄²). SHA-256 забезпечує 128 бітів квантової безпеки.</w:t>
      </w:r>
    </w:p>
    <w:p w14:paraId="3973EF3B" w14:textId="4B0C18C1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Це вимагає нового класу PRNG, безпека яких базується на задачах, що вважаються складними для </w:t>
      </w:r>
      <w:r w:rsidRPr="007313CD">
        <w:rPr>
          <w:rFonts w:ascii="Open Sans" w:eastAsia="Times New Roman" w:hAnsi="Open Sans" w:cs="Open Sans"/>
          <w:i/>
          <w:iCs/>
          <w:sz w:val="26"/>
          <w:szCs w:val="26"/>
        </w:rPr>
        <w:t xml:space="preserve">квантових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комп'ютерів, що </w:t>
      </w:r>
      <w:r w:rsidR="00946CE2" w:rsidRPr="007313CD">
        <w:rPr>
          <w:rFonts w:ascii="Open Sans" w:eastAsia="Times New Roman" w:hAnsi="Open Sans" w:cs="Open Sans"/>
          <w:sz w:val="26"/>
          <w:szCs w:val="26"/>
        </w:rPr>
        <w:t>привело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до появи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постквантових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PRNG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74A1C713" w14:textId="77777777" w:rsidR="00946CE2" w:rsidRPr="007313CD" w:rsidRDefault="00946CE2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2FAD7E21" w14:textId="56AAE1B5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III. PRNG на основі решітки: непередбачуваність від шуму</w:t>
      </w:r>
    </w:p>
    <w:p w14:paraId="2DCC8DB5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Криптографія на основі решітки пропонує природний спосіб побудови PRNG. Безпека базується на складності проблеми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навчання з помилками (LWE)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1B652ACE" w14:textId="4D3A5E0B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Основна операція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— це проста лінійна алгебраїчна операція з шумом:</w:t>
      </w:r>
      <w:r w:rsidR="00E21308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b = A · s + e (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q)</w:t>
      </w:r>
    </w:p>
    <w:p w14:paraId="1327D058" w14:textId="77777777" w:rsidR="004B0F9A" w:rsidRPr="007313CD" w:rsidRDefault="004B0F9A">
      <w:pPr>
        <w:numPr>
          <w:ilvl w:val="0"/>
          <w:numId w:val="21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A </w:t>
      </w:r>
      <w:r w:rsidRPr="007313CD">
        <w:rPr>
          <w:rFonts w:ascii="Open Sans" w:eastAsia="Times New Roman" w:hAnsi="Open Sans" w:cs="Open Sans"/>
          <w:sz w:val="26"/>
          <w:szCs w:val="26"/>
        </w:rPr>
        <w:t>— це публічна, випадково обрана матриця.</w:t>
      </w:r>
    </w:p>
    <w:p w14:paraId="79707996" w14:textId="77777777" w:rsidR="004B0F9A" w:rsidRPr="007313CD" w:rsidRDefault="004B0F9A">
      <w:pPr>
        <w:numPr>
          <w:ilvl w:val="0"/>
          <w:numId w:val="21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s </w:t>
      </w:r>
      <w:r w:rsidRPr="007313CD">
        <w:rPr>
          <w:rFonts w:ascii="Open Sans" w:eastAsia="Times New Roman" w:hAnsi="Open Sans" w:cs="Open Sans"/>
          <w:sz w:val="26"/>
          <w:szCs w:val="26"/>
        </w:rPr>
        <w:t>— секретний вектор.</w:t>
      </w:r>
    </w:p>
    <w:p w14:paraId="6AF5637B" w14:textId="77777777" w:rsidR="004B0F9A" w:rsidRPr="007313CD" w:rsidRDefault="004B0F9A">
      <w:pPr>
        <w:numPr>
          <w:ilvl w:val="0"/>
          <w:numId w:val="21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e </w:t>
      </w:r>
      <w:r w:rsidRPr="007313CD">
        <w:rPr>
          <w:rFonts w:ascii="Open Sans" w:eastAsia="Times New Roman" w:hAnsi="Open Sans" w:cs="Open Sans"/>
          <w:sz w:val="26"/>
          <w:szCs w:val="26"/>
        </w:rPr>
        <w:t>— це невеликий вектор «помилки» або «шуму», відібраний із певного розподілу.</w:t>
      </w:r>
    </w:p>
    <w:p w14:paraId="62F6466A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Результат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b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виглядає випадковим для тих, хто не знає секрету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s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Завдання LWE полягає в тому, щоб відрізнити пару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(A, b)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від дійсно рівномірної випадкової пари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(A, u)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Вважається, що це завдання є нерозв'язним як для класичних, так і для квантових комп'ютерів, виходячи з найгіршого випадку складності решіткових задач, таких як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GapSVP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1CF83D88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Щоб побудувати PRNG з LWE, можна:</w:t>
      </w:r>
    </w:p>
    <w:p w14:paraId="7A5D48E5" w14:textId="77777777" w:rsidR="004B0F9A" w:rsidRPr="007313CD" w:rsidRDefault="004B0F9A">
      <w:pPr>
        <w:numPr>
          <w:ilvl w:val="0"/>
          <w:numId w:val="22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Зафіксувати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публічну матрицю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A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67C265C3" w14:textId="77777777" w:rsidR="004B0F9A" w:rsidRPr="007313CD" w:rsidRDefault="004B0F9A">
      <w:pPr>
        <w:numPr>
          <w:ilvl w:val="0"/>
          <w:numId w:val="22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Ініціалізувати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з секретним станом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s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27C6CB53" w14:textId="77777777" w:rsidR="004B0F9A" w:rsidRPr="007313CD" w:rsidRDefault="004B0F9A">
      <w:pPr>
        <w:numPr>
          <w:ilvl w:val="0"/>
          <w:numId w:val="22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Згенерувати вихідні дані: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для кожного блоку вихідних даних вибрати новий вектор помилок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e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обчислити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b = A · s + e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і вивести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b.</w:t>
      </w:r>
    </w:p>
    <w:p w14:paraId="1072EEB2" w14:textId="77777777" w:rsidR="004B0F9A" w:rsidRPr="007313CD" w:rsidRDefault="004B0F9A">
      <w:pPr>
        <w:numPr>
          <w:ilvl w:val="0"/>
          <w:numId w:val="22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Оновити стан: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стан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s </w:t>
      </w:r>
      <w:r w:rsidRPr="007313CD">
        <w:rPr>
          <w:rFonts w:ascii="Open Sans" w:eastAsia="Times New Roman" w:hAnsi="Open Sans" w:cs="Open Sans"/>
          <w:sz w:val="26"/>
          <w:szCs w:val="26"/>
        </w:rPr>
        <w:t>можна оновити за допомогою детермінованої функції для прямої секретності.</w:t>
      </w:r>
    </w:p>
    <w:p w14:paraId="243BD757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Ця конструкція є основою PRNG, що використовуються в фіналістах NIST PQC, таких як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Kyber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і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Dilithium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634AD397" w14:textId="77777777" w:rsidR="00E21308" w:rsidRPr="007313CD" w:rsidRDefault="00E21308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26C0F2AF" w14:textId="3592FEEE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IV. PRNG на основі хешу: стандарт SHAKE</w:t>
      </w:r>
    </w:p>
    <w:p w14:paraId="532AE164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Конструкції на основі хеш-функцій залишаються найкращим вибором для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постквантової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безпеки. Сімейство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SHA-3</w:t>
      </w:r>
      <w:r w:rsidRPr="007313CD">
        <w:rPr>
          <w:rFonts w:ascii="Open Sans" w:eastAsia="Times New Roman" w:hAnsi="Open Sans" w:cs="Open Sans"/>
          <w:sz w:val="26"/>
          <w:szCs w:val="26"/>
        </w:rPr>
        <w:t>, переможець конкурсу хеш-функцій NIST, спеціально розроблене для захисту від квантових атак.</w:t>
      </w:r>
    </w:p>
    <w:p w14:paraId="2F158D8D" w14:textId="77777777" w:rsidR="004B0F9A" w:rsidRPr="007313CD" w:rsidRDefault="004B0F9A">
      <w:pPr>
        <w:numPr>
          <w:ilvl w:val="0"/>
          <w:numId w:val="23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SHAKE128 і SHAKE256: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це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функції з розширюваним виходом (XOF)</w:t>
      </w:r>
      <w:r w:rsidRPr="007313CD">
        <w:rPr>
          <w:rFonts w:ascii="Open Sans" w:eastAsia="Times New Roman" w:hAnsi="Open Sans" w:cs="Open Sans"/>
          <w:sz w:val="26"/>
          <w:szCs w:val="26"/>
        </w:rPr>
        <w:t>. На відміну від стандартних хеш-функцій з фіксованою довжиною виходу, XOF можуть генерувати вихід будь-якої бажаної довжини.</w:t>
      </w:r>
    </w:p>
    <w:p w14:paraId="68E413FD" w14:textId="6A9F8400" w:rsidR="004B0F9A" w:rsidRPr="007313CD" w:rsidRDefault="004B0F9A">
      <w:pPr>
        <w:numPr>
          <w:ilvl w:val="0"/>
          <w:numId w:val="23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Конструкція: </w:t>
      </w:r>
      <w:r w:rsidRPr="007313CD">
        <w:rPr>
          <w:rFonts w:ascii="Open Sans" w:eastAsia="Times New Roman" w:hAnsi="Open Sans" w:cs="Open Sans"/>
          <w:sz w:val="26"/>
          <w:szCs w:val="26"/>
        </w:rPr>
        <w:t>PRNG можна побудувати просто як:</w:t>
      </w:r>
      <w:r w:rsidR="004639EE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output_i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= SHAKE256(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seed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|| i)</w:t>
      </w:r>
      <w:r w:rsidR="004639EE"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r w:rsidRPr="007313CD">
        <w:rPr>
          <w:rFonts w:ascii="Open Sans" w:eastAsia="Times New Roman" w:hAnsi="Open Sans" w:cs="Open Sans"/>
          <w:sz w:val="26"/>
          <w:szCs w:val="26"/>
        </w:rPr>
        <w:t>де i — лічильник. Це забезпечує надійний та ефективний детермінований генератор випадкових бітів.</w:t>
      </w:r>
    </w:p>
    <w:p w14:paraId="10DFD2D7" w14:textId="31609970" w:rsidR="004B0F9A" w:rsidRPr="007313CD" w:rsidRDefault="004B0F9A">
      <w:pPr>
        <w:numPr>
          <w:ilvl w:val="0"/>
          <w:numId w:val="23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Безпека: </w:t>
      </w:r>
      <w:r w:rsidR="002E5D06" w:rsidRPr="007313CD">
        <w:rPr>
          <w:rFonts w:ascii="Open Sans" w:eastAsia="Times New Roman" w:hAnsi="Open Sans" w:cs="Open Sans"/>
          <w:sz w:val="26"/>
          <w:szCs w:val="26"/>
        </w:rPr>
        <w:t>б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езпека SHAKE добре зрозуміла в квантовій моделі випадкового </w:t>
      </w:r>
      <w:proofErr w:type="spellStart"/>
      <w:r w:rsidR="002E5D06" w:rsidRPr="007313CD">
        <w:rPr>
          <w:rFonts w:ascii="Open Sans" w:eastAsia="Times New Roman" w:hAnsi="Open Sans" w:cs="Open Sans"/>
          <w:b/>
          <w:bCs/>
          <w:sz w:val="26"/>
          <w:szCs w:val="26"/>
        </w:rPr>
        <w:t>Oracle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. Алгоритм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накладає обмеження квадратного </w:t>
      </w:r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>кореня, що означає, що SHAKE256 забезпечує 256/2 =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128 бітів квантової безпеки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14EF680D" w14:textId="77777777" w:rsidR="002E5D06" w:rsidRPr="007313CD" w:rsidRDefault="002E5D06" w:rsidP="002E5D0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75A8343B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V. Гібридні архітектури: поєднання найкращого з обох світів</w:t>
      </w:r>
    </w:p>
    <w:p w14:paraId="50E8A921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Найбільш надійна практична конструкція поєднує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джерело справжньої випадковості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(QRNG) з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постквантовим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CSPRNG </w:t>
      </w:r>
      <w:r w:rsidRPr="007313CD">
        <w:rPr>
          <w:rFonts w:ascii="Open Sans" w:eastAsia="Times New Roman" w:hAnsi="Open Sans" w:cs="Open Sans"/>
          <w:sz w:val="26"/>
          <w:szCs w:val="26"/>
        </w:rPr>
        <w:t>в гібридній моделі:</w:t>
      </w:r>
    </w:p>
    <w:p w14:paraId="08AD2DD5" w14:textId="739532B2" w:rsidR="004B0F9A" w:rsidRPr="007313CD" w:rsidRDefault="004B0F9A">
      <w:pPr>
        <w:numPr>
          <w:ilvl w:val="0"/>
          <w:numId w:val="2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Початкове значення</w:t>
      </w:r>
      <w:r w:rsidR="00D15180">
        <w:rPr>
          <w:rFonts w:ascii="Open Sans" w:eastAsia="Times New Roman" w:hAnsi="Open Sans" w:cs="Open Sans"/>
          <w:b/>
          <w:bCs/>
          <w:sz w:val="26"/>
          <w:szCs w:val="26"/>
        </w:rPr>
        <w:t xml:space="preserve"> (</w:t>
      </w:r>
      <w:proofErr w:type="spellStart"/>
      <w:r w:rsidR="00D15180" w:rsidRPr="00D15180">
        <w:rPr>
          <w:rFonts w:ascii="Open Sans" w:eastAsia="Times New Roman" w:hAnsi="Open Sans" w:cs="Open Sans"/>
          <w:b/>
          <w:bCs/>
          <w:sz w:val="26"/>
          <w:szCs w:val="26"/>
        </w:rPr>
        <w:t>Seed</w:t>
      </w:r>
      <w:proofErr w:type="spellEnd"/>
      <w:r w:rsidR="00D15180">
        <w:rPr>
          <w:rFonts w:ascii="Open Sans" w:eastAsia="Times New Roman" w:hAnsi="Open Sans" w:cs="Open Sans"/>
          <w:b/>
          <w:bCs/>
          <w:sz w:val="26"/>
          <w:szCs w:val="26"/>
        </w:rPr>
        <w:t>)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: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757E45" w:rsidRPr="007313CD">
        <w:rPr>
          <w:rFonts w:ascii="Open Sans" w:eastAsia="Times New Roman" w:hAnsi="Open Sans" w:cs="Open Sans"/>
          <w:sz w:val="26"/>
          <w:szCs w:val="26"/>
        </w:rPr>
        <w:t>а</w:t>
      </w:r>
      <w:r w:rsidRPr="007313CD">
        <w:rPr>
          <w:rFonts w:ascii="Open Sans" w:eastAsia="Times New Roman" w:hAnsi="Open Sans" w:cs="Open Sans"/>
          <w:sz w:val="26"/>
          <w:szCs w:val="26"/>
        </w:rPr>
        <w:t>паратний QRNG забезпечує свіже початкове значення з високою ентропією через регулярні проміжки часу.</w:t>
      </w:r>
    </w:p>
    <w:p w14:paraId="76C40BDC" w14:textId="74EEFBE0" w:rsidR="004B0F9A" w:rsidRPr="007313CD" w:rsidRDefault="004B0F9A">
      <w:pPr>
        <w:numPr>
          <w:ilvl w:val="0"/>
          <w:numId w:val="2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Розширення</w:t>
      </w:r>
      <w:r w:rsidR="00D15180">
        <w:rPr>
          <w:rFonts w:ascii="Open Sans" w:eastAsia="Times New Roman" w:hAnsi="Open Sans" w:cs="Open Sans"/>
          <w:b/>
          <w:bCs/>
          <w:sz w:val="26"/>
          <w:szCs w:val="26"/>
        </w:rPr>
        <w:t xml:space="preserve"> (</w:t>
      </w:r>
      <w:proofErr w:type="spellStart"/>
      <w:r w:rsidR="00D15180" w:rsidRPr="00D15180">
        <w:rPr>
          <w:rFonts w:ascii="Open Sans" w:eastAsia="Times New Roman" w:hAnsi="Open Sans" w:cs="Open Sans"/>
          <w:b/>
          <w:bCs/>
          <w:sz w:val="26"/>
          <w:szCs w:val="26"/>
        </w:rPr>
        <w:t>Expansion</w:t>
      </w:r>
      <w:proofErr w:type="spellEnd"/>
      <w:r w:rsidR="00D15180">
        <w:rPr>
          <w:rFonts w:ascii="Open Sans" w:eastAsia="Times New Roman" w:hAnsi="Open Sans" w:cs="Open Sans"/>
          <w:b/>
          <w:bCs/>
          <w:sz w:val="26"/>
          <w:szCs w:val="26"/>
        </w:rPr>
        <w:t>)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швидкий, детермінований PQ-CSPRNG (наприклад, на основі SHAKE) розширює це </w:t>
      </w:r>
      <w:r w:rsidR="00B86749" w:rsidRPr="007313CD">
        <w:rPr>
          <w:rFonts w:ascii="Open Sans" w:eastAsia="Times New Roman" w:hAnsi="Open Sans" w:cs="Open Sans"/>
          <w:sz w:val="26"/>
          <w:szCs w:val="26"/>
        </w:rPr>
        <w:t>значення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в довгий потік псевдовипадкових бітів.</w:t>
      </w:r>
    </w:p>
    <w:p w14:paraId="5A07DBB3" w14:textId="01993319" w:rsidR="004B0F9A" w:rsidRPr="007313CD" w:rsidRDefault="00D15180">
      <w:pPr>
        <w:numPr>
          <w:ilvl w:val="0"/>
          <w:numId w:val="24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b/>
          <w:bCs/>
          <w:sz w:val="26"/>
          <w:szCs w:val="26"/>
        </w:rPr>
        <w:t>Оновлення початкового</w:t>
      </w:r>
      <w:r w:rsidR="004B0F9A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="00B86749" w:rsidRPr="007313CD">
        <w:rPr>
          <w:rFonts w:ascii="Open Sans" w:eastAsia="Times New Roman" w:hAnsi="Open Sans" w:cs="Open Sans"/>
          <w:b/>
          <w:bCs/>
          <w:sz w:val="26"/>
          <w:szCs w:val="26"/>
        </w:rPr>
        <w:t>значення</w:t>
      </w:r>
      <w:r>
        <w:rPr>
          <w:rFonts w:ascii="Open Sans" w:eastAsia="Times New Roman" w:hAnsi="Open Sans" w:cs="Open Sans"/>
          <w:b/>
          <w:bCs/>
          <w:sz w:val="26"/>
          <w:szCs w:val="26"/>
        </w:rPr>
        <w:t xml:space="preserve"> (</w:t>
      </w:r>
      <w:proofErr w:type="spellStart"/>
      <w:r w:rsidRPr="00D15180">
        <w:rPr>
          <w:rFonts w:ascii="Open Sans" w:eastAsia="Times New Roman" w:hAnsi="Open Sans" w:cs="Open Sans"/>
          <w:b/>
          <w:bCs/>
          <w:sz w:val="26"/>
          <w:szCs w:val="26"/>
        </w:rPr>
        <w:t>Re-seeding</w:t>
      </w:r>
      <w:proofErr w:type="spellEnd"/>
      <w:r>
        <w:rPr>
          <w:rFonts w:ascii="Open Sans" w:eastAsia="Times New Roman" w:hAnsi="Open Sans" w:cs="Open Sans"/>
          <w:b/>
          <w:bCs/>
          <w:sz w:val="26"/>
          <w:szCs w:val="26"/>
        </w:rPr>
        <w:t>)</w:t>
      </w:r>
      <w:r w:rsidR="004B0F9A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 xml:space="preserve">CSPRNG періодично </w:t>
      </w:r>
      <w:r>
        <w:rPr>
          <w:rFonts w:ascii="Open Sans" w:eastAsia="Times New Roman" w:hAnsi="Open Sans" w:cs="Open Sans"/>
          <w:sz w:val="26"/>
          <w:szCs w:val="26"/>
        </w:rPr>
        <w:t xml:space="preserve">повторно </w:t>
      </w:r>
      <w:proofErr w:type="spellStart"/>
      <w:r>
        <w:rPr>
          <w:rFonts w:ascii="Open Sans" w:eastAsia="Times New Roman" w:hAnsi="Open Sans" w:cs="Open Sans"/>
          <w:sz w:val="26"/>
          <w:szCs w:val="26"/>
        </w:rPr>
        <w:t>ініціалізується</w:t>
      </w:r>
      <w:proofErr w:type="spellEnd"/>
      <w:r w:rsidR="004B0F9A" w:rsidRPr="007313CD">
        <w:rPr>
          <w:rFonts w:ascii="Open Sans" w:eastAsia="Times New Roman" w:hAnsi="Open Sans" w:cs="Open Sans"/>
          <w:sz w:val="26"/>
          <w:szCs w:val="26"/>
        </w:rPr>
        <w:t xml:space="preserve"> з QRNG, забезпечуючи пряму секретність і обмежуючи кількість даних, що генеруються з одного </w:t>
      </w:r>
      <w:r w:rsidR="002B185B" w:rsidRPr="007313CD">
        <w:rPr>
          <w:rFonts w:ascii="Open Sans" w:eastAsia="Times New Roman" w:hAnsi="Open Sans" w:cs="Open Sans"/>
          <w:sz w:val="26"/>
          <w:szCs w:val="26"/>
        </w:rPr>
        <w:t>значення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7A8447B4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993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Ця архітектура зменшує потенційну низьку пропускну здатність або відмову QRNG, зберігаючи при цьому дуже високий рівень безпеки на основі PQ-CSPRNG.</w:t>
      </w:r>
    </w:p>
    <w:p w14:paraId="761C583D" w14:textId="77777777" w:rsidR="002B185B" w:rsidRPr="007313CD" w:rsidRDefault="002B185B" w:rsidP="00EE5984">
      <w:pPr>
        <w:pBdr>
          <w:bottom w:val="single" w:sz="4" w:space="1" w:color="auto"/>
        </w:pBdr>
        <w:tabs>
          <w:tab w:val="left" w:pos="993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FBFB0E3" w14:textId="77777777" w:rsidR="004B0F9A" w:rsidRPr="007313CD" w:rsidRDefault="004B0F9A" w:rsidP="00EE5984">
      <w:pPr>
        <w:pBdr>
          <w:bottom w:val="single" w:sz="4" w:space="1" w:color="auto"/>
        </w:pBdr>
        <w:tabs>
          <w:tab w:val="left" w:pos="993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VI. Розширені практичні завдання</w:t>
      </w:r>
    </w:p>
    <w:p w14:paraId="37F1CEE7" w14:textId="77777777" w:rsidR="004B0F9A" w:rsidRPr="007313CD" w:rsidRDefault="004B0F9A">
      <w:pPr>
        <w:numPr>
          <w:ilvl w:val="0"/>
          <w:numId w:val="25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Впровадження та тестування PQ-PRNG:</w:t>
      </w:r>
    </w:p>
    <w:p w14:paraId="529B56F9" w14:textId="77777777" w:rsidR="004B0F9A" w:rsidRPr="007313CD" w:rsidRDefault="004B0F9A">
      <w:pPr>
        <w:numPr>
          <w:ilvl w:val="1"/>
          <w:numId w:val="59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На основі LWE: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реалізуйте простий PRNG на основі LWE з невеликими розмірами (наприклад, n=256, q=7681). Згенеруйте потік вихідних даних і протестуйте його статистичні властивості за допомогою інструменту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ent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або тестів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Dieharder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.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Попередження: </w:t>
      </w:r>
      <w:r w:rsidRPr="007313CD">
        <w:rPr>
          <w:rFonts w:ascii="Open Sans" w:eastAsia="Times New Roman" w:hAnsi="Open Sans" w:cs="Open Sans"/>
          <w:sz w:val="26"/>
          <w:szCs w:val="26"/>
        </w:rPr>
        <w:t>це для навчальних цілей; реальні параметри набагато більші.</w:t>
      </w:r>
    </w:p>
    <w:p w14:paraId="2C646D3E" w14:textId="19A44102" w:rsidR="004B0F9A" w:rsidRPr="007313CD" w:rsidRDefault="004B0F9A">
      <w:pPr>
        <w:numPr>
          <w:ilvl w:val="1"/>
          <w:numId w:val="59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На основі SHAKE: </w:t>
      </w:r>
      <w:r w:rsidR="005E7A8C" w:rsidRPr="007313CD">
        <w:rPr>
          <w:rFonts w:ascii="Open Sans" w:eastAsia="Times New Roman" w:hAnsi="Open Sans" w:cs="Open Sans"/>
          <w:sz w:val="26"/>
          <w:szCs w:val="26"/>
        </w:rPr>
        <w:t>в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икористовуйте бібліотеку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hashlib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в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Python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генерації потоку випадкових байтів за допомогою SHAKE256</w:t>
      </w:r>
      <w:r w:rsidR="005E7A8C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seed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||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counter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). Проведіть тестування його швидкості (МБ/с) у порівнянні з класичним DRBG на основі SHA256.</w:t>
      </w:r>
    </w:p>
    <w:p w14:paraId="23BFB4BF" w14:textId="45483CF4" w:rsidR="004B0F9A" w:rsidRPr="007313CD" w:rsidRDefault="004B0F9A">
      <w:pPr>
        <w:numPr>
          <w:ilvl w:val="1"/>
          <w:numId w:val="59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Порівняння: </w:t>
      </w:r>
      <w:r w:rsidR="005E7A8C" w:rsidRPr="007313CD">
        <w:rPr>
          <w:rFonts w:ascii="Open Sans" w:eastAsia="Times New Roman" w:hAnsi="Open Sans" w:cs="Open Sans"/>
          <w:sz w:val="26"/>
          <w:szCs w:val="26"/>
        </w:rPr>
        <w:t>н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апишіть звіт, в якому порівняйте продуктивність, простоту та припущення щодо надійності підходів на основі LWE та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Hash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0C85D955" w14:textId="6F6CC8C2" w:rsidR="004B0F9A" w:rsidRPr="007313CD" w:rsidRDefault="004B0F9A">
      <w:pPr>
        <w:numPr>
          <w:ilvl w:val="0"/>
          <w:numId w:val="25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Інтегруйте апаратний QRNG з PQ-PRNG: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5E7A8C" w:rsidRPr="007313CD">
        <w:rPr>
          <w:rFonts w:ascii="Open Sans" w:eastAsia="Times New Roman" w:hAnsi="Open Sans" w:cs="Open Sans"/>
          <w:sz w:val="26"/>
          <w:szCs w:val="26"/>
        </w:rPr>
        <w:t>н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апишіть </w:t>
      </w:r>
      <w:r w:rsidR="00D15180">
        <w:rPr>
          <w:rFonts w:ascii="Open Sans" w:eastAsia="Times New Roman" w:hAnsi="Open Sans" w:cs="Open Sans"/>
          <w:sz w:val="26"/>
          <w:szCs w:val="26"/>
        </w:rPr>
        <w:t>програму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Python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який:</w:t>
      </w:r>
    </w:p>
    <w:p w14:paraId="05EF5279" w14:textId="62A37802" w:rsidR="004B0F9A" w:rsidRPr="007313CD" w:rsidRDefault="004B0F9A">
      <w:pPr>
        <w:numPr>
          <w:ilvl w:val="1"/>
          <w:numId w:val="60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Зчитує 256-бітне </w:t>
      </w:r>
      <w:r w:rsidR="00A85CD0" w:rsidRPr="007313CD">
        <w:rPr>
          <w:rFonts w:ascii="Open Sans" w:eastAsia="Times New Roman" w:hAnsi="Open Sans" w:cs="Open Sans"/>
          <w:sz w:val="26"/>
          <w:szCs w:val="26"/>
        </w:rPr>
        <w:t>значення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з вашого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апаратного QRNG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493B8F19" w14:textId="12AD9AF8" w:rsidR="004B0F9A" w:rsidRPr="007313CD" w:rsidRDefault="004B0F9A">
      <w:pPr>
        <w:numPr>
          <w:ilvl w:val="1"/>
          <w:numId w:val="60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Використовує це </w:t>
      </w:r>
      <w:r w:rsidR="00A85CD0" w:rsidRPr="007313CD">
        <w:rPr>
          <w:rFonts w:ascii="Open Sans" w:eastAsia="Times New Roman" w:hAnsi="Open Sans" w:cs="Open Sans"/>
          <w:sz w:val="26"/>
          <w:szCs w:val="26"/>
        </w:rPr>
        <w:t>значення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для ініціалізації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PRNG на основі SHAKE256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0CED9331" w14:textId="77777777" w:rsidR="004B0F9A" w:rsidRPr="007313CD" w:rsidRDefault="004B0F9A">
      <w:pPr>
        <w:numPr>
          <w:ilvl w:val="1"/>
          <w:numId w:val="60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>Обробляє запити на випадкові числа від SHAKE PRNG.</w:t>
      </w:r>
    </w:p>
    <w:p w14:paraId="113481DD" w14:textId="77777777" w:rsidR="004B0F9A" w:rsidRPr="007313CD" w:rsidRDefault="004B0F9A">
      <w:pPr>
        <w:numPr>
          <w:ilvl w:val="1"/>
          <w:numId w:val="25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Кожен 1 ГБ вихідних даних він отримує нове початкове значення з апаратного QRNG і повторно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ініціалізує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SHAKE PRNG, забезпечуючи пряму секретність.</w:t>
      </w:r>
    </w:p>
    <w:p w14:paraId="2666C491" w14:textId="600C9457" w:rsidR="004B0F9A" w:rsidRPr="007313CD" w:rsidRDefault="004B0F9A">
      <w:pPr>
        <w:numPr>
          <w:ilvl w:val="0"/>
          <w:numId w:val="25"/>
        </w:numPr>
        <w:pBdr>
          <w:bottom w:val="single" w:sz="4" w:space="1" w:color="auto"/>
        </w:pBdr>
        <w:tabs>
          <w:tab w:val="left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Аналіз безпеки API PRNG: </w:t>
      </w:r>
      <w:r w:rsidR="00A85CD0" w:rsidRPr="007313CD">
        <w:rPr>
          <w:rFonts w:ascii="Open Sans" w:eastAsia="Times New Roman" w:hAnsi="Open Sans" w:cs="Open Sans"/>
          <w:sz w:val="26"/>
          <w:szCs w:val="26"/>
        </w:rPr>
        <w:t>п</w:t>
      </w:r>
      <w:r w:rsidRPr="007313CD">
        <w:rPr>
          <w:rFonts w:ascii="Open Sans" w:eastAsia="Times New Roman" w:hAnsi="Open Sans" w:cs="Open Sans"/>
          <w:sz w:val="26"/>
          <w:szCs w:val="26"/>
        </w:rPr>
        <w:t>роаналізуйте реальний API CSPRNG (наприклад, інтерфейс /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dev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/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urandom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в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Linux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).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Дослідіть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як він працює внутрішньо (він використовує гібридну модель: пул ентропії, що живиться апаратними подіями, змішуваний з CSPRNG, таким як ChaCha20). Обговоріть, як ви б модифікували цю систему, щоб вона була захищеною від квантових обчислень. Чи замінили б ви ядро CSPRNG на ядро на основі SHAKE? Чи додали б ви апаратний QRNG як джерело ентропії? Обґрунтуйте свої проектні рішення.</w:t>
      </w:r>
    </w:p>
    <w:p w14:paraId="4F8FBAE1" w14:textId="6FEF4AF0" w:rsidR="004B0F9A" w:rsidRPr="007313CD" w:rsidRDefault="004B0F9A">
      <w:pPr>
        <w:numPr>
          <w:ilvl w:val="0"/>
          <w:numId w:val="25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Апаратна служба PRNG: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1D2959" w:rsidRPr="007313CD">
        <w:rPr>
          <w:rFonts w:ascii="Open Sans" w:eastAsia="Times New Roman" w:hAnsi="Open Sans" w:cs="Open Sans"/>
          <w:sz w:val="26"/>
          <w:szCs w:val="26"/>
        </w:rPr>
        <w:t>ц</w:t>
      </w:r>
      <w:r w:rsidRPr="007313CD">
        <w:rPr>
          <w:rFonts w:ascii="Open Sans" w:eastAsia="Times New Roman" w:hAnsi="Open Sans" w:cs="Open Sans"/>
          <w:sz w:val="26"/>
          <w:szCs w:val="26"/>
        </w:rPr>
        <w:t>е ключове завдання інтеграції. Студенти розробля</w:t>
      </w:r>
      <w:r w:rsidR="001D2959" w:rsidRPr="007313CD">
        <w:rPr>
          <w:rFonts w:ascii="Open Sans" w:eastAsia="Times New Roman" w:hAnsi="Open Sans" w:cs="Open Sans"/>
          <w:sz w:val="26"/>
          <w:szCs w:val="26"/>
        </w:rPr>
        <w:t>ю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ть </w:t>
      </w:r>
      <w:r w:rsidRPr="00D15180">
        <w:rPr>
          <w:rFonts w:ascii="Open Sans" w:eastAsia="Times New Roman" w:hAnsi="Open Sans" w:cs="Open Sans"/>
          <w:sz w:val="26"/>
          <w:szCs w:val="26"/>
        </w:rPr>
        <w:t>демон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на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сервері, </w:t>
      </w:r>
      <w:r w:rsidRPr="007313CD">
        <w:rPr>
          <w:rFonts w:ascii="Open Sans" w:eastAsia="Times New Roman" w:hAnsi="Open Sans" w:cs="Open Sans"/>
          <w:sz w:val="26"/>
          <w:szCs w:val="26"/>
        </w:rPr>
        <w:t>який:</w:t>
      </w:r>
    </w:p>
    <w:p w14:paraId="58011929" w14:textId="77777777" w:rsidR="004B0F9A" w:rsidRPr="007313CD" w:rsidRDefault="004B0F9A">
      <w:pPr>
        <w:numPr>
          <w:ilvl w:val="1"/>
          <w:numId w:val="25"/>
        </w:numPr>
        <w:pBdr>
          <w:bottom w:val="single" w:sz="4" w:space="1" w:color="auto"/>
        </w:pBdr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Зчитує високоякісну ентропію з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пост-обробленого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QRNG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3D2F286A" w14:textId="77777777" w:rsidR="004B0F9A" w:rsidRPr="007313CD" w:rsidRDefault="004B0F9A">
      <w:pPr>
        <w:numPr>
          <w:ilvl w:val="1"/>
          <w:numId w:val="25"/>
        </w:numPr>
        <w:pBdr>
          <w:bottom w:val="single" w:sz="4" w:space="1" w:color="auto"/>
        </w:pBdr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Використовує цю ентропію для ініціювання програмного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SHAKE256 PRNG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(з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liboqs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).</w:t>
      </w:r>
    </w:p>
    <w:p w14:paraId="552E4146" w14:textId="77777777" w:rsidR="004B0F9A" w:rsidRPr="007313CD" w:rsidRDefault="004B0F9A">
      <w:pPr>
        <w:numPr>
          <w:ilvl w:val="1"/>
          <w:numId w:val="25"/>
        </w:numPr>
        <w:pBdr>
          <w:bottom w:val="single" w:sz="4" w:space="1" w:color="auto"/>
        </w:pBdr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Слухає безпечний мережевий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сокет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6A8B014E" w14:textId="77777777" w:rsidR="004B0F9A" w:rsidRPr="007313CD" w:rsidRDefault="004B0F9A">
      <w:pPr>
        <w:numPr>
          <w:ilvl w:val="1"/>
          <w:numId w:val="25"/>
        </w:numPr>
        <w:pBdr>
          <w:bottom w:val="single" w:sz="4" w:space="1" w:color="auto"/>
        </w:pBdr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Надає випадкові числа іншим програмам, що працюють на сервері (наприклад, службі генерації ключів для наступного завдання).</w:t>
      </w:r>
    </w:p>
    <w:p w14:paraId="7AA776B5" w14:textId="77777777" w:rsidR="00574E3F" w:rsidRPr="007313CD" w:rsidRDefault="00574E3F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1F9C4107" w14:textId="5EDEC220" w:rsidR="00262FD5" w:rsidRPr="007313CD" w:rsidRDefault="00262FD5" w:rsidP="00F85F47">
      <w:pPr>
        <w:pBdr>
          <w:bottom w:val="single" w:sz="4" w:space="1" w:color="auto"/>
        </w:pBdr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br w:type="page"/>
      </w:r>
    </w:p>
    <w:p w14:paraId="48776C4E" w14:textId="0B03A9F4" w:rsidR="004B0F9A" w:rsidRPr="007313CD" w:rsidRDefault="004B0F9A" w:rsidP="00025CE8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Лекція 7</w:t>
      </w:r>
      <w:r w:rsidR="00025CE8" w:rsidRPr="007313CD">
        <w:rPr>
          <w:rFonts w:ascii="Open Sans" w:eastAsia="Times New Roman" w:hAnsi="Open Sans" w:cs="Open Sans"/>
          <w:b/>
          <w:bCs/>
          <w:sz w:val="28"/>
          <w:szCs w:val="28"/>
        </w:rPr>
        <w:t>.</w:t>
      </w: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Схеми цифрового підпису на основі хешу</w:t>
      </w:r>
    </w:p>
    <w:p w14:paraId="530DBF0F" w14:textId="77777777" w:rsidR="00025CE8" w:rsidRPr="007313CD" w:rsidRDefault="00025CE8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2882C01C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I. Примітив одноразового підпису (OTS)</w:t>
      </w:r>
    </w:p>
    <w:p w14:paraId="3B10A87F" w14:textId="604AF2E0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Підписи на основі хеш-функцій є одними з найстаріших і найконсервативніших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постквантових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схем. Їхня безпека базується виключно на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стійкості </w:t>
      </w:r>
      <w:r w:rsidRPr="007313CD">
        <w:rPr>
          <w:rFonts w:ascii="Open Sans" w:eastAsia="Times New Roman" w:hAnsi="Open Sans" w:cs="Open Sans"/>
          <w:sz w:val="26"/>
          <w:szCs w:val="26"/>
        </w:rPr>
        <w:t>до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="000F7D32" w:rsidRPr="007313CD">
        <w:rPr>
          <w:rFonts w:ascii="Open Sans" w:eastAsia="Times New Roman" w:hAnsi="Open Sans" w:cs="Open Sans"/>
          <w:b/>
          <w:bCs/>
          <w:sz w:val="26"/>
          <w:szCs w:val="26"/>
        </w:rPr>
        <w:t>перетворення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та колізій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криптографічної хеш-функції, властивостях, які вважаються стійкими до квантових атак (з використанням скорочення на основі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Гровера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).</w:t>
      </w:r>
    </w:p>
    <w:p w14:paraId="091CDE11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Найпростішою схемою є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підпис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Лампорта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для одного біта:</w:t>
      </w:r>
    </w:p>
    <w:p w14:paraId="337FE20E" w14:textId="77777777" w:rsidR="004B0F9A" w:rsidRPr="007313CD" w:rsidRDefault="004B0F9A">
      <w:pPr>
        <w:numPr>
          <w:ilvl w:val="0"/>
          <w:numId w:val="26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Генерація ключа: </w:t>
      </w:r>
      <w:r w:rsidRPr="007313CD">
        <w:rPr>
          <w:rFonts w:ascii="Open Sans" w:eastAsia="Times New Roman" w:hAnsi="Open Sans" w:cs="Open Sans"/>
          <w:sz w:val="26"/>
          <w:szCs w:val="26"/>
        </w:rPr>
        <w:t>щоб підписати 1-бітне повідомлення, згенеруйте два випадкових секретних значення: sk0 і sk1. Відкритий ключ — це їхні хеші: pk0 = H(sk0), pk1 = H(sk1).</w:t>
      </w:r>
    </w:p>
    <w:p w14:paraId="4C100F8C" w14:textId="77777777" w:rsidR="004B0F9A" w:rsidRPr="007313CD" w:rsidRDefault="004B0F9A">
      <w:pPr>
        <w:numPr>
          <w:ilvl w:val="0"/>
          <w:numId w:val="26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Підписання: </w:t>
      </w:r>
      <w:r w:rsidRPr="007313CD">
        <w:rPr>
          <w:rFonts w:ascii="Open Sans" w:eastAsia="Times New Roman" w:hAnsi="Open Sans" w:cs="Open Sans"/>
          <w:sz w:val="26"/>
          <w:szCs w:val="26"/>
        </w:rPr>
        <w:t>щоб підписати повідомлення m=0, розкрийте sk0. Щоб підписати m=1, розкрийте sk1.</w:t>
      </w:r>
    </w:p>
    <w:p w14:paraId="1F314D3F" w14:textId="77777777" w:rsidR="004B0F9A" w:rsidRPr="007313CD" w:rsidRDefault="004B0F9A">
      <w:pPr>
        <w:numPr>
          <w:ilvl w:val="0"/>
          <w:numId w:val="26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Перевірка: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верифікатор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хешує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розкрите значення і перевіряє, чи відповідає воно відповідному відкритому ключу.</w:t>
      </w:r>
    </w:p>
    <w:p w14:paraId="416D2621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Для n-бітного повідомлення це вимагає 2n секретних значень і 2n хеш-функцій відкритого ключа. Підпис має довжину n значень. Критичним обмеженням є те, що пара ключів може бути використана тільки для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безпечного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підписання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одного повідомлення</w:t>
      </w:r>
      <w:r w:rsidRPr="007313CD">
        <w:rPr>
          <w:rFonts w:ascii="Open Sans" w:eastAsia="Times New Roman" w:hAnsi="Open Sans" w:cs="Open Sans"/>
          <w:sz w:val="26"/>
          <w:szCs w:val="26"/>
        </w:rPr>
        <w:t>. Підписання другого повідомлення розкриває більше секретних значень, що дозволяє зловмиснику підробити підписи для будь-якого повідомлення.</w:t>
      </w:r>
    </w:p>
    <w:p w14:paraId="2E4ADC74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135C9B54" w14:textId="5F2BCC56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II. Оптимізація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Вінтерніца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(WOTS)</w:t>
      </w:r>
    </w:p>
    <w:p w14:paraId="62BFA919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Схема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одноразового підпису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Вінтерніца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(WOTS)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значно покращує схему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Лампорта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підписуючи відразу кілька бітів за допомогою хеш-ланцюжків, що зменшує розмір підпису.</w:t>
      </w:r>
    </w:p>
    <w:p w14:paraId="6DC71E23" w14:textId="19416A30" w:rsidR="004B0F9A" w:rsidRPr="007313CD" w:rsidRDefault="004B0F9A">
      <w:pPr>
        <w:numPr>
          <w:ilvl w:val="0"/>
          <w:numId w:val="27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Параметри: </w:t>
      </w:r>
      <w:r w:rsidR="000F7D32" w:rsidRPr="007313CD">
        <w:rPr>
          <w:rFonts w:ascii="Open Sans" w:eastAsia="Times New Roman" w:hAnsi="Open Sans" w:cs="Open Sans"/>
          <w:sz w:val="26"/>
          <w:szCs w:val="26"/>
        </w:rPr>
        <w:t>в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иберіть параметр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Вінтерніца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w = 2</w:t>
      </w:r>
      <w:r w:rsidRPr="007313CD">
        <w:rPr>
          <w:rFonts w:ascii="Arial" w:eastAsia="Times New Roman" w:hAnsi="Arial" w:cs="Arial"/>
          <w:sz w:val="26"/>
          <w:szCs w:val="26"/>
        </w:rPr>
        <w:t>ᵐ</w:t>
      </w:r>
      <w:r w:rsidRPr="007313CD">
        <w:rPr>
          <w:rFonts w:ascii="Open Sans" w:eastAsia="Times New Roman" w:hAnsi="Open Sans" w:cs="Open Sans"/>
          <w:sz w:val="26"/>
          <w:szCs w:val="26"/>
        </w:rPr>
        <w:t>, який визначає компроміс між розміром підпису та часом обчислення. Він підписує m бітів одночасно.</w:t>
      </w:r>
    </w:p>
    <w:p w14:paraId="0ADC20CD" w14:textId="03BEB6CF" w:rsidR="004B0F9A" w:rsidRPr="007313CD" w:rsidRDefault="004B0F9A">
      <w:pPr>
        <w:numPr>
          <w:ilvl w:val="0"/>
          <w:numId w:val="27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Хеш-ланцюги: </w:t>
      </w:r>
      <w:r w:rsidR="003D4FC7" w:rsidRPr="007313CD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екретний ключ — це набір випадкових значень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sk</w:t>
      </w:r>
      <w:proofErr w:type="spellEnd"/>
      <w:r w:rsidRPr="007313CD">
        <w:rPr>
          <w:rFonts w:ascii="Cambria Math" w:eastAsia="Times New Roman" w:hAnsi="Cambria Math" w:cs="Cambria Math"/>
          <w:sz w:val="26"/>
          <w:szCs w:val="26"/>
        </w:rPr>
        <w:t>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sk</w:t>
      </w:r>
      <w:proofErr w:type="spellEnd"/>
      <w:r w:rsidRPr="007313CD">
        <w:rPr>
          <w:rFonts w:ascii="Cambria Math" w:eastAsia="Times New Roman" w:hAnsi="Cambria Math" w:cs="Cambria Math"/>
          <w:sz w:val="26"/>
          <w:szCs w:val="26"/>
        </w:rPr>
        <w:t>₂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...,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sk</w:t>
      </w:r>
      <w:proofErr w:type="spellEnd"/>
      <w:r w:rsidRPr="007313CD">
        <w:rPr>
          <w:rFonts w:ascii="Cambria Math" w:eastAsia="Times New Roman" w:hAnsi="Cambria Math" w:cs="Cambria Math"/>
          <w:sz w:val="26"/>
          <w:szCs w:val="26"/>
        </w:rPr>
        <w:t>ₗ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Для кожного значення ми обчислюємо хеш-ланцюг довжиною w: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pk</w:t>
      </w:r>
      <w:proofErr w:type="spellEnd"/>
      <w:r w:rsidRPr="007313CD">
        <w:rPr>
          <w:rFonts w:ascii="Arial" w:eastAsia="Times New Roman" w:hAnsi="Arial" w:cs="Arial"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H</w:t>
      </w:r>
      <w:r w:rsidRPr="007313CD">
        <w:rPr>
          <w:rFonts w:ascii="Arial" w:eastAsia="Times New Roman" w:hAnsi="Arial" w:cs="Arial"/>
          <w:sz w:val="26"/>
          <w:szCs w:val="26"/>
        </w:rPr>
        <w:t>ʷ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sk</w:t>
      </w:r>
      <w:proofErr w:type="spellEnd"/>
      <w:r w:rsidRPr="007313CD">
        <w:rPr>
          <w:rFonts w:ascii="Arial" w:eastAsia="Times New Roman" w:hAnsi="Arial" w:cs="Arial"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sz w:val="26"/>
          <w:szCs w:val="26"/>
        </w:rPr>
        <w:t>) (що означає застосування H w разів). Відкритий ключ — це з'єднання всіх цих кінцевих значень ланцюга.</w:t>
      </w:r>
    </w:p>
    <w:p w14:paraId="39E30428" w14:textId="7BD2DAC7" w:rsidR="004B0F9A" w:rsidRPr="007313CD" w:rsidRDefault="004B0F9A">
      <w:pPr>
        <w:numPr>
          <w:ilvl w:val="0"/>
          <w:numId w:val="27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Підписання: </w:t>
      </w:r>
      <w:r w:rsidR="003D4FC7" w:rsidRPr="007313CD">
        <w:rPr>
          <w:rFonts w:ascii="Open Sans" w:eastAsia="Times New Roman" w:hAnsi="Open Sans" w:cs="Open Sans"/>
          <w:sz w:val="26"/>
          <w:szCs w:val="26"/>
        </w:rPr>
        <w:t>д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ля підписання повідомлення його розбивають на фрагменти по m бітів. Для кожного фрагмента із значенням v (0 ≤ v &lt; w)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підписувач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випускає значення з хеш-ланцюга, яке знаходиться на відстані v кроків від початку: σ</w:t>
      </w:r>
      <w:r w:rsidRPr="007313CD">
        <w:rPr>
          <w:rFonts w:ascii="Arial" w:eastAsia="Times New Roman" w:hAnsi="Arial" w:cs="Arial"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= H</w:t>
      </w:r>
      <w:r w:rsidRPr="007313CD">
        <w:rPr>
          <w:rFonts w:ascii="Arial" w:eastAsia="Times New Roman" w:hAnsi="Arial" w:cs="Arial"/>
          <w:sz w:val="26"/>
          <w:szCs w:val="26"/>
        </w:rPr>
        <w:t>ᵛ</w:t>
      </w:r>
      <w:r w:rsidRPr="007313CD">
        <w:rPr>
          <w:rFonts w:ascii="Open Sans" w:eastAsia="Times New Roman" w:hAnsi="Open Sans" w:cs="Open Sans"/>
          <w:sz w:val="26"/>
          <w:szCs w:val="26"/>
        </w:rPr>
        <w:t>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sk</w:t>
      </w:r>
      <w:proofErr w:type="spellEnd"/>
      <w:r w:rsidRPr="007313CD">
        <w:rPr>
          <w:rFonts w:ascii="Arial" w:eastAsia="Times New Roman" w:hAnsi="Arial" w:cs="Arial"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sz w:val="26"/>
          <w:szCs w:val="26"/>
        </w:rPr>
        <w:t>).</w:t>
      </w:r>
    </w:p>
    <w:p w14:paraId="55234866" w14:textId="52CEDD18" w:rsidR="004B0F9A" w:rsidRPr="007313CD" w:rsidRDefault="004B0F9A">
      <w:pPr>
        <w:numPr>
          <w:ilvl w:val="0"/>
          <w:numId w:val="27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 xml:space="preserve">Перевірка: </w:t>
      </w:r>
      <w:proofErr w:type="spellStart"/>
      <w:r w:rsidR="003D4FC7" w:rsidRPr="007313CD">
        <w:rPr>
          <w:rFonts w:ascii="Open Sans" w:eastAsia="Times New Roman" w:hAnsi="Open Sans" w:cs="Open Sans"/>
          <w:sz w:val="26"/>
          <w:szCs w:val="26"/>
        </w:rPr>
        <w:t>в</w:t>
      </w:r>
      <w:r w:rsidRPr="007313CD">
        <w:rPr>
          <w:rFonts w:ascii="Open Sans" w:eastAsia="Times New Roman" w:hAnsi="Open Sans" w:cs="Open Sans"/>
          <w:sz w:val="26"/>
          <w:szCs w:val="26"/>
        </w:rPr>
        <w:t>ерифікатор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отримує σ</w:t>
      </w:r>
      <w:r w:rsidRPr="007313CD">
        <w:rPr>
          <w:rFonts w:ascii="Arial" w:eastAsia="Times New Roman" w:hAnsi="Arial" w:cs="Arial"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і знає v. Він обчислює решту w - v кроків хеш-ланцюга: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H</w:t>
      </w:r>
      <w:r w:rsidRPr="007313CD">
        <w:rPr>
          <w:rFonts w:ascii="Arial" w:eastAsia="Times New Roman" w:hAnsi="Arial" w:cs="Arial"/>
          <w:sz w:val="26"/>
          <w:szCs w:val="26"/>
        </w:rPr>
        <w:t>ʷ</w:t>
      </w:r>
      <w:proofErr w:type="spellEnd"/>
      <w:r w:rsidRPr="007313CD">
        <w:rPr>
          <w:rFonts w:ascii="Cambria Math" w:eastAsia="Times New Roman" w:hAnsi="Cambria Math" w:cs="Cambria Math"/>
          <w:sz w:val="26"/>
          <w:szCs w:val="26"/>
        </w:rPr>
        <w:t>⁻ᵛ</w:t>
      </w:r>
      <w:r w:rsidRPr="007313CD">
        <w:rPr>
          <w:rFonts w:ascii="Open Sans" w:eastAsia="Times New Roman" w:hAnsi="Open Sans" w:cs="Open Sans"/>
          <w:sz w:val="26"/>
          <w:szCs w:val="26"/>
        </w:rPr>
        <w:t>(σ</w:t>
      </w:r>
      <w:r w:rsidRPr="007313CD">
        <w:rPr>
          <w:rFonts w:ascii="Arial" w:eastAsia="Times New Roman" w:hAnsi="Arial" w:cs="Arial"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). Якщо цей результат дорівнює компоненту відкритого ключа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pk</w:t>
      </w:r>
      <w:proofErr w:type="spellEnd"/>
      <w:r w:rsidRPr="007313CD">
        <w:rPr>
          <w:rFonts w:ascii="Arial" w:eastAsia="Times New Roman" w:hAnsi="Arial" w:cs="Arial"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sz w:val="26"/>
          <w:szCs w:val="26"/>
        </w:rPr>
        <w:t>, підпис є дійсним.</w:t>
      </w:r>
    </w:p>
    <w:p w14:paraId="459D510A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WOTS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— це сучасний варіант, який використовує дещо іншу функцію ланцюжка для посилення доказів безпеки.</w:t>
      </w:r>
    </w:p>
    <w:p w14:paraId="32E91C71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3F3ABA42" w14:textId="08F8267C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III. Від одноразового до багаторазового: схема підпису Меркла (MSS)</w:t>
      </w:r>
    </w:p>
    <w:p w14:paraId="4B0856B5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Схема підпису Меркла вирішує проблему одноразового використання за допомогою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дерева Меркла </w:t>
      </w:r>
      <w:r w:rsidRPr="007313CD">
        <w:rPr>
          <w:rFonts w:ascii="Open Sans" w:eastAsia="Times New Roman" w:hAnsi="Open Sans" w:cs="Open Sans"/>
          <w:sz w:val="26"/>
          <w:szCs w:val="26"/>
        </w:rPr>
        <w:t>для автентифікації великої кількості відкритих ключів OTS за допомогою одного короткого головного відкритого ключа.</w:t>
      </w:r>
    </w:p>
    <w:p w14:paraId="19F34AB4" w14:textId="77777777" w:rsidR="004B0F9A" w:rsidRPr="007313CD" w:rsidRDefault="004B0F9A" w:rsidP="00E8428A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Генерація ключів:</w:t>
      </w:r>
    </w:p>
    <w:p w14:paraId="258592EA" w14:textId="77777777" w:rsidR="004B0F9A" w:rsidRPr="007313CD" w:rsidRDefault="004B0F9A">
      <w:pPr>
        <w:numPr>
          <w:ilvl w:val="1"/>
          <w:numId w:val="28"/>
        </w:numPr>
        <w:pBdr>
          <w:bottom w:val="single" w:sz="4" w:space="1" w:color="auto"/>
        </w:pBdr>
        <w:tabs>
          <w:tab w:val="clear" w:pos="1440"/>
          <w:tab w:val="left" w:pos="709"/>
          <w:tab w:val="left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Згенеруйте 2</w:t>
      </w:r>
      <w:r w:rsidRPr="007313CD">
        <w:rPr>
          <w:rFonts w:ascii="Arial" w:eastAsia="Times New Roman" w:hAnsi="Arial" w:cs="Arial"/>
          <w:sz w:val="26"/>
          <w:szCs w:val="26"/>
        </w:rPr>
        <w:t>ᴴ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незалежних пар ключів OTS (де H — висота дерева).</w:t>
      </w:r>
    </w:p>
    <w:p w14:paraId="1061E557" w14:textId="77777777" w:rsidR="004B0F9A" w:rsidRPr="007313CD" w:rsidRDefault="004B0F9A">
      <w:pPr>
        <w:numPr>
          <w:ilvl w:val="1"/>
          <w:numId w:val="28"/>
        </w:numPr>
        <w:pBdr>
          <w:bottom w:val="single" w:sz="4" w:space="1" w:color="auto"/>
        </w:pBdr>
        <w:tabs>
          <w:tab w:val="clear" w:pos="1440"/>
          <w:tab w:val="left" w:pos="709"/>
          <w:tab w:val="left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Листя дерева — це хеші цих відкритих ключів OTS.</w:t>
      </w:r>
    </w:p>
    <w:p w14:paraId="16A7F547" w14:textId="77777777" w:rsidR="004B0F9A" w:rsidRPr="007313CD" w:rsidRDefault="004B0F9A">
      <w:pPr>
        <w:numPr>
          <w:ilvl w:val="1"/>
          <w:numId w:val="28"/>
        </w:numPr>
        <w:pBdr>
          <w:bottom w:val="single" w:sz="4" w:space="1" w:color="auto"/>
        </w:pBdr>
        <w:tabs>
          <w:tab w:val="clear" w:pos="1440"/>
          <w:tab w:val="left" w:pos="709"/>
          <w:tab w:val="left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Побудуйте бінарне хеш-дерево: кожен внутрішній вузол є хешем двох своїх дочірніх вузлів.</w:t>
      </w:r>
    </w:p>
    <w:p w14:paraId="447960E3" w14:textId="77777777" w:rsidR="004B0F9A" w:rsidRPr="007313CD" w:rsidRDefault="004B0F9A">
      <w:pPr>
        <w:numPr>
          <w:ilvl w:val="1"/>
          <w:numId w:val="28"/>
        </w:numPr>
        <w:pBdr>
          <w:bottom w:val="single" w:sz="4" w:space="1" w:color="auto"/>
        </w:pBdr>
        <w:tabs>
          <w:tab w:val="clear" w:pos="1440"/>
          <w:tab w:val="left" w:pos="709"/>
          <w:tab w:val="left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Корінь дерева стає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головним відкритим ключем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7F86B1DD" w14:textId="5E6EB8CA" w:rsidR="004B0F9A" w:rsidRPr="007313CD" w:rsidRDefault="004B0F9A" w:rsidP="00E8428A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Підписання: </w:t>
      </w:r>
      <w:r w:rsidR="00E8428A" w:rsidRPr="007313CD">
        <w:rPr>
          <w:rFonts w:ascii="Open Sans" w:eastAsia="Times New Roman" w:hAnsi="Open Sans" w:cs="Open Sans"/>
          <w:sz w:val="26"/>
          <w:szCs w:val="26"/>
        </w:rPr>
        <w:t>д</w:t>
      </w:r>
      <w:r w:rsidRPr="007313CD">
        <w:rPr>
          <w:rFonts w:ascii="Open Sans" w:eastAsia="Times New Roman" w:hAnsi="Open Sans" w:cs="Open Sans"/>
          <w:sz w:val="26"/>
          <w:szCs w:val="26"/>
        </w:rPr>
        <w:t>ля підписання повідомлення використовуйте наступну невикористану пару ключів OTS (наприклад, i-ту). Підпис складається з:</w:t>
      </w:r>
    </w:p>
    <w:p w14:paraId="6D625D79" w14:textId="77777777" w:rsidR="004B0F9A" w:rsidRPr="007313CD" w:rsidRDefault="004B0F9A">
      <w:pPr>
        <w:numPr>
          <w:ilvl w:val="1"/>
          <w:numId w:val="29"/>
        </w:numPr>
        <w:pBdr>
          <w:bottom w:val="single" w:sz="4" w:space="1" w:color="auto"/>
        </w:pBdr>
        <w:tabs>
          <w:tab w:val="clear" w:pos="144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OTS-підпису повідомлення.</w:t>
      </w:r>
    </w:p>
    <w:p w14:paraId="71A8E443" w14:textId="77777777" w:rsidR="004B0F9A" w:rsidRPr="007313CD" w:rsidRDefault="004B0F9A">
      <w:pPr>
        <w:numPr>
          <w:ilvl w:val="1"/>
          <w:numId w:val="29"/>
        </w:numPr>
        <w:pBdr>
          <w:bottom w:val="single" w:sz="4" w:space="1" w:color="auto"/>
        </w:pBdr>
        <w:tabs>
          <w:tab w:val="clear" w:pos="144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Відкритого ключа OTS.</w:t>
      </w:r>
    </w:p>
    <w:p w14:paraId="7749E189" w14:textId="77777777" w:rsidR="004B0F9A" w:rsidRPr="007313CD" w:rsidRDefault="004B0F9A">
      <w:pPr>
        <w:numPr>
          <w:ilvl w:val="1"/>
          <w:numId w:val="29"/>
        </w:numPr>
        <w:pBdr>
          <w:bottom w:val="single" w:sz="4" w:space="1" w:color="auto"/>
        </w:pBdr>
        <w:tabs>
          <w:tab w:val="clear" w:pos="144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Шлях автентифікації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: вузли-побратими вздовж шляху від i-го листка до кореня. Це дозволяє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верифікатору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відтворити корінь.</w:t>
      </w:r>
    </w:p>
    <w:p w14:paraId="685E4711" w14:textId="72B4724E" w:rsidR="004B0F9A" w:rsidRPr="007313CD" w:rsidRDefault="004B0F9A" w:rsidP="00E90DF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Перевірка: </w:t>
      </w:r>
      <w:proofErr w:type="spellStart"/>
      <w:r w:rsidR="00E90DF6" w:rsidRPr="007313CD">
        <w:rPr>
          <w:rFonts w:ascii="Open Sans" w:eastAsia="Times New Roman" w:hAnsi="Open Sans" w:cs="Open Sans"/>
          <w:sz w:val="26"/>
          <w:szCs w:val="26"/>
        </w:rPr>
        <w:t>в</w:t>
      </w:r>
      <w:r w:rsidRPr="007313CD">
        <w:rPr>
          <w:rFonts w:ascii="Open Sans" w:eastAsia="Times New Roman" w:hAnsi="Open Sans" w:cs="Open Sans"/>
          <w:sz w:val="26"/>
          <w:szCs w:val="26"/>
        </w:rPr>
        <w:t>ерифікатор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використовує відкритий ключ OTS для перевірки підпису. Потім він використовує шлях автентифікації, щоб пройти хеш-алгоритм до того, що має бути коренем. Якщо обчислений корінь збігається з головним відкритим ключем, підпис є дійсним.</w:t>
      </w:r>
    </w:p>
    <w:p w14:paraId="03D95296" w14:textId="1D7F7F51" w:rsidR="004B0F9A" w:rsidRPr="007313CD" w:rsidRDefault="004B0F9A" w:rsidP="00E90DF6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Схема є </w:t>
      </w:r>
      <w:r w:rsidR="00FC2D02" w:rsidRPr="007313CD">
        <w:rPr>
          <w:rFonts w:ascii="Open Sans" w:eastAsia="Times New Roman" w:hAnsi="Open Sans" w:cs="Open Sans"/>
          <w:b/>
          <w:bCs/>
          <w:sz w:val="26"/>
          <w:szCs w:val="26"/>
        </w:rPr>
        <w:t>конфіденційною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—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підписувач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повинен ретельно відстежувати, який ключ OTS він використовував. Дворазове використання ключа порушує безпеку.</w:t>
      </w:r>
    </w:p>
    <w:p w14:paraId="582CD772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4341FE30" w14:textId="4153E66B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IV. </w:t>
      </w:r>
      <w:r w:rsidR="004634D2" w:rsidRPr="007313CD">
        <w:rPr>
          <w:rFonts w:ascii="Open Sans" w:eastAsia="Times New Roman" w:hAnsi="Open Sans" w:cs="Open Sans"/>
          <w:b/>
          <w:bCs/>
          <w:sz w:val="26"/>
          <w:szCs w:val="26"/>
        </w:rPr>
        <w:t>Безстанові та передові схеми: SPHINCS</w:t>
      </w:r>
      <w:r w:rsidR="004634D2"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⁺</w:t>
      </w:r>
    </w:p>
    <w:p w14:paraId="55C14C08" w14:textId="3BE786DA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SPHINCS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— це </w:t>
      </w:r>
      <w:r w:rsidR="004634D2" w:rsidRPr="007313CD">
        <w:rPr>
          <w:rFonts w:ascii="Open Sans" w:eastAsia="Times New Roman" w:hAnsi="Open Sans" w:cs="Open Sans"/>
          <w:sz w:val="26"/>
          <w:szCs w:val="26"/>
        </w:rPr>
        <w:t>безстанова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схема підпису на основі хешу та стандарт NIST PQC. Вона усуває необхідність управління станом за рахунок більшого розміру підпису.</w:t>
      </w:r>
    </w:p>
    <w:p w14:paraId="738EAB84" w14:textId="77777777" w:rsidR="004B0F9A" w:rsidRPr="007313CD" w:rsidRDefault="004B0F9A">
      <w:pPr>
        <w:numPr>
          <w:ilvl w:val="0"/>
          <w:numId w:val="30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 xml:space="preserve">Основна ідея: </w:t>
      </w:r>
      <w:r w:rsidRPr="007313CD">
        <w:rPr>
          <w:rFonts w:ascii="Open Sans" w:eastAsia="Times New Roman" w:hAnsi="Open Sans" w:cs="Open Sans"/>
          <w:sz w:val="26"/>
          <w:szCs w:val="26"/>
        </w:rPr>
        <w:t>замість дерева Меркла SPHINCS</w:t>
      </w:r>
      <w:r w:rsidRPr="007313CD">
        <w:rPr>
          <w:rFonts w:ascii="Cambria Math" w:eastAsia="Times New Roman" w:hAnsi="Cambria Math" w:cs="Cambria Math"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використовує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гіпердерево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— дерево дерев Меркла. Листя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гіпердерева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є коренями Меркла.</w:t>
      </w:r>
    </w:p>
    <w:p w14:paraId="4356D446" w14:textId="77777777" w:rsidR="004B0F9A" w:rsidRPr="007313CD" w:rsidRDefault="004B0F9A">
      <w:pPr>
        <w:numPr>
          <w:ilvl w:val="0"/>
          <w:numId w:val="30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Підписи з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обмеженою кількістю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використань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(FORS): </w:t>
      </w:r>
      <w:r w:rsidRPr="007313CD">
        <w:rPr>
          <w:rFonts w:ascii="Open Sans" w:eastAsia="Times New Roman" w:hAnsi="Open Sans" w:cs="Open Sans"/>
          <w:sz w:val="26"/>
          <w:szCs w:val="26"/>
        </w:rPr>
        <w:t>SPHINCS</w:t>
      </w:r>
      <w:r w:rsidRPr="007313CD">
        <w:rPr>
          <w:rFonts w:ascii="Cambria Math" w:eastAsia="Times New Roman" w:hAnsi="Cambria Math" w:cs="Cambria Math"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використовує в своїй основі схему підписів з обмеженою кількістю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використань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яка називається FORS і є більш ефективною, ніж WOTS, для підписання невеликих повідомлень.</w:t>
      </w:r>
    </w:p>
    <w:p w14:paraId="751A5BDD" w14:textId="0A8557C4" w:rsidR="004B0F9A" w:rsidRPr="007313CD" w:rsidRDefault="00BE1EF4">
      <w:pPr>
        <w:numPr>
          <w:ilvl w:val="0"/>
          <w:numId w:val="30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Безстанова</w:t>
      </w:r>
      <w:r w:rsidR="004B0F9A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операція: 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 xml:space="preserve">індекс ключа, який слід використовувати, не зберігається в стані, а визначається </w:t>
      </w:r>
      <w:r w:rsidR="004B0F9A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детерміновано 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>з самого повідомлення та секретного ключа PRF. Це гарантує, що одне й те саме повідомлення завжди використовуватиме один і той самий ключ, але повідомлення, що виглядає випадковим, вибере випадкове листя.</w:t>
      </w:r>
    </w:p>
    <w:p w14:paraId="28121240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0F4336B5" w14:textId="4B521C3C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V. Розширені практичні завдання</w:t>
      </w:r>
    </w:p>
    <w:p w14:paraId="20967654" w14:textId="77777777" w:rsidR="004B0F9A" w:rsidRPr="007313CD" w:rsidRDefault="004B0F9A">
      <w:pPr>
        <w:numPr>
          <w:ilvl w:val="0"/>
          <w:numId w:val="31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Реалізація WOTS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Реалізуйте схему одноразового підпису WOTS</w:t>
      </w:r>
      <w:r w:rsidRPr="007313CD">
        <w:rPr>
          <w:rFonts w:ascii="Cambria Math" w:eastAsia="Times New Roman" w:hAnsi="Cambria Math" w:cs="Cambria Math"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для невеликих параметрів (наприклад, n=16, w=4). Створіть допоміжні функції для:</w:t>
      </w:r>
    </w:p>
    <w:p w14:paraId="47462D50" w14:textId="77777777" w:rsidR="004B0F9A" w:rsidRPr="007313CD" w:rsidRDefault="004B0F9A">
      <w:pPr>
        <w:numPr>
          <w:ilvl w:val="1"/>
          <w:numId w:val="61"/>
        </w:numPr>
        <w:pBdr>
          <w:bottom w:val="single" w:sz="4" w:space="1" w:color="auto"/>
        </w:pBdr>
        <w:tabs>
          <w:tab w:val="left" w:pos="1134"/>
          <w:tab w:val="left" w:pos="1418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chain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(x, i, s): застосовує функцію ланцюга i разів до вхідних даних x, використовуючи маски s.</w:t>
      </w:r>
    </w:p>
    <w:p w14:paraId="6A4523C3" w14:textId="77777777" w:rsidR="004B0F9A" w:rsidRPr="007313CD" w:rsidRDefault="004B0F9A">
      <w:pPr>
        <w:numPr>
          <w:ilvl w:val="1"/>
          <w:numId w:val="61"/>
        </w:numPr>
        <w:pBdr>
          <w:bottom w:val="single" w:sz="4" w:space="1" w:color="auto"/>
        </w:pBdr>
        <w:tabs>
          <w:tab w:val="left" w:pos="1134"/>
          <w:tab w:val="left" w:pos="1418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wots_generate_sk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(): генерує секретний ключ.</w:t>
      </w:r>
    </w:p>
    <w:p w14:paraId="7979D78A" w14:textId="77777777" w:rsidR="004B0F9A" w:rsidRPr="007313CD" w:rsidRDefault="004B0F9A">
      <w:pPr>
        <w:numPr>
          <w:ilvl w:val="1"/>
          <w:numId w:val="61"/>
        </w:numPr>
        <w:pBdr>
          <w:bottom w:val="single" w:sz="4" w:space="1" w:color="auto"/>
        </w:pBdr>
        <w:tabs>
          <w:tab w:val="left" w:pos="1134"/>
          <w:tab w:val="left" w:pos="1418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wots_generate_pk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sk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): генерує відкритий ключ із секретного ключа.</w:t>
      </w:r>
    </w:p>
    <w:p w14:paraId="524EB1F5" w14:textId="77777777" w:rsidR="004B0F9A" w:rsidRPr="007313CD" w:rsidRDefault="004B0F9A">
      <w:pPr>
        <w:numPr>
          <w:ilvl w:val="1"/>
          <w:numId w:val="61"/>
        </w:numPr>
        <w:pBdr>
          <w:bottom w:val="single" w:sz="4" w:space="1" w:color="auto"/>
        </w:pBdr>
        <w:tabs>
          <w:tab w:val="left" w:pos="1134"/>
          <w:tab w:val="left" w:pos="1418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wots_sign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(m,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sk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): підписує повідомлення m.</w:t>
      </w:r>
    </w:p>
    <w:p w14:paraId="300DE257" w14:textId="15ECB2CB" w:rsidR="004B0F9A" w:rsidRPr="007313CD" w:rsidRDefault="004B0F9A">
      <w:pPr>
        <w:numPr>
          <w:ilvl w:val="1"/>
          <w:numId w:val="61"/>
        </w:numPr>
        <w:pBdr>
          <w:bottom w:val="single" w:sz="4" w:space="1" w:color="auto"/>
        </w:pBdr>
        <w:tabs>
          <w:tab w:val="left" w:pos="1134"/>
          <w:tab w:val="left" w:pos="1418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wots_verify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(m,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sig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pk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): перевіряє підпис.</w:t>
      </w:r>
      <w:r w:rsidR="001206F6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Ретельно протестуйте.</w:t>
      </w:r>
    </w:p>
    <w:p w14:paraId="1FB0F162" w14:textId="77777777" w:rsidR="004B0F9A" w:rsidRPr="007313CD" w:rsidRDefault="004B0F9A">
      <w:pPr>
        <w:numPr>
          <w:ilvl w:val="0"/>
          <w:numId w:val="31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Створіть невелике дерево Меркла: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розширте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свою реалізацію WOTS</w:t>
      </w:r>
      <w:r w:rsidRPr="007313CD">
        <w:rPr>
          <w:rFonts w:ascii="Cambria Math" w:eastAsia="Times New Roman" w:hAnsi="Cambria Math" w:cs="Cambria Math"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>, щоб створити дерево Меркла з 2² = 4 листям.</w:t>
      </w:r>
    </w:p>
    <w:p w14:paraId="622904E8" w14:textId="77777777" w:rsidR="004B0F9A" w:rsidRPr="007313CD" w:rsidRDefault="004B0F9A">
      <w:pPr>
        <w:numPr>
          <w:ilvl w:val="1"/>
          <w:numId w:val="62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Створіть 4 пари ключів WOTS</w:t>
      </w:r>
      <w:r w:rsidRPr="007313CD">
        <w:rPr>
          <w:rFonts w:ascii="Cambria Math" w:eastAsia="Times New Roman" w:hAnsi="Cambria Math" w:cs="Cambria Math"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5AAE1CFC" w14:textId="77777777" w:rsidR="004B0F9A" w:rsidRPr="007313CD" w:rsidRDefault="004B0F9A">
      <w:pPr>
        <w:numPr>
          <w:ilvl w:val="1"/>
          <w:numId w:val="62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Обчисліть корінь Меркла.</w:t>
      </w:r>
    </w:p>
    <w:p w14:paraId="649ACE2E" w14:textId="77777777" w:rsidR="004B0F9A" w:rsidRPr="007313CD" w:rsidRDefault="004B0F9A">
      <w:pPr>
        <w:numPr>
          <w:ilvl w:val="1"/>
          <w:numId w:val="62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Підпишіть повідомлення першим ключем WOTS</w:t>
      </w:r>
      <w:r w:rsidRPr="007313CD">
        <w:rPr>
          <w:rFonts w:ascii="Cambria Math" w:eastAsia="Times New Roman" w:hAnsi="Cambria Math" w:cs="Cambria Math"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і надайте підпис, відкритий ключ WOTS</w:t>
      </w:r>
      <w:r w:rsidRPr="007313CD">
        <w:rPr>
          <w:rFonts w:ascii="Cambria Math" w:eastAsia="Times New Roman" w:hAnsi="Cambria Math" w:cs="Cambria Math"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та шлях автентифікації (брат листка та брат батька листка).</w:t>
      </w:r>
    </w:p>
    <w:p w14:paraId="21E4A45D" w14:textId="77777777" w:rsidR="004B0F9A" w:rsidRPr="007313CD" w:rsidRDefault="004B0F9A">
      <w:pPr>
        <w:numPr>
          <w:ilvl w:val="1"/>
          <w:numId w:val="62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Напишіть функцію перевірки, яка відтворює корінь з цих даних.</w:t>
      </w:r>
    </w:p>
    <w:p w14:paraId="2E358F83" w14:textId="42F3DD34" w:rsidR="00262FD5" w:rsidRPr="007313CD" w:rsidRDefault="004B0F9A">
      <w:pPr>
        <w:numPr>
          <w:ilvl w:val="0"/>
          <w:numId w:val="31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Аналіз підпису SPHINCS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Використовуйте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Python-біндінги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liboqs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генерації підписів SPHINCS</w:t>
      </w:r>
      <w:r w:rsidRPr="007313CD">
        <w:rPr>
          <w:rFonts w:ascii="Cambria Math" w:eastAsia="Times New Roman" w:hAnsi="Cambria Math" w:cs="Cambria Math"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(наприклад, варіант sphincssha256128fsimple). Програм</w:t>
      </w:r>
      <w:r w:rsidR="00D923AF">
        <w:rPr>
          <w:rFonts w:ascii="Open Sans" w:eastAsia="Times New Roman" w:hAnsi="Open Sans" w:cs="Open Sans"/>
          <w:sz w:val="26"/>
          <w:szCs w:val="26"/>
        </w:rPr>
        <w:t>н</w:t>
      </w:r>
      <w:r w:rsidRPr="007313CD">
        <w:rPr>
          <w:rFonts w:ascii="Open Sans" w:eastAsia="Times New Roman" w:hAnsi="Open Sans" w:cs="Open Sans"/>
          <w:sz w:val="26"/>
          <w:szCs w:val="26"/>
        </w:rPr>
        <w:t>о витягніть різні компоненти підпису (підпис FORS, підписи WOTS</w:t>
      </w:r>
      <w:r w:rsidRPr="007313CD">
        <w:rPr>
          <w:rFonts w:ascii="Cambria Math" w:eastAsia="Times New Roman" w:hAnsi="Cambria Math" w:cs="Cambria Math"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sz w:val="26"/>
          <w:szCs w:val="26"/>
        </w:rPr>
        <w:t>, шляхи автентифікації Меркла) і виміряйте їх розміри. Напишіть звіт, в якому розбийте внесок кожного компонента в загальний розмір підпису, що є головним недоліком бездержавних підписів на основі хеш-функцій.</w:t>
      </w:r>
      <w:r w:rsidR="00262FD5" w:rsidRPr="007313CD">
        <w:rPr>
          <w:rFonts w:ascii="Open Sans" w:eastAsia="Times New Roman" w:hAnsi="Open Sans" w:cs="Open Sans"/>
          <w:sz w:val="26"/>
          <w:szCs w:val="26"/>
        </w:rPr>
        <w:br w:type="page"/>
      </w:r>
    </w:p>
    <w:p w14:paraId="57CF6523" w14:textId="77777777" w:rsidR="004B0F9A" w:rsidRPr="007313CD" w:rsidRDefault="004B0F9A" w:rsidP="00025CE8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Лекція 8: Криптографія на основі решіток</w:t>
      </w:r>
    </w:p>
    <w:p w14:paraId="293484EF" w14:textId="77777777" w:rsidR="00025CE8" w:rsidRPr="007313CD" w:rsidRDefault="00025CE8" w:rsidP="00025CE8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</w:p>
    <w:p w14:paraId="4A67D3AB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I. Решітки: геометричні основи</w:t>
      </w:r>
    </w:p>
    <w:p w14:paraId="0C302CCD" w14:textId="644448C0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Решітка — це регулярна нескінченна сітка точок у n-вимірному просторі. Формально, якщо задано n лінійно</w:t>
      </w:r>
      <w:r w:rsidR="00835C50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незалежних базисних векторів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B = {b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₁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, b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₂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, ..., b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ₙ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} </w:t>
      </w:r>
      <w:r w:rsidRPr="007313CD">
        <w:rPr>
          <w:rFonts w:ascii="Open Sans" w:eastAsia="Times New Roman" w:hAnsi="Open Sans" w:cs="Open Sans"/>
          <w:sz w:val="26"/>
          <w:szCs w:val="26"/>
        </w:rPr>
        <w:t>в R</w:t>
      </w:r>
      <w:r w:rsidRPr="007313CD">
        <w:rPr>
          <w:rFonts w:ascii="Arial" w:eastAsia="Times New Roman" w:hAnsi="Arial" w:cs="Arial"/>
          <w:sz w:val="26"/>
          <w:szCs w:val="26"/>
        </w:rPr>
        <w:t>ᵐ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решітка, породжена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B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є множиною всіх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цілочисельних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лінійних комбінацій базисних векторів:</w:t>
      </w:r>
      <w:r w:rsidR="00617C17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Λ = { Σ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a</w:t>
      </w:r>
      <w:r w:rsidRPr="007313CD">
        <w:rPr>
          <w:rFonts w:ascii="Arial" w:eastAsia="Times New Roman" w:hAnsi="Arial" w:cs="Arial"/>
          <w:b/>
          <w:bCs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b</w:t>
      </w:r>
      <w:proofErr w:type="spellEnd"/>
      <w:r w:rsidRPr="007313CD">
        <w:rPr>
          <w:rFonts w:ascii="Arial" w:eastAsia="Times New Roman" w:hAnsi="Arial" w:cs="Arial"/>
          <w:b/>
          <w:bCs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| a</w:t>
      </w:r>
      <w:r w:rsidRPr="007313CD">
        <w:rPr>
          <w:rFonts w:ascii="Arial" w:eastAsia="Times New Roman" w:hAnsi="Arial" w:cs="Arial"/>
          <w:b/>
          <w:bCs/>
          <w:sz w:val="26"/>
          <w:szCs w:val="26"/>
        </w:rPr>
        <w:t>ᵢ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∈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Z }</w:t>
      </w:r>
    </w:p>
    <w:p w14:paraId="2F337A9B" w14:textId="73FAA87E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Решітки відіграють </w:t>
      </w:r>
      <w:r w:rsidR="00617C17" w:rsidRPr="007313CD">
        <w:rPr>
          <w:rFonts w:ascii="Open Sans" w:eastAsia="Times New Roman" w:hAnsi="Open Sans" w:cs="Open Sans"/>
          <w:sz w:val="26"/>
          <w:szCs w:val="26"/>
        </w:rPr>
        <w:t>головну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роль у криптографії через дві складні </w:t>
      </w:r>
      <w:r w:rsidR="00835C50" w:rsidRPr="007313CD">
        <w:rPr>
          <w:rFonts w:ascii="Open Sans" w:eastAsia="Times New Roman" w:hAnsi="Open Sans" w:cs="Open Sans"/>
          <w:sz w:val="26"/>
          <w:szCs w:val="26"/>
        </w:rPr>
        <w:t xml:space="preserve">обчислювальні </w:t>
      </w:r>
      <w:r w:rsidRPr="007313CD">
        <w:rPr>
          <w:rFonts w:ascii="Open Sans" w:eastAsia="Times New Roman" w:hAnsi="Open Sans" w:cs="Open Sans"/>
          <w:sz w:val="26"/>
          <w:szCs w:val="26"/>
        </w:rPr>
        <w:t>проблеми:</w:t>
      </w:r>
    </w:p>
    <w:p w14:paraId="64F366BF" w14:textId="22966086" w:rsidR="004B0F9A" w:rsidRPr="007313CD" w:rsidRDefault="004B0F9A">
      <w:pPr>
        <w:numPr>
          <w:ilvl w:val="0"/>
          <w:numId w:val="32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Проблема найкоротшого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вектора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(SVP): </w:t>
      </w:r>
      <w:r w:rsidR="00617C17" w:rsidRPr="007313CD">
        <w:rPr>
          <w:rFonts w:ascii="Open Sans" w:eastAsia="Times New Roman" w:hAnsi="Open Sans" w:cs="Open Sans"/>
          <w:sz w:val="26"/>
          <w:szCs w:val="26"/>
        </w:rPr>
        <w:t>з</w:t>
      </w:r>
      <w:r w:rsidRPr="007313CD">
        <w:rPr>
          <w:rFonts w:ascii="Open Sans" w:eastAsia="Times New Roman" w:hAnsi="Open Sans" w:cs="Open Sans"/>
          <w:sz w:val="26"/>
          <w:szCs w:val="26"/>
        </w:rPr>
        <w:t>найти найкоротший ненульовий вектор у решітці.</w:t>
      </w:r>
    </w:p>
    <w:p w14:paraId="68B99071" w14:textId="2376F75B" w:rsidR="004B0F9A" w:rsidRPr="007313CD" w:rsidRDefault="004B0F9A">
      <w:pPr>
        <w:numPr>
          <w:ilvl w:val="0"/>
          <w:numId w:val="32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Проблема найближчого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вектора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(CVP): </w:t>
      </w:r>
      <w:r w:rsidR="00617C17" w:rsidRPr="007313CD">
        <w:rPr>
          <w:rFonts w:ascii="Open Sans" w:eastAsia="Times New Roman" w:hAnsi="Open Sans" w:cs="Open Sans"/>
          <w:sz w:val="26"/>
          <w:szCs w:val="26"/>
        </w:rPr>
        <w:t>з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найти точку решітки, найближчу до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точки t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в R</w:t>
      </w:r>
      <w:r w:rsidRPr="007313CD">
        <w:rPr>
          <w:rFonts w:ascii="Arial" w:eastAsia="Times New Roman" w:hAnsi="Arial" w:cs="Arial"/>
          <w:sz w:val="26"/>
          <w:szCs w:val="26"/>
        </w:rPr>
        <w:t>ᵐ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31E71DD6" w14:textId="049210F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Вважається, що ці проблеми є нерозв'язними, особливо в їх наближених формах, навіть для великомасштабних квантових комп'ютерів. Це робить їх </w:t>
      </w:r>
      <w:r w:rsidR="00617C17" w:rsidRPr="007313CD">
        <w:rPr>
          <w:rFonts w:ascii="Open Sans" w:eastAsia="Times New Roman" w:hAnsi="Open Sans" w:cs="Open Sans"/>
          <w:sz w:val="26"/>
          <w:szCs w:val="26"/>
        </w:rPr>
        <w:t>основою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для побудови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постквантової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криптографії.</w:t>
      </w:r>
    </w:p>
    <w:p w14:paraId="7DE86788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0A706BF8" w14:textId="5852DCAB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II. Проблема навчання з помилками (LWE)</w:t>
      </w:r>
    </w:p>
    <w:p w14:paraId="15EAB8AD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Проблема LWE є найважливішою криптографічною проблемою, заснованою на решітках. Вона вводить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шум, </w:t>
      </w:r>
      <w:r w:rsidRPr="007313CD">
        <w:rPr>
          <w:rFonts w:ascii="Open Sans" w:eastAsia="Times New Roman" w:hAnsi="Open Sans" w:cs="Open Sans"/>
          <w:sz w:val="26"/>
          <w:szCs w:val="26"/>
        </w:rPr>
        <w:t>щоб ускладнити проблеми.</w:t>
      </w:r>
    </w:p>
    <w:p w14:paraId="68BB856F" w14:textId="4785D531" w:rsidR="004B0F9A" w:rsidRPr="007313CD" w:rsidRDefault="004B0F9A">
      <w:pPr>
        <w:numPr>
          <w:ilvl w:val="0"/>
          <w:numId w:val="33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Пошук LWE: </w:t>
      </w:r>
      <w:r w:rsidR="00617C17" w:rsidRPr="007313CD">
        <w:rPr>
          <w:rFonts w:ascii="Open Sans" w:eastAsia="Times New Roman" w:hAnsi="Open Sans" w:cs="Open Sans"/>
          <w:sz w:val="26"/>
          <w:szCs w:val="26"/>
        </w:rPr>
        <w:t>з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адано багато пар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(A, b =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A·s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+ e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q</w:t>
      </w:r>
      <w:r w:rsidRPr="007313CD">
        <w:rPr>
          <w:rFonts w:ascii="Open Sans" w:eastAsia="Times New Roman" w:hAnsi="Open Sans" w:cs="Open Sans"/>
          <w:sz w:val="26"/>
          <w:szCs w:val="26"/>
        </w:rPr>
        <w:t>), де A — публічна випадкова матриця, s — секретний вектор, а e — невеликий вектор помилки. Знайти секрет s.</w:t>
      </w:r>
    </w:p>
    <w:p w14:paraId="7CFAE330" w14:textId="7ED9C31C" w:rsidR="004B0F9A" w:rsidRPr="007313CD" w:rsidRDefault="00F0685B">
      <w:pPr>
        <w:numPr>
          <w:ilvl w:val="0"/>
          <w:numId w:val="33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F0685B">
        <w:rPr>
          <w:rFonts w:ascii="Open Sans" w:eastAsia="Times New Roman" w:hAnsi="Open Sans" w:cs="Open Sans"/>
          <w:b/>
          <w:bCs/>
          <w:sz w:val="26"/>
          <w:szCs w:val="26"/>
        </w:rPr>
        <w:t>Рішення LWE:</w:t>
      </w:r>
      <w:r w:rsidR="004B0F9A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="008231CA" w:rsidRPr="007313CD"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 xml:space="preserve">ідрізнити пари </w:t>
      </w:r>
      <w:r w:rsidR="004B0F9A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(A, </w:t>
      </w:r>
      <w:proofErr w:type="spellStart"/>
      <w:r w:rsidR="004B0F9A" w:rsidRPr="007313CD">
        <w:rPr>
          <w:rFonts w:ascii="Open Sans" w:eastAsia="Times New Roman" w:hAnsi="Open Sans" w:cs="Open Sans"/>
          <w:b/>
          <w:bCs/>
          <w:sz w:val="26"/>
          <w:szCs w:val="26"/>
        </w:rPr>
        <w:t>A·s</w:t>
      </w:r>
      <w:proofErr w:type="spellEnd"/>
      <w:r w:rsidR="004B0F9A"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+ e) 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>від справді рівномірних випадкових пар (A, u).</w:t>
      </w:r>
    </w:p>
    <w:p w14:paraId="3FEAAFE8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Ключ до її складності — помилка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e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Без неї знаходження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s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було б простим лінійним алгебраїчним завданням. З нею проблема стає, за припущенням, такою ж складною, як розв'язання найгірших випадків проблем решіток, таких як SVP. Саме це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скорочення від найгіршого до середнього випадку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дає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криптографам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високу впевненість у безпеці LWE.</w:t>
      </w:r>
    </w:p>
    <w:p w14:paraId="30E3E8CD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296B40B5" w14:textId="57D8BD52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III. Структуровані решітки: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Ring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-LWE та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Module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-LWE</w:t>
      </w:r>
    </w:p>
    <w:p w14:paraId="129E2909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«Звичайна» LWE є неефективною, оскільки вимагає великих матриць.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Структуровані решітки </w:t>
      </w:r>
      <w:r w:rsidRPr="007313CD">
        <w:rPr>
          <w:rFonts w:ascii="Open Sans" w:eastAsia="Times New Roman" w:hAnsi="Open Sans" w:cs="Open Sans"/>
          <w:sz w:val="26"/>
          <w:szCs w:val="26"/>
        </w:rPr>
        <w:t>підвищують ефективність за рахунок використання алгебраїчних структур.</w:t>
      </w:r>
    </w:p>
    <w:p w14:paraId="58990A78" w14:textId="49B9A9EC" w:rsidR="004B0F9A" w:rsidRDefault="004B0F9A">
      <w:pPr>
        <w:numPr>
          <w:ilvl w:val="0"/>
          <w:numId w:val="34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Ring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-LWE: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замість векторів і матриць над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Z_q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Ring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-LWE використовує елементи з поліноміального кільця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R_q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=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Z_q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[x] / (f(x)), де f(x) є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>циклотомним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поліномом (наприклад, xⁿ + 1 для n степеня 2). Це дозволяє одному елементу кільця кодувати n коефіцієнтів, що значно зменшує розміри ключів і прискорює операції (використовуючи числові теоретичні перетворення для швидкого множення поліномів).</w:t>
      </w:r>
    </w:p>
    <w:p w14:paraId="72B8A6B0" w14:textId="55A5C66A" w:rsidR="00FA698F" w:rsidRPr="007313CD" w:rsidRDefault="00FA698F">
      <w:pPr>
        <w:numPr>
          <w:ilvl w:val="0"/>
          <w:numId w:val="34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FA698F">
        <w:rPr>
          <w:rFonts w:ascii="Open Sans" w:eastAsia="Times New Roman" w:hAnsi="Open Sans" w:cs="Open Sans"/>
          <w:b/>
          <w:bCs/>
          <w:sz w:val="26"/>
          <w:szCs w:val="26"/>
        </w:rPr>
        <w:t>Module</w:t>
      </w:r>
      <w:proofErr w:type="spellEnd"/>
      <w:r w:rsidRPr="00FA698F">
        <w:rPr>
          <w:rFonts w:ascii="Open Sans" w:eastAsia="Times New Roman" w:hAnsi="Open Sans" w:cs="Open Sans"/>
          <w:b/>
          <w:bCs/>
          <w:sz w:val="26"/>
          <w:szCs w:val="26"/>
        </w:rPr>
        <w:t>-LWE:</w:t>
      </w:r>
      <w:r w:rsidRPr="00FA698F">
        <w:rPr>
          <w:rFonts w:ascii="Open Sans" w:eastAsia="Times New Roman" w:hAnsi="Open Sans" w:cs="Open Sans"/>
          <w:sz w:val="26"/>
          <w:szCs w:val="26"/>
        </w:rPr>
        <w:t xml:space="preserve"> проміжний варіант між </w:t>
      </w:r>
      <w:r w:rsidRPr="00FA698F">
        <w:rPr>
          <w:rFonts w:ascii="Open Sans" w:eastAsia="Times New Roman" w:hAnsi="Open Sans" w:cs="Open Sans"/>
          <w:b/>
          <w:bCs/>
          <w:sz w:val="26"/>
          <w:szCs w:val="26"/>
        </w:rPr>
        <w:t>LWE</w:t>
      </w:r>
      <w:r w:rsidRPr="00FA698F">
        <w:rPr>
          <w:rFonts w:ascii="Open Sans" w:eastAsia="Times New Roman" w:hAnsi="Open Sans" w:cs="Open Sans"/>
          <w:sz w:val="26"/>
          <w:szCs w:val="26"/>
        </w:rPr>
        <w:t xml:space="preserve"> та </w:t>
      </w:r>
      <w:proofErr w:type="spellStart"/>
      <w:r w:rsidRPr="00FA698F">
        <w:rPr>
          <w:rFonts w:ascii="Open Sans" w:eastAsia="Times New Roman" w:hAnsi="Open Sans" w:cs="Open Sans"/>
          <w:b/>
          <w:bCs/>
          <w:sz w:val="26"/>
          <w:szCs w:val="26"/>
        </w:rPr>
        <w:t>Ring</w:t>
      </w:r>
      <w:proofErr w:type="spellEnd"/>
      <w:r w:rsidRPr="00FA698F">
        <w:rPr>
          <w:rFonts w:ascii="Open Sans" w:eastAsia="Times New Roman" w:hAnsi="Open Sans" w:cs="Open Sans"/>
          <w:b/>
          <w:bCs/>
          <w:sz w:val="26"/>
          <w:szCs w:val="26"/>
        </w:rPr>
        <w:t>-LWE</w:t>
      </w:r>
      <w:r w:rsidRPr="00FA698F">
        <w:rPr>
          <w:rFonts w:ascii="Open Sans" w:eastAsia="Times New Roman" w:hAnsi="Open Sans" w:cs="Open Sans"/>
          <w:sz w:val="26"/>
          <w:szCs w:val="26"/>
        </w:rPr>
        <w:t>.</w:t>
      </w:r>
      <w:r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FA698F">
        <w:rPr>
          <w:rFonts w:ascii="Open Sans" w:eastAsia="Times New Roman" w:hAnsi="Open Sans" w:cs="Open Sans"/>
          <w:sz w:val="26"/>
          <w:szCs w:val="26"/>
        </w:rPr>
        <w:t>У цій моделі секрети та помилки є векторами елементів кільця.</w:t>
      </w:r>
      <w:r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FA698F">
        <w:rPr>
          <w:rFonts w:ascii="Open Sans" w:eastAsia="Times New Roman" w:hAnsi="Open Sans" w:cs="Open Sans"/>
          <w:sz w:val="26"/>
          <w:szCs w:val="26"/>
        </w:rPr>
        <w:t>Такий підхід забезпечує кращий баланс між ефективністю та рівнем безпеки і лежить в основі переможця конкурсу NIST — алгоритму</w:t>
      </w:r>
      <w:r w:rsidRPr="00FA698F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proofErr w:type="spellStart"/>
      <w:r w:rsidRPr="00FA698F">
        <w:rPr>
          <w:rFonts w:ascii="Open Sans" w:eastAsia="Times New Roman" w:hAnsi="Open Sans" w:cs="Open Sans"/>
          <w:b/>
          <w:bCs/>
          <w:sz w:val="26"/>
          <w:szCs w:val="26"/>
        </w:rPr>
        <w:t>Kyber</w:t>
      </w:r>
      <w:proofErr w:type="spellEnd"/>
      <w:r w:rsidRPr="00FA698F">
        <w:rPr>
          <w:rFonts w:ascii="Open Sans" w:eastAsia="Times New Roman" w:hAnsi="Open Sans" w:cs="Open Sans"/>
          <w:sz w:val="26"/>
          <w:szCs w:val="26"/>
        </w:rPr>
        <w:t>, а також схеми електронного підпису</w:t>
      </w:r>
      <w:r w:rsidRPr="00FA698F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proofErr w:type="spellStart"/>
      <w:r w:rsidRPr="00FA698F">
        <w:rPr>
          <w:rFonts w:ascii="Open Sans" w:eastAsia="Times New Roman" w:hAnsi="Open Sans" w:cs="Open Sans"/>
          <w:b/>
          <w:bCs/>
          <w:sz w:val="26"/>
          <w:szCs w:val="26"/>
        </w:rPr>
        <w:t>Dilithium</w:t>
      </w:r>
      <w:proofErr w:type="spellEnd"/>
      <w:r w:rsidRPr="00FA698F">
        <w:rPr>
          <w:rFonts w:ascii="Open Sans" w:eastAsia="Times New Roman" w:hAnsi="Open Sans" w:cs="Open Sans"/>
          <w:sz w:val="26"/>
          <w:szCs w:val="26"/>
        </w:rPr>
        <w:t>.</w:t>
      </w:r>
    </w:p>
    <w:p w14:paraId="2F4D9B2D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0FA9DEC3" w14:textId="3266DD89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IV. Шифрування та KEM від LWE: схема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Kyber</w:t>
      </w:r>
      <w:proofErr w:type="spellEnd"/>
    </w:p>
    <w:p w14:paraId="02D38F40" w14:textId="5140F002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Kyber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— це механізм інкапсуляції ключів (KEM) на основі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Module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-LWE. KEM є простішим, ніж повне шифрування з відкритим ключем: він дозволяє одній стороні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інкапсулювати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симетричний ключ для іншої сторони, використовуючи її відкритий ключ.</w:t>
      </w:r>
    </w:p>
    <w:p w14:paraId="092B3B68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Основні операції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Kyber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:</w:t>
      </w:r>
    </w:p>
    <w:p w14:paraId="5A92BE41" w14:textId="48DC7CB2" w:rsidR="004B0F9A" w:rsidRPr="007313CD" w:rsidRDefault="004B0F9A">
      <w:pPr>
        <w:numPr>
          <w:ilvl w:val="0"/>
          <w:numId w:val="35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Генерація ключа: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генерується випадкова матриця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A </w:t>
      </w:r>
      <w:r w:rsidRPr="007313CD">
        <w:rPr>
          <w:rFonts w:ascii="Open Sans" w:eastAsia="Times New Roman" w:hAnsi="Open Sans" w:cs="Open Sans"/>
          <w:sz w:val="26"/>
          <w:szCs w:val="26"/>
        </w:rPr>
        <w:t>(</w:t>
      </w:r>
      <w:r w:rsidR="00AD6C5C">
        <w:rPr>
          <w:rFonts w:ascii="Open Sans" w:eastAsia="Times New Roman" w:hAnsi="Open Sans" w:cs="Open Sans"/>
          <w:sz w:val="26"/>
          <w:szCs w:val="26"/>
        </w:rPr>
        <w:t>і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з </w:t>
      </w:r>
      <w:r w:rsidR="00AD6C5C">
        <w:rPr>
          <w:rFonts w:ascii="Open Sans" w:eastAsia="Times New Roman" w:hAnsi="Open Sans" w:cs="Open Sans"/>
          <w:sz w:val="26"/>
          <w:szCs w:val="26"/>
        </w:rPr>
        <w:t>значень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), секретний вектор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s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та вектор помилок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e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Відкритий ключ —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(A, t =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A·s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+ e). </w:t>
      </w:r>
      <w:r w:rsidRPr="00AD6C5C">
        <w:rPr>
          <w:rFonts w:ascii="Open Sans" w:eastAsia="Times New Roman" w:hAnsi="Open Sans" w:cs="Open Sans"/>
          <w:sz w:val="26"/>
          <w:szCs w:val="26"/>
        </w:rPr>
        <w:t xml:space="preserve">Секретний ключ — </w:t>
      </w:r>
      <w:r w:rsidRPr="00300311">
        <w:rPr>
          <w:rFonts w:ascii="Open Sans" w:eastAsia="Times New Roman" w:hAnsi="Open Sans" w:cs="Open Sans"/>
          <w:b/>
          <w:bCs/>
          <w:sz w:val="26"/>
          <w:szCs w:val="26"/>
        </w:rPr>
        <w:t>s.</w:t>
      </w:r>
    </w:p>
    <w:p w14:paraId="4A999A4C" w14:textId="77777777" w:rsidR="004B0F9A" w:rsidRPr="007313CD" w:rsidRDefault="004B0F9A">
      <w:pPr>
        <w:numPr>
          <w:ilvl w:val="0"/>
          <w:numId w:val="35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Інкапсуляція: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щоб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інкапсулювати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ключ для власника відкритого ключа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pk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= (A, t):</w:t>
      </w:r>
    </w:p>
    <w:p w14:paraId="01C1263D" w14:textId="77777777" w:rsidR="004B0F9A" w:rsidRPr="007313CD" w:rsidRDefault="004B0F9A">
      <w:pPr>
        <w:numPr>
          <w:ilvl w:val="1"/>
          <w:numId w:val="63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Генерується випадковий секретний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r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та вектори помилок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e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₁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, e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₂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69E4905B" w14:textId="77777777" w:rsidR="004B0F9A" w:rsidRPr="007313CD" w:rsidRDefault="004B0F9A">
      <w:pPr>
        <w:numPr>
          <w:ilvl w:val="1"/>
          <w:numId w:val="63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Обчислити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u = A</w:t>
      </w:r>
      <w:r w:rsidRPr="007313CD">
        <w:rPr>
          <w:rFonts w:ascii="Arial" w:eastAsia="Times New Roman" w:hAnsi="Arial" w:cs="Arial"/>
          <w:b/>
          <w:bCs/>
          <w:sz w:val="26"/>
          <w:szCs w:val="26"/>
        </w:rPr>
        <w:t>ᵀ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·r + e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₁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.</w:t>
      </w:r>
    </w:p>
    <w:p w14:paraId="0082D49F" w14:textId="77777777" w:rsidR="004B0F9A" w:rsidRPr="007313CD" w:rsidRDefault="004B0F9A">
      <w:pPr>
        <w:numPr>
          <w:ilvl w:val="1"/>
          <w:numId w:val="63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Обчисліть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v = t</w:t>
      </w:r>
      <w:r w:rsidRPr="007313CD">
        <w:rPr>
          <w:rFonts w:ascii="Arial" w:eastAsia="Times New Roman" w:hAnsi="Arial" w:cs="Arial"/>
          <w:b/>
          <w:bCs/>
          <w:sz w:val="26"/>
          <w:szCs w:val="26"/>
        </w:rPr>
        <w:t>ᵀ</w:t>
      </w:r>
      <w:r w:rsidRPr="007313CD">
        <w:rPr>
          <w:rFonts w:ascii="Open Sans" w:eastAsia="Times New Roman" w:hAnsi="Open Sans" w:cs="Open Sans"/>
          <w:sz w:val="26"/>
          <w:szCs w:val="26"/>
        </w:rPr>
        <w:t>·r + e</w:t>
      </w:r>
      <w:r w:rsidRPr="007313CD">
        <w:rPr>
          <w:rFonts w:ascii="Cambria Math" w:eastAsia="Times New Roman" w:hAnsi="Cambria Math" w:cs="Cambria Math"/>
          <w:sz w:val="26"/>
          <w:szCs w:val="26"/>
        </w:rPr>
        <w:t>₂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+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encode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(m), де m — повідомлення (симетричний ключ).</w:t>
      </w:r>
    </w:p>
    <w:p w14:paraId="36238EE9" w14:textId="77777777" w:rsidR="004B0F9A" w:rsidRPr="007313CD" w:rsidRDefault="004B0F9A">
      <w:pPr>
        <w:numPr>
          <w:ilvl w:val="1"/>
          <w:numId w:val="63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Шифрований текст —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(u, v)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0D2E4E80" w14:textId="77777777" w:rsidR="004B0F9A" w:rsidRPr="007313CD" w:rsidRDefault="004B0F9A">
      <w:pPr>
        <w:numPr>
          <w:ilvl w:val="1"/>
          <w:numId w:val="63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Спільний секрет виводиться з m.</w:t>
      </w:r>
    </w:p>
    <w:p w14:paraId="448638E0" w14:textId="77777777" w:rsidR="004B0F9A" w:rsidRPr="007313CD" w:rsidRDefault="004B0F9A">
      <w:pPr>
        <w:numPr>
          <w:ilvl w:val="0"/>
          <w:numId w:val="35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Декапсуляція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власник секретного ключа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s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використовує його для обчислення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v - s</w:t>
      </w:r>
      <w:r w:rsidRPr="007313CD">
        <w:rPr>
          <w:rFonts w:ascii="Arial" w:eastAsia="Times New Roman" w:hAnsi="Arial" w:cs="Arial"/>
          <w:b/>
          <w:bCs/>
          <w:sz w:val="26"/>
          <w:szCs w:val="26"/>
        </w:rPr>
        <w:t>ᵀ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·u, що (після усунення невеликих помилок) дає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encode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(m), з якого відновлюється m.</w:t>
      </w:r>
    </w:p>
    <w:p w14:paraId="6A7F77E1" w14:textId="77777777" w:rsidR="00805ECE" w:rsidRPr="007313CD" w:rsidRDefault="00805ECE" w:rsidP="004F3EB8">
      <w:pPr>
        <w:pBdr>
          <w:bottom w:val="single" w:sz="4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6C40C1F0" w14:textId="4F46CEFC" w:rsidR="004B0F9A" w:rsidRPr="007313CD" w:rsidRDefault="004B0F9A" w:rsidP="00F85F47">
      <w:pPr>
        <w:pBdr>
          <w:bottom w:val="single" w:sz="4" w:space="1" w:color="auto"/>
        </w:pBdr>
        <w:tabs>
          <w:tab w:val="left" w:pos="993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V. Розширені практичні завдання</w:t>
      </w:r>
    </w:p>
    <w:p w14:paraId="0B5D08DB" w14:textId="77777777" w:rsidR="004B0F9A" w:rsidRPr="007313CD" w:rsidRDefault="004B0F9A">
      <w:pPr>
        <w:numPr>
          <w:ilvl w:val="0"/>
          <w:numId w:val="36"/>
        </w:numPr>
        <w:pBdr>
          <w:bottom w:val="single" w:sz="4" w:space="1" w:color="auto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Створіть іграшкову систему шифрування LWE: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реалізуйте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одновимірну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систему шифрування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LWE</w:t>
      </w:r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0B2965FF" w14:textId="77777777" w:rsidR="004B0F9A" w:rsidRPr="007313CD" w:rsidRDefault="004B0F9A">
      <w:pPr>
        <w:numPr>
          <w:ilvl w:val="1"/>
          <w:numId w:val="64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Визначте модуль q (наприклад, 1024) і розподіл помилок (наприклад, невеликий діапазон цілих чисел).</w:t>
      </w:r>
    </w:p>
    <w:p w14:paraId="4E3A9019" w14:textId="344BB8E5" w:rsidR="004B0F9A" w:rsidRPr="007313CD" w:rsidRDefault="004B0F9A">
      <w:pPr>
        <w:numPr>
          <w:ilvl w:val="1"/>
          <w:numId w:val="64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Open Sans" w:eastAsia="Times New Roman" w:hAnsi="Open Sans" w:cs="Open Sans"/>
          <w:sz w:val="26"/>
          <w:szCs w:val="26"/>
        </w:rPr>
      </w:pP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KeyGen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="00853726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екретний ключ s є випадковим числом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q.</w:t>
      </w:r>
    </w:p>
    <w:p w14:paraId="37B6EC38" w14:textId="6D1DF0C0" w:rsidR="004B0F9A" w:rsidRPr="007313CD" w:rsidRDefault="004B0F9A">
      <w:pPr>
        <w:numPr>
          <w:ilvl w:val="1"/>
          <w:numId w:val="65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 xml:space="preserve">Шифрування: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щоб зашифрувати </w:t>
      </w:r>
      <w:r w:rsidR="002339E6">
        <w:rPr>
          <w:rFonts w:ascii="Open Sans" w:eastAsia="Times New Roman" w:hAnsi="Open Sans" w:cs="Open Sans"/>
          <w:sz w:val="26"/>
          <w:szCs w:val="26"/>
        </w:rPr>
        <w:t xml:space="preserve">а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біт m, виберіть випадкове a і невелику похибку e. Обчисліть b = a*s + e + m*(q/2)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q. Шифрований текст — (a, b).</w:t>
      </w:r>
    </w:p>
    <w:p w14:paraId="7F90F1B6" w14:textId="77777777" w:rsidR="004B0F9A" w:rsidRPr="007313CD" w:rsidRDefault="004B0F9A">
      <w:pPr>
        <w:numPr>
          <w:ilvl w:val="1"/>
          <w:numId w:val="65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Розшифрування: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обчисліть b - a*s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mod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q. Якщо результат ближче до 0, ніж до q/2, виведіть 0; інакше виведіть 1.</w:t>
      </w:r>
    </w:p>
    <w:p w14:paraId="7695DD5B" w14:textId="77777777" w:rsidR="004B0F9A" w:rsidRPr="007313CD" w:rsidRDefault="004B0F9A">
      <w:pPr>
        <w:numPr>
          <w:ilvl w:val="1"/>
          <w:numId w:val="65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Експериментуйте з розподілом помилок: якщо e занадто велике, розшифрування не вдасться. Це демонструє основний принцип і складність LWE.</w:t>
      </w:r>
    </w:p>
    <w:p w14:paraId="6E59F134" w14:textId="77777777" w:rsidR="004B0F9A" w:rsidRPr="007313CD" w:rsidRDefault="004B0F9A">
      <w:pPr>
        <w:numPr>
          <w:ilvl w:val="0"/>
          <w:numId w:val="36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Аналіз продуктивності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Kyber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Використовуйте бібліотеку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liboqs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тестування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Kyber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KEM на різних рівнях безпеки (Kyber512, Kyber768, Kyber1024).</w:t>
      </w:r>
    </w:p>
    <w:p w14:paraId="0B874F8E" w14:textId="77777777" w:rsidR="004B0F9A" w:rsidRPr="007313CD" w:rsidRDefault="004B0F9A">
      <w:pPr>
        <w:numPr>
          <w:ilvl w:val="1"/>
          <w:numId w:val="66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Напишіть скрипт, який вимірює час генерації ключа, інкапсуляції та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декапсуляції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кожного рівня.</w:t>
      </w:r>
    </w:p>
    <w:p w14:paraId="6103B135" w14:textId="77777777" w:rsidR="004B0F9A" w:rsidRPr="007313CD" w:rsidRDefault="004B0F9A">
      <w:pPr>
        <w:numPr>
          <w:ilvl w:val="1"/>
          <w:numId w:val="66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Виміряйте розміри відкритих ключів, секретних ключів та шифрованих текстів.</w:t>
      </w:r>
    </w:p>
    <w:p w14:paraId="65B2280D" w14:textId="77777777" w:rsidR="004B0F9A" w:rsidRPr="007313CD" w:rsidRDefault="004B0F9A">
      <w:pPr>
        <w:numPr>
          <w:ilvl w:val="1"/>
          <w:numId w:val="66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851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Створіть таблицю та графіки, що порівнюють компроміси між рівнем безпеки, продуктивністю та пропускною здатністю. Обговоріть, який рівень може бути відповідним для різних застосувань (наприклад,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IoT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веб-сервери).</w:t>
      </w:r>
    </w:p>
    <w:p w14:paraId="6A4E8142" w14:textId="77777777" w:rsidR="007B5AA3" w:rsidRPr="00462ECE" w:rsidRDefault="007B5AA3">
      <w:pPr>
        <w:pStyle w:val="ab"/>
        <w:numPr>
          <w:ilvl w:val="0"/>
          <w:numId w:val="66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hAnsi="Open Sans" w:cs="Open Sans"/>
          <w:sz w:val="26"/>
          <w:szCs w:val="26"/>
        </w:rPr>
      </w:pPr>
      <w:r w:rsidRPr="00B37423">
        <w:rPr>
          <w:rStyle w:val="af"/>
          <w:rFonts w:ascii="Open Sans" w:hAnsi="Open Sans" w:cs="Open Sans"/>
          <w:sz w:val="26"/>
          <w:szCs w:val="26"/>
        </w:rPr>
        <w:t xml:space="preserve">Моделювання атаки через редукцію </w:t>
      </w:r>
      <w:r w:rsidRPr="00B37423">
        <w:rPr>
          <w:rFonts w:ascii="Open Sans" w:eastAsia="Times New Roman" w:hAnsi="Open Sans" w:cs="Open Sans"/>
          <w:b/>
          <w:bCs/>
          <w:sz w:val="26"/>
          <w:szCs w:val="26"/>
        </w:rPr>
        <w:t>решітки</w:t>
      </w:r>
      <w:r w:rsidRPr="00B37423">
        <w:rPr>
          <w:rStyle w:val="af"/>
          <w:rFonts w:ascii="Open Sans" w:hAnsi="Open Sans" w:cs="Open Sans"/>
          <w:sz w:val="26"/>
          <w:szCs w:val="26"/>
        </w:rPr>
        <w:t>:</w:t>
      </w:r>
      <w:r w:rsidRPr="00B37423">
        <w:rPr>
          <w:rFonts w:ascii="Open Sans" w:hAnsi="Open Sans" w:cs="Open Sans"/>
          <w:sz w:val="26"/>
          <w:szCs w:val="26"/>
        </w:rPr>
        <w:t xml:space="preserve"> Для вашої демонстраційної одномірної LWE-системи реалізуйте просту </w:t>
      </w:r>
      <w:proofErr w:type="spellStart"/>
      <w:r w:rsidRPr="00B37423">
        <w:rPr>
          <w:rFonts w:ascii="Open Sans" w:hAnsi="Open Sans" w:cs="Open Sans"/>
          <w:sz w:val="26"/>
          <w:szCs w:val="26"/>
        </w:rPr>
        <w:t>брутфорс</w:t>
      </w:r>
      <w:proofErr w:type="spellEnd"/>
      <w:r w:rsidRPr="00B37423">
        <w:rPr>
          <w:rFonts w:ascii="Open Sans" w:hAnsi="Open Sans" w:cs="Open Sans"/>
          <w:sz w:val="26"/>
          <w:szCs w:val="26"/>
        </w:rPr>
        <w:t xml:space="preserve">-атаку на секретний ключ </w:t>
      </w:r>
      <w:r w:rsidRPr="00B37423">
        <w:rPr>
          <w:rStyle w:val="af"/>
          <w:rFonts w:ascii="Open Sans" w:hAnsi="Open Sans" w:cs="Open Sans"/>
          <w:sz w:val="26"/>
          <w:szCs w:val="26"/>
        </w:rPr>
        <w:t>s</w:t>
      </w:r>
      <w:r w:rsidRPr="00B37423">
        <w:rPr>
          <w:rFonts w:ascii="Open Sans" w:hAnsi="Open Sans" w:cs="Open Sans"/>
          <w:sz w:val="26"/>
          <w:szCs w:val="26"/>
        </w:rPr>
        <w:t xml:space="preserve">. Потім </w:t>
      </w:r>
      <w:proofErr w:type="spellStart"/>
      <w:r w:rsidRPr="00B37423">
        <w:rPr>
          <w:rFonts w:ascii="Open Sans" w:hAnsi="Open Sans" w:cs="Open Sans"/>
          <w:sz w:val="26"/>
          <w:szCs w:val="26"/>
        </w:rPr>
        <w:t>дослідіть</w:t>
      </w:r>
      <w:proofErr w:type="spellEnd"/>
      <w:r w:rsidRPr="00B37423">
        <w:rPr>
          <w:rFonts w:ascii="Open Sans" w:hAnsi="Open Sans" w:cs="Open Sans"/>
          <w:sz w:val="26"/>
          <w:szCs w:val="26"/>
        </w:rPr>
        <w:t xml:space="preserve"> і реалізуйте простий алгоритм Бабая (</w:t>
      </w:r>
      <w:proofErr w:type="spellStart"/>
      <w:r w:rsidRPr="00B37423">
        <w:rPr>
          <w:rFonts w:ascii="Open Sans" w:hAnsi="Open Sans" w:cs="Open Sans"/>
          <w:sz w:val="26"/>
          <w:szCs w:val="26"/>
        </w:rPr>
        <w:t>Babai’s</w:t>
      </w:r>
      <w:proofErr w:type="spellEnd"/>
      <w:r w:rsidRPr="00B37423">
        <w:rPr>
          <w:rFonts w:ascii="Open Sans" w:hAnsi="Open Sans" w:cs="Open Sans"/>
          <w:sz w:val="26"/>
          <w:szCs w:val="26"/>
        </w:rPr>
        <w:t xml:space="preserve"> </w:t>
      </w:r>
      <w:proofErr w:type="spellStart"/>
      <w:r w:rsidRPr="00B37423">
        <w:rPr>
          <w:rFonts w:ascii="Open Sans" w:hAnsi="Open Sans" w:cs="Open Sans"/>
          <w:sz w:val="26"/>
          <w:szCs w:val="26"/>
        </w:rPr>
        <w:t>Nearest</w:t>
      </w:r>
      <w:proofErr w:type="spellEnd"/>
      <w:r w:rsidRPr="00B37423">
        <w:rPr>
          <w:rFonts w:ascii="Open Sans" w:hAnsi="Open Sans" w:cs="Open Sans"/>
          <w:sz w:val="26"/>
          <w:szCs w:val="26"/>
        </w:rPr>
        <w:t xml:space="preserve"> </w:t>
      </w:r>
      <w:proofErr w:type="spellStart"/>
      <w:r w:rsidRPr="00B37423">
        <w:rPr>
          <w:rFonts w:ascii="Open Sans" w:hAnsi="Open Sans" w:cs="Open Sans"/>
          <w:sz w:val="26"/>
          <w:szCs w:val="26"/>
        </w:rPr>
        <w:t>Plane</w:t>
      </w:r>
      <w:proofErr w:type="spellEnd"/>
      <w:r w:rsidRPr="00B37423">
        <w:rPr>
          <w:rFonts w:ascii="Open Sans" w:hAnsi="Open Sans" w:cs="Open Sans"/>
          <w:sz w:val="26"/>
          <w:szCs w:val="26"/>
        </w:rPr>
        <w:t xml:space="preserve">) або використайте алгоритм редукції </w:t>
      </w:r>
      <w:r w:rsidRPr="00B37423">
        <w:rPr>
          <w:rFonts w:ascii="Open Sans" w:eastAsia="Times New Roman" w:hAnsi="Open Sans" w:cs="Open Sans"/>
          <w:sz w:val="26"/>
          <w:szCs w:val="26"/>
        </w:rPr>
        <w:t>решітки</w:t>
      </w:r>
      <w:r w:rsidRPr="00B37423">
        <w:rPr>
          <w:rFonts w:ascii="Open Sans" w:hAnsi="Open Sans" w:cs="Open Sans"/>
          <w:sz w:val="26"/>
          <w:szCs w:val="26"/>
        </w:rPr>
        <w:t xml:space="preserve"> LLL (доступний у </w:t>
      </w:r>
      <w:proofErr w:type="spellStart"/>
      <w:r w:rsidRPr="00B37423">
        <w:rPr>
          <w:rFonts w:ascii="Open Sans" w:hAnsi="Open Sans" w:cs="Open Sans"/>
          <w:sz w:val="26"/>
          <w:szCs w:val="26"/>
        </w:rPr>
        <w:t>SageMath</w:t>
      </w:r>
      <w:proofErr w:type="spellEnd"/>
      <w:r w:rsidRPr="00B37423">
        <w:rPr>
          <w:rFonts w:ascii="Open Sans" w:hAnsi="Open Sans" w:cs="Open Sans"/>
          <w:sz w:val="26"/>
          <w:szCs w:val="26"/>
        </w:rPr>
        <w:t xml:space="preserve">) для атаки трохи більшої, двовимірної LWE-інстанції. Проаналізуйте, як складність задачі зростає </w:t>
      </w:r>
      <w:proofErr w:type="spellStart"/>
      <w:r w:rsidRPr="00B37423">
        <w:rPr>
          <w:rFonts w:ascii="Open Sans" w:hAnsi="Open Sans" w:cs="Open Sans"/>
          <w:sz w:val="26"/>
          <w:szCs w:val="26"/>
        </w:rPr>
        <w:t>експоненційно</w:t>
      </w:r>
      <w:proofErr w:type="spellEnd"/>
      <w:r w:rsidRPr="00B37423">
        <w:rPr>
          <w:rFonts w:ascii="Open Sans" w:hAnsi="Open Sans" w:cs="Open Sans"/>
          <w:sz w:val="26"/>
          <w:szCs w:val="26"/>
        </w:rPr>
        <w:t xml:space="preserve"> з вимірністю, що обґрунтовує вибір великих параметрів у реальних схемах.</w:t>
      </w:r>
    </w:p>
    <w:p w14:paraId="5218532A" w14:textId="77777777" w:rsidR="001920AB" w:rsidRPr="001920AB" w:rsidRDefault="00462ECE">
      <w:pPr>
        <w:pStyle w:val="ab"/>
        <w:numPr>
          <w:ilvl w:val="0"/>
          <w:numId w:val="36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hAnsi="Open Sans" w:cs="Open Sans"/>
          <w:sz w:val="26"/>
          <w:szCs w:val="26"/>
        </w:rPr>
      </w:pPr>
      <w:r w:rsidRPr="001920AB">
        <w:rPr>
          <w:rFonts w:ascii="Open Sans" w:hAnsi="Open Sans" w:cs="Open Sans"/>
          <w:b/>
          <w:bCs/>
          <w:sz w:val="26"/>
          <w:szCs w:val="26"/>
        </w:rPr>
        <w:t xml:space="preserve">Використання </w:t>
      </w:r>
      <w:proofErr w:type="spellStart"/>
      <w:r w:rsidRPr="001920AB">
        <w:rPr>
          <w:rFonts w:ascii="Open Sans" w:hAnsi="Open Sans" w:cs="Open Sans"/>
          <w:b/>
          <w:bCs/>
          <w:sz w:val="26"/>
          <w:szCs w:val="26"/>
        </w:rPr>
        <w:t>Quantic</w:t>
      </w:r>
      <w:proofErr w:type="spellEnd"/>
      <w:r w:rsidRPr="001920AB">
        <w:rPr>
          <w:rFonts w:ascii="Open Sans" w:hAnsi="Open Sans" w:cs="Open Sans"/>
          <w:b/>
          <w:bCs/>
          <w:sz w:val="26"/>
          <w:szCs w:val="26"/>
        </w:rPr>
        <w:t xml:space="preserve"> </w:t>
      </w:r>
      <w:proofErr w:type="spellStart"/>
      <w:r w:rsidRPr="001920AB">
        <w:rPr>
          <w:rFonts w:ascii="Open Sans" w:hAnsi="Open Sans" w:cs="Open Sans"/>
          <w:b/>
          <w:bCs/>
          <w:sz w:val="26"/>
          <w:szCs w:val="26"/>
        </w:rPr>
        <w:t>Appliance</w:t>
      </w:r>
      <w:proofErr w:type="spellEnd"/>
      <w:r w:rsidRPr="001920AB">
        <w:rPr>
          <w:rFonts w:ascii="Open Sans" w:hAnsi="Open Sans" w:cs="Open Sans"/>
          <w:b/>
          <w:bCs/>
          <w:sz w:val="26"/>
          <w:szCs w:val="26"/>
        </w:rPr>
        <w:t>:</w:t>
      </w:r>
      <w:r w:rsidRPr="001920AB">
        <w:rPr>
          <w:rFonts w:ascii="Open Sans" w:hAnsi="Open Sans" w:cs="Open Sans"/>
          <w:sz w:val="26"/>
          <w:szCs w:val="26"/>
        </w:rPr>
        <w:t xml:space="preserve"> Якщо пристрій — акселератор </w:t>
      </w:r>
      <w:proofErr w:type="spellStart"/>
      <w:r w:rsidRPr="001920AB">
        <w:rPr>
          <w:rFonts w:ascii="Open Sans" w:hAnsi="Open Sans" w:cs="Open Sans"/>
          <w:sz w:val="26"/>
          <w:szCs w:val="26"/>
        </w:rPr>
        <w:t>постквантової</w:t>
      </w:r>
      <w:proofErr w:type="spellEnd"/>
      <w:r w:rsidRPr="001920AB">
        <w:rPr>
          <w:rFonts w:ascii="Open Sans" w:hAnsi="Open Sans" w:cs="Open Sans"/>
          <w:sz w:val="26"/>
          <w:szCs w:val="26"/>
        </w:rPr>
        <w:t xml:space="preserve"> криптографії (PQ), завдання повинні включати </w:t>
      </w:r>
      <w:proofErr w:type="spellStart"/>
      <w:r w:rsidRPr="001920AB">
        <w:rPr>
          <w:rFonts w:ascii="Open Sans" w:hAnsi="Open Sans" w:cs="Open Sans"/>
          <w:sz w:val="26"/>
          <w:szCs w:val="26"/>
        </w:rPr>
        <w:t>бенчмаркінг</w:t>
      </w:r>
      <w:proofErr w:type="spellEnd"/>
      <w:r w:rsidRPr="001920AB">
        <w:rPr>
          <w:rFonts w:ascii="Open Sans" w:hAnsi="Open Sans" w:cs="Open Sans"/>
          <w:sz w:val="26"/>
          <w:szCs w:val="26"/>
        </w:rPr>
        <w:t xml:space="preserve">. Студенти використовують команду </w:t>
      </w:r>
      <w:proofErr w:type="spellStart"/>
      <w:r w:rsidRPr="001920AB">
        <w:rPr>
          <w:rFonts w:ascii="Open Sans" w:hAnsi="Open Sans" w:cs="Open Sans"/>
          <w:sz w:val="26"/>
          <w:szCs w:val="26"/>
        </w:rPr>
        <w:t>liboqs</w:t>
      </w:r>
      <w:proofErr w:type="spellEnd"/>
      <w:r w:rsidRPr="001920AB">
        <w:rPr>
          <w:rFonts w:ascii="Open Sans" w:hAnsi="Open Sans" w:cs="Open Sans"/>
          <w:sz w:val="26"/>
          <w:szCs w:val="26"/>
        </w:rPr>
        <w:t xml:space="preserve"> </w:t>
      </w:r>
      <w:proofErr w:type="spellStart"/>
      <w:r w:rsidRPr="001920AB">
        <w:rPr>
          <w:rFonts w:ascii="Open Sans" w:hAnsi="Open Sans" w:cs="Open Sans"/>
          <w:sz w:val="26"/>
          <w:szCs w:val="26"/>
        </w:rPr>
        <w:t>speed</w:t>
      </w:r>
      <w:proofErr w:type="spellEnd"/>
      <w:r w:rsidRPr="001920AB">
        <w:rPr>
          <w:rFonts w:ascii="Open Sans" w:hAnsi="Open Sans" w:cs="Open Sans"/>
          <w:sz w:val="26"/>
          <w:szCs w:val="26"/>
        </w:rPr>
        <w:t xml:space="preserve"> для тестування продуктивності підписів </w:t>
      </w:r>
      <w:proofErr w:type="spellStart"/>
      <w:r w:rsidRPr="001920AB">
        <w:rPr>
          <w:rFonts w:ascii="Open Sans" w:hAnsi="Open Sans" w:cs="Open Sans"/>
          <w:b/>
          <w:bCs/>
          <w:sz w:val="26"/>
          <w:szCs w:val="26"/>
        </w:rPr>
        <w:t>Dilithium</w:t>
      </w:r>
      <w:proofErr w:type="spellEnd"/>
      <w:r w:rsidRPr="001920AB">
        <w:rPr>
          <w:rFonts w:ascii="Open Sans" w:hAnsi="Open Sans" w:cs="Open Sans"/>
          <w:sz w:val="26"/>
          <w:szCs w:val="26"/>
        </w:rPr>
        <w:t xml:space="preserve"> та </w:t>
      </w:r>
      <w:proofErr w:type="spellStart"/>
      <w:r w:rsidRPr="001920AB">
        <w:rPr>
          <w:rFonts w:ascii="Open Sans" w:hAnsi="Open Sans" w:cs="Open Sans"/>
          <w:b/>
          <w:bCs/>
          <w:sz w:val="26"/>
          <w:szCs w:val="26"/>
        </w:rPr>
        <w:t>Falcon</w:t>
      </w:r>
      <w:proofErr w:type="spellEnd"/>
      <w:r w:rsidRPr="001920AB">
        <w:rPr>
          <w:rFonts w:ascii="Open Sans" w:hAnsi="Open Sans" w:cs="Open Sans"/>
          <w:sz w:val="26"/>
          <w:szCs w:val="26"/>
        </w:rPr>
        <w:t xml:space="preserve"> на CPU сервера. Потім вони налаштують </w:t>
      </w:r>
      <w:proofErr w:type="spellStart"/>
      <w:r w:rsidRPr="001920AB">
        <w:rPr>
          <w:rFonts w:ascii="Open Sans" w:hAnsi="Open Sans" w:cs="Open Sans"/>
          <w:sz w:val="26"/>
          <w:szCs w:val="26"/>
        </w:rPr>
        <w:t>liboqs</w:t>
      </w:r>
      <w:proofErr w:type="spellEnd"/>
      <w:r w:rsidRPr="001920AB">
        <w:rPr>
          <w:rFonts w:ascii="Open Sans" w:hAnsi="Open Sans" w:cs="Open Sans"/>
          <w:sz w:val="26"/>
          <w:szCs w:val="26"/>
        </w:rPr>
        <w:t xml:space="preserve"> так, щоб делегувати ці операції </w:t>
      </w:r>
      <w:proofErr w:type="spellStart"/>
      <w:r w:rsidRPr="001920AB">
        <w:rPr>
          <w:rFonts w:ascii="Open Sans" w:hAnsi="Open Sans" w:cs="Open Sans"/>
          <w:sz w:val="26"/>
          <w:szCs w:val="26"/>
        </w:rPr>
        <w:t>Quantic</w:t>
      </w:r>
      <w:proofErr w:type="spellEnd"/>
      <w:r w:rsidRPr="001920AB">
        <w:rPr>
          <w:rFonts w:ascii="Open Sans" w:hAnsi="Open Sans" w:cs="Open Sans"/>
          <w:sz w:val="26"/>
          <w:szCs w:val="26"/>
        </w:rPr>
        <w:t xml:space="preserve"> </w:t>
      </w:r>
      <w:proofErr w:type="spellStart"/>
      <w:r w:rsidRPr="001920AB">
        <w:rPr>
          <w:rFonts w:ascii="Open Sans" w:hAnsi="Open Sans" w:cs="Open Sans"/>
          <w:sz w:val="26"/>
          <w:szCs w:val="26"/>
        </w:rPr>
        <w:t>Appliance</w:t>
      </w:r>
      <w:proofErr w:type="spellEnd"/>
      <w:r w:rsidRPr="001920AB">
        <w:rPr>
          <w:rFonts w:ascii="Open Sans" w:hAnsi="Open Sans" w:cs="Open Sans"/>
          <w:sz w:val="26"/>
          <w:szCs w:val="26"/>
        </w:rPr>
        <w:t xml:space="preserve"> через його API, і повторно запустять </w:t>
      </w:r>
      <w:proofErr w:type="spellStart"/>
      <w:r w:rsidRPr="001920AB">
        <w:rPr>
          <w:rFonts w:ascii="Open Sans" w:hAnsi="Open Sans" w:cs="Open Sans"/>
          <w:sz w:val="26"/>
          <w:szCs w:val="26"/>
        </w:rPr>
        <w:t>бенчмарки</w:t>
      </w:r>
      <w:proofErr w:type="spellEnd"/>
      <w:r w:rsidRPr="001920AB">
        <w:rPr>
          <w:rFonts w:ascii="Open Sans" w:hAnsi="Open Sans" w:cs="Open Sans"/>
          <w:sz w:val="26"/>
          <w:szCs w:val="26"/>
        </w:rPr>
        <w:t>. У звіті буде проаналізовано приріст продуктивності (якщо такий є) та обговорено компроміси між спеціалізованим обладнанням і процесорами загального призначення.</w:t>
      </w:r>
    </w:p>
    <w:p w14:paraId="214493A2" w14:textId="3153A054" w:rsidR="00262FD5" w:rsidRPr="004B4991" w:rsidRDefault="001920AB">
      <w:pPr>
        <w:pStyle w:val="ab"/>
        <w:numPr>
          <w:ilvl w:val="0"/>
          <w:numId w:val="36"/>
        </w:numPr>
        <w:pBdr>
          <w:bottom w:val="single" w:sz="4" w:space="1" w:color="auto"/>
        </w:pBdr>
        <w:tabs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4B4991">
        <w:rPr>
          <w:rFonts w:ascii="Open Sans" w:hAnsi="Open Sans" w:cs="Open Sans"/>
          <w:b/>
          <w:bCs/>
          <w:sz w:val="26"/>
          <w:szCs w:val="26"/>
        </w:rPr>
        <w:t>Сервіс генерації ключів:</w:t>
      </w:r>
      <w:r w:rsidRPr="004B4991">
        <w:rPr>
          <w:rFonts w:ascii="Open Sans" w:hAnsi="Open Sans" w:cs="Open Sans"/>
          <w:sz w:val="26"/>
          <w:szCs w:val="26"/>
        </w:rPr>
        <w:t xml:space="preserve"> студенти створюють </w:t>
      </w:r>
      <w:r w:rsidRPr="004B4991">
        <w:rPr>
          <w:rFonts w:ascii="Open Sans" w:hAnsi="Open Sans" w:cs="Open Sans"/>
          <w:b/>
          <w:bCs/>
          <w:sz w:val="26"/>
          <w:szCs w:val="26"/>
        </w:rPr>
        <w:t>безпечний REST API</w:t>
      </w:r>
      <w:r w:rsidRPr="004B4991">
        <w:rPr>
          <w:rFonts w:ascii="Open Sans" w:hAnsi="Open Sans" w:cs="Open Sans"/>
          <w:sz w:val="26"/>
          <w:szCs w:val="26"/>
        </w:rPr>
        <w:t xml:space="preserve"> на R450, який використовує генератор псевдовипадкових чисел (PRNG) (з Лекції 6) для генерації та збереження </w:t>
      </w:r>
      <w:proofErr w:type="spellStart"/>
      <w:r w:rsidRPr="004B4991">
        <w:rPr>
          <w:rFonts w:ascii="Open Sans" w:hAnsi="Open Sans" w:cs="Open Sans"/>
          <w:b/>
          <w:bCs/>
          <w:sz w:val="26"/>
          <w:szCs w:val="26"/>
        </w:rPr>
        <w:t>постквантових</w:t>
      </w:r>
      <w:proofErr w:type="spellEnd"/>
      <w:r w:rsidRPr="004B4991">
        <w:rPr>
          <w:rFonts w:ascii="Open Sans" w:hAnsi="Open Sans" w:cs="Open Sans"/>
          <w:b/>
          <w:bCs/>
          <w:sz w:val="26"/>
          <w:szCs w:val="26"/>
        </w:rPr>
        <w:t xml:space="preserve"> криптографічних ключових пар</w:t>
      </w:r>
      <w:r w:rsidRPr="004B4991">
        <w:rPr>
          <w:rFonts w:ascii="Open Sans" w:hAnsi="Open Sans" w:cs="Open Sans"/>
          <w:sz w:val="26"/>
          <w:szCs w:val="26"/>
        </w:rPr>
        <w:t xml:space="preserve"> (</w:t>
      </w:r>
      <w:proofErr w:type="spellStart"/>
      <w:r w:rsidRPr="004B4991">
        <w:rPr>
          <w:rFonts w:ascii="Open Sans" w:hAnsi="Open Sans" w:cs="Open Sans"/>
          <w:sz w:val="26"/>
          <w:szCs w:val="26"/>
        </w:rPr>
        <w:t>Kyber</w:t>
      </w:r>
      <w:proofErr w:type="spellEnd"/>
      <w:r w:rsidRPr="004B4991">
        <w:rPr>
          <w:rFonts w:ascii="Open Sans" w:hAnsi="Open Sans" w:cs="Open Sans"/>
          <w:sz w:val="26"/>
          <w:szCs w:val="26"/>
        </w:rPr>
        <w:t xml:space="preserve">, </w:t>
      </w:r>
      <w:proofErr w:type="spellStart"/>
      <w:r w:rsidRPr="004B4991">
        <w:rPr>
          <w:rFonts w:ascii="Open Sans" w:hAnsi="Open Sans" w:cs="Open Sans"/>
          <w:sz w:val="26"/>
          <w:szCs w:val="26"/>
        </w:rPr>
        <w:t>Dilithium</w:t>
      </w:r>
      <w:proofErr w:type="spellEnd"/>
      <w:r w:rsidRPr="004B4991">
        <w:rPr>
          <w:rFonts w:ascii="Open Sans" w:hAnsi="Open Sans" w:cs="Open Sans"/>
          <w:sz w:val="26"/>
          <w:szCs w:val="26"/>
        </w:rPr>
        <w:t>) для використання в інших експериментах.</w:t>
      </w:r>
      <w:r w:rsidR="00262FD5" w:rsidRPr="004B4991">
        <w:rPr>
          <w:rFonts w:ascii="Open Sans" w:eastAsia="Times New Roman" w:hAnsi="Open Sans" w:cs="Open Sans"/>
          <w:sz w:val="26"/>
          <w:szCs w:val="26"/>
        </w:rPr>
        <w:br w:type="page"/>
      </w:r>
    </w:p>
    <w:p w14:paraId="611F63E4" w14:textId="6A7C7757" w:rsidR="004B0F9A" w:rsidRPr="007313CD" w:rsidRDefault="004B0F9A" w:rsidP="00025CE8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Лекція 9</w:t>
      </w:r>
      <w:r w:rsidR="00025CE8"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. </w:t>
      </w: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>Розширені протоколи та реалізації QKD</w:t>
      </w:r>
    </w:p>
    <w:p w14:paraId="1B4D8AEF" w14:textId="77777777" w:rsidR="00025CE8" w:rsidRPr="007313CD" w:rsidRDefault="00025CE8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8"/>
          <w:szCs w:val="28"/>
        </w:rPr>
      </w:pPr>
    </w:p>
    <w:p w14:paraId="0C481EBD" w14:textId="532A017F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I. Поза BB84: вирішення практичних обмежень</w:t>
      </w:r>
    </w:p>
    <w:p w14:paraId="45CFE445" w14:textId="731C3AA3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Хоча BB84 є концептуально простим, </w:t>
      </w:r>
      <w:r w:rsidR="004448D8">
        <w:rPr>
          <w:rFonts w:ascii="Open Sans" w:eastAsia="Times New Roman" w:hAnsi="Open Sans" w:cs="Open Sans"/>
          <w:sz w:val="26"/>
          <w:szCs w:val="26"/>
        </w:rPr>
        <w:t xml:space="preserve">при </w:t>
      </w:r>
      <w:r w:rsidRPr="007313CD">
        <w:rPr>
          <w:rFonts w:ascii="Open Sans" w:eastAsia="Times New Roman" w:hAnsi="Open Sans" w:cs="Open Sans"/>
          <w:sz w:val="26"/>
          <w:szCs w:val="26"/>
        </w:rPr>
        <w:t>практичн</w:t>
      </w:r>
      <w:r w:rsidR="004448D8">
        <w:rPr>
          <w:rFonts w:ascii="Open Sans" w:eastAsia="Times New Roman" w:hAnsi="Open Sans" w:cs="Open Sans"/>
          <w:sz w:val="26"/>
          <w:szCs w:val="26"/>
        </w:rPr>
        <w:t>ій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реалізаці</w:t>
      </w:r>
      <w:r w:rsidR="004448D8">
        <w:rPr>
          <w:rFonts w:ascii="Open Sans" w:eastAsia="Times New Roman" w:hAnsi="Open Sans" w:cs="Open Sans"/>
          <w:sz w:val="26"/>
          <w:szCs w:val="26"/>
        </w:rPr>
        <w:t>ї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4448D8">
        <w:rPr>
          <w:rFonts w:ascii="Open Sans" w:eastAsia="Times New Roman" w:hAnsi="Open Sans" w:cs="Open Sans"/>
          <w:sz w:val="26"/>
          <w:szCs w:val="26"/>
        </w:rPr>
        <w:t>виникають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проблем</w:t>
      </w:r>
      <w:r w:rsidR="004448D8">
        <w:rPr>
          <w:rFonts w:ascii="Open Sans" w:eastAsia="Times New Roman" w:hAnsi="Open Sans" w:cs="Open Sans"/>
          <w:sz w:val="26"/>
          <w:szCs w:val="26"/>
        </w:rPr>
        <w:t>и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r w:rsidR="004448D8">
        <w:rPr>
          <w:rFonts w:ascii="Open Sans" w:eastAsia="Times New Roman" w:hAnsi="Open Sans" w:cs="Open Sans"/>
          <w:sz w:val="26"/>
          <w:szCs w:val="26"/>
        </w:rPr>
        <w:t xml:space="preserve">вирішення </w:t>
      </w:r>
      <w:r w:rsidRPr="007313CD">
        <w:rPr>
          <w:rFonts w:ascii="Open Sans" w:eastAsia="Times New Roman" w:hAnsi="Open Sans" w:cs="Open Sans"/>
          <w:sz w:val="26"/>
          <w:szCs w:val="26"/>
        </w:rPr>
        <w:t>як</w:t>
      </w:r>
      <w:r w:rsidR="004448D8">
        <w:rPr>
          <w:rFonts w:ascii="Open Sans" w:eastAsia="Times New Roman" w:hAnsi="Open Sans" w:cs="Open Sans"/>
          <w:sz w:val="26"/>
          <w:szCs w:val="26"/>
        </w:rPr>
        <w:t>их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вимага</w:t>
      </w:r>
      <w:r w:rsidR="004448D8">
        <w:rPr>
          <w:rFonts w:ascii="Open Sans" w:eastAsia="Times New Roman" w:hAnsi="Open Sans" w:cs="Open Sans"/>
          <w:sz w:val="26"/>
          <w:szCs w:val="26"/>
        </w:rPr>
        <w:t>є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більш просунутих протоколів:</w:t>
      </w:r>
    </w:p>
    <w:p w14:paraId="5374F9F7" w14:textId="02961A1B" w:rsidR="004B0F9A" w:rsidRPr="00D923AF" w:rsidRDefault="004B0F9A">
      <w:pPr>
        <w:numPr>
          <w:ilvl w:val="0"/>
          <w:numId w:val="37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Атака </w:t>
      </w:r>
      <w:r w:rsidRPr="00D923AF">
        <w:rPr>
          <w:rFonts w:ascii="Open Sans" w:eastAsia="Times New Roman" w:hAnsi="Open Sans" w:cs="Open Sans"/>
          <w:b/>
          <w:bCs/>
          <w:sz w:val="26"/>
          <w:szCs w:val="26"/>
        </w:rPr>
        <w:t xml:space="preserve">з розділенням кількості фотонів (PNS): </w:t>
      </w:r>
      <w:r w:rsidR="002F752A" w:rsidRPr="00D923AF">
        <w:rPr>
          <w:rFonts w:ascii="Open Sans" w:eastAsia="Times New Roman" w:hAnsi="Open Sans" w:cs="Open Sans"/>
          <w:sz w:val="26"/>
          <w:szCs w:val="26"/>
        </w:rPr>
        <w:t xml:space="preserve">у реальних лазерних джерелах інколи випромінюються імпульси, що містять </w:t>
      </w:r>
      <w:r w:rsidR="002F752A" w:rsidRPr="00D923AF">
        <w:rPr>
          <w:rFonts w:ascii="Open Sans" w:eastAsia="Times New Roman" w:hAnsi="Open Sans" w:cs="Open Sans"/>
          <w:b/>
          <w:bCs/>
          <w:sz w:val="26"/>
          <w:szCs w:val="26"/>
        </w:rPr>
        <w:t>більше одного фотона</w:t>
      </w:r>
      <w:r w:rsidR="002F752A" w:rsidRPr="00D923AF">
        <w:rPr>
          <w:rFonts w:ascii="Open Sans" w:eastAsia="Times New Roman" w:hAnsi="Open Sans" w:cs="Open Sans"/>
          <w:sz w:val="26"/>
          <w:szCs w:val="26"/>
        </w:rPr>
        <w:t>. Зловмисник (</w:t>
      </w:r>
      <w:r w:rsidR="003A22AB" w:rsidRPr="00D923AF">
        <w:rPr>
          <w:rFonts w:ascii="Open Sans" w:eastAsia="Times New Roman" w:hAnsi="Open Sans" w:cs="Open Sans"/>
          <w:sz w:val="26"/>
          <w:szCs w:val="26"/>
        </w:rPr>
        <w:t>Єв</w:t>
      </w:r>
      <w:r w:rsidR="00D923AF" w:rsidRPr="00D923AF">
        <w:rPr>
          <w:rFonts w:ascii="Open Sans" w:eastAsia="Times New Roman" w:hAnsi="Open Sans" w:cs="Open Sans"/>
          <w:sz w:val="26"/>
          <w:szCs w:val="26"/>
        </w:rPr>
        <w:t>а</w:t>
      </w:r>
      <w:r w:rsidR="002F752A" w:rsidRPr="00D923AF">
        <w:rPr>
          <w:rFonts w:ascii="Open Sans" w:eastAsia="Times New Roman" w:hAnsi="Open Sans" w:cs="Open Sans"/>
          <w:sz w:val="26"/>
          <w:szCs w:val="26"/>
        </w:rPr>
        <w:t xml:space="preserve">) може </w:t>
      </w:r>
      <w:r w:rsidR="002F752A" w:rsidRPr="00D923AF">
        <w:rPr>
          <w:rFonts w:ascii="Open Sans" w:eastAsia="Times New Roman" w:hAnsi="Open Sans" w:cs="Open Sans"/>
          <w:b/>
          <w:bCs/>
          <w:sz w:val="26"/>
          <w:szCs w:val="26"/>
        </w:rPr>
        <w:t>відокремити один фотон</w:t>
      </w:r>
      <w:r w:rsidR="002F752A" w:rsidRPr="00D923AF">
        <w:rPr>
          <w:rFonts w:ascii="Open Sans" w:eastAsia="Times New Roman" w:hAnsi="Open Sans" w:cs="Open Sans"/>
          <w:sz w:val="26"/>
          <w:szCs w:val="26"/>
        </w:rPr>
        <w:t xml:space="preserve"> із </w:t>
      </w:r>
      <w:proofErr w:type="spellStart"/>
      <w:r w:rsidR="002F752A" w:rsidRPr="00D923AF">
        <w:rPr>
          <w:rFonts w:ascii="Open Sans" w:eastAsia="Times New Roman" w:hAnsi="Open Sans" w:cs="Open Sans"/>
          <w:sz w:val="26"/>
          <w:szCs w:val="26"/>
        </w:rPr>
        <w:t>багатофотонного</w:t>
      </w:r>
      <w:proofErr w:type="spellEnd"/>
      <w:r w:rsidR="002F752A" w:rsidRPr="00D923AF">
        <w:rPr>
          <w:rFonts w:ascii="Open Sans" w:eastAsia="Times New Roman" w:hAnsi="Open Sans" w:cs="Open Sans"/>
          <w:sz w:val="26"/>
          <w:szCs w:val="26"/>
        </w:rPr>
        <w:t xml:space="preserve"> імпульсу та зберігати його у квантовій пам’яті до моменту розкриття базису. Після цього вона може </w:t>
      </w:r>
      <w:r w:rsidR="002F752A" w:rsidRPr="00D923AF">
        <w:rPr>
          <w:rFonts w:ascii="Open Sans" w:eastAsia="Times New Roman" w:hAnsi="Open Sans" w:cs="Open Sans"/>
          <w:b/>
          <w:bCs/>
          <w:sz w:val="26"/>
          <w:szCs w:val="26"/>
        </w:rPr>
        <w:t>ідеально його виміряти</w:t>
      </w:r>
      <w:r w:rsidR="002F752A" w:rsidRPr="00D923AF">
        <w:rPr>
          <w:rFonts w:ascii="Open Sans" w:eastAsia="Times New Roman" w:hAnsi="Open Sans" w:cs="Open Sans"/>
          <w:sz w:val="26"/>
          <w:szCs w:val="26"/>
        </w:rPr>
        <w:t>, не створюючи помилок.</w:t>
      </w:r>
      <w:r w:rsidR="003D3F0D" w:rsidRPr="00D923AF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D923AF">
        <w:rPr>
          <w:rFonts w:ascii="Open Sans" w:eastAsia="Times New Roman" w:hAnsi="Open Sans" w:cs="Open Sans"/>
          <w:sz w:val="26"/>
          <w:szCs w:val="26"/>
        </w:rPr>
        <w:t>Це порушує безпеку BB84 зі слабкими когерентними імпульсами.</w:t>
      </w:r>
    </w:p>
    <w:p w14:paraId="49A65CD6" w14:textId="0D8CED41" w:rsidR="004B0F9A" w:rsidRPr="00D923AF" w:rsidRDefault="004B0F9A">
      <w:pPr>
        <w:numPr>
          <w:ilvl w:val="0"/>
          <w:numId w:val="37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923AF">
        <w:rPr>
          <w:rFonts w:ascii="Open Sans" w:eastAsia="Times New Roman" w:hAnsi="Open Sans" w:cs="Open Sans"/>
          <w:b/>
          <w:bCs/>
          <w:sz w:val="26"/>
          <w:szCs w:val="26"/>
        </w:rPr>
        <w:t xml:space="preserve">Обмеження відстані: </w:t>
      </w:r>
      <w:r w:rsidR="000F0876" w:rsidRPr="00D923AF">
        <w:rPr>
          <w:rFonts w:ascii="Open Sans" w:eastAsia="Times New Roman" w:hAnsi="Open Sans" w:cs="Open Sans"/>
          <w:sz w:val="26"/>
          <w:szCs w:val="26"/>
        </w:rPr>
        <w:t>з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атухання сигналу в оптичному </w:t>
      </w:r>
      <w:proofErr w:type="spellStart"/>
      <w:r w:rsidRPr="00D923AF">
        <w:rPr>
          <w:rFonts w:ascii="Open Sans" w:eastAsia="Times New Roman" w:hAnsi="Open Sans" w:cs="Open Sans"/>
          <w:sz w:val="26"/>
          <w:szCs w:val="26"/>
        </w:rPr>
        <w:t>волокні</w:t>
      </w:r>
      <w:proofErr w:type="spellEnd"/>
      <w:r w:rsidRPr="00D923AF">
        <w:rPr>
          <w:rFonts w:ascii="Open Sans" w:eastAsia="Times New Roman" w:hAnsi="Open Sans" w:cs="Open Sans"/>
          <w:sz w:val="26"/>
          <w:szCs w:val="26"/>
        </w:rPr>
        <w:t xml:space="preserve"> обмежує діапазон QKD до декількох сотень кілометрів.</w:t>
      </w:r>
    </w:p>
    <w:p w14:paraId="6A740E0B" w14:textId="77777777" w:rsidR="00805ECE" w:rsidRPr="00D923AF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0E444AFF" w14:textId="3726E6E1" w:rsidR="004B0F9A" w:rsidRPr="00D923AF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923AF">
        <w:rPr>
          <w:rFonts w:ascii="Open Sans" w:eastAsia="Times New Roman" w:hAnsi="Open Sans" w:cs="Open Sans"/>
          <w:b/>
          <w:bCs/>
          <w:sz w:val="26"/>
          <w:szCs w:val="26"/>
        </w:rPr>
        <w:t>II. QKD з використанням стану-приманки</w:t>
      </w:r>
    </w:p>
    <w:p w14:paraId="6CFDD686" w14:textId="77777777" w:rsidR="004B0F9A" w:rsidRPr="00D923AF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923AF">
        <w:rPr>
          <w:rFonts w:ascii="Open Sans" w:eastAsia="Times New Roman" w:hAnsi="Open Sans" w:cs="Open Sans"/>
          <w:b/>
          <w:bCs/>
          <w:sz w:val="26"/>
          <w:szCs w:val="26"/>
        </w:rPr>
        <w:t xml:space="preserve">QKD з використанням стану-приманки </w:t>
      </w:r>
      <w:r w:rsidRPr="00D923AF">
        <w:rPr>
          <w:rFonts w:ascii="Open Sans" w:eastAsia="Times New Roman" w:hAnsi="Open Sans" w:cs="Open Sans"/>
          <w:sz w:val="26"/>
          <w:szCs w:val="26"/>
        </w:rPr>
        <w:t>є важливим практичним вдосконаленням, що дозволяє протистояти атаці PNS.</w:t>
      </w:r>
    </w:p>
    <w:p w14:paraId="611BD43B" w14:textId="53E41014" w:rsidR="004B0F9A" w:rsidRPr="00D923AF" w:rsidRDefault="004B0F9A">
      <w:pPr>
        <w:numPr>
          <w:ilvl w:val="0"/>
          <w:numId w:val="38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923AF">
        <w:rPr>
          <w:rFonts w:ascii="Open Sans" w:eastAsia="Times New Roman" w:hAnsi="Open Sans" w:cs="Open Sans"/>
          <w:b/>
          <w:bCs/>
          <w:sz w:val="26"/>
          <w:szCs w:val="26"/>
        </w:rPr>
        <w:t xml:space="preserve">Принцип: </w:t>
      </w:r>
      <w:r w:rsidR="00C626F1">
        <w:rPr>
          <w:rFonts w:ascii="Open Sans" w:eastAsia="Times New Roman" w:hAnsi="Open Sans" w:cs="Open Sans"/>
          <w:sz w:val="26"/>
          <w:szCs w:val="26"/>
        </w:rPr>
        <w:t>Аліса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 випадково змінює інтенсивність своїх лазерних імпульсів. Вона надсилає більшість імпульсів зі стандартною інтенсивністю «сигналу», але </w:t>
      </w:r>
      <w:r w:rsidR="00354538" w:rsidRPr="00D923AF">
        <w:rPr>
          <w:rFonts w:ascii="Open Sans" w:eastAsia="Times New Roman" w:hAnsi="Open Sans" w:cs="Open Sans"/>
          <w:sz w:val="26"/>
          <w:szCs w:val="26"/>
        </w:rPr>
        <w:t>чергує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 їх слабшими «</w:t>
      </w:r>
      <w:proofErr w:type="spellStart"/>
      <w:r w:rsidRPr="00D923AF">
        <w:rPr>
          <w:rFonts w:ascii="Open Sans" w:eastAsia="Times New Roman" w:hAnsi="Open Sans" w:cs="Open Sans"/>
          <w:sz w:val="26"/>
          <w:szCs w:val="26"/>
        </w:rPr>
        <w:t>приманковими</w:t>
      </w:r>
      <w:proofErr w:type="spellEnd"/>
      <w:r w:rsidRPr="00D923AF">
        <w:rPr>
          <w:rFonts w:ascii="Open Sans" w:eastAsia="Times New Roman" w:hAnsi="Open Sans" w:cs="Open Sans"/>
          <w:sz w:val="26"/>
          <w:szCs w:val="26"/>
        </w:rPr>
        <w:t>» імпульсами, а іноді і вакуумними імпульсами.</w:t>
      </w:r>
    </w:p>
    <w:p w14:paraId="03A9B786" w14:textId="0ED0E317" w:rsidR="004B0F9A" w:rsidRPr="007313CD" w:rsidRDefault="004B0F9A">
      <w:pPr>
        <w:numPr>
          <w:ilvl w:val="0"/>
          <w:numId w:val="38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923AF">
        <w:rPr>
          <w:rFonts w:ascii="Open Sans" w:eastAsia="Times New Roman" w:hAnsi="Open Sans" w:cs="Open Sans"/>
          <w:b/>
          <w:bCs/>
          <w:sz w:val="26"/>
          <w:szCs w:val="26"/>
        </w:rPr>
        <w:t xml:space="preserve">Безпека: </w:t>
      </w:r>
      <w:proofErr w:type="spellStart"/>
      <w:r w:rsidR="003A22AB" w:rsidRPr="00D923AF">
        <w:rPr>
          <w:rFonts w:ascii="Open Sans" w:eastAsia="Times New Roman" w:hAnsi="Open Sans" w:cs="Open Sans"/>
          <w:sz w:val="26"/>
          <w:szCs w:val="26"/>
          <w:lang w:val="ru-RU"/>
        </w:rPr>
        <w:t>Єв</w:t>
      </w:r>
      <w:r w:rsidR="00D923AF" w:rsidRPr="00D923AF">
        <w:rPr>
          <w:rFonts w:ascii="Open Sans" w:eastAsia="Times New Roman" w:hAnsi="Open Sans" w:cs="Open Sans"/>
          <w:sz w:val="26"/>
          <w:szCs w:val="26"/>
          <w:lang w:val="ru-RU"/>
        </w:rPr>
        <w:t>а</w:t>
      </w:r>
      <w:proofErr w:type="spellEnd"/>
      <w:r w:rsidR="00354538" w:rsidRPr="00D923AF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не може відрізнити імпульс-приманку від імпульсу-сигналу. Її атака PNS по-різному вплине на стан приманки та сигналу. </w:t>
      </w:r>
      <w:proofErr w:type="spellStart"/>
      <w:r w:rsidRPr="00D923AF">
        <w:rPr>
          <w:rFonts w:ascii="Open Sans" w:eastAsia="Times New Roman" w:hAnsi="Open Sans" w:cs="Open Sans"/>
          <w:sz w:val="26"/>
          <w:szCs w:val="26"/>
        </w:rPr>
        <w:t>Моніторячи</w:t>
      </w:r>
      <w:proofErr w:type="spellEnd"/>
      <w:r w:rsidRPr="00D923AF">
        <w:rPr>
          <w:rFonts w:ascii="Open Sans" w:eastAsia="Times New Roman" w:hAnsi="Open Sans" w:cs="Open Sans"/>
          <w:sz w:val="26"/>
          <w:szCs w:val="26"/>
        </w:rPr>
        <w:t xml:space="preserve"> швидкість передачі та частоту помилок для кожного рівня інтенсивності окремо, </w:t>
      </w:r>
      <w:r w:rsidR="00C626F1">
        <w:rPr>
          <w:rFonts w:ascii="Open Sans" w:eastAsia="Times New Roman" w:hAnsi="Open Sans" w:cs="Open Sans"/>
          <w:sz w:val="26"/>
          <w:szCs w:val="26"/>
        </w:rPr>
        <w:t>Аліса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 та </w:t>
      </w:r>
      <w:r w:rsidR="00C626F1">
        <w:rPr>
          <w:rFonts w:ascii="Open Sans" w:eastAsia="Times New Roman" w:hAnsi="Open Sans" w:cs="Open Sans"/>
          <w:sz w:val="26"/>
          <w:szCs w:val="26"/>
        </w:rPr>
        <w:t>Боб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 можуть виявити присутність зловмисника, який намагається здійснити атаку PNS, і точно оцінити, скільки інформації </w:t>
      </w:r>
      <w:r w:rsidR="003A22AB" w:rsidRPr="00D923AF">
        <w:rPr>
          <w:rFonts w:ascii="Open Sans" w:eastAsia="Times New Roman" w:hAnsi="Open Sans" w:cs="Open Sans"/>
          <w:sz w:val="26"/>
          <w:szCs w:val="26"/>
        </w:rPr>
        <w:t>Єв</w:t>
      </w:r>
      <w:r w:rsidR="00D923AF" w:rsidRPr="00D923AF">
        <w:rPr>
          <w:rFonts w:ascii="Open Sans" w:eastAsia="Times New Roman" w:hAnsi="Open Sans" w:cs="Open Sans"/>
          <w:sz w:val="26"/>
          <w:szCs w:val="26"/>
        </w:rPr>
        <w:t>а</w:t>
      </w:r>
      <w:r w:rsidR="005E1A74" w:rsidRPr="00D923AF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D923AF">
        <w:rPr>
          <w:rFonts w:ascii="Open Sans" w:eastAsia="Times New Roman" w:hAnsi="Open Sans" w:cs="Open Sans"/>
          <w:sz w:val="26"/>
          <w:szCs w:val="26"/>
        </w:rPr>
        <w:t>могла отримати</w:t>
      </w:r>
      <w:r w:rsidRPr="007313CD">
        <w:rPr>
          <w:rFonts w:ascii="Open Sans" w:eastAsia="Times New Roman" w:hAnsi="Open Sans" w:cs="Open Sans"/>
          <w:sz w:val="26"/>
          <w:szCs w:val="26"/>
        </w:rPr>
        <w:t>. Це дозволяє їм витягувати безпечний ключ навіть із джерела, яке іноді випромінює кілька фотонів.</w:t>
      </w:r>
    </w:p>
    <w:p w14:paraId="4D60D1A9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20F24C39" w14:textId="014BA0B4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III. QKD на основі заплутаності: протокол E91</w:t>
      </w:r>
    </w:p>
    <w:p w14:paraId="0A62F78F" w14:textId="77777777" w:rsidR="004B0F9A" w:rsidRPr="00D923AF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Запропонований Артуром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Екертом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у 1991 році, цей протокол </w:t>
      </w:r>
      <w:r w:rsidRPr="00D923AF">
        <w:rPr>
          <w:rFonts w:ascii="Open Sans" w:eastAsia="Times New Roman" w:hAnsi="Open Sans" w:cs="Open Sans"/>
          <w:sz w:val="26"/>
          <w:szCs w:val="26"/>
        </w:rPr>
        <w:t>використовує квантову заплутаність як основний ресурс.</w:t>
      </w:r>
    </w:p>
    <w:p w14:paraId="11BFDC0E" w14:textId="0BB14E19" w:rsidR="004B0F9A" w:rsidRPr="00D923AF" w:rsidRDefault="004B0F9A">
      <w:pPr>
        <w:numPr>
          <w:ilvl w:val="0"/>
          <w:numId w:val="39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923AF">
        <w:rPr>
          <w:rFonts w:ascii="Open Sans" w:eastAsia="Times New Roman" w:hAnsi="Open Sans" w:cs="Open Sans"/>
          <w:b/>
          <w:bCs/>
          <w:sz w:val="26"/>
          <w:szCs w:val="26"/>
        </w:rPr>
        <w:t xml:space="preserve">Налаштування: 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джерело (яке може контролюватися </w:t>
      </w:r>
      <w:r w:rsidR="003A22AB" w:rsidRPr="00D923AF">
        <w:rPr>
          <w:rFonts w:ascii="Open Sans" w:eastAsia="Times New Roman" w:hAnsi="Open Sans" w:cs="Open Sans"/>
          <w:sz w:val="26"/>
          <w:szCs w:val="26"/>
        </w:rPr>
        <w:t>Єв</w:t>
      </w:r>
      <w:r w:rsidR="00D923AF" w:rsidRPr="00D923AF">
        <w:rPr>
          <w:rFonts w:ascii="Open Sans" w:eastAsia="Times New Roman" w:hAnsi="Open Sans" w:cs="Open Sans"/>
          <w:sz w:val="26"/>
          <w:szCs w:val="26"/>
        </w:rPr>
        <w:t>ою</w:t>
      </w:r>
      <w:r w:rsidRPr="00D923AF">
        <w:rPr>
          <w:rFonts w:ascii="Open Sans" w:eastAsia="Times New Roman" w:hAnsi="Open Sans" w:cs="Open Sans"/>
          <w:sz w:val="26"/>
          <w:szCs w:val="26"/>
        </w:rPr>
        <w:t>) генерує пари заплутаних частинок (наприклад, фотони в стані Белла |Φ</w:t>
      </w:r>
      <w:r w:rsidRPr="00D923AF">
        <w:rPr>
          <w:rFonts w:ascii="Cambria Math" w:eastAsia="Times New Roman" w:hAnsi="Cambria Math" w:cs="Cambria Math"/>
          <w:sz w:val="26"/>
          <w:szCs w:val="26"/>
        </w:rPr>
        <w:t>⁺⟩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) і надсилає одну </w:t>
      </w:r>
      <w:r w:rsidR="00C626F1">
        <w:rPr>
          <w:rFonts w:ascii="Open Sans" w:eastAsia="Times New Roman" w:hAnsi="Open Sans" w:cs="Open Sans"/>
          <w:sz w:val="26"/>
          <w:szCs w:val="26"/>
        </w:rPr>
        <w:t>Алісі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, а іншу </w:t>
      </w:r>
      <w:r w:rsidR="00C626F1">
        <w:rPr>
          <w:rFonts w:ascii="Open Sans" w:eastAsia="Times New Roman" w:hAnsi="Open Sans" w:cs="Open Sans"/>
          <w:sz w:val="26"/>
          <w:szCs w:val="26"/>
        </w:rPr>
        <w:t>Боб</w:t>
      </w:r>
      <w:r w:rsidRPr="00D923AF">
        <w:rPr>
          <w:rFonts w:ascii="Open Sans" w:eastAsia="Times New Roman" w:hAnsi="Open Sans" w:cs="Open Sans"/>
          <w:sz w:val="26"/>
          <w:szCs w:val="26"/>
        </w:rPr>
        <w:t>.</w:t>
      </w:r>
    </w:p>
    <w:p w14:paraId="0869B3EB" w14:textId="28DC5BBA" w:rsidR="004B0F9A" w:rsidRPr="007313CD" w:rsidRDefault="004B0F9A">
      <w:pPr>
        <w:numPr>
          <w:ilvl w:val="0"/>
          <w:numId w:val="39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 xml:space="preserve">Вимірювання: </w:t>
      </w:r>
      <w:r w:rsidR="00C626F1">
        <w:rPr>
          <w:rFonts w:ascii="Open Sans" w:eastAsia="Times New Roman" w:hAnsi="Open Sans" w:cs="Open Sans"/>
          <w:sz w:val="26"/>
          <w:szCs w:val="26"/>
        </w:rPr>
        <w:t>Аліса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і </w:t>
      </w:r>
      <w:r w:rsidR="00C626F1">
        <w:rPr>
          <w:rFonts w:ascii="Open Sans" w:eastAsia="Times New Roman" w:hAnsi="Open Sans" w:cs="Open Sans"/>
          <w:sz w:val="26"/>
          <w:szCs w:val="26"/>
        </w:rPr>
        <w:t>Боб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незалежно і випадково вибирають одну з трьох баз вимірювання.</w:t>
      </w:r>
    </w:p>
    <w:p w14:paraId="5A280600" w14:textId="77777777" w:rsidR="004B0F9A" w:rsidRPr="007313CD" w:rsidRDefault="004B0F9A">
      <w:pPr>
        <w:numPr>
          <w:ilvl w:val="0"/>
          <w:numId w:val="39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Кореляція та безпека: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після вимірювання багатьох пар вони відкрито спілкуються, щоб відкинути невідповідні бази. Безпека забезпечується не виявленням порушень, 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перевіркою нерівності Белла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. Порушення нерівності Белла підтверджує, що частинки були справді заплутані і що жоден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підслуховувач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не міг отримати будь-яку інформацію, не порушивши закони квантової механіки.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Корельовані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результати вимірювань потім формують необроблений ключ.</w:t>
      </w:r>
    </w:p>
    <w:p w14:paraId="4F51D1A5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4C7B20B7" w14:textId="7AD77188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IV. Незалежний від вимірювального пристрою QKD (MDI-QKD)</w:t>
      </w:r>
    </w:p>
    <w:p w14:paraId="2AA2E9D8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MDI-QKD </w:t>
      </w:r>
      <w:r w:rsidRPr="007313CD">
        <w:rPr>
          <w:rFonts w:ascii="Open Sans" w:eastAsia="Times New Roman" w:hAnsi="Open Sans" w:cs="Open Sans"/>
          <w:sz w:val="26"/>
          <w:szCs w:val="26"/>
        </w:rPr>
        <w:t>— це значний прогрес, який усуває прогалини в безпеці, пов'язані з недосконалими або зловмисними детекторами, які є найпоширенішою мішенню для атак через бічні канали.</w:t>
      </w:r>
    </w:p>
    <w:p w14:paraId="46F1C362" w14:textId="286BB10D" w:rsidR="004B0F9A" w:rsidRPr="007313CD" w:rsidRDefault="004B0F9A">
      <w:pPr>
        <w:numPr>
          <w:ilvl w:val="0"/>
          <w:numId w:val="40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Принцип: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і </w:t>
      </w:r>
      <w:r w:rsidR="00C626F1">
        <w:rPr>
          <w:rFonts w:ascii="Open Sans" w:eastAsia="Times New Roman" w:hAnsi="Open Sans" w:cs="Open Sans"/>
          <w:sz w:val="26"/>
          <w:szCs w:val="26"/>
        </w:rPr>
        <w:t>Аліса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, і </w:t>
      </w:r>
      <w:r w:rsidR="00C626F1">
        <w:rPr>
          <w:rFonts w:ascii="Open Sans" w:eastAsia="Times New Roman" w:hAnsi="Open Sans" w:cs="Open Sans"/>
          <w:sz w:val="26"/>
          <w:szCs w:val="26"/>
        </w:rPr>
        <w:t>Боб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надсилають свої квантові стани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ненадійному ретранслятору</w:t>
      </w:r>
      <w:r w:rsidRPr="007313CD">
        <w:rPr>
          <w:rFonts w:ascii="Open Sans" w:eastAsia="Times New Roman" w:hAnsi="Open Sans" w:cs="Open Sans"/>
          <w:sz w:val="26"/>
          <w:szCs w:val="26"/>
        </w:rPr>
        <w:t>, Чарлі. Чарлі повинен виконати вимірювання стану Белла на отриманих кубітах і оголосити результат.</w:t>
      </w:r>
    </w:p>
    <w:p w14:paraId="4A1C275D" w14:textId="6806470D" w:rsidR="002A63D9" w:rsidRPr="00C948FE" w:rsidRDefault="004B0F9A">
      <w:pPr>
        <w:numPr>
          <w:ilvl w:val="0"/>
          <w:numId w:val="40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  <w:r w:rsidRPr="00C948FE">
        <w:rPr>
          <w:rFonts w:ascii="Open Sans" w:eastAsia="Times New Roman" w:hAnsi="Open Sans" w:cs="Open Sans"/>
          <w:b/>
          <w:bCs/>
          <w:sz w:val="26"/>
          <w:szCs w:val="26"/>
        </w:rPr>
        <w:t xml:space="preserve">Безпека: </w:t>
      </w:r>
      <w:r w:rsidRPr="00C948FE">
        <w:rPr>
          <w:rFonts w:ascii="Open Sans" w:eastAsia="Times New Roman" w:hAnsi="Open Sans" w:cs="Open Sans"/>
          <w:sz w:val="26"/>
          <w:szCs w:val="26"/>
        </w:rPr>
        <w:t xml:space="preserve">протокол розроблений таким чином, що кінцевий ключ є безпечним, навіть якщо Чарлі є зловмисним і співпрацює з </w:t>
      </w:r>
      <w:r w:rsidR="00D923AF">
        <w:rPr>
          <w:rFonts w:ascii="Open Sans" w:eastAsia="Times New Roman" w:hAnsi="Open Sans" w:cs="Open Sans"/>
          <w:sz w:val="26"/>
          <w:szCs w:val="26"/>
        </w:rPr>
        <w:t>Євою</w:t>
      </w:r>
      <w:r w:rsidRPr="00C948FE">
        <w:rPr>
          <w:rFonts w:ascii="Open Sans" w:eastAsia="Times New Roman" w:hAnsi="Open Sans" w:cs="Open Sans"/>
          <w:sz w:val="26"/>
          <w:szCs w:val="26"/>
        </w:rPr>
        <w:t xml:space="preserve">, за умови, що джерела з боку </w:t>
      </w:r>
      <w:r w:rsidR="00C626F1">
        <w:rPr>
          <w:rFonts w:ascii="Open Sans" w:eastAsia="Times New Roman" w:hAnsi="Open Sans" w:cs="Open Sans"/>
          <w:sz w:val="26"/>
          <w:szCs w:val="26"/>
        </w:rPr>
        <w:t>Аліси</w:t>
      </w:r>
      <w:r w:rsidR="002A63D9" w:rsidRPr="00C948FE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C948FE">
        <w:rPr>
          <w:rFonts w:ascii="Open Sans" w:eastAsia="Times New Roman" w:hAnsi="Open Sans" w:cs="Open Sans"/>
          <w:sz w:val="26"/>
          <w:szCs w:val="26"/>
        </w:rPr>
        <w:t xml:space="preserve">та </w:t>
      </w:r>
      <w:r w:rsidR="00C626F1">
        <w:rPr>
          <w:rFonts w:ascii="Open Sans" w:eastAsia="Times New Roman" w:hAnsi="Open Sans" w:cs="Open Sans"/>
          <w:sz w:val="26"/>
          <w:szCs w:val="26"/>
        </w:rPr>
        <w:t>Боба</w:t>
      </w:r>
      <w:r w:rsidRPr="00C948FE">
        <w:rPr>
          <w:rFonts w:ascii="Open Sans" w:eastAsia="Times New Roman" w:hAnsi="Open Sans" w:cs="Open Sans"/>
          <w:sz w:val="26"/>
          <w:szCs w:val="26"/>
        </w:rPr>
        <w:t xml:space="preserve"> є надійними. </w:t>
      </w:r>
      <w:r w:rsidR="00C948FE" w:rsidRPr="00C948FE">
        <w:rPr>
          <w:rFonts w:ascii="Open Sans" w:eastAsia="Times New Roman" w:hAnsi="Open Sans" w:cs="Open Sans"/>
          <w:sz w:val="26"/>
          <w:szCs w:val="26"/>
        </w:rPr>
        <w:t xml:space="preserve">Це </w:t>
      </w:r>
      <w:proofErr w:type="spellStart"/>
      <w:r w:rsidR="00C948FE" w:rsidRPr="00C948FE">
        <w:rPr>
          <w:rFonts w:ascii="Open Sans" w:eastAsia="Times New Roman" w:hAnsi="Open Sans" w:cs="Open Sans"/>
          <w:sz w:val="26"/>
          <w:szCs w:val="26"/>
        </w:rPr>
        <w:t>переносить</w:t>
      </w:r>
      <w:proofErr w:type="spellEnd"/>
      <w:r w:rsidR="00C948FE" w:rsidRPr="00C948FE">
        <w:rPr>
          <w:rFonts w:ascii="Open Sans" w:eastAsia="Times New Roman" w:hAnsi="Open Sans" w:cs="Open Sans"/>
          <w:sz w:val="26"/>
          <w:szCs w:val="26"/>
        </w:rPr>
        <w:t xml:space="preserve"> усі вимоги безпеки на кінцеві точки, які легше контролювати та сертифікувати.</w:t>
      </w:r>
    </w:p>
    <w:p w14:paraId="23541B6A" w14:textId="77777777" w:rsidR="00C948FE" w:rsidRPr="00C948FE" w:rsidRDefault="00C948FE" w:rsidP="00C948FE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37E484BC" w14:textId="5CD74919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V. Впровадження в реальному світі та майбутнє</w:t>
      </w:r>
    </w:p>
    <w:p w14:paraId="54C4DFFC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>QKD більше не є лише лабораторним експериментом:</w:t>
      </w:r>
    </w:p>
    <w:p w14:paraId="1FD1AF86" w14:textId="0ACD8A4C" w:rsidR="004B0F9A" w:rsidRPr="007313CD" w:rsidRDefault="004B0F9A">
      <w:pPr>
        <w:numPr>
          <w:ilvl w:val="0"/>
          <w:numId w:val="41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Наземні мережі: </w:t>
      </w:r>
      <w:r w:rsidR="00541CA5">
        <w:rPr>
          <w:rFonts w:ascii="Open Sans" w:eastAsia="Times New Roman" w:hAnsi="Open Sans" w:cs="Open Sans"/>
          <w:sz w:val="26"/>
          <w:szCs w:val="26"/>
        </w:rPr>
        <w:t>б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езпечні мережі, такі як DARPA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Quantum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Network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SwissQuantum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network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та китайська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магістральна лінія Пекін-Шанхай </w:t>
      </w:r>
      <w:r w:rsidRPr="007313CD">
        <w:rPr>
          <w:rFonts w:ascii="Open Sans" w:eastAsia="Times New Roman" w:hAnsi="Open Sans" w:cs="Open Sans"/>
          <w:sz w:val="26"/>
          <w:szCs w:val="26"/>
        </w:rPr>
        <w:t>(понад 2000 км з надійними ретрансляторами), використовуються для урядових та фінансових комунікацій.</w:t>
      </w:r>
    </w:p>
    <w:p w14:paraId="4A476D83" w14:textId="38245FA7" w:rsidR="004B0F9A" w:rsidRPr="007313CD" w:rsidRDefault="004B0F9A">
      <w:pPr>
        <w:numPr>
          <w:ilvl w:val="0"/>
          <w:numId w:val="41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Супутниковий QKD: </w:t>
      </w:r>
      <w:r w:rsidR="00541CA5">
        <w:rPr>
          <w:rFonts w:ascii="Open Sans" w:eastAsia="Times New Roman" w:hAnsi="Open Sans" w:cs="Open Sans"/>
          <w:sz w:val="26"/>
          <w:szCs w:val="26"/>
        </w:rPr>
        <w:t>к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итайський супутник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Micius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успішно продемонстрував QKD із наземними станціями, віддаленими одна від одної на понад 1200 км, що є неможливим для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оптоволокна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через загасання сигналу. Це відкриває шлях до створення глобальної квантово-захищеної комунікаційної мережі.</w:t>
      </w:r>
    </w:p>
    <w:p w14:paraId="31411F85" w14:textId="7DD6FE81" w:rsidR="004B0F9A" w:rsidRPr="007313CD" w:rsidRDefault="004B0F9A">
      <w:pPr>
        <w:numPr>
          <w:ilvl w:val="0"/>
          <w:numId w:val="41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Комерційні постачальники: </w:t>
      </w:r>
      <w:r w:rsidR="00B95EC0">
        <w:rPr>
          <w:rFonts w:ascii="Open Sans" w:eastAsia="Times New Roman" w:hAnsi="Open Sans" w:cs="Open Sans"/>
          <w:sz w:val="26"/>
          <w:szCs w:val="26"/>
        </w:rPr>
        <w:t>т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акі компанії, як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ID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Quantique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(Швейцарія),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Toshiba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(Великобританія/Японія) та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QuintessenceLabs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(Австралія) продають комерційні системи QKD.</w:t>
      </w:r>
    </w:p>
    <w:p w14:paraId="29D402D4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2A62FE7F" w14:textId="10E48521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VI. Розширені практичні завдання</w:t>
      </w:r>
    </w:p>
    <w:p w14:paraId="32CA050F" w14:textId="4C914A46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lastRenderedPageBreak/>
        <w:t>Завдання 1 (</w:t>
      </w:r>
      <w:r w:rsidR="00B24607">
        <w:rPr>
          <w:rFonts w:ascii="Open Sans" w:eastAsia="Times New Roman" w:hAnsi="Open Sans" w:cs="Open Sans"/>
          <w:b/>
          <w:bCs/>
          <w:sz w:val="26"/>
          <w:szCs w:val="26"/>
        </w:rPr>
        <w:t>м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оделювання </w:t>
      </w:r>
      <w:r w:rsidRPr="00127C5B">
        <w:rPr>
          <w:rFonts w:ascii="Open Sans" w:eastAsia="Times New Roman" w:hAnsi="Open Sans" w:cs="Open Sans"/>
          <w:b/>
          <w:bCs/>
          <w:sz w:val="26"/>
          <w:szCs w:val="26"/>
        </w:rPr>
        <w:t>стану-приманки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з апаратною ентропією): </w:t>
      </w:r>
      <w:r w:rsidR="00127C5B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туденти розширюють свій код BB84 з лекції 4, щоб включити стани-приманки. Тепер моделювання повинно використовувати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Quantic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Appliance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як єдине джерело випадковості для всіх ймовірнісних виборів:</w:t>
      </w:r>
    </w:p>
    <w:p w14:paraId="0B30EFC3" w14:textId="78B31AE2" w:rsidR="004B0F9A" w:rsidRPr="007313CD" w:rsidRDefault="004B0F9A">
      <w:pPr>
        <w:numPr>
          <w:ilvl w:val="0"/>
          <w:numId w:val="42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випадкові біти </w:t>
      </w:r>
      <w:r w:rsidR="00C626F1">
        <w:rPr>
          <w:rFonts w:ascii="Open Sans" w:eastAsia="Times New Roman" w:hAnsi="Open Sans" w:cs="Open Sans"/>
          <w:sz w:val="26"/>
          <w:szCs w:val="26"/>
        </w:rPr>
        <w:t>Аліси</w:t>
      </w:r>
      <w:r w:rsidR="00CA5AE0">
        <w:rPr>
          <w:rFonts w:ascii="Open Sans" w:eastAsia="Times New Roman" w:hAnsi="Open Sans" w:cs="Open Sans"/>
          <w:sz w:val="26"/>
          <w:szCs w:val="26"/>
        </w:rPr>
        <w:t>,</w:t>
      </w:r>
    </w:p>
    <w:p w14:paraId="6F6AC11C" w14:textId="6302F845" w:rsidR="004B0F9A" w:rsidRPr="007313CD" w:rsidRDefault="00CA5AE0">
      <w:pPr>
        <w:numPr>
          <w:ilvl w:val="0"/>
          <w:numId w:val="42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 xml:space="preserve">ибір </w:t>
      </w:r>
      <w:r w:rsidR="00C626F1">
        <w:rPr>
          <w:rFonts w:ascii="Open Sans" w:eastAsia="Times New Roman" w:hAnsi="Open Sans" w:cs="Open Sans"/>
          <w:sz w:val="26"/>
          <w:szCs w:val="26"/>
        </w:rPr>
        <w:t>Алісою</w:t>
      </w:r>
      <w:r w:rsidR="00127C5B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>бази</w:t>
      </w:r>
      <w:r>
        <w:rPr>
          <w:rFonts w:ascii="Open Sans" w:eastAsia="Times New Roman" w:hAnsi="Open Sans" w:cs="Open Sans"/>
          <w:sz w:val="26"/>
          <w:szCs w:val="26"/>
        </w:rPr>
        <w:t>су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 xml:space="preserve"> та інтенсивності імпульсу (сигнал, приманка, вакуум)</w:t>
      </w:r>
      <w:r>
        <w:rPr>
          <w:rFonts w:ascii="Open Sans" w:eastAsia="Times New Roman" w:hAnsi="Open Sans" w:cs="Open Sans"/>
          <w:sz w:val="26"/>
          <w:szCs w:val="26"/>
        </w:rPr>
        <w:t>,</w:t>
      </w:r>
    </w:p>
    <w:p w14:paraId="1049C9B2" w14:textId="0F63BDD6" w:rsidR="00127C5B" w:rsidRDefault="00CA5AE0">
      <w:pPr>
        <w:numPr>
          <w:ilvl w:val="0"/>
          <w:numId w:val="42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>
        <w:rPr>
          <w:rFonts w:ascii="Open Sans" w:eastAsia="Times New Roman" w:hAnsi="Open Sans" w:cs="Open Sans"/>
          <w:sz w:val="26"/>
          <w:szCs w:val="26"/>
        </w:rPr>
        <w:t>в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 xml:space="preserve">ибір </w:t>
      </w:r>
      <w:r>
        <w:rPr>
          <w:rFonts w:ascii="Open Sans" w:eastAsia="Times New Roman" w:hAnsi="Open Sans" w:cs="Open Sans"/>
          <w:sz w:val="26"/>
          <w:szCs w:val="26"/>
        </w:rPr>
        <w:t>базису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C626F1">
        <w:rPr>
          <w:rFonts w:ascii="Open Sans" w:eastAsia="Times New Roman" w:hAnsi="Open Sans" w:cs="Open Sans"/>
          <w:sz w:val="26"/>
          <w:szCs w:val="26"/>
        </w:rPr>
        <w:t>Бобом</w:t>
      </w:r>
      <w:r w:rsidR="004B0F9A"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6D7F54FE" w14:textId="591C3F35" w:rsidR="004B0F9A" w:rsidRPr="007313CD" w:rsidRDefault="004B0F9A" w:rsidP="00127C5B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Це гарантує, що безпека симуляції ґрунтується на реальній квантовій випадковості. Потім студенти моделюють PNS-атаку і пишуть код аналізу для </w:t>
      </w:r>
      <w:r w:rsidR="00C626F1">
        <w:rPr>
          <w:rFonts w:ascii="Open Sans" w:eastAsia="Times New Roman" w:hAnsi="Open Sans" w:cs="Open Sans"/>
          <w:sz w:val="26"/>
          <w:szCs w:val="26"/>
        </w:rPr>
        <w:t>Аліси</w:t>
      </w:r>
      <w:r w:rsidR="00B24607"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і </w:t>
      </w:r>
      <w:r w:rsidR="00C626F1">
        <w:rPr>
          <w:rFonts w:ascii="Open Sans" w:eastAsia="Times New Roman" w:hAnsi="Open Sans" w:cs="Open Sans"/>
          <w:sz w:val="26"/>
          <w:szCs w:val="26"/>
        </w:rPr>
        <w:t>Боба</w:t>
      </w:r>
      <w:r w:rsidRPr="007313CD">
        <w:rPr>
          <w:rFonts w:ascii="Open Sans" w:eastAsia="Times New Roman" w:hAnsi="Open Sans" w:cs="Open Sans"/>
          <w:sz w:val="26"/>
          <w:szCs w:val="26"/>
        </w:rPr>
        <w:t>, щоб виявити її, порівнюючи вихід і QBER різних типів імпульсів.</w:t>
      </w:r>
    </w:p>
    <w:p w14:paraId="48EC7DFF" w14:textId="5E03A808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Завдання 2 (</w:t>
      </w:r>
      <w:r w:rsidR="00B24607">
        <w:rPr>
          <w:rFonts w:ascii="Open Sans" w:eastAsia="Times New Roman" w:hAnsi="Open Sans" w:cs="Open Sans"/>
          <w:b/>
          <w:bCs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ервер управління ключами з високим рівнем безпеки): </w:t>
      </w:r>
      <w:r w:rsidR="00B24607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туденти створюють просту програму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QKD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Key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Manager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на сервері. Ця програма тепер має підвищену безпеку:</w:t>
      </w:r>
    </w:p>
    <w:p w14:paraId="33AA84DE" w14:textId="77777777" w:rsidR="004B0F9A" w:rsidRPr="007313CD" w:rsidRDefault="004B0F9A">
      <w:pPr>
        <w:numPr>
          <w:ilvl w:val="0"/>
          <w:numId w:val="43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Моделює QKD-канал: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використовує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Quantic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Appliance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API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для генерації безперервного потоку безпечного ключового матеріалу (наприклад, один 256-бітний ключ на секунду). Це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емулює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вихід реального QKD-каналу і критично залежить від квантових властивостей зовнішнього пристрою.</w:t>
      </w:r>
    </w:p>
    <w:p w14:paraId="2FB7FB56" w14:textId="77777777" w:rsidR="004B0F9A" w:rsidRPr="007313CD" w:rsidRDefault="004B0F9A">
      <w:pPr>
        <w:numPr>
          <w:ilvl w:val="0"/>
          <w:numId w:val="43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Надає REST API: </w:t>
      </w:r>
      <w:r w:rsidRPr="007313CD">
        <w:rPr>
          <w:rFonts w:ascii="Open Sans" w:eastAsia="Times New Roman" w:hAnsi="Open Sans" w:cs="Open Sans"/>
          <w:sz w:val="26"/>
          <w:szCs w:val="26"/>
        </w:rPr>
        <w:t>пропонує безпечну кінцеву точку API (наприклад, /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api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/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get_key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) для інших додатків на сервері, щоб запитувати ключовий матеріал. Кожен виклик API повертає новий ключ із пулу, отриманого від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Quantic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4031DF0B" w14:textId="77777777" w:rsidR="004B0F9A" w:rsidRPr="007313CD" w:rsidRDefault="004B0F9A">
      <w:pPr>
        <w:numPr>
          <w:ilvl w:val="0"/>
          <w:numId w:val="43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Управління зберіганням ключів: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безпечно зберігає та управляє ідентифікаторами ключів, гарантуючи, що ключі використовуються тільки один раз. База даних використаних ключів може бути зашифрована за допомогою ключів, також отриманих з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Quantic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Appliance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544689CD" w14:textId="4518EADF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Завдання 3 (</w:t>
      </w:r>
      <w:r w:rsidR="00375F0F">
        <w:rPr>
          <w:rFonts w:ascii="Open Sans" w:eastAsia="Times New Roman" w:hAnsi="Open Sans" w:cs="Open Sans"/>
          <w:b/>
          <w:bCs/>
          <w:sz w:val="26"/>
          <w:szCs w:val="26"/>
        </w:rPr>
        <w:t>і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нтеграція з PQC — гібридний режим із квантовим захистом): </w:t>
      </w:r>
      <w:r w:rsidR="00375F0F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туденти пишуть клієнтську програму, яка запитує ключ із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API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Key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Manager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(який працює на базі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Quantic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Appliance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). Потім вони використовують цей ключ для:</w:t>
      </w:r>
    </w:p>
    <w:p w14:paraId="31217163" w14:textId="211E8B3C" w:rsidR="004B0F9A" w:rsidRPr="007313CD" w:rsidRDefault="004B0F9A">
      <w:pPr>
        <w:numPr>
          <w:ilvl w:val="0"/>
          <w:numId w:val="44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Варіант A (пряме шифрування): </w:t>
      </w:r>
      <w:r w:rsidR="00375F0F">
        <w:rPr>
          <w:rFonts w:ascii="Open Sans" w:eastAsia="Times New Roman" w:hAnsi="Open Sans" w:cs="Open Sans"/>
          <w:sz w:val="26"/>
          <w:szCs w:val="26"/>
        </w:rPr>
        <w:t>в</w:t>
      </w:r>
      <w:r w:rsidRPr="007313CD">
        <w:rPr>
          <w:rFonts w:ascii="Open Sans" w:eastAsia="Times New Roman" w:hAnsi="Open Sans" w:cs="Open Sans"/>
          <w:sz w:val="26"/>
          <w:szCs w:val="26"/>
        </w:rPr>
        <w:t>икористовують ключ безпосередньо для шифрування файлу за допомогою AES-256-GCM. Це демонструє робочий процес, подібний до QKD, де квантове джерело безпосередньо надає симетричний ключ.</w:t>
      </w:r>
    </w:p>
    <w:p w14:paraId="6B07BCBA" w14:textId="71426C46" w:rsidR="004B0F9A" w:rsidRPr="006D7CA7" w:rsidRDefault="004B0F9A">
      <w:pPr>
        <w:numPr>
          <w:ilvl w:val="0"/>
          <w:numId w:val="44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D923AF">
        <w:rPr>
          <w:rFonts w:ascii="Open Sans" w:eastAsia="Times New Roman" w:hAnsi="Open Sans" w:cs="Open Sans"/>
          <w:b/>
          <w:bCs/>
          <w:sz w:val="26"/>
          <w:szCs w:val="26"/>
        </w:rPr>
        <w:t xml:space="preserve">Варіант B (посів PQC): </w:t>
      </w:r>
      <w:r w:rsidR="00375F0F" w:rsidRPr="00D923AF">
        <w:rPr>
          <w:rFonts w:ascii="Open Sans" w:eastAsia="Times New Roman" w:hAnsi="Open Sans" w:cs="Open Sans"/>
          <w:sz w:val="26"/>
          <w:szCs w:val="26"/>
        </w:rPr>
        <w:t>в</w:t>
      </w:r>
      <w:r w:rsidRPr="00D923AF">
        <w:rPr>
          <w:rFonts w:ascii="Open Sans" w:eastAsia="Times New Roman" w:hAnsi="Open Sans" w:cs="Open Sans"/>
          <w:sz w:val="26"/>
          <w:szCs w:val="26"/>
        </w:rPr>
        <w:t xml:space="preserve">икористовуйте квантовий ключ як остаточний посів для </w:t>
      </w:r>
      <w:proofErr w:type="spellStart"/>
      <w:r w:rsidRPr="00D923AF">
        <w:rPr>
          <w:rFonts w:ascii="Open Sans" w:eastAsia="Times New Roman" w:hAnsi="Open Sans" w:cs="Open Sans"/>
          <w:sz w:val="26"/>
          <w:szCs w:val="26"/>
        </w:rPr>
        <w:t>постквантового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KEM (наприклад,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Kyber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від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liboqs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). </w:t>
      </w:r>
      <w:r w:rsidRPr="007313CD">
        <w:rPr>
          <w:rFonts w:ascii="Open Sans" w:eastAsia="Times New Roman" w:hAnsi="Open Sans" w:cs="Open Sans"/>
          <w:sz w:val="26"/>
          <w:szCs w:val="26"/>
        </w:rPr>
        <w:lastRenderedPageBreak/>
        <w:t xml:space="preserve">Клієнт генерує пару ключів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Kyber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і використовує ключ, наданий QKD, як випадковий параметр для алгоритму інкапсуляції. Це демонструє потужну гібридну модель: </w:t>
      </w:r>
      <w:r w:rsidRPr="006D7CA7">
        <w:rPr>
          <w:rFonts w:ascii="Open Sans" w:eastAsia="Times New Roman" w:hAnsi="Open Sans" w:cs="Open Sans"/>
          <w:sz w:val="26"/>
          <w:szCs w:val="26"/>
        </w:rPr>
        <w:t>довгострокова безпека обміну ключами базується на інформаційно-теоретичній безпеці зв'язку «QKD», тоді як аутентифікація та гнучкість алгоритму забезпечуються алгоритмом PQC.</w:t>
      </w:r>
    </w:p>
    <w:p w14:paraId="22E01CA4" w14:textId="3B31EFE6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Завдання 4 (</w:t>
      </w:r>
      <w:r w:rsidR="006D7CA7">
        <w:rPr>
          <w:rFonts w:ascii="Open Sans" w:eastAsia="Times New Roman" w:hAnsi="Open Sans" w:cs="Open Sans"/>
          <w:b/>
          <w:bCs/>
          <w:sz w:val="26"/>
          <w:szCs w:val="26"/>
        </w:rPr>
        <w:t>а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наліз продуктивності та надійності): </w:t>
      </w:r>
      <w:r w:rsidR="006D7CA7">
        <w:rPr>
          <w:rFonts w:ascii="Open Sans" w:eastAsia="Times New Roman" w:hAnsi="Open Sans" w:cs="Open Sans"/>
          <w:sz w:val="26"/>
          <w:szCs w:val="26"/>
        </w:rPr>
        <w:t>с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туденти аналізують компроміси, пов'язані з використанням мережевого пристрою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Quantic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Appliance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порівняно з внутрішньою картою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PCIe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0AB776CE" w14:textId="77777777" w:rsidR="004B0F9A" w:rsidRPr="007313CD" w:rsidRDefault="004B0F9A">
      <w:pPr>
        <w:numPr>
          <w:ilvl w:val="0"/>
          <w:numId w:val="45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Тест пропускної здатності: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вони вимірюють максимальну швидкість ключа, яку може підтримувати їх сервер управління ключами, використовуючи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Quantic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Appliance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у порівнянні з картою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PCIe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. Карта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PCIe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, ймовірно, виграє за швидкістю.</w:t>
      </w:r>
    </w:p>
    <w:p w14:paraId="3B556B4B" w14:textId="77777777" w:rsidR="004B0F9A" w:rsidRPr="007313CD" w:rsidRDefault="004B0F9A">
      <w:pPr>
        <w:numPr>
          <w:ilvl w:val="0"/>
          <w:numId w:val="45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Аналіз безпеки: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вони пишуть короткий звіт, в якому обґрунтовують переваги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Quantic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Appliance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з точки зору безпеки. Навіть якщо сервер R450 частково скомпрометований, основне джерело випадковості залишається фізично відокремленим і потенційно захищеним від втручання, що забезпечує вищий рівень надійності, ніж внутрішня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PCIe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-карта. Це дозволяє ознайомитися з концепцією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апаратного модуля безпеки (HSM) </w:t>
      </w:r>
      <w:r w:rsidRPr="007313CD">
        <w:rPr>
          <w:rFonts w:ascii="Open Sans" w:eastAsia="Times New Roman" w:hAnsi="Open Sans" w:cs="Open Sans"/>
          <w:sz w:val="26"/>
          <w:szCs w:val="26"/>
        </w:rPr>
        <w:t>для випадковості.</w:t>
      </w:r>
    </w:p>
    <w:p w14:paraId="35B9713A" w14:textId="77777777" w:rsidR="00574E3F" w:rsidRPr="007313CD" w:rsidRDefault="00574E3F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5701E766" w14:textId="390D5CFE" w:rsidR="00262FD5" w:rsidRPr="007313CD" w:rsidRDefault="00262FD5" w:rsidP="00F85F47">
      <w:pPr>
        <w:pBdr>
          <w:bottom w:val="single" w:sz="4" w:space="1" w:color="auto"/>
        </w:pBdr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br w:type="page"/>
      </w:r>
    </w:p>
    <w:p w14:paraId="7F171502" w14:textId="364A4CB0" w:rsidR="004B0F9A" w:rsidRPr="007313CD" w:rsidRDefault="004B0F9A" w:rsidP="00025CE8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jc w:val="center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Лекція 10</w:t>
      </w:r>
      <w:r w:rsidR="00025CE8" w:rsidRPr="007313CD">
        <w:rPr>
          <w:rFonts w:ascii="Open Sans" w:eastAsia="Times New Roman" w:hAnsi="Open Sans" w:cs="Open Sans"/>
          <w:b/>
          <w:bCs/>
          <w:sz w:val="28"/>
          <w:szCs w:val="28"/>
        </w:rPr>
        <w:t>.</w:t>
      </w:r>
      <w:r w:rsidRPr="007313CD">
        <w:rPr>
          <w:rFonts w:ascii="Open Sans" w:eastAsia="Times New Roman" w:hAnsi="Open Sans" w:cs="Open Sans"/>
          <w:b/>
          <w:bCs/>
          <w:sz w:val="28"/>
          <w:szCs w:val="28"/>
        </w:rPr>
        <w:t xml:space="preserve"> Виклики впровадження та шляхи подальшого розвитку</w:t>
      </w:r>
    </w:p>
    <w:p w14:paraId="35BB41AF" w14:textId="77777777" w:rsidR="00025CE8" w:rsidRPr="007313CD" w:rsidRDefault="00025CE8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p w14:paraId="338DEF94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I. Стандартизація: NIST PQC</w:t>
      </w:r>
    </w:p>
    <w:p w14:paraId="672CD25C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Національний інститут стандартів і технологій (NIST)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вже кілька років працює над стандартизацією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постквантової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криптографії.</w:t>
      </w:r>
    </w:p>
    <w:p w14:paraId="3D8F0C35" w14:textId="77777777" w:rsidR="004B0F9A" w:rsidRPr="007313CD" w:rsidRDefault="004B0F9A">
      <w:pPr>
        <w:numPr>
          <w:ilvl w:val="0"/>
          <w:numId w:val="46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Раунди 1-3: </w:t>
      </w:r>
      <w:r w:rsidRPr="007313CD">
        <w:rPr>
          <w:rFonts w:ascii="Open Sans" w:eastAsia="Times New Roman" w:hAnsi="Open Sans" w:cs="Open Sans"/>
          <w:sz w:val="26"/>
          <w:szCs w:val="26"/>
        </w:rPr>
        <w:t>Оцінено 69 початкових заявок на основі безпеки, продуктивності та універсальності.</w:t>
      </w:r>
    </w:p>
    <w:p w14:paraId="33D41F9A" w14:textId="77777777" w:rsidR="004B0F9A" w:rsidRPr="007313CD" w:rsidRDefault="004B0F9A">
      <w:pPr>
        <w:numPr>
          <w:ilvl w:val="0"/>
          <w:numId w:val="46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Вибрані стандарти (2022):</w:t>
      </w:r>
    </w:p>
    <w:p w14:paraId="6BCD2252" w14:textId="77777777" w:rsidR="004B0F9A" w:rsidRPr="007313CD" w:rsidRDefault="004B0F9A">
      <w:pPr>
        <w:numPr>
          <w:ilvl w:val="1"/>
          <w:numId w:val="67"/>
        </w:numPr>
        <w:pBdr>
          <w:bottom w:val="single" w:sz="4" w:space="1" w:color="auto"/>
        </w:pBdr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CRYSTALS-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Kyber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для загального шифрування та встановлення ключів (KEM).</w:t>
      </w:r>
    </w:p>
    <w:p w14:paraId="37AA99A7" w14:textId="77777777" w:rsidR="004B0F9A" w:rsidRPr="007313CD" w:rsidRDefault="004B0F9A">
      <w:pPr>
        <w:numPr>
          <w:ilvl w:val="1"/>
          <w:numId w:val="67"/>
        </w:numPr>
        <w:pBdr>
          <w:bottom w:val="single" w:sz="4" w:space="1" w:color="auto"/>
        </w:pBdr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CRYSTALS-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Dilithium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основний стандарт для цифрових підписів.</w:t>
      </w:r>
    </w:p>
    <w:p w14:paraId="26D56ADE" w14:textId="77777777" w:rsidR="004B0F9A" w:rsidRPr="007313CD" w:rsidRDefault="004B0F9A">
      <w:pPr>
        <w:numPr>
          <w:ilvl w:val="1"/>
          <w:numId w:val="67"/>
        </w:numPr>
        <w:pBdr>
          <w:bottom w:val="single" w:sz="4" w:space="1" w:color="auto"/>
        </w:pBdr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FALCON: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для підписів, де критично важливий невеликий розмір (наприклад, 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блокчейні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).</w:t>
      </w:r>
    </w:p>
    <w:p w14:paraId="6471A043" w14:textId="77777777" w:rsidR="004B0F9A" w:rsidRPr="007313CD" w:rsidRDefault="004B0F9A">
      <w:pPr>
        <w:numPr>
          <w:ilvl w:val="1"/>
          <w:numId w:val="67"/>
        </w:numPr>
        <w:pBdr>
          <w:bottom w:val="single" w:sz="4" w:space="1" w:color="auto"/>
        </w:pBdr>
        <w:spacing w:after="0" w:line="240" w:lineRule="auto"/>
        <w:ind w:left="0" w:firstLine="993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SPHINCS</w:t>
      </w:r>
      <w:r w:rsidRPr="007313CD">
        <w:rPr>
          <w:rFonts w:ascii="Cambria Math" w:eastAsia="Times New Roman" w:hAnsi="Cambria Math" w:cs="Cambria Math"/>
          <w:b/>
          <w:bCs/>
          <w:sz w:val="26"/>
          <w:szCs w:val="26"/>
        </w:rPr>
        <w:t>⁺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: </w:t>
      </w:r>
      <w:r w:rsidRPr="007313CD">
        <w:rPr>
          <w:rFonts w:ascii="Open Sans" w:eastAsia="Times New Roman" w:hAnsi="Open Sans" w:cs="Open Sans"/>
          <w:sz w:val="26"/>
          <w:szCs w:val="26"/>
        </w:rPr>
        <w:t>консервативна, бездержавна резервна копія підпису на основі хешу.</w:t>
      </w:r>
    </w:p>
    <w:p w14:paraId="761E0D78" w14:textId="77777777" w:rsidR="004B0F9A" w:rsidRPr="007313CD" w:rsidRDefault="004B0F9A">
      <w:pPr>
        <w:numPr>
          <w:ilvl w:val="0"/>
          <w:numId w:val="46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Четвертий раунд: </w:t>
      </w:r>
      <w:r w:rsidRPr="007313CD">
        <w:rPr>
          <w:rFonts w:ascii="Open Sans" w:eastAsia="Times New Roman" w:hAnsi="Open Sans" w:cs="Open Sans"/>
          <w:sz w:val="26"/>
          <w:szCs w:val="26"/>
        </w:rPr>
        <w:t>зосереджений на додаткових схемах підпису.</w:t>
      </w:r>
    </w:p>
    <w:p w14:paraId="79F79A58" w14:textId="558184AB" w:rsidR="004B0F9A" w:rsidRPr="007313CD" w:rsidRDefault="004B0F9A">
      <w:pPr>
        <w:numPr>
          <w:ilvl w:val="0"/>
          <w:numId w:val="46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Виклик міграції: </w:t>
      </w:r>
      <w:r w:rsidR="00EB7DD2">
        <w:rPr>
          <w:rFonts w:ascii="Open Sans" w:eastAsia="Times New Roman" w:hAnsi="Open Sans" w:cs="Open Sans"/>
          <w:sz w:val="26"/>
          <w:szCs w:val="26"/>
        </w:rPr>
        <w:t>п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ерехід від RSA/ECC до PQC </w:t>
      </w:r>
      <w:r w:rsidR="00C81B79">
        <w:rPr>
          <w:rFonts w:ascii="Open Sans" w:eastAsia="Times New Roman" w:hAnsi="Open Sans" w:cs="Open Sans"/>
          <w:sz w:val="26"/>
          <w:szCs w:val="26"/>
        </w:rPr>
        <w:t xml:space="preserve">– </w:t>
      </w:r>
      <w:r w:rsidR="00C81B79" w:rsidRPr="00C81B79">
        <w:rPr>
          <w:rFonts w:ascii="Open Sans" w:eastAsia="Times New Roman" w:hAnsi="Open Sans" w:cs="Open Sans"/>
          <w:sz w:val="26"/>
          <w:szCs w:val="26"/>
        </w:rPr>
        <w:t>це монументальне завдання, яке впливає на кожен пристрій, підключений до Інтернету. Воно вимагає координації між прошивкою, операційними системами, веб-серверами, браузерами та криптографічними бібліотеками.</w:t>
      </w:r>
    </w:p>
    <w:p w14:paraId="73622B44" w14:textId="77777777" w:rsidR="00805ECE" w:rsidRPr="007313CD" w:rsidRDefault="00805ECE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2AE91596" w14:textId="457D4F90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II. Атаки через бічні канали: постійна загроза</w:t>
      </w:r>
    </w:p>
    <w:p w14:paraId="4AEDD975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Перехід на PQC не усуває класичні вектори атак.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Атаки через бічні канали </w:t>
      </w:r>
      <w:r w:rsidRPr="007313CD">
        <w:rPr>
          <w:rFonts w:ascii="Open Sans" w:eastAsia="Times New Roman" w:hAnsi="Open Sans" w:cs="Open Sans"/>
          <w:sz w:val="26"/>
          <w:szCs w:val="26"/>
        </w:rPr>
        <w:t>залишаються критичною проблемою:</w:t>
      </w:r>
    </w:p>
    <w:p w14:paraId="3DB7F7EE" w14:textId="36AE2A9C" w:rsidR="00C02A0F" w:rsidRPr="00C02A0F" w:rsidRDefault="00C02A0F">
      <w:pPr>
        <w:numPr>
          <w:ilvl w:val="0"/>
          <w:numId w:val="47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C02A0F">
        <w:rPr>
          <w:rFonts w:ascii="Open Sans" w:eastAsia="Times New Roman" w:hAnsi="Open Sans" w:cs="Open Sans"/>
          <w:b/>
          <w:bCs/>
          <w:sz w:val="26"/>
          <w:szCs w:val="26"/>
        </w:rPr>
        <w:t xml:space="preserve">Атаки на час: </w:t>
      </w:r>
      <w:r w:rsidR="00872E8F">
        <w:rPr>
          <w:rFonts w:ascii="Open Sans" w:eastAsia="Times New Roman" w:hAnsi="Open Sans" w:cs="Open Sans"/>
          <w:sz w:val="26"/>
          <w:szCs w:val="26"/>
        </w:rPr>
        <w:t>в</w:t>
      </w:r>
      <w:r w:rsidRPr="00C02A0F">
        <w:rPr>
          <w:rFonts w:ascii="Open Sans" w:eastAsia="Times New Roman" w:hAnsi="Open Sans" w:cs="Open Sans"/>
          <w:sz w:val="26"/>
          <w:szCs w:val="26"/>
        </w:rPr>
        <w:t xml:space="preserve">имірювання часу, який пристрій витрачає на виконання обчислення, може розкрити секретну інформацію (наприклад, кількість ітерацій у циклі вибірки відхилення в </w:t>
      </w:r>
      <w:proofErr w:type="spellStart"/>
      <w:r w:rsidRPr="00C02A0F">
        <w:rPr>
          <w:rFonts w:ascii="Open Sans" w:eastAsia="Times New Roman" w:hAnsi="Open Sans" w:cs="Open Sans"/>
          <w:sz w:val="26"/>
          <w:szCs w:val="26"/>
        </w:rPr>
        <w:t>Dilithium</w:t>
      </w:r>
      <w:proofErr w:type="spellEnd"/>
      <w:r w:rsidRPr="00C02A0F">
        <w:rPr>
          <w:rFonts w:ascii="Open Sans" w:eastAsia="Times New Roman" w:hAnsi="Open Sans" w:cs="Open Sans"/>
          <w:sz w:val="26"/>
          <w:szCs w:val="26"/>
        </w:rPr>
        <w:t>).</w:t>
      </w:r>
    </w:p>
    <w:p w14:paraId="55AF43A5" w14:textId="30DA6872" w:rsidR="00C02A0F" w:rsidRPr="00C02A0F" w:rsidRDefault="00C02A0F">
      <w:pPr>
        <w:numPr>
          <w:ilvl w:val="0"/>
          <w:numId w:val="47"/>
        </w:numPr>
        <w:pBdr>
          <w:bottom w:val="single" w:sz="4" w:space="1" w:color="auto"/>
        </w:pBdr>
        <w:tabs>
          <w:tab w:val="clear" w:pos="720"/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Аналіз енергоспоживання:</w:t>
      </w:r>
      <w:r w:rsidRPr="00C02A0F">
        <w:rPr>
          <w:rFonts w:ascii="Open Sans" w:eastAsia="Times New Roman" w:hAnsi="Open Sans" w:cs="Open Sans"/>
          <w:sz w:val="26"/>
          <w:szCs w:val="26"/>
        </w:rPr>
        <w:t xml:space="preserve">: </w:t>
      </w:r>
      <w:r w:rsidR="00872E8F">
        <w:rPr>
          <w:rFonts w:ascii="Open Sans" w:eastAsia="Times New Roman" w:hAnsi="Open Sans" w:cs="Open Sans"/>
          <w:sz w:val="26"/>
          <w:szCs w:val="26"/>
        </w:rPr>
        <w:t>м</w:t>
      </w:r>
      <w:r w:rsidRPr="00C02A0F">
        <w:rPr>
          <w:rFonts w:ascii="Open Sans" w:eastAsia="Times New Roman" w:hAnsi="Open Sans" w:cs="Open Sans"/>
          <w:sz w:val="26"/>
          <w:szCs w:val="26"/>
        </w:rPr>
        <w:t>оніторинг споживання енергії пристроєм під час криптографічної операції може розкрити секрети, пов'язані з ключем.</w:t>
      </w:r>
    </w:p>
    <w:p w14:paraId="0510B311" w14:textId="77777777" w:rsidR="00872E8F" w:rsidRDefault="00C02A0F">
      <w:pPr>
        <w:numPr>
          <w:ilvl w:val="0"/>
          <w:numId w:val="47"/>
        </w:numPr>
        <w:pBdr>
          <w:bottom w:val="single" w:sz="4" w:space="1" w:color="auto"/>
        </w:pBdr>
        <w:tabs>
          <w:tab w:val="clear" w:pos="720"/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872E8F">
        <w:rPr>
          <w:rFonts w:ascii="Open Sans" w:eastAsia="Times New Roman" w:hAnsi="Open Sans" w:cs="Open Sans"/>
          <w:b/>
          <w:bCs/>
          <w:sz w:val="26"/>
          <w:szCs w:val="26"/>
        </w:rPr>
        <w:t>Атаки на помилки:</w:t>
      </w:r>
      <w:r w:rsidRPr="00872E8F">
        <w:rPr>
          <w:rFonts w:ascii="Open Sans" w:eastAsia="Times New Roman" w:hAnsi="Open Sans" w:cs="Open Sans"/>
          <w:sz w:val="26"/>
          <w:szCs w:val="26"/>
        </w:rPr>
        <w:t xml:space="preserve"> </w:t>
      </w:r>
      <w:r w:rsidR="00872E8F" w:rsidRPr="00872E8F">
        <w:rPr>
          <w:rFonts w:ascii="Open Sans" w:eastAsia="Times New Roman" w:hAnsi="Open Sans" w:cs="Open Sans"/>
          <w:sz w:val="26"/>
          <w:szCs w:val="26"/>
        </w:rPr>
        <w:t>в</w:t>
      </w:r>
      <w:r w:rsidRPr="00872E8F">
        <w:rPr>
          <w:rFonts w:ascii="Open Sans" w:eastAsia="Times New Roman" w:hAnsi="Open Sans" w:cs="Open Sans"/>
          <w:sz w:val="26"/>
          <w:szCs w:val="26"/>
        </w:rPr>
        <w:t xml:space="preserve">иникнення обчислювальних помилок (наприклад, через </w:t>
      </w:r>
      <w:proofErr w:type="spellStart"/>
      <w:r w:rsidRPr="00872E8F">
        <w:rPr>
          <w:rFonts w:ascii="Open Sans" w:eastAsia="Times New Roman" w:hAnsi="Open Sans" w:cs="Open Sans"/>
          <w:sz w:val="26"/>
          <w:szCs w:val="26"/>
        </w:rPr>
        <w:t>збої</w:t>
      </w:r>
      <w:proofErr w:type="spellEnd"/>
      <w:r w:rsidRPr="00872E8F">
        <w:rPr>
          <w:rFonts w:ascii="Open Sans" w:eastAsia="Times New Roman" w:hAnsi="Open Sans" w:cs="Open Sans"/>
          <w:sz w:val="26"/>
          <w:szCs w:val="26"/>
        </w:rPr>
        <w:t xml:space="preserve"> тактової частоти або напруги) може призвести до витоку матеріалу секретного ключа.</w:t>
      </w:r>
    </w:p>
    <w:p w14:paraId="087C16AD" w14:textId="4FD6F8B9" w:rsidR="00C02A0F" w:rsidRPr="00872E8F" w:rsidRDefault="00C02A0F">
      <w:pPr>
        <w:numPr>
          <w:ilvl w:val="0"/>
          <w:numId w:val="47"/>
        </w:numPr>
        <w:pBdr>
          <w:bottom w:val="single" w:sz="4" w:space="1" w:color="auto"/>
        </w:pBdr>
        <w:tabs>
          <w:tab w:val="clear" w:pos="720"/>
          <w:tab w:val="left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872E8F">
        <w:rPr>
          <w:rFonts w:ascii="Open Sans" w:eastAsia="Times New Roman" w:hAnsi="Open Sans" w:cs="Open Sans"/>
          <w:b/>
          <w:bCs/>
          <w:sz w:val="26"/>
          <w:szCs w:val="26"/>
        </w:rPr>
        <w:t xml:space="preserve">Запобіжні заходи: </w:t>
      </w:r>
      <w:r w:rsidR="00872E8F" w:rsidRPr="00872E8F">
        <w:rPr>
          <w:rFonts w:ascii="Open Sans" w:eastAsia="Times New Roman" w:hAnsi="Open Sans" w:cs="Open Sans"/>
          <w:sz w:val="26"/>
          <w:szCs w:val="26"/>
        </w:rPr>
        <w:t>у</w:t>
      </w:r>
      <w:r w:rsidRPr="00872E8F">
        <w:rPr>
          <w:rFonts w:ascii="Open Sans" w:eastAsia="Times New Roman" w:hAnsi="Open Sans" w:cs="Open Sans"/>
          <w:sz w:val="26"/>
          <w:szCs w:val="26"/>
        </w:rPr>
        <w:t>сі реалізації PQC, особливо на вбудованих пристроях, повинні бути з постійним часом та захищені від цих атак, що додає складності та накладних витрат.</w:t>
      </w:r>
    </w:p>
    <w:p w14:paraId="65A9D906" w14:textId="77777777" w:rsidR="00B51925" w:rsidRPr="007313CD" w:rsidRDefault="00B51925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1BFF4781" w14:textId="4C8A0335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III. Гібридна криптографія: прагматичний шлях переходу</w:t>
      </w:r>
    </w:p>
    <w:p w14:paraId="2B66D417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Для плавного та безпечного переходу рекомендується 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гібридний підхід</w:t>
      </w:r>
      <w:r w:rsidRPr="007313CD">
        <w:rPr>
          <w:rFonts w:ascii="Open Sans" w:eastAsia="Times New Roman" w:hAnsi="Open Sans" w:cs="Open Sans"/>
          <w:sz w:val="26"/>
          <w:szCs w:val="26"/>
        </w:rPr>
        <w:t>:</w:t>
      </w:r>
    </w:p>
    <w:p w14:paraId="22E340FC" w14:textId="77777777" w:rsidR="004B0F9A" w:rsidRPr="007313CD" w:rsidRDefault="004B0F9A">
      <w:pPr>
        <w:numPr>
          <w:ilvl w:val="0"/>
          <w:numId w:val="48"/>
        </w:numPr>
        <w:pBdr>
          <w:bottom w:val="single" w:sz="4" w:space="1" w:color="auto"/>
        </w:pBdr>
        <w:tabs>
          <w:tab w:val="clear" w:pos="720"/>
          <w:tab w:val="num" w:pos="993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Як це працює: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замість негайної заміни RSA/ECC, гібридна система використовує одночасно класичний алгоритм і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постквантовий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алгоритм.</w:t>
      </w:r>
    </w:p>
    <w:p w14:paraId="0340DA18" w14:textId="77777777" w:rsidR="004B0F9A" w:rsidRPr="007313CD" w:rsidRDefault="004B0F9A">
      <w:pPr>
        <w:numPr>
          <w:ilvl w:val="1"/>
          <w:numId w:val="68"/>
        </w:numPr>
        <w:pBdr>
          <w:bottom w:val="single" w:sz="4" w:space="1" w:color="auto"/>
        </w:pBdr>
        <w:tabs>
          <w:tab w:val="left" w:pos="1701"/>
        </w:tabs>
        <w:spacing w:after="0" w:line="240" w:lineRule="auto"/>
        <w:ind w:left="0"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Для обміну ключами: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shared_secret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= ECDH(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secret_a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public_b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) ||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Kyber.Decaps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(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sk_a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,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ct_b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)</w:t>
      </w:r>
    </w:p>
    <w:p w14:paraId="69FB7653" w14:textId="77777777" w:rsidR="004B0F9A" w:rsidRPr="007313CD" w:rsidRDefault="004B0F9A">
      <w:pPr>
        <w:numPr>
          <w:ilvl w:val="1"/>
          <w:numId w:val="68"/>
        </w:numPr>
        <w:pBdr>
          <w:bottom w:val="single" w:sz="4" w:space="1" w:color="auto"/>
        </w:pBdr>
        <w:tabs>
          <w:tab w:val="left" w:pos="1701"/>
        </w:tabs>
        <w:spacing w:after="0" w:line="240" w:lineRule="auto"/>
        <w:ind w:left="0" w:firstLine="1134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sz w:val="26"/>
          <w:szCs w:val="26"/>
        </w:rPr>
        <w:t xml:space="preserve">Для підписів: підпис є поєднанням підпису ECDSA та підпису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Dilithium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>.</w:t>
      </w:r>
    </w:p>
    <w:p w14:paraId="6EF7436A" w14:textId="77777777" w:rsidR="004B0F9A" w:rsidRPr="007313CD" w:rsidRDefault="004B0F9A">
      <w:pPr>
        <w:numPr>
          <w:ilvl w:val="0"/>
          <w:numId w:val="48"/>
        </w:numPr>
        <w:pBdr>
          <w:bottom w:val="single" w:sz="4" w:space="1" w:color="auto"/>
        </w:pBdr>
        <w:tabs>
          <w:tab w:val="clear" w:pos="720"/>
          <w:tab w:val="num" w:pos="1134"/>
          <w:tab w:val="left" w:pos="3012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Перевага: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система залишається </w:t>
      </w:r>
      <w:r w:rsidRPr="00E97905">
        <w:rPr>
          <w:rFonts w:ascii="Open Sans" w:eastAsia="Times New Roman" w:hAnsi="Open Sans" w:cs="Open Sans"/>
          <w:sz w:val="26"/>
          <w:szCs w:val="26"/>
        </w:rPr>
        <w:t>безпечною, доки хоча б одна з двох криптографічних систем залишається неушкодженою. Це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захищає від раптового порушення класичних алгоритмів (за допомогою класичного прогресу) або алгоритмів PQC (за допомогою нової квантової або класичної атаки) під час тривалого перехідного періоду.</w:t>
      </w:r>
    </w:p>
    <w:p w14:paraId="1CC2BCF3" w14:textId="77777777" w:rsidR="00B51925" w:rsidRPr="007313CD" w:rsidRDefault="00B51925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b/>
          <w:bCs/>
          <w:sz w:val="26"/>
          <w:szCs w:val="26"/>
        </w:rPr>
      </w:pPr>
    </w:p>
    <w:p w14:paraId="1EE2349E" w14:textId="3FF7B40A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IV. Розширені практичні завдання</w:t>
      </w:r>
    </w:p>
    <w:p w14:paraId="670955A8" w14:textId="77777777" w:rsidR="004B0F9A" w:rsidRPr="007313CD" w:rsidRDefault="004B0F9A">
      <w:pPr>
        <w:numPr>
          <w:ilvl w:val="0"/>
          <w:numId w:val="49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Вступ до аналізу потужності: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студенти використовуватимуть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ChipWhisperer-Nano</w:t>
      </w:r>
      <w:proofErr w:type="spellEnd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для виконання простої атаки аналізу потужності на наданій платі мікроконтролера, що працює під управлінням AES-128. Вони побачать, як трасування споживання енергії може розкрити секретний ключ. Це дає глибоке розуміння того, чому бічні канали є загрозою.</w:t>
      </w:r>
    </w:p>
    <w:p w14:paraId="6C27FA13" w14:textId="1E128803" w:rsidR="004B0F9A" w:rsidRPr="007313CD" w:rsidRDefault="004B0F9A">
      <w:pPr>
        <w:numPr>
          <w:ilvl w:val="0"/>
          <w:numId w:val="49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Атака на реальну ціль: </w:t>
      </w:r>
      <w:r w:rsidR="001A23DD">
        <w:rPr>
          <w:rFonts w:ascii="Open Sans" w:eastAsia="Times New Roman" w:hAnsi="Open Sans" w:cs="Open Sans"/>
          <w:sz w:val="26"/>
          <w:szCs w:val="26"/>
        </w:rPr>
        <w:t>в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икористовуючи більш просунутий </w:t>
      </w:r>
      <w:proofErr w:type="spellStart"/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>ChipWhisperer-Husky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, студенти виконають атаку кореляційного аналізу потужності (CPA) для вилучення ключа з захищеного елемента або модуля TPM на </w:t>
      </w:r>
      <w:r w:rsidRPr="001A23DD">
        <w:rPr>
          <w:rFonts w:ascii="Open Sans" w:eastAsia="Times New Roman" w:hAnsi="Open Sans" w:cs="Open Sans"/>
          <w:sz w:val="26"/>
          <w:szCs w:val="26"/>
        </w:rPr>
        <w:t>сервері</w:t>
      </w: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 </w:t>
      </w:r>
      <w:r w:rsidRPr="007313CD">
        <w:rPr>
          <w:rFonts w:ascii="Open Sans" w:eastAsia="Times New Roman" w:hAnsi="Open Sans" w:cs="Open Sans"/>
          <w:sz w:val="26"/>
          <w:szCs w:val="26"/>
        </w:rPr>
        <w:t>(якщо це можливо) або спеціальної цільової плати.</w:t>
      </w:r>
    </w:p>
    <w:p w14:paraId="54B1A842" w14:textId="4D236AD5" w:rsidR="004B0F9A" w:rsidRPr="007313CD" w:rsidRDefault="004B0F9A">
      <w:pPr>
        <w:numPr>
          <w:ilvl w:val="0"/>
          <w:numId w:val="49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Створення захисту: 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студенти </w:t>
      </w:r>
      <w:r w:rsidR="00BB507C">
        <w:rPr>
          <w:rFonts w:ascii="Open Sans" w:eastAsia="Times New Roman" w:hAnsi="Open Sans" w:cs="Open Sans"/>
          <w:sz w:val="26"/>
          <w:szCs w:val="26"/>
        </w:rPr>
        <w:t>застосовують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прост</w:t>
      </w:r>
      <w:r w:rsidR="00BB507C">
        <w:rPr>
          <w:rFonts w:ascii="Open Sans" w:eastAsia="Times New Roman" w:hAnsi="Open Sans" w:cs="Open Sans"/>
          <w:sz w:val="26"/>
          <w:szCs w:val="26"/>
        </w:rPr>
        <w:t>ий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програмн</w:t>
      </w:r>
      <w:r w:rsidR="00BB507C">
        <w:rPr>
          <w:rFonts w:ascii="Open Sans" w:eastAsia="Times New Roman" w:hAnsi="Open Sans" w:cs="Open Sans"/>
          <w:sz w:val="26"/>
          <w:szCs w:val="26"/>
        </w:rPr>
        <w:t>ий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 контрзахід (наприклад, маскування) і демонструють, що їхня атака тепер не працює.</w:t>
      </w:r>
    </w:p>
    <w:p w14:paraId="3E90C178" w14:textId="67CE73D5" w:rsidR="004B0F9A" w:rsidRPr="007313CD" w:rsidRDefault="004B0F9A">
      <w:pPr>
        <w:numPr>
          <w:ilvl w:val="0"/>
          <w:numId w:val="49"/>
        </w:numPr>
        <w:pBdr>
          <w:bottom w:val="single" w:sz="4" w:space="1" w:color="auto"/>
        </w:pBdr>
        <w:tabs>
          <w:tab w:val="left" w:pos="1134"/>
        </w:tabs>
        <w:spacing w:after="0" w:line="240" w:lineRule="auto"/>
        <w:ind w:left="0" w:firstLine="567"/>
        <w:jc w:val="both"/>
        <w:rPr>
          <w:rFonts w:ascii="Open Sans" w:eastAsia="Times New Roman" w:hAnsi="Open Sans" w:cs="Open Sans"/>
          <w:sz w:val="26"/>
          <w:szCs w:val="26"/>
        </w:rPr>
      </w:pPr>
      <w:r w:rsidRPr="007313CD">
        <w:rPr>
          <w:rFonts w:ascii="Open Sans" w:eastAsia="Times New Roman" w:hAnsi="Open Sans" w:cs="Open Sans"/>
          <w:b/>
          <w:bCs/>
          <w:sz w:val="26"/>
          <w:szCs w:val="26"/>
        </w:rPr>
        <w:t xml:space="preserve">Аналіз коду PQC: </w:t>
      </w:r>
      <w:r w:rsidR="001A23DD">
        <w:rPr>
          <w:rFonts w:ascii="Open Sans" w:eastAsia="Times New Roman" w:hAnsi="Open Sans" w:cs="Open Sans"/>
          <w:sz w:val="26"/>
          <w:szCs w:val="26"/>
        </w:rPr>
        <w:t>о</w:t>
      </w:r>
      <w:r w:rsidRPr="007313CD">
        <w:rPr>
          <w:rFonts w:ascii="Open Sans" w:eastAsia="Times New Roman" w:hAnsi="Open Sans" w:cs="Open Sans"/>
          <w:sz w:val="26"/>
          <w:szCs w:val="26"/>
        </w:rPr>
        <w:t xml:space="preserve">станнім завданням є використання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ChipWhisperer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для фіксації слідів під час операції підписання </w:t>
      </w:r>
      <w:proofErr w:type="spellStart"/>
      <w:r w:rsidRPr="007313CD">
        <w:rPr>
          <w:rFonts w:ascii="Open Sans" w:eastAsia="Times New Roman" w:hAnsi="Open Sans" w:cs="Open Sans"/>
          <w:sz w:val="26"/>
          <w:szCs w:val="26"/>
        </w:rPr>
        <w:t>Dilithium</w:t>
      </w:r>
      <w:proofErr w:type="spellEnd"/>
      <w:r w:rsidRPr="007313CD">
        <w:rPr>
          <w:rFonts w:ascii="Open Sans" w:eastAsia="Times New Roman" w:hAnsi="Open Sans" w:cs="Open Sans"/>
          <w:sz w:val="26"/>
          <w:szCs w:val="26"/>
        </w:rPr>
        <w:t xml:space="preserve"> на процесорі R450. Мета полягає не в тому, щоб зламати алгоритм, а в тому, щоб виявити коливання в часі або інші операції, що залежать від даних, які можуть призвести до витоку інформації, підкреслюючи необхідність впровадження постійного часу.</w:t>
      </w:r>
    </w:p>
    <w:p w14:paraId="525AFC19" w14:textId="77777777" w:rsidR="004B0F9A" w:rsidRPr="007313CD" w:rsidRDefault="004B0F9A" w:rsidP="00F85F47">
      <w:pPr>
        <w:pBdr>
          <w:bottom w:val="single" w:sz="4" w:space="1" w:color="auto"/>
        </w:pBdr>
        <w:tabs>
          <w:tab w:val="left" w:pos="3012"/>
        </w:tabs>
        <w:spacing w:after="0" w:line="240" w:lineRule="auto"/>
        <w:ind w:firstLine="567"/>
        <w:jc w:val="both"/>
        <w:rPr>
          <w:rFonts w:ascii="Open Sans" w:eastAsia="Times New Roman" w:hAnsi="Open Sans" w:cs="Open Sans"/>
          <w:sz w:val="26"/>
          <w:szCs w:val="26"/>
        </w:rPr>
      </w:pPr>
    </w:p>
    <w:sectPr w:rsidR="004B0F9A" w:rsidRPr="007313CD" w:rsidSect="009676B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8" w:right="851" w:bottom="851" w:left="1418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D5160" w14:textId="77777777" w:rsidR="00F93EDA" w:rsidRDefault="00F93EDA">
      <w:pPr>
        <w:spacing w:after="0" w:line="240" w:lineRule="auto"/>
      </w:pPr>
      <w:r>
        <w:separator/>
      </w:r>
    </w:p>
  </w:endnote>
  <w:endnote w:type="continuationSeparator" w:id="0">
    <w:p w14:paraId="068F2DF7" w14:textId="77777777" w:rsidR="00F93EDA" w:rsidRDefault="00F93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F1AA50B-7DE9-4E00-8475-42A1EB16752E}"/>
    <w:embedBold r:id="rId2" w:fontKey="{36D69CDC-E315-48ED-BD94-1F08D3C02C8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8EA83683-60BF-4298-98C2-536DF6250D8F}"/>
    <w:embedItalic r:id="rId4" w:fontKey="{F830C050-4D35-4239-9669-46EC385E8AA7}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  <w:embedRegular r:id="rId5" w:fontKey="{1338372F-B0DB-4148-B497-CC684C104D2D}"/>
    <w:embedBold r:id="rId6" w:fontKey="{8422FA68-25A4-453A-BAEC-43EFF83EF5BE}"/>
    <w:embedItalic r:id="rId7" w:fontKey="{22506F3F-EDB0-4F50-BFAF-0078D334B441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CA46227C-F697-4AFA-9BA8-CCEF50965F4D}"/>
    <w:embedBold r:id="rId9" w:fontKey="{D0A69DB3-FDF3-42A4-B125-BAC6E37BCBF2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243F2794-AFBF-45A3-A3FE-58C5291AB4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86"/>
      <w:gridCol w:w="6285"/>
      <w:gridCol w:w="2127"/>
    </w:tblGrid>
    <w:tr w:rsidR="000C21ED" w14:paraId="5084369A" w14:textId="77777777" w:rsidTr="00865EBC">
      <w:trPr>
        <w:trHeight w:val="707"/>
      </w:trPr>
      <w:tc>
        <w:tcPr>
          <w:tcW w:w="1086" w:type="dxa"/>
          <w:vAlign w:val="bottom"/>
        </w:tcPr>
        <w:p w14:paraId="4CAA7D0D" w14:textId="597251C0" w:rsidR="000C21ED" w:rsidRDefault="009676BD" w:rsidP="009676BD">
          <w:pPr>
            <w:tabs>
              <w:tab w:val="center" w:pos="4819"/>
              <w:tab w:val="right" w:pos="9639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711CD23C" wp14:editId="7F5DF5A3">
                <wp:extent cx="542925" cy="361950"/>
                <wp:effectExtent l="0" t="0" r="9525" b="0"/>
                <wp:docPr id="147925429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61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85" w:type="dxa"/>
        </w:tcPr>
        <w:p w14:paraId="35612400" w14:textId="77777777" w:rsidR="009676BD" w:rsidRDefault="009676BD" w:rsidP="000C21E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</w:p>
        <w:p w14:paraId="6D1D3B4B" w14:textId="5ED1E593" w:rsidR="000C21ED" w:rsidRDefault="000C21ED" w:rsidP="000C21E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  <w:r>
            <w:rPr>
              <w:rFonts w:ascii="Open Sans" w:eastAsia="Open Sans" w:hAnsi="Open Sans" w:cs="Open Sans"/>
              <w:b/>
              <w:sz w:val="14"/>
              <w:szCs w:val="14"/>
            </w:rPr>
            <w:t>SECURE ERASMUS-EDU-2024-CBHE</w:t>
          </w:r>
        </w:p>
        <w:p w14:paraId="1578AA6E" w14:textId="03A5D688" w:rsidR="000C21ED" w:rsidRDefault="000C21ED" w:rsidP="000C21E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Цей проект отримав фінансування від програми Європейського Союзу </w:t>
          </w:r>
          <w:proofErr w:type="spellStart"/>
          <w:r>
            <w:rPr>
              <w:rFonts w:ascii="Open Sans" w:eastAsia="Open Sans" w:hAnsi="Open Sans" w:cs="Open Sans"/>
              <w:sz w:val="14"/>
              <w:szCs w:val="14"/>
            </w:rPr>
            <w:t>Erasmus</w:t>
          </w:r>
          <w:proofErr w:type="spellEnd"/>
          <w:r>
            <w:rPr>
              <w:rFonts w:ascii="Open Sans" w:eastAsia="Open Sans" w:hAnsi="Open Sans" w:cs="Open Sans"/>
              <w:sz w:val="14"/>
              <w:szCs w:val="14"/>
            </w:rPr>
            <w:t xml:space="preserve"> + </w:t>
          </w:r>
        </w:p>
        <w:p w14:paraId="438C2C32" w14:textId="4A8894F2" w:rsidR="009676BD" w:rsidRPr="009676BD" w:rsidRDefault="000C21E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«Розбудова потенціалу у сфері вищої освіти», ідентифікаційний номер проекту 101179818</w:t>
          </w:r>
        </w:p>
      </w:tc>
      <w:tc>
        <w:tcPr>
          <w:tcW w:w="2127" w:type="dxa"/>
        </w:tcPr>
        <w:p w14:paraId="332B970C" w14:textId="77777777" w:rsidR="009676BD" w:rsidRDefault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52F5ADA4" w14:textId="77777777" w:rsid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73885726" w14:textId="2B68394B" w:rsidR="009676BD" w:rsidRPr="009676BD" w:rsidRDefault="00865EBC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  <w:hyperlink r:id="rId2" w:history="1">
            <w:r w:rsidRPr="008170E5">
              <w:rPr>
                <w:rStyle w:val="a9"/>
                <w:rFonts w:ascii="Open Sans" w:eastAsia="Open Sans" w:hAnsi="Open Sans" w:cs="Open Sans"/>
                <w:sz w:val="14"/>
                <w:szCs w:val="14"/>
              </w:rPr>
              <w:t>https://erasmus-secure.</w:t>
            </w:r>
          </w:hyperlink>
          <w:proofErr w:type="spellStart"/>
          <w:r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  <w:lang w:val="en-US"/>
            </w:rPr>
            <w:t>eu</w:t>
          </w:r>
          <w:proofErr w:type="spellEnd"/>
          <w:r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  <w:lang w:val="en-US"/>
            </w:rPr>
            <w:t xml:space="preserve">/ </w:t>
          </w:r>
          <w:r w:rsidR="000C21ED">
            <w:rPr>
              <w:rFonts w:ascii="Open Sans" w:eastAsia="Open Sans" w:hAnsi="Open Sans" w:cs="Open Sans"/>
              <w:sz w:val="14"/>
              <w:szCs w:val="14"/>
            </w:rPr>
            <w:t xml:space="preserve">                                                                                                                                                                                      </w:t>
          </w:r>
        </w:p>
      </w:tc>
    </w:tr>
  </w:tbl>
  <w:p w14:paraId="25746B67" w14:textId="3304C7D0" w:rsidR="00634700" w:rsidRDefault="006347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after="0" w:line="240" w:lineRule="auto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86"/>
      <w:gridCol w:w="6285"/>
      <w:gridCol w:w="2127"/>
    </w:tblGrid>
    <w:tr w:rsidR="009676BD" w14:paraId="22A17BBD" w14:textId="77777777" w:rsidTr="00FE69A6">
      <w:trPr>
        <w:trHeight w:val="707"/>
      </w:trPr>
      <w:tc>
        <w:tcPr>
          <w:tcW w:w="1086" w:type="dxa"/>
          <w:vAlign w:val="bottom"/>
        </w:tcPr>
        <w:p w14:paraId="1A2CD389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2814D43C" wp14:editId="421EBBB7">
                <wp:extent cx="542925" cy="361950"/>
                <wp:effectExtent l="0" t="0" r="9525" b="0"/>
                <wp:docPr id="180392498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61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85" w:type="dxa"/>
        </w:tcPr>
        <w:p w14:paraId="44BBFE58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</w:p>
        <w:p w14:paraId="7B194C0F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  <w:r>
            <w:rPr>
              <w:rFonts w:ascii="Open Sans" w:eastAsia="Open Sans" w:hAnsi="Open Sans" w:cs="Open Sans"/>
              <w:b/>
              <w:sz w:val="14"/>
              <w:szCs w:val="14"/>
            </w:rPr>
            <w:t>SECURE ERASMUS-EDU-2024-CBHE</w:t>
          </w:r>
        </w:p>
        <w:p w14:paraId="1487D057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Цей проект отримав фінансування від програми Європейського Союзу </w:t>
          </w:r>
          <w:proofErr w:type="spellStart"/>
          <w:r>
            <w:rPr>
              <w:rFonts w:ascii="Open Sans" w:eastAsia="Open Sans" w:hAnsi="Open Sans" w:cs="Open Sans"/>
              <w:sz w:val="14"/>
              <w:szCs w:val="14"/>
            </w:rPr>
            <w:t>Erasmus</w:t>
          </w:r>
          <w:proofErr w:type="spellEnd"/>
          <w:r>
            <w:rPr>
              <w:rFonts w:ascii="Open Sans" w:eastAsia="Open Sans" w:hAnsi="Open Sans" w:cs="Open Sans"/>
              <w:sz w:val="14"/>
              <w:szCs w:val="14"/>
            </w:rPr>
            <w:t xml:space="preserve"> + </w:t>
          </w:r>
        </w:p>
        <w:p w14:paraId="39505ADE" w14:textId="77777777" w:rsidR="009676BD" w:rsidRP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«Розбудова потенціалу у сфері вищої освіти», ідентифікаційний номер проекту 101179818</w:t>
          </w:r>
        </w:p>
      </w:tc>
      <w:tc>
        <w:tcPr>
          <w:tcW w:w="2127" w:type="dxa"/>
        </w:tcPr>
        <w:p w14:paraId="5ABAD881" w14:textId="77777777" w:rsid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4D10AF3E" w14:textId="77777777" w:rsid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141FCA53" w14:textId="7E1ECE38" w:rsidR="009676BD" w:rsidRP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  <w:r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  <w:t>https://erasmus-secure.eu/</w:t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                                                                                                                                                                                     </w:t>
          </w:r>
        </w:p>
      </w:tc>
    </w:tr>
  </w:tbl>
  <w:p w14:paraId="31F5867D" w14:textId="159DCF93" w:rsidR="00634700" w:rsidRPr="009676BD" w:rsidRDefault="00634700" w:rsidP="009676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B6C17" w14:textId="77777777" w:rsidR="00F93EDA" w:rsidRDefault="00F93EDA">
      <w:pPr>
        <w:spacing w:after="0" w:line="240" w:lineRule="auto"/>
      </w:pPr>
      <w:r>
        <w:separator/>
      </w:r>
    </w:p>
  </w:footnote>
  <w:footnote w:type="continuationSeparator" w:id="0">
    <w:p w14:paraId="3A999F36" w14:textId="77777777" w:rsidR="00F93EDA" w:rsidRDefault="00F93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1A696" w14:textId="10D54C91" w:rsidR="00634700" w:rsidRDefault="00D115D8">
    <w:pPr>
      <w:tabs>
        <w:tab w:val="left" w:pos="7088"/>
      </w:tabs>
      <w:spacing w:after="0"/>
      <w:ind w:left="1701" w:right="2407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61E6FED6" wp14:editId="14F4CF60">
          <wp:simplePos x="0" y="0"/>
          <wp:positionH relativeFrom="column">
            <wp:posOffset>4504267</wp:posOffset>
          </wp:positionH>
          <wp:positionV relativeFrom="paragraph">
            <wp:posOffset>-144568</wp:posOffset>
          </wp:positionV>
          <wp:extent cx="1586865" cy="399639"/>
          <wp:effectExtent l="0" t="0" r="0" b="0"/>
          <wp:wrapNone/>
          <wp:docPr id="88329904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6865" cy="39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408FF9" w14:textId="77777777" w:rsidR="00634700" w:rsidRDefault="00634700">
    <w:pPr>
      <w:spacing w:after="0"/>
      <w:ind w:right="565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A1C4" w14:textId="2375FEF1" w:rsidR="00634700" w:rsidRPr="00865EB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after="0" w:line="240" w:lineRule="auto"/>
      <w:rPr>
        <w:color w:val="000000"/>
        <w:lang w:val="en-US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7B9E5CD0" wp14:editId="055B80EA">
          <wp:simplePos x="0" y="0"/>
          <wp:positionH relativeFrom="column">
            <wp:posOffset>4532630</wp:posOffset>
          </wp:positionH>
          <wp:positionV relativeFrom="paragraph">
            <wp:posOffset>-164464</wp:posOffset>
          </wp:positionV>
          <wp:extent cx="1586865" cy="399639"/>
          <wp:effectExtent l="0" t="0" r="0" b="0"/>
          <wp:wrapNone/>
          <wp:docPr id="181156481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6865" cy="39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E72"/>
    <w:multiLevelType w:val="multilevel"/>
    <w:tmpl w:val="9F2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852"/>
    <w:multiLevelType w:val="multilevel"/>
    <w:tmpl w:val="573C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060F"/>
    <w:multiLevelType w:val="multilevel"/>
    <w:tmpl w:val="2F9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46753"/>
    <w:multiLevelType w:val="multilevel"/>
    <w:tmpl w:val="4E4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4747E"/>
    <w:multiLevelType w:val="multilevel"/>
    <w:tmpl w:val="A11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F72BC"/>
    <w:multiLevelType w:val="multilevel"/>
    <w:tmpl w:val="F0A6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90FAA"/>
    <w:multiLevelType w:val="multilevel"/>
    <w:tmpl w:val="29A8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65B36"/>
    <w:multiLevelType w:val="hybridMultilevel"/>
    <w:tmpl w:val="02BE9CD6"/>
    <w:lvl w:ilvl="0" w:tplc="069E4A5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38195C"/>
    <w:multiLevelType w:val="multilevel"/>
    <w:tmpl w:val="5224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51406"/>
    <w:multiLevelType w:val="multilevel"/>
    <w:tmpl w:val="B710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E39E6"/>
    <w:multiLevelType w:val="multilevel"/>
    <w:tmpl w:val="D3E4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C0062"/>
    <w:multiLevelType w:val="multilevel"/>
    <w:tmpl w:val="B2A8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32124"/>
    <w:multiLevelType w:val="multilevel"/>
    <w:tmpl w:val="3742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380A96"/>
    <w:multiLevelType w:val="multilevel"/>
    <w:tmpl w:val="9D0E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187605"/>
    <w:multiLevelType w:val="multilevel"/>
    <w:tmpl w:val="EEEA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03631"/>
    <w:multiLevelType w:val="multilevel"/>
    <w:tmpl w:val="824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03F9B"/>
    <w:multiLevelType w:val="hybridMultilevel"/>
    <w:tmpl w:val="29202AEE"/>
    <w:lvl w:ilvl="0" w:tplc="069E4A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690516"/>
    <w:multiLevelType w:val="multilevel"/>
    <w:tmpl w:val="9DC2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00870"/>
    <w:multiLevelType w:val="multilevel"/>
    <w:tmpl w:val="71B6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0F4FE4"/>
    <w:multiLevelType w:val="multilevel"/>
    <w:tmpl w:val="AD1A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460A00"/>
    <w:multiLevelType w:val="multilevel"/>
    <w:tmpl w:val="F4D0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23695"/>
    <w:multiLevelType w:val="multilevel"/>
    <w:tmpl w:val="897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6D1E65"/>
    <w:multiLevelType w:val="multilevel"/>
    <w:tmpl w:val="1B7A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CF151C"/>
    <w:multiLevelType w:val="multilevel"/>
    <w:tmpl w:val="2DB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637D2"/>
    <w:multiLevelType w:val="multilevel"/>
    <w:tmpl w:val="512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77F3B"/>
    <w:multiLevelType w:val="multilevel"/>
    <w:tmpl w:val="9F3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D2DFF"/>
    <w:multiLevelType w:val="multilevel"/>
    <w:tmpl w:val="7B18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B60A42"/>
    <w:multiLevelType w:val="multilevel"/>
    <w:tmpl w:val="CF4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F054DC"/>
    <w:multiLevelType w:val="hybridMultilevel"/>
    <w:tmpl w:val="5336AC8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131043"/>
    <w:multiLevelType w:val="multilevel"/>
    <w:tmpl w:val="0F9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A69CC"/>
    <w:multiLevelType w:val="multilevel"/>
    <w:tmpl w:val="EAC4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70696B"/>
    <w:multiLevelType w:val="multilevel"/>
    <w:tmpl w:val="0E78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A1424E"/>
    <w:multiLevelType w:val="multilevel"/>
    <w:tmpl w:val="EFF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F656A2"/>
    <w:multiLevelType w:val="multilevel"/>
    <w:tmpl w:val="7234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91415C"/>
    <w:multiLevelType w:val="multilevel"/>
    <w:tmpl w:val="48C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34E02"/>
    <w:multiLevelType w:val="multilevel"/>
    <w:tmpl w:val="EDA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729D5"/>
    <w:multiLevelType w:val="multilevel"/>
    <w:tmpl w:val="F73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664EBA"/>
    <w:multiLevelType w:val="multilevel"/>
    <w:tmpl w:val="5438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091D34"/>
    <w:multiLevelType w:val="multilevel"/>
    <w:tmpl w:val="0436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9E7416"/>
    <w:multiLevelType w:val="multilevel"/>
    <w:tmpl w:val="ECD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975CE"/>
    <w:multiLevelType w:val="multilevel"/>
    <w:tmpl w:val="7CBE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DD2884"/>
    <w:multiLevelType w:val="multilevel"/>
    <w:tmpl w:val="1816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DE5D9A"/>
    <w:multiLevelType w:val="multilevel"/>
    <w:tmpl w:val="554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110E5F"/>
    <w:multiLevelType w:val="multilevel"/>
    <w:tmpl w:val="EA7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930382"/>
    <w:multiLevelType w:val="multilevel"/>
    <w:tmpl w:val="D0F0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9B4674"/>
    <w:multiLevelType w:val="multilevel"/>
    <w:tmpl w:val="B396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D726E4"/>
    <w:multiLevelType w:val="multilevel"/>
    <w:tmpl w:val="774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21700C"/>
    <w:multiLevelType w:val="multilevel"/>
    <w:tmpl w:val="948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937FDD"/>
    <w:multiLevelType w:val="multilevel"/>
    <w:tmpl w:val="2EA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305BD8"/>
    <w:multiLevelType w:val="multilevel"/>
    <w:tmpl w:val="4B1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057BC"/>
    <w:multiLevelType w:val="multilevel"/>
    <w:tmpl w:val="2840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255BC2"/>
    <w:multiLevelType w:val="multilevel"/>
    <w:tmpl w:val="B9A2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657F83"/>
    <w:multiLevelType w:val="multilevel"/>
    <w:tmpl w:val="360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737341"/>
    <w:multiLevelType w:val="multilevel"/>
    <w:tmpl w:val="8C4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E2408D"/>
    <w:multiLevelType w:val="multilevel"/>
    <w:tmpl w:val="48F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946C39"/>
    <w:multiLevelType w:val="multilevel"/>
    <w:tmpl w:val="915E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890213"/>
    <w:multiLevelType w:val="multilevel"/>
    <w:tmpl w:val="998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4491B"/>
    <w:multiLevelType w:val="multilevel"/>
    <w:tmpl w:val="A248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ED470C"/>
    <w:multiLevelType w:val="multilevel"/>
    <w:tmpl w:val="B5B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CD4687"/>
    <w:multiLevelType w:val="multilevel"/>
    <w:tmpl w:val="C33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615F78"/>
    <w:multiLevelType w:val="multilevel"/>
    <w:tmpl w:val="AC8A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3530A5B"/>
    <w:multiLevelType w:val="multilevel"/>
    <w:tmpl w:val="FE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D95F89"/>
    <w:multiLevelType w:val="multilevel"/>
    <w:tmpl w:val="B992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0F673F"/>
    <w:multiLevelType w:val="multilevel"/>
    <w:tmpl w:val="4C72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916181"/>
    <w:multiLevelType w:val="multilevel"/>
    <w:tmpl w:val="4256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8F463B"/>
    <w:multiLevelType w:val="multilevel"/>
    <w:tmpl w:val="FC8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461AA5"/>
    <w:multiLevelType w:val="multilevel"/>
    <w:tmpl w:val="BDA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082984">
    <w:abstractNumId w:val="42"/>
  </w:num>
  <w:num w:numId="2" w16cid:durableId="1999921623">
    <w:abstractNumId w:val="15"/>
  </w:num>
  <w:num w:numId="3" w16cid:durableId="6161064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51352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5608408">
    <w:abstractNumId w:val="65"/>
  </w:num>
  <w:num w:numId="6" w16cid:durableId="696006982">
    <w:abstractNumId w:val="46"/>
  </w:num>
  <w:num w:numId="7" w16cid:durableId="1677881848">
    <w:abstractNumId w:val="5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4643411">
    <w:abstractNumId w:val="0"/>
  </w:num>
  <w:num w:numId="9" w16cid:durableId="1504470944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6878985">
    <w:abstractNumId w:val="31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387907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05441283">
    <w:abstractNumId w:val="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339355738">
    <w:abstractNumId w:val="59"/>
  </w:num>
  <w:num w:numId="14" w16cid:durableId="773399018">
    <w:abstractNumId w:val="47"/>
  </w:num>
  <w:num w:numId="15" w16cid:durableId="590814418">
    <w:abstractNumId w:val="58"/>
  </w:num>
  <w:num w:numId="16" w16cid:durableId="1342662349">
    <w:abstractNumId w:val="52"/>
  </w:num>
  <w:num w:numId="17" w16cid:durableId="1300921369">
    <w:abstractNumId w:val="56"/>
  </w:num>
  <w:num w:numId="18" w16cid:durableId="1031414857">
    <w:abstractNumId w:val="19"/>
  </w:num>
  <w:num w:numId="19" w16cid:durableId="1346639704">
    <w:abstractNumId w:val="24"/>
  </w:num>
  <w:num w:numId="20" w16cid:durableId="2127700674">
    <w:abstractNumId w:val="32"/>
  </w:num>
  <w:num w:numId="21" w16cid:durableId="620115645">
    <w:abstractNumId w:val="53"/>
  </w:num>
  <w:num w:numId="22" w16cid:durableId="1590965386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07967426">
    <w:abstractNumId w:val="1"/>
  </w:num>
  <w:num w:numId="24" w16cid:durableId="64081381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3295469">
    <w:abstractNumId w:val="22"/>
  </w:num>
  <w:num w:numId="26" w16cid:durableId="830408136">
    <w:abstractNumId w:val="25"/>
  </w:num>
  <w:num w:numId="27" w16cid:durableId="1708949140">
    <w:abstractNumId w:val="54"/>
  </w:num>
  <w:num w:numId="28" w16cid:durableId="761560983">
    <w:abstractNumId w:val="4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9" w16cid:durableId="1202130768">
    <w:abstractNumId w:val="4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0" w16cid:durableId="786700869">
    <w:abstractNumId w:val="2"/>
  </w:num>
  <w:num w:numId="31" w16cid:durableId="182979957">
    <w:abstractNumId w:val="6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708084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55439596">
    <w:abstractNumId w:val="49"/>
  </w:num>
  <w:num w:numId="34" w16cid:durableId="1035471406">
    <w:abstractNumId w:val="43"/>
  </w:num>
  <w:num w:numId="35" w16cid:durableId="2079862844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392121621">
    <w:abstractNumId w:val="5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97366070">
    <w:abstractNumId w:val="34"/>
  </w:num>
  <w:num w:numId="38" w16cid:durableId="2088571942">
    <w:abstractNumId w:val="66"/>
  </w:num>
  <w:num w:numId="39" w16cid:durableId="1081945652">
    <w:abstractNumId w:val="40"/>
  </w:num>
  <w:num w:numId="40" w16cid:durableId="1010764575">
    <w:abstractNumId w:val="6"/>
  </w:num>
  <w:num w:numId="41" w16cid:durableId="324430844">
    <w:abstractNumId w:val="23"/>
  </w:num>
  <w:num w:numId="42" w16cid:durableId="1523470684">
    <w:abstractNumId w:val="11"/>
  </w:num>
  <w:num w:numId="43" w16cid:durableId="65040138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39865863">
    <w:abstractNumId w:val="35"/>
  </w:num>
  <w:num w:numId="45" w16cid:durableId="320424389">
    <w:abstractNumId w:val="36"/>
  </w:num>
  <w:num w:numId="46" w16cid:durableId="287784532">
    <w:abstractNumId w:val="3"/>
  </w:num>
  <w:num w:numId="47" w16cid:durableId="1113283858">
    <w:abstractNumId w:val="61"/>
  </w:num>
  <w:num w:numId="48" w16cid:durableId="1162893730">
    <w:abstractNumId w:val="29"/>
  </w:num>
  <w:num w:numId="49" w16cid:durableId="2504288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673461546">
    <w:abstractNumId w:val="21"/>
  </w:num>
  <w:num w:numId="51" w16cid:durableId="2022467987">
    <w:abstractNumId w:val="30"/>
  </w:num>
  <w:num w:numId="52" w16cid:durableId="112018258">
    <w:abstractNumId w:val="45"/>
  </w:num>
  <w:num w:numId="53" w16cid:durableId="1320886544">
    <w:abstractNumId w:val="16"/>
  </w:num>
  <w:num w:numId="54" w16cid:durableId="1199004915">
    <w:abstractNumId w:val="28"/>
  </w:num>
  <w:num w:numId="55" w16cid:durableId="412314981">
    <w:abstractNumId w:val="7"/>
  </w:num>
  <w:num w:numId="56" w16cid:durableId="20015014">
    <w:abstractNumId w:val="37"/>
  </w:num>
  <w:num w:numId="57" w16cid:durableId="622812969">
    <w:abstractNumId w:val="27"/>
  </w:num>
  <w:num w:numId="58" w16cid:durableId="1670403145">
    <w:abstractNumId w:val="18"/>
  </w:num>
  <w:num w:numId="59" w16cid:durableId="906913137">
    <w:abstractNumId w:val="44"/>
  </w:num>
  <w:num w:numId="60" w16cid:durableId="22899699">
    <w:abstractNumId w:val="8"/>
  </w:num>
  <w:num w:numId="61" w16cid:durableId="1422022704">
    <w:abstractNumId w:val="5"/>
  </w:num>
  <w:num w:numId="62" w16cid:durableId="228148953">
    <w:abstractNumId w:val="55"/>
  </w:num>
  <w:num w:numId="63" w16cid:durableId="1481969819">
    <w:abstractNumId w:val="13"/>
  </w:num>
  <w:num w:numId="64" w16cid:durableId="1269504125">
    <w:abstractNumId w:val="64"/>
  </w:num>
  <w:num w:numId="65" w16cid:durableId="1092749013">
    <w:abstractNumId w:val="33"/>
  </w:num>
  <w:num w:numId="66" w16cid:durableId="1070929569">
    <w:abstractNumId w:val="60"/>
  </w:num>
  <w:num w:numId="67" w16cid:durableId="1148327753">
    <w:abstractNumId w:val="20"/>
  </w:num>
  <w:num w:numId="68" w16cid:durableId="1048577156">
    <w:abstractNumId w:val="39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700"/>
    <w:rsid w:val="0000134F"/>
    <w:rsid w:val="00015D1F"/>
    <w:rsid w:val="00016744"/>
    <w:rsid w:val="000207D5"/>
    <w:rsid w:val="00025CE8"/>
    <w:rsid w:val="00027039"/>
    <w:rsid w:val="000454C8"/>
    <w:rsid w:val="00056F92"/>
    <w:rsid w:val="00073781"/>
    <w:rsid w:val="000A3789"/>
    <w:rsid w:val="000A3A5F"/>
    <w:rsid w:val="000A46A3"/>
    <w:rsid w:val="000C21ED"/>
    <w:rsid w:val="000C3C38"/>
    <w:rsid w:val="000D2E96"/>
    <w:rsid w:val="000E2208"/>
    <w:rsid w:val="000F0876"/>
    <w:rsid w:val="000F4616"/>
    <w:rsid w:val="000F6A68"/>
    <w:rsid w:val="000F7D32"/>
    <w:rsid w:val="001136F5"/>
    <w:rsid w:val="001176DC"/>
    <w:rsid w:val="001206F6"/>
    <w:rsid w:val="00125621"/>
    <w:rsid w:val="00127C5B"/>
    <w:rsid w:val="001771CB"/>
    <w:rsid w:val="001920AB"/>
    <w:rsid w:val="00192989"/>
    <w:rsid w:val="00192F9A"/>
    <w:rsid w:val="0019694F"/>
    <w:rsid w:val="001A23DD"/>
    <w:rsid w:val="001A7E13"/>
    <w:rsid w:val="001C45D7"/>
    <w:rsid w:val="001D2959"/>
    <w:rsid w:val="001E5955"/>
    <w:rsid w:val="001F77F4"/>
    <w:rsid w:val="0020112A"/>
    <w:rsid w:val="002017B6"/>
    <w:rsid w:val="00205364"/>
    <w:rsid w:val="00224ED6"/>
    <w:rsid w:val="002339E6"/>
    <w:rsid w:val="002574AE"/>
    <w:rsid w:val="00262FD5"/>
    <w:rsid w:val="00266D6D"/>
    <w:rsid w:val="0027611F"/>
    <w:rsid w:val="002762D2"/>
    <w:rsid w:val="0028052C"/>
    <w:rsid w:val="002A63D9"/>
    <w:rsid w:val="002B185B"/>
    <w:rsid w:val="002E2E48"/>
    <w:rsid w:val="002E5D06"/>
    <w:rsid w:val="002F1CB9"/>
    <w:rsid w:val="002F752A"/>
    <w:rsid w:val="00300311"/>
    <w:rsid w:val="003060FA"/>
    <w:rsid w:val="00314C1D"/>
    <w:rsid w:val="00324CB3"/>
    <w:rsid w:val="0034366D"/>
    <w:rsid w:val="00354538"/>
    <w:rsid w:val="00361C06"/>
    <w:rsid w:val="00366713"/>
    <w:rsid w:val="003727ED"/>
    <w:rsid w:val="00375F0F"/>
    <w:rsid w:val="0038446A"/>
    <w:rsid w:val="003A22AB"/>
    <w:rsid w:val="003A7941"/>
    <w:rsid w:val="003B0C83"/>
    <w:rsid w:val="003B29D0"/>
    <w:rsid w:val="003B6A15"/>
    <w:rsid w:val="003D3F0D"/>
    <w:rsid w:val="003D4FC7"/>
    <w:rsid w:val="003D6C74"/>
    <w:rsid w:val="003F7C7E"/>
    <w:rsid w:val="00430C23"/>
    <w:rsid w:val="004448D8"/>
    <w:rsid w:val="0046264C"/>
    <w:rsid w:val="00462ECE"/>
    <w:rsid w:val="004634D2"/>
    <w:rsid w:val="004639EE"/>
    <w:rsid w:val="00492DB5"/>
    <w:rsid w:val="004A3A2C"/>
    <w:rsid w:val="004B0F9A"/>
    <w:rsid w:val="004B2584"/>
    <w:rsid w:val="004B2B71"/>
    <w:rsid w:val="004B4991"/>
    <w:rsid w:val="004C4ABD"/>
    <w:rsid w:val="004E27EB"/>
    <w:rsid w:val="004E4DF8"/>
    <w:rsid w:val="004E7F2F"/>
    <w:rsid w:val="004F3EB8"/>
    <w:rsid w:val="00504EA3"/>
    <w:rsid w:val="00505292"/>
    <w:rsid w:val="00541CA5"/>
    <w:rsid w:val="00551890"/>
    <w:rsid w:val="0056103B"/>
    <w:rsid w:val="005712FB"/>
    <w:rsid w:val="00574E3F"/>
    <w:rsid w:val="005750BA"/>
    <w:rsid w:val="005839CA"/>
    <w:rsid w:val="005A2A60"/>
    <w:rsid w:val="005B3280"/>
    <w:rsid w:val="005C1A78"/>
    <w:rsid w:val="005E1A74"/>
    <w:rsid w:val="005E7A8C"/>
    <w:rsid w:val="005F03D6"/>
    <w:rsid w:val="006022D4"/>
    <w:rsid w:val="00613871"/>
    <w:rsid w:val="00617C17"/>
    <w:rsid w:val="0062690C"/>
    <w:rsid w:val="00634700"/>
    <w:rsid w:val="00636640"/>
    <w:rsid w:val="006437AF"/>
    <w:rsid w:val="00645E3D"/>
    <w:rsid w:val="006668DF"/>
    <w:rsid w:val="006673A8"/>
    <w:rsid w:val="006A5F8E"/>
    <w:rsid w:val="006D6EB9"/>
    <w:rsid w:val="006D77DF"/>
    <w:rsid w:val="006D7CA7"/>
    <w:rsid w:val="00724968"/>
    <w:rsid w:val="00726DF1"/>
    <w:rsid w:val="007313CD"/>
    <w:rsid w:val="00740163"/>
    <w:rsid w:val="00757E45"/>
    <w:rsid w:val="00767510"/>
    <w:rsid w:val="00767FEF"/>
    <w:rsid w:val="00793ABE"/>
    <w:rsid w:val="007A0DD3"/>
    <w:rsid w:val="007A59D2"/>
    <w:rsid w:val="007B5AA3"/>
    <w:rsid w:val="007B7A60"/>
    <w:rsid w:val="007C60C9"/>
    <w:rsid w:val="007D5664"/>
    <w:rsid w:val="007E1230"/>
    <w:rsid w:val="007E22C7"/>
    <w:rsid w:val="007F314D"/>
    <w:rsid w:val="00805ECE"/>
    <w:rsid w:val="008124D9"/>
    <w:rsid w:val="008227B4"/>
    <w:rsid w:val="0082299E"/>
    <w:rsid w:val="008231CA"/>
    <w:rsid w:val="008238F8"/>
    <w:rsid w:val="00827E09"/>
    <w:rsid w:val="00835C50"/>
    <w:rsid w:val="00853726"/>
    <w:rsid w:val="00865EBC"/>
    <w:rsid w:val="00872E8F"/>
    <w:rsid w:val="008756A1"/>
    <w:rsid w:val="008969A2"/>
    <w:rsid w:val="00897473"/>
    <w:rsid w:val="00897672"/>
    <w:rsid w:val="008A3E16"/>
    <w:rsid w:val="008B08E8"/>
    <w:rsid w:val="008C41C5"/>
    <w:rsid w:val="008C7352"/>
    <w:rsid w:val="008D06F1"/>
    <w:rsid w:val="008D1EF0"/>
    <w:rsid w:val="008D2BE0"/>
    <w:rsid w:val="008E789D"/>
    <w:rsid w:val="008F2DF1"/>
    <w:rsid w:val="009049A1"/>
    <w:rsid w:val="009262C9"/>
    <w:rsid w:val="00941ADB"/>
    <w:rsid w:val="00946CE2"/>
    <w:rsid w:val="009502C2"/>
    <w:rsid w:val="009676BD"/>
    <w:rsid w:val="00985FCF"/>
    <w:rsid w:val="0098760F"/>
    <w:rsid w:val="00993E4E"/>
    <w:rsid w:val="00994769"/>
    <w:rsid w:val="00995462"/>
    <w:rsid w:val="00A0621B"/>
    <w:rsid w:val="00A35B79"/>
    <w:rsid w:val="00A4734C"/>
    <w:rsid w:val="00A66F48"/>
    <w:rsid w:val="00A72025"/>
    <w:rsid w:val="00A829C7"/>
    <w:rsid w:val="00A85CD0"/>
    <w:rsid w:val="00AC716A"/>
    <w:rsid w:val="00AD6C5C"/>
    <w:rsid w:val="00AE78ED"/>
    <w:rsid w:val="00B002BB"/>
    <w:rsid w:val="00B058B9"/>
    <w:rsid w:val="00B10B84"/>
    <w:rsid w:val="00B21260"/>
    <w:rsid w:val="00B24607"/>
    <w:rsid w:val="00B343A4"/>
    <w:rsid w:val="00B357FB"/>
    <w:rsid w:val="00B37423"/>
    <w:rsid w:val="00B516B5"/>
    <w:rsid w:val="00B51925"/>
    <w:rsid w:val="00B544C2"/>
    <w:rsid w:val="00B66236"/>
    <w:rsid w:val="00B70AFD"/>
    <w:rsid w:val="00B7614C"/>
    <w:rsid w:val="00B842EE"/>
    <w:rsid w:val="00B86749"/>
    <w:rsid w:val="00B95EC0"/>
    <w:rsid w:val="00BA5619"/>
    <w:rsid w:val="00BB507C"/>
    <w:rsid w:val="00BC2940"/>
    <w:rsid w:val="00BC2969"/>
    <w:rsid w:val="00BC74ED"/>
    <w:rsid w:val="00BD0C32"/>
    <w:rsid w:val="00BE1EF4"/>
    <w:rsid w:val="00BE31B6"/>
    <w:rsid w:val="00BF574B"/>
    <w:rsid w:val="00C02A0F"/>
    <w:rsid w:val="00C03769"/>
    <w:rsid w:val="00C0639A"/>
    <w:rsid w:val="00C13F95"/>
    <w:rsid w:val="00C44C5A"/>
    <w:rsid w:val="00C52C54"/>
    <w:rsid w:val="00C53FDC"/>
    <w:rsid w:val="00C552B0"/>
    <w:rsid w:val="00C626F1"/>
    <w:rsid w:val="00C806F8"/>
    <w:rsid w:val="00C81B79"/>
    <w:rsid w:val="00C948FE"/>
    <w:rsid w:val="00CA4520"/>
    <w:rsid w:val="00CA5AE0"/>
    <w:rsid w:val="00CA5CEC"/>
    <w:rsid w:val="00CD64D5"/>
    <w:rsid w:val="00CF4281"/>
    <w:rsid w:val="00CF7597"/>
    <w:rsid w:val="00D10284"/>
    <w:rsid w:val="00D115D8"/>
    <w:rsid w:val="00D1181A"/>
    <w:rsid w:val="00D12DEC"/>
    <w:rsid w:val="00D15180"/>
    <w:rsid w:val="00D602EF"/>
    <w:rsid w:val="00D637EE"/>
    <w:rsid w:val="00D87537"/>
    <w:rsid w:val="00D923AF"/>
    <w:rsid w:val="00DC44E7"/>
    <w:rsid w:val="00DD75B1"/>
    <w:rsid w:val="00E01EF8"/>
    <w:rsid w:val="00E12D4C"/>
    <w:rsid w:val="00E21308"/>
    <w:rsid w:val="00E8428A"/>
    <w:rsid w:val="00E84A7B"/>
    <w:rsid w:val="00E85335"/>
    <w:rsid w:val="00E90D99"/>
    <w:rsid w:val="00E90DF6"/>
    <w:rsid w:val="00E97905"/>
    <w:rsid w:val="00EB7DD2"/>
    <w:rsid w:val="00EC54FB"/>
    <w:rsid w:val="00ED2806"/>
    <w:rsid w:val="00EE3411"/>
    <w:rsid w:val="00EE5289"/>
    <w:rsid w:val="00EE5984"/>
    <w:rsid w:val="00F01364"/>
    <w:rsid w:val="00F0685B"/>
    <w:rsid w:val="00F45135"/>
    <w:rsid w:val="00F85F47"/>
    <w:rsid w:val="00F93EDA"/>
    <w:rsid w:val="00FA4EB5"/>
    <w:rsid w:val="00FA698F"/>
    <w:rsid w:val="00FC2D02"/>
    <w:rsid w:val="00FD15FC"/>
    <w:rsid w:val="00FD3793"/>
    <w:rsid w:val="00FE69A6"/>
    <w:rsid w:val="00FF3913"/>
    <w:rsid w:val="00FF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A31A94"/>
  <w15:docId w15:val="{C8DBC191-F959-42BF-9653-017DEE18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6BD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024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249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224929"/>
  </w:style>
  <w:style w:type="paragraph" w:styleId="a7">
    <w:name w:val="footer"/>
    <w:basedOn w:val="a"/>
    <w:link w:val="a8"/>
    <w:uiPriority w:val="99"/>
    <w:unhideWhenUsed/>
    <w:rsid w:val="002249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224929"/>
  </w:style>
  <w:style w:type="character" w:styleId="a9">
    <w:name w:val="Hyperlink"/>
    <w:basedOn w:val="a0"/>
    <w:uiPriority w:val="99"/>
    <w:unhideWhenUsed/>
    <w:rsid w:val="002038F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038F2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E27151"/>
    <w:pPr>
      <w:ind w:left="720"/>
      <w:contextualSpacing/>
    </w:p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Normal (Web)"/>
    <w:basedOn w:val="a"/>
    <w:uiPriority w:val="99"/>
    <w:unhideWhenUsed/>
    <w:rsid w:val="00056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f">
    <w:name w:val="Strong"/>
    <w:basedOn w:val="a0"/>
    <w:uiPriority w:val="22"/>
    <w:qFormat/>
    <w:rsid w:val="00056F92"/>
    <w:rPr>
      <w:b/>
      <w:bCs/>
    </w:rPr>
  </w:style>
  <w:style w:type="paragraph" w:customStyle="1" w:styleId="ds-markdown-paragraph">
    <w:name w:val="ds-markdown-paragraph"/>
    <w:basedOn w:val="a"/>
    <w:rsid w:val="004B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462E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rasmus-secure.eu/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TlC40mMtv6utcTto4dUYXwpqw==">CgMxLjA4AHIhMW5QMEFobEhxMjc0VkF5Z0h1UFZZNW02WmxnNTBUVy1I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32</Pages>
  <Words>36060</Words>
  <Characters>20555</Characters>
  <Application>Microsoft Office Word</Application>
  <DocSecurity>0</DocSecurity>
  <Lines>171</Lines>
  <Paragraphs>113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Бойко Анжела Іванівна</dc:creator>
  <cp:keywords>, docId:6DFC88F50BE9D8DD6FFA25D922C23A07</cp:keywords>
  <cp:lastModifiedBy>User</cp:lastModifiedBy>
  <cp:revision>123</cp:revision>
  <cp:lastPrinted>2025-07-07T16:53:00Z</cp:lastPrinted>
  <dcterms:created xsi:type="dcterms:W3CDTF">2025-10-09T11:27:00Z</dcterms:created>
  <dcterms:modified xsi:type="dcterms:W3CDTF">2025-10-12T11:52:00Z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d8b4e58f-1b13-4c12-96fa-8803e25006ff</vt:lpwstr>
  </property>
</Properties>
</file>