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24FD" w:rsidRPr="00796BE2" w:rsidRDefault="00CD24FD" w:rsidP="00CD24FD">
      <w:pPr>
        <w:jc w:val="center"/>
        <w:rPr>
          <w:bCs/>
          <w:sz w:val="28"/>
          <w:szCs w:val="28"/>
          <w:lang w:val="uk-UA"/>
        </w:rPr>
      </w:pPr>
      <w:r w:rsidRPr="00796BE2">
        <w:rPr>
          <w:bCs/>
          <w:sz w:val="28"/>
          <w:szCs w:val="28"/>
          <w:lang w:val="uk-UA"/>
        </w:rPr>
        <w:t>Міністерство освіти і науки України</w:t>
      </w:r>
    </w:p>
    <w:p w:rsidR="00CD24FD" w:rsidRPr="00796BE2" w:rsidRDefault="00CD24FD" w:rsidP="00CD24FD">
      <w:pPr>
        <w:jc w:val="center"/>
        <w:rPr>
          <w:bCs/>
          <w:sz w:val="28"/>
          <w:szCs w:val="28"/>
          <w:lang w:val="uk-UA"/>
        </w:rPr>
      </w:pPr>
      <w:r w:rsidRPr="00796BE2">
        <w:rPr>
          <w:bCs/>
          <w:sz w:val="28"/>
          <w:szCs w:val="28"/>
          <w:lang w:val="uk-UA"/>
        </w:rPr>
        <w:t>Черкаський державний технологічний університет</w:t>
      </w:r>
    </w:p>
    <w:p w:rsidR="00CD24FD" w:rsidRPr="00796BE2" w:rsidRDefault="00CD24FD" w:rsidP="00CD24FD">
      <w:pPr>
        <w:rPr>
          <w:bCs/>
          <w:sz w:val="28"/>
          <w:szCs w:val="28"/>
          <w:lang w:val="uk-UA"/>
        </w:rPr>
      </w:pPr>
    </w:p>
    <w:p w:rsidR="00CD24FD" w:rsidRPr="00796BE2" w:rsidRDefault="00CD24FD" w:rsidP="00CD24FD">
      <w:pPr>
        <w:jc w:val="center"/>
        <w:rPr>
          <w:bCs/>
          <w:sz w:val="28"/>
          <w:szCs w:val="28"/>
          <w:lang w:val="uk-UA"/>
        </w:rPr>
      </w:pPr>
    </w:p>
    <w:p w:rsidR="00CD24FD" w:rsidRPr="00796BE2" w:rsidRDefault="00CD24FD" w:rsidP="00CD24FD">
      <w:pPr>
        <w:jc w:val="center"/>
        <w:rPr>
          <w:bCs/>
          <w:sz w:val="28"/>
          <w:szCs w:val="28"/>
          <w:lang w:val="uk-UA"/>
        </w:rPr>
      </w:pPr>
      <w:r w:rsidRPr="00796BE2">
        <w:rPr>
          <w:bCs/>
          <w:sz w:val="28"/>
          <w:szCs w:val="28"/>
          <w:lang w:val="uk-UA"/>
        </w:rPr>
        <w:t>Факультет інформаційних технологій і систем</w:t>
      </w:r>
    </w:p>
    <w:p w:rsidR="00CD24FD" w:rsidRPr="00796BE2" w:rsidRDefault="00CD24FD" w:rsidP="00CD24FD">
      <w:pPr>
        <w:ind w:left="709"/>
        <w:rPr>
          <w:bCs/>
          <w:sz w:val="28"/>
          <w:szCs w:val="28"/>
          <w:lang w:val="uk-UA"/>
        </w:rPr>
      </w:pPr>
    </w:p>
    <w:p w:rsidR="00CD24FD" w:rsidRPr="00796BE2" w:rsidRDefault="00CD24FD" w:rsidP="00CD24FD">
      <w:pPr>
        <w:ind w:left="709" w:hanging="709"/>
        <w:jc w:val="center"/>
        <w:rPr>
          <w:bCs/>
          <w:sz w:val="28"/>
          <w:szCs w:val="28"/>
          <w:lang w:val="uk-UA"/>
        </w:rPr>
      </w:pPr>
      <w:r w:rsidRPr="00796BE2">
        <w:rPr>
          <w:bCs/>
          <w:sz w:val="28"/>
          <w:szCs w:val="28"/>
          <w:lang w:val="uk-UA"/>
        </w:rPr>
        <w:t>Кафедра інформаційної безпеки та комп'ютерної інженерії</w:t>
      </w:r>
    </w:p>
    <w:p w:rsidR="00CD24FD" w:rsidRPr="00796BE2" w:rsidRDefault="00CD24FD" w:rsidP="00CD24FD">
      <w:pPr>
        <w:ind w:left="709"/>
        <w:rPr>
          <w:bCs/>
          <w:sz w:val="28"/>
          <w:szCs w:val="28"/>
          <w:lang w:val="uk-UA"/>
        </w:rPr>
      </w:pPr>
    </w:p>
    <w:p w:rsidR="00CD24FD" w:rsidRPr="00796BE2" w:rsidRDefault="00CD24FD" w:rsidP="00CD24FD">
      <w:pPr>
        <w:ind w:left="709"/>
        <w:rPr>
          <w:bCs/>
          <w:sz w:val="28"/>
          <w:szCs w:val="28"/>
          <w:lang w:val="uk-UA"/>
        </w:rPr>
      </w:pPr>
    </w:p>
    <w:p w:rsidR="00CD24FD" w:rsidRPr="00796BE2" w:rsidRDefault="00CD24FD" w:rsidP="00CD24FD">
      <w:pPr>
        <w:ind w:left="709" w:hanging="709"/>
        <w:jc w:val="center"/>
        <w:rPr>
          <w:bCs/>
          <w:sz w:val="28"/>
          <w:szCs w:val="28"/>
          <w:lang w:val="uk-UA"/>
        </w:rPr>
      </w:pPr>
    </w:p>
    <w:p w:rsidR="00CD24FD" w:rsidRPr="00796BE2" w:rsidRDefault="00CD24FD" w:rsidP="00CD24FD">
      <w:pPr>
        <w:ind w:left="709"/>
        <w:rPr>
          <w:bCs/>
          <w:sz w:val="28"/>
          <w:szCs w:val="28"/>
          <w:lang w:val="uk-UA"/>
        </w:rPr>
      </w:pPr>
    </w:p>
    <w:p w:rsidR="00CD24FD" w:rsidRPr="00796BE2" w:rsidRDefault="00CD24FD" w:rsidP="00CD24FD">
      <w:pPr>
        <w:ind w:left="709"/>
        <w:rPr>
          <w:bCs/>
          <w:sz w:val="28"/>
          <w:szCs w:val="28"/>
          <w:lang w:val="uk-UA"/>
        </w:rPr>
      </w:pPr>
    </w:p>
    <w:p w:rsidR="00CD24FD" w:rsidRPr="00796BE2" w:rsidRDefault="00CD24FD" w:rsidP="00CD24FD">
      <w:pPr>
        <w:ind w:left="709"/>
        <w:rPr>
          <w:bCs/>
          <w:sz w:val="28"/>
          <w:szCs w:val="28"/>
          <w:lang w:val="uk-UA"/>
        </w:rPr>
      </w:pPr>
    </w:p>
    <w:p w:rsidR="00CD24FD" w:rsidRPr="00796BE2" w:rsidRDefault="00CD24FD" w:rsidP="00CD24FD">
      <w:pPr>
        <w:ind w:left="709"/>
        <w:rPr>
          <w:bCs/>
          <w:sz w:val="28"/>
          <w:szCs w:val="28"/>
          <w:lang w:val="uk-UA"/>
        </w:rPr>
      </w:pPr>
    </w:p>
    <w:p w:rsidR="00CD24FD" w:rsidRPr="00796BE2" w:rsidRDefault="00CD24FD" w:rsidP="00CD24FD">
      <w:pPr>
        <w:ind w:left="709"/>
        <w:rPr>
          <w:bCs/>
          <w:sz w:val="28"/>
          <w:szCs w:val="28"/>
          <w:lang w:val="uk-UA"/>
        </w:rPr>
      </w:pPr>
    </w:p>
    <w:p w:rsidR="00CD24FD" w:rsidRPr="00796BE2" w:rsidRDefault="00CD24FD" w:rsidP="00CD24FD">
      <w:pPr>
        <w:ind w:left="709"/>
        <w:rPr>
          <w:bCs/>
          <w:sz w:val="28"/>
          <w:szCs w:val="28"/>
          <w:lang w:val="uk-UA"/>
        </w:rPr>
      </w:pPr>
    </w:p>
    <w:p w:rsidR="00CD24FD" w:rsidRPr="00796BE2" w:rsidRDefault="00CD24FD" w:rsidP="00796BE2">
      <w:pPr>
        <w:spacing w:line="360" w:lineRule="auto"/>
        <w:jc w:val="center"/>
        <w:rPr>
          <w:bCs/>
          <w:sz w:val="28"/>
          <w:szCs w:val="28"/>
          <w:lang w:val="uk-UA"/>
        </w:rPr>
      </w:pPr>
      <w:r w:rsidRPr="00796BE2">
        <w:rPr>
          <w:bCs/>
          <w:sz w:val="28"/>
          <w:szCs w:val="28"/>
          <w:lang w:val="uk-UA"/>
        </w:rPr>
        <w:t>З В І Т</w:t>
      </w:r>
    </w:p>
    <w:p w:rsidR="00CD24FD" w:rsidRPr="00796BE2" w:rsidRDefault="00CD24FD" w:rsidP="00796BE2">
      <w:pPr>
        <w:spacing w:line="360" w:lineRule="auto"/>
        <w:ind w:left="1560" w:hanging="1560"/>
        <w:jc w:val="center"/>
        <w:rPr>
          <w:bCs/>
          <w:sz w:val="28"/>
          <w:szCs w:val="28"/>
          <w:lang w:val="uk-UA"/>
        </w:rPr>
      </w:pPr>
    </w:p>
    <w:p w:rsidR="00CD24FD" w:rsidRPr="00796BE2" w:rsidRDefault="00CD24FD" w:rsidP="00796BE2">
      <w:pPr>
        <w:spacing w:line="360" w:lineRule="auto"/>
        <w:ind w:left="1560" w:hanging="1560"/>
        <w:jc w:val="center"/>
        <w:rPr>
          <w:bCs/>
          <w:sz w:val="28"/>
          <w:szCs w:val="28"/>
          <w:lang w:val="uk-UA"/>
        </w:rPr>
      </w:pPr>
      <w:r w:rsidRPr="00796BE2">
        <w:rPr>
          <w:bCs/>
          <w:sz w:val="28"/>
          <w:szCs w:val="28"/>
          <w:lang w:val="uk-UA"/>
        </w:rPr>
        <w:t>з лабораторної роботи № 1</w:t>
      </w:r>
    </w:p>
    <w:p w:rsidR="00CD24FD" w:rsidRPr="00796BE2" w:rsidRDefault="00796BE2" w:rsidP="00796BE2">
      <w:pPr>
        <w:spacing w:line="360" w:lineRule="auto"/>
        <w:jc w:val="center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з д</w:t>
      </w:r>
      <w:r w:rsidRPr="00796BE2">
        <w:rPr>
          <w:bCs/>
          <w:sz w:val="28"/>
          <w:szCs w:val="28"/>
          <w:lang w:val="uk-UA"/>
        </w:rPr>
        <w:t>исциплін</w:t>
      </w:r>
      <w:r>
        <w:rPr>
          <w:bCs/>
          <w:sz w:val="28"/>
          <w:szCs w:val="28"/>
          <w:lang w:val="uk-UA"/>
        </w:rPr>
        <w:t>и</w:t>
      </w:r>
      <w:r w:rsidRPr="00796BE2">
        <w:rPr>
          <w:bCs/>
          <w:sz w:val="28"/>
          <w:szCs w:val="28"/>
          <w:lang w:val="uk-UA"/>
        </w:rPr>
        <w:t xml:space="preserve"> </w:t>
      </w:r>
      <w:r>
        <w:rPr>
          <w:bCs/>
          <w:sz w:val="28"/>
          <w:szCs w:val="28"/>
          <w:lang w:val="uk-UA"/>
        </w:rPr>
        <w:t>«</w:t>
      </w:r>
      <w:r w:rsidRPr="00796BE2">
        <w:rPr>
          <w:bCs/>
          <w:sz w:val="28"/>
          <w:szCs w:val="28"/>
          <w:lang w:val="uk-UA"/>
        </w:rPr>
        <w:t xml:space="preserve">Природно-надійні системи </w:t>
      </w:r>
      <w:proofErr w:type="spellStart"/>
      <w:r w:rsidRPr="00796BE2">
        <w:rPr>
          <w:bCs/>
          <w:sz w:val="28"/>
          <w:szCs w:val="28"/>
          <w:lang w:val="uk-UA"/>
        </w:rPr>
        <w:t>кібербезпеки</w:t>
      </w:r>
      <w:proofErr w:type="spellEnd"/>
      <w:r>
        <w:rPr>
          <w:bCs/>
          <w:sz w:val="28"/>
          <w:szCs w:val="28"/>
          <w:lang w:val="uk-UA"/>
        </w:rPr>
        <w:t>»</w:t>
      </w:r>
    </w:p>
    <w:p w:rsidR="00CD24FD" w:rsidRPr="00796BE2" w:rsidRDefault="00CD24FD" w:rsidP="00796BE2">
      <w:pPr>
        <w:spacing w:line="360" w:lineRule="auto"/>
        <w:jc w:val="center"/>
        <w:rPr>
          <w:bCs/>
          <w:sz w:val="28"/>
          <w:szCs w:val="28"/>
        </w:rPr>
      </w:pPr>
      <w:r w:rsidRPr="00796BE2">
        <w:rPr>
          <w:bCs/>
          <w:sz w:val="28"/>
          <w:szCs w:val="28"/>
          <w:lang w:val="uk-UA"/>
        </w:rPr>
        <w:t>Тема: „</w:t>
      </w:r>
      <w:proofErr w:type="spellStart"/>
      <w:r w:rsidRPr="00796BE2">
        <w:rPr>
          <w:bCs/>
          <w:sz w:val="28"/>
          <w:szCs w:val="28"/>
        </w:rPr>
        <w:t>Нейромережа</w:t>
      </w:r>
      <w:proofErr w:type="spellEnd"/>
      <w:r w:rsidRPr="00796BE2">
        <w:rPr>
          <w:bCs/>
          <w:sz w:val="28"/>
          <w:szCs w:val="28"/>
        </w:rPr>
        <w:t xml:space="preserve"> </w:t>
      </w:r>
      <w:proofErr w:type="spellStart"/>
      <w:r w:rsidRPr="00796BE2">
        <w:rPr>
          <w:bCs/>
          <w:sz w:val="28"/>
          <w:szCs w:val="28"/>
        </w:rPr>
        <w:t>двонаправленої</w:t>
      </w:r>
      <w:proofErr w:type="spellEnd"/>
      <w:r w:rsidRPr="00796BE2">
        <w:rPr>
          <w:bCs/>
          <w:sz w:val="28"/>
          <w:szCs w:val="28"/>
        </w:rPr>
        <w:t xml:space="preserve"> </w:t>
      </w:r>
      <w:proofErr w:type="spellStart"/>
      <w:r w:rsidRPr="00796BE2">
        <w:rPr>
          <w:bCs/>
          <w:sz w:val="28"/>
          <w:szCs w:val="28"/>
        </w:rPr>
        <w:t>асоціативної</w:t>
      </w:r>
      <w:proofErr w:type="spellEnd"/>
      <w:r w:rsidRPr="00796BE2">
        <w:rPr>
          <w:bCs/>
          <w:sz w:val="28"/>
          <w:szCs w:val="28"/>
        </w:rPr>
        <w:t xml:space="preserve"> </w:t>
      </w:r>
      <w:proofErr w:type="spellStart"/>
      <w:r w:rsidRPr="00796BE2">
        <w:rPr>
          <w:bCs/>
          <w:sz w:val="28"/>
          <w:szCs w:val="28"/>
        </w:rPr>
        <w:t>пам'яті</w:t>
      </w:r>
      <w:proofErr w:type="spellEnd"/>
      <w:r w:rsidRPr="00796BE2">
        <w:rPr>
          <w:bCs/>
          <w:sz w:val="28"/>
          <w:szCs w:val="28"/>
        </w:rPr>
        <w:t xml:space="preserve"> для </w:t>
      </w:r>
      <w:proofErr w:type="spellStart"/>
      <w:r w:rsidRPr="00796BE2">
        <w:rPr>
          <w:bCs/>
          <w:sz w:val="28"/>
          <w:szCs w:val="28"/>
        </w:rPr>
        <w:t>шифрування</w:t>
      </w:r>
      <w:proofErr w:type="spellEnd"/>
    </w:p>
    <w:p w:rsidR="00CD24FD" w:rsidRPr="00796BE2" w:rsidRDefault="00CD24FD" w:rsidP="00796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bCs/>
          <w:color w:val="000000"/>
          <w:sz w:val="28"/>
          <w:szCs w:val="28"/>
          <w:lang w:val="uk-UA" w:eastAsia="en-US"/>
          <w14:ligatures w14:val="standardContextual"/>
        </w:rPr>
      </w:pPr>
      <w:proofErr w:type="spellStart"/>
      <w:r w:rsidRPr="00796BE2">
        <w:rPr>
          <w:bCs/>
          <w:sz w:val="28"/>
          <w:szCs w:val="28"/>
        </w:rPr>
        <w:t>інформації</w:t>
      </w:r>
      <w:proofErr w:type="spellEnd"/>
      <w:r w:rsidRPr="00796BE2">
        <w:rPr>
          <w:bCs/>
          <w:sz w:val="28"/>
          <w:szCs w:val="28"/>
          <w:lang w:val="uk-UA"/>
        </w:rPr>
        <w:t>”</w:t>
      </w:r>
    </w:p>
    <w:p w:rsidR="00CD24FD" w:rsidRPr="00796BE2" w:rsidRDefault="00CD24FD" w:rsidP="00796BE2">
      <w:pPr>
        <w:spacing w:line="360" w:lineRule="auto"/>
        <w:ind w:left="1560" w:hanging="1560"/>
        <w:jc w:val="center"/>
        <w:rPr>
          <w:bCs/>
          <w:sz w:val="28"/>
          <w:szCs w:val="28"/>
          <w:lang w:val="uk-UA"/>
        </w:rPr>
      </w:pPr>
    </w:p>
    <w:p w:rsidR="00CD24FD" w:rsidRPr="00796BE2" w:rsidRDefault="00CD24FD" w:rsidP="00796BE2">
      <w:pPr>
        <w:spacing w:line="360" w:lineRule="auto"/>
        <w:ind w:left="709"/>
        <w:jc w:val="center"/>
        <w:rPr>
          <w:bCs/>
          <w:i/>
          <w:sz w:val="28"/>
          <w:szCs w:val="28"/>
          <w:lang w:val="uk-UA"/>
        </w:rPr>
      </w:pPr>
    </w:p>
    <w:p w:rsidR="00CD24FD" w:rsidRPr="00796BE2" w:rsidRDefault="00CD24FD" w:rsidP="00796BE2">
      <w:pPr>
        <w:spacing w:line="360" w:lineRule="auto"/>
        <w:ind w:left="709"/>
        <w:rPr>
          <w:sz w:val="28"/>
          <w:szCs w:val="28"/>
          <w:lang w:val="uk-UA"/>
        </w:rPr>
      </w:pPr>
    </w:p>
    <w:p w:rsidR="00CD24FD" w:rsidRPr="00796BE2" w:rsidRDefault="00CD24FD" w:rsidP="00CD24FD">
      <w:pPr>
        <w:ind w:left="709"/>
        <w:rPr>
          <w:sz w:val="28"/>
          <w:szCs w:val="28"/>
          <w:lang w:val="uk-UA"/>
        </w:rPr>
      </w:pPr>
    </w:p>
    <w:p w:rsidR="00CD24FD" w:rsidRPr="00796BE2" w:rsidRDefault="00CD24FD" w:rsidP="00CD24FD">
      <w:pPr>
        <w:ind w:left="709"/>
        <w:rPr>
          <w:sz w:val="28"/>
          <w:szCs w:val="28"/>
        </w:rPr>
      </w:pPr>
    </w:p>
    <w:p w:rsidR="00796BE2" w:rsidRPr="00796BE2" w:rsidRDefault="00796BE2" w:rsidP="00CD24FD">
      <w:pPr>
        <w:ind w:left="709"/>
        <w:rPr>
          <w:sz w:val="28"/>
          <w:szCs w:val="28"/>
          <w:lang w:val="en-US"/>
        </w:rPr>
      </w:pPr>
    </w:p>
    <w:tbl>
      <w:tblPr>
        <w:tblW w:w="97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5670"/>
      </w:tblGrid>
      <w:tr w:rsidR="00796BE2" w:rsidRPr="00796BE2" w:rsidTr="00011F3B">
        <w:tc>
          <w:tcPr>
            <w:tcW w:w="4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6BE2" w:rsidRPr="00796BE2" w:rsidRDefault="00796BE2" w:rsidP="00011F3B">
            <w:pPr>
              <w:rPr>
                <w:sz w:val="28"/>
                <w:szCs w:val="28"/>
                <w:lang w:eastAsia="uk-UA"/>
              </w:rPr>
            </w:pPr>
            <w:proofErr w:type="spellStart"/>
            <w:r w:rsidRPr="00796BE2">
              <w:rPr>
                <w:color w:val="000000"/>
                <w:sz w:val="28"/>
                <w:szCs w:val="28"/>
                <w:lang w:eastAsia="uk-UA"/>
              </w:rPr>
              <w:t>Перевірила</w:t>
            </w:r>
            <w:proofErr w:type="spellEnd"/>
            <w:r w:rsidRPr="00796BE2">
              <w:rPr>
                <w:color w:val="000000"/>
                <w:sz w:val="28"/>
                <w:szCs w:val="28"/>
                <w:lang w:eastAsia="uk-UA"/>
              </w:rPr>
              <w:t>: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6BE2" w:rsidRPr="00796BE2" w:rsidRDefault="00796BE2" w:rsidP="00011F3B">
            <w:pPr>
              <w:jc w:val="right"/>
              <w:rPr>
                <w:sz w:val="28"/>
                <w:szCs w:val="28"/>
                <w:lang w:eastAsia="uk-UA"/>
              </w:rPr>
            </w:pPr>
            <w:r w:rsidRPr="00796BE2">
              <w:rPr>
                <w:color w:val="000000"/>
                <w:sz w:val="28"/>
                <w:szCs w:val="28"/>
                <w:lang w:eastAsia="uk-UA"/>
              </w:rPr>
              <w:t>Викон</w:t>
            </w:r>
            <w:proofErr w:type="spellStart"/>
            <w:r w:rsidRPr="00796BE2">
              <w:rPr>
                <w:color w:val="000000"/>
                <w:sz w:val="28"/>
                <w:szCs w:val="28"/>
                <w:lang w:val="uk-UA" w:eastAsia="uk-UA"/>
              </w:rPr>
              <w:t>ав</w:t>
            </w:r>
            <w:proofErr w:type="spellEnd"/>
            <w:r w:rsidRPr="00796BE2">
              <w:rPr>
                <w:color w:val="000000"/>
                <w:sz w:val="28"/>
                <w:szCs w:val="28"/>
                <w:lang w:eastAsia="uk-UA"/>
              </w:rPr>
              <w:t>:</w:t>
            </w:r>
          </w:p>
        </w:tc>
      </w:tr>
      <w:tr w:rsidR="00796BE2" w:rsidRPr="00796BE2" w:rsidTr="00011F3B">
        <w:tc>
          <w:tcPr>
            <w:tcW w:w="4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6BE2" w:rsidRPr="00796BE2" w:rsidRDefault="00796BE2" w:rsidP="00011F3B">
            <w:pPr>
              <w:rPr>
                <w:sz w:val="28"/>
                <w:szCs w:val="28"/>
                <w:lang w:eastAsia="uk-UA"/>
              </w:rPr>
            </w:pPr>
            <w:proofErr w:type="spellStart"/>
            <w:r w:rsidRPr="00796BE2">
              <w:rPr>
                <w:color w:val="000000"/>
                <w:sz w:val="28"/>
                <w:szCs w:val="28"/>
                <w:lang w:eastAsia="uk-UA"/>
              </w:rPr>
              <w:t>професор</w:t>
            </w:r>
            <w:proofErr w:type="spellEnd"/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6BE2" w:rsidRPr="00796BE2" w:rsidRDefault="00796BE2" w:rsidP="00796BE2">
            <w:pPr>
              <w:ind w:left="1560" w:hanging="1560"/>
              <w:jc w:val="right"/>
              <w:rPr>
                <w:sz w:val="28"/>
                <w:szCs w:val="28"/>
                <w:lang w:val="uk-UA"/>
              </w:rPr>
            </w:pPr>
            <w:r w:rsidRPr="00796BE2">
              <w:rPr>
                <w:sz w:val="28"/>
                <w:szCs w:val="28"/>
                <w:lang w:val="uk-UA"/>
              </w:rPr>
              <w:t>аспірант 1-го курсу</w:t>
            </w:r>
          </w:p>
          <w:p w:rsidR="00796BE2" w:rsidRPr="00796BE2" w:rsidRDefault="00796BE2" w:rsidP="00796BE2">
            <w:pPr>
              <w:ind w:left="1560" w:hanging="1560"/>
              <w:jc w:val="right"/>
              <w:rPr>
                <w:color w:val="000000" w:themeColor="text1"/>
                <w:sz w:val="28"/>
                <w:szCs w:val="28"/>
                <w:lang w:val="uk-UA"/>
              </w:rPr>
            </w:pPr>
            <w:r w:rsidRPr="00796BE2">
              <w:rPr>
                <w:sz w:val="28"/>
                <w:szCs w:val="28"/>
                <w:lang w:val="uk-UA"/>
              </w:rPr>
              <w:t xml:space="preserve">спеціальності </w:t>
            </w:r>
            <w:r w:rsidRPr="00796BE2">
              <w:rPr>
                <w:color w:val="000000" w:themeColor="text1"/>
                <w:sz w:val="28"/>
                <w:szCs w:val="28"/>
                <w:lang w:val="uk-UA"/>
              </w:rPr>
              <w:t xml:space="preserve">F5 </w:t>
            </w:r>
            <w:proofErr w:type="spellStart"/>
            <w:r w:rsidRPr="00796BE2">
              <w:rPr>
                <w:color w:val="000000" w:themeColor="text1"/>
                <w:sz w:val="28"/>
                <w:szCs w:val="28"/>
                <w:lang w:val="uk-UA"/>
              </w:rPr>
              <w:t>Кібербезпека</w:t>
            </w:r>
            <w:proofErr w:type="spellEnd"/>
          </w:p>
          <w:p w:rsidR="00796BE2" w:rsidRPr="00796BE2" w:rsidRDefault="00796BE2" w:rsidP="00796BE2">
            <w:pPr>
              <w:ind w:left="1560" w:hanging="1560"/>
              <w:jc w:val="right"/>
              <w:rPr>
                <w:color w:val="000000" w:themeColor="text1"/>
                <w:sz w:val="28"/>
                <w:szCs w:val="28"/>
                <w:lang w:val="uk-UA"/>
              </w:rPr>
            </w:pPr>
            <w:r w:rsidRPr="00796BE2">
              <w:rPr>
                <w:color w:val="000000" w:themeColor="text1"/>
                <w:sz w:val="28"/>
                <w:szCs w:val="28"/>
                <w:lang w:val="uk-UA"/>
              </w:rPr>
              <w:t>та захист інформації</w:t>
            </w:r>
          </w:p>
          <w:p w:rsidR="00796BE2" w:rsidRPr="00796BE2" w:rsidRDefault="00796BE2" w:rsidP="00011F3B">
            <w:pPr>
              <w:jc w:val="right"/>
              <w:rPr>
                <w:sz w:val="28"/>
                <w:szCs w:val="28"/>
                <w:lang w:val="uk-UA" w:eastAsia="uk-UA"/>
              </w:rPr>
            </w:pPr>
          </w:p>
        </w:tc>
      </w:tr>
      <w:tr w:rsidR="00796BE2" w:rsidRPr="00796BE2" w:rsidTr="00011F3B">
        <w:tc>
          <w:tcPr>
            <w:tcW w:w="4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6BE2" w:rsidRPr="00796BE2" w:rsidRDefault="00796BE2" w:rsidP="00011F3B">
            <w:pPr>
              <w:rPr>
                <w:sz w:val="28"/>
                <w:szCs w:val="28"/>
                <w:lang w:eastAsia="uk-UA"/>
              </w:rPr>
            </w:pPr>
            <w:r w:rsidRPr="00796BE2">
              <w:rPr>
                <w:color w:val="000000"/>
                <w:sz w:val="28"/>
                <w:szCs w:val="28"/>
                <w:lang w:eastAsia="uk-UA"/>
              </w:rPr>
              <w:t>Бабенко В. Г.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6BE2" w:rsidRPr="00796BE2" w:rsidRDefault="00796BE2" w:rsidP="00796BE2">
            <w:pPr>
              <w:ind w:left="709" w:hanging="709"/>
              <w:jc w:val="right"/>
              <w:rPr>
                <w:bCs/>
                <w:iCs/>
                <w:color w:val="000000" w:themeColor="text1"/>
                <w:sz w:val="28"/>
                <w:szCs w:val="28"/>
                <w:lang w:val="uk-UA"/>
              </w:rPr>
            </w:pPr>
            <w:proofErr w:type="spellStart"/>
            <w:r w:rsidRPr="00796BE2">
              <w:rPr>
                <w:bCs/>
                <w:iCs/>
                <w:color w:val="000000" w:themeColor="text1"/>
                <w:sz w:val="28"/>
                <w:szCs w:val="28"/>
                <w:lang w:val="uk-UA"/>
              </w:rPr>
              <w:t>Білозор</w:t>
            </w:r>
            <w:proofErr w:type="spellEnd"/>
            <w:r w:rsidRPr="00796BE2">
              <w:rPr>
                <w:bCs/>
                <w:iCs/>
                <w:color w:val="000000" w:themeColor="text1"/>
                <w:sz w:val="28"/>
                <w:szCs w:val="28"/>
                <w:lang w:val="uk-UA"/>
              </w:rPr>
              <w:t xml:space="preserve"> Дмитро Олександрович</w:t>
            </w:r>
          </w:p>
          <w:p w:rsidR="00796BE2" w:rsidRPr="00796BE2" w:rsidRDefault="00796BE2" w:rsidP="00011F3B">
            <w:pPr>
              <w:jc w:val="right"/>
              <w:rPr>
                <w:bCs/>
                <w:sz w:val="28"/>
                <w:szCs w:val="28"/>
                <w:lang w:eastAsia="uk-UA"/>
              </w:rPr>
            </w:pPr>
          </w:p>
        </w:tc>
      </w:tr>
    </w:tbl>
    <w:p w:rsidR="00796BE2" w:rsidRPr="00796BE2" w:rsidRDefault="00796BE2" w:rsidP="00CD24FD">
      <w:pPr>
        <w:ind w:left="709"/>
        <w:rPr>
          <w:sz w:val="28"/>
          <w:szCs w:val="28"/>
          <w:lang w:val="en-US"/>
        </w:rPr>
      </w:pPr>
    </w:p>
    <w:p w:rsidR="00CD24FD" w:rsidRPr="00796BE2" w:rsidRDefault="00CD24FD" w:rsidP="00CD24FD">
      <w:pPr>
        <w:ind w:left="709"/>
        <w:rPr>
          <w:sz w:val="28"/>
          <w:szCs w:val="28"/>
          <w:lang w:val="uk-UA"/>
        </w:rPr>
      </w:pPr>
    </w:p>
    <w:p w:rsidR="00CD24FD" w:rsidRPr="00796BE2" w:rsidRDefault="00CD24FD" w:rsidP="00CD24FD">
      <w:pPr>
        <w:ind w:left="709"/>
        <w:rPr>
          <w:sz w:val="28"/>
          <w:szCs w:val="28"/>
          <w:lang w:val="uk-UA"/>
        </w:rPr>
      </w:pPr>
    </w:p>
    <w:p w:rsidR="00CD24FD" w:rsidRPr="00796BE2" w:rsidRDefault="00CD24FD" w:rsidP="00CD24FD">
      <w:pPr>
        <w:ind w:left="709"/>
        <w:rPr>
          <w:sz w:val="28"/>
          <w:szCs w:val="28"/>
          <w:lang w:val="uk-UA"/>
        </w:rPr>
      </w:pPr>
    </w:p>
    <w:p w:rsidR="00CD24FD" w:rsidRPr="00A8065C" w:rsidRDefault="00CD24FD" w:rsidP="00CD24FD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367871" w:rsidRDefault="00CD24FD" w:rsidP="00CD24FD">
      <w:pPr>
        <w:ind w:left="709" w:hanging="709"/>
        <w:jc w:val="center"/>
        <w:rPr>
          <w:rFonts w:ascii="Times New Roman CYR" w:hAnsi="Times New Roman CYR"/>
          <w:bCs/>
          <w:szCs w:val="28"/>
          <w:lang w:val="uk-UA"/>
        </w:rPr>
      </w:pPr>
      <w:r w:rsidRPr="00367871">
        <w:rPr>
          <w:rFonts w:ascii="Times New Roman CYR" w:hAnsi="Times New Roman CYR"/>
          <w:bCs/>
          <w:szCs w:val="28"/>
          <w:lang w:val="uk-UA"/>
        </w:rPr>
        <w:t>Черкаси – 2025 р.</w:t>
      </w:r>
    </w:p>
    <w:p w:rsidR="00C8002E" w:rsidRPr="00367871" w:rsidRDefault="00C8002E" w:rsidP="00367871">
      <w:pPr>
        <w:spacing w:line="360" w:lineRule="auto"/>
        <w:ind w:firstLine="567"/>
        <w:jc w:val="center"/>
        <w:rPr>
          <w:b/>
          <w:i/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lastRenderedPageBreak/>
        <w:t>Тема:</w:t>
      </w:r>
      <w:r w:rsidRPr="00367871">
        <w:rPr>
          <w:b/>
          <w:sz w:val="28"/>
          <w:szCs w:val="28"/>
          <w:lang w:val="uk-UA"/>
        </w:rPr>
        <w:t xml:space="preserve"> «</w:t>
      </w:r>
      <w:proofErr w:type="spellStart"/>
      <w:r w:rsidR="00E71DA4" w:rsidRPr="00367871">
        <w:rPr>
          <w:b/>
          <w:sz w:val="28"/>
          <w:szCs w:val="28"/>
          <w:lang w:val="uk-UA"/>
        </w:rPr>
        <w:t>Нейромережа</w:t>
      </w:r>
      <w:proofErr w:type="spellEnd"/>
      <w:r w:rsidR="00E71DA4" w:rsidRPr="00367871">
        <w:rPr>
          <w:b/>
          <w:sz w:val="28"/>
          <w:szCs w:val="28"/>
          <w:lang w:val="uk-UA"/>
        </w:rPr>
        <w:t xml:space="preserve"> </w:t>
      </w:r>
      <w:proofErr w:type="spellStart"/>
      <w:r w:rsidR="00E71DA4" w:rsidRPr="00367871">
        <w:rPr>
          <w:b/>
          <w:sz w:val="28"/>
          <w:szCs w:val="28"/>
          <w:lang w:val="uk-UA"/>
        </w:rPr>
        <w:t>двонаправленої</w:t>
      </w:r>
      <w:proofErr w:type="spellEnd"/>
      <w:r w:rsidR="00E71DA4" w:rsidRPr="00367871">
        <w:rPr>
          <w:b/>
          <w:sz w:val="28"/>
          <w:szCs w:val="28"/>
          <w:lang w:val="uk-UA"/>
        </w:rPr>
        <w:t xml:space="preserve"> асоціативної пам'яті для шифрування</w:t>
      </w:r>
      <w:r w:rsidR="00367871">
        <w:rPr>
          <w:b/>
          <w:sz w:val="28"/>
          <w:szCs w:val="28"/>
          <w:lang w:val="uk-UA"/>
        </w:rPr>
        <w:t xml:space="preserve"> </w:t>
      </w:r>
      <w:r w:rsidR="00E71DA4" w:rsidRPr="00367871">
        <w:rPr>
          <w:b/>
          <w:sz w:val="28"/>
          <w:szCs w:val="28"/>
          <w:lang w:val="uk-UA"/>
        </w:rPr>
        <w:t>інформації</w:t>
      </w:r>
      <w:r w:rsidRPr="00367871">
        <w:rPr>
          <w:b/>
          <w:sz w:val="28"/>
          <w:szCs w:val="28"/>
          <w:lang w:val="uk-UA"/>
        </w:rPr>
        <w:t>»</w:t>
      </w:r>
    </w:p>
    <w:p w:rsidR="00C8002E" w:rsidRPr="00367871" w:rsidRDefault="00C8002E" w:rsidP="006B5DCB">
      <w:pPr>
        <w:spacing w:line="360" w:lineRule="auto"/>
        <w:rPr>
          <w:b/>
          <w:sz w:val="28"/>
          <w:szCs w:val="28"/>
          <w:lang w:val="uk-UA"/>
        </w:rPr>
      </w:pPr>
    </w:p>
    <w:p w:rsidR="00C8002E" w:rsidRPr="00367871" w:rsidRDefault="00C8002E" w:rsidP="00367871">
      <w:pPr>
        <w:spacing w:line="360" w:lineRule="auto"/>
        <w:jc w:val="both"/>
        <w:rPr>
          <w:sz w:val="28"/>
          <w:szCs w:val="28"/>
          <w:lang w:val="uk-UA"/>
        </w:rPr>
      </w:pPr>
      <w:r w:rsidRPr="00367871">
        <w:rPr>
          <w:b/>
          <w:bCs/>
          <w:i/>
          <w:sz w:val="28"/>
          <w:szCs w:val="28"/>
          <w:lang w:val="uk-UA"/>
        </w:rPr>
        <w:t>Мета роботи</w:t>
      </w:r>
      <w:r w:rsidRPr="00367871">
        <w:rPr>
          <w:sz w:val="28"/>
          <w:szCs w:val="28"/>
          <w:lang w:val="uk-UA"/>
        </w:rPr>
        <w:t xml:space="preserve">: </w:t>
      </w:r>
      <w:r w:rsidR="00E71DA4" w:rsidRPr="00367871">
        <w:rPr>
          <w:sz w:val="28"/>
          <w:szCs w:val="28"/>
          <w:shd w:val="clear" w:color="auto" w:fill="FFFFFF"/>
          <w:lang w:val="uk-UA"/>
        </w:rPr>
        <w:t xml:space="preserve">Дослідження та реалізація </w:t>
      </w:r>
      <w:proofErr w:type="spellStart"/>
      <w:r w:rsidR="00E71DA4" w:rsidRPr="00367871">
        <w:rPr>
          <w:sz w:val="28"/>
          <w:szCs w:val="28"/>
          <w:shd w:val="clear" w:color="auto" w:fill="FFFFFF"/>
          <w:lang w:val="uk-UA"/>
        </w:rPr>
        <w:t>нейромережі</w:t>
      </w:r>
      <w:proofErr w:type="spellEnd"/>
      <w:r w:rsidR="00E71DA4" w:rsidRPr="00367871">
        <w:rPr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E71DA4" w:rsidRPr="00367871">
        <w:rPr>
          <w:sz w:val="28"/>
          <w:szCs w:val="28"/>
          <w:shd w:val="clear" w:color="auto" w:fill="FFFFFF"/>
          <w:lang w:val="uk-UA"/>
        </w:rPr>
        <w:t>двонаправленої</w:t>
      </w:r>
      <w:proofErr w:type="spellEnd"/>
      <w:r w:rsidR="00E71DA4" w:rsidRPr="00367871">
        <w:rPr>
          <w:sz w:val="28"/>
          <w:szCs w:val="28"/>
          <w:shd w:val="clear" w:color="auto" w:fill="FFFFFF"/>
          <w:lang w:val="uk-UA"/>
        </w:rPr>
        <w:t xml:space="preserve"> асоціативної пам'яті (BAM) для шифрування інформації</w:t>
      </w:r>
      <w:r w:rsidRPr="00367871">
        <w:rPr>
          <w:color w:val="000000"/>
          <w:sz w:val="28"/>
          <w:szCs w:val="28"/>
          <w:lang w:val="uk-UA"/>
        </w:rPr>
        <w:t>.</w:t>
      </w:r>
    </w:p>
    <w:p w:rsidR="001E1D8C" w:rsidRPr="00367871" w:rsidRDefault="001E1D8C" w:rsidP="006B5DCB">
      <w:pPr>
        <w:spacing w:line="360" w:lineRule="auto"/>
        <w:jc w:val="both"/>
        <w:rPr>
          <w:sz w:val="28"/>
          <w:szCs w:val="28"/>
          <w:lang w:val="uk-UA"/>
        </w:rPr>
      </w:pPr>
    </w:p>
    <w:p w:rsidR="00E71DA4" w:rsidRPr="00367871" w:rsidRDefault="00C8002E" w:rsidP="00D44D81">
      <w:pPr>
        <w:spacing w:line="360" w:lineRule="auto"/>
        <w:jc w:val="center"/>
        <w:rPr>
          <w:sz w:val="28"/>
          <w:szCs w:val="28"/>
          <w:lang w:val="uk-UA"/>
        </w:rPr>
      </w:pPr>
      <w:r w:rsidRPr="00367871">
        <w:rPr>
          <w:b/>
          <w:bCs/>
          <w:i/>
          <w:sz w:val="28"/>
          <w:szCs w:val="28"/>
          <w:lang w:val="uk-UA"/>
        </w:rPr>
        <w:t>Завдання для виконання</w:t>
      </w:r>
      <w:r w:rsidRPr="00367871">
        <w:rPr>
          <w:sz w:val="28"/>
          <w:szCs w:val="28"/>
          <w:lang w:val="uk-UA"/>
        </w:rPr>
        <w:t>:</w:t>
      </w:r>
    </w:p>
    <w:p w:rsidR="00E71DA4" w:rsidRPr="00367871" w:rsidRDefault="00E71DA4" w:rsidP="002A2728">
      <w:pPr>
        <w:pStyle w:val="NormalWeb"/>
        <w:numPr>
          <w:ilvl w:val="0"/>
          <w:numId w:val="13"/>
        </w:numPr>
        <w:tabs>
          <w:tab w:val="clear" w:pos="1440"/>
          <w:tab w:val="num" w:pos="1134"/>
        </w:tabs>
        <w:spacing w:before="0" w:beforeAutospacing="0" w:line="360" w:lineRule="auto"/>
        <w:ind w:left="0" w:firstLine="567"/>
        <w:jc w:val="both"/>
        <w:rPr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t xml:space="preserve">Реалізувати шифрування інформації на основі </w:t>
      </w:r>
      <w:proofErr w:type="spellStart"/>
      <w:r w:rsidRPr="00367871">
        <w:rPr>
          <w:sz w:val="28"/>
          <w:szCs w:val="28"/>
          <w:lang w:val="uk-UA"/>
        </w:rPr>
        <w:t>двонаправленої</w:t>
      </w:r>
      <w:proofErr w:type="spellEnd"/>
      <w:r w:rsidRPr="00367871">
        <w:rPr>
          <w:sz w:val="28"/>
          <w:szCs w:val="28"/>
          <w:lang w:val="uk-UA"/>
        </w:rPr>
        <w:t xml:space="preserve"> асоціативної пам'яті.</w:t>
      </w:r>
    </w:p>
    <w:p w:rsidR="00E71DA4" w:rsidRPr="00367871" w:rsidRDefault="00E71DA4" w:rsidP="002A2728">
      <w:pPr>
        <w:pStyle w:val="NormalWeb"/>
        <w:numPr>
          <w:ilvl w:val="0"/>
          <w:numId w:val="13"/>
        </w:numPr>
        <w:tabs>
          <w:tab w:val="clear" w:pos="1440"/>
          <w:tab w:val="num" w:pos="1134"/>
        </w:tabs>
        <w:spacing w:before="0" w:beforeAutospacing="0" w:line="360" w:lineRule="auto"/>
        <w:ind w:left="0" w:firstLine="567"/>
        <w:jc w:val="both"/>
        <w:rPr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t>Обрати на підставі номеру варіанту кількість ітерацій.</w:t>
      </w:r>
    </w:p>
    <w:p w:rsidR="00E71DA4" w:rsidRPr="00367871" w:rsidRDefault="00E71DA4" w:rsidP="002A2728">
      <w:pPr>
        <w:pStyle w:val="NormalWeb"/>
        <w:numPr>
          <w:ilvl w:val="0"/>
          <w:numId w:val="13"/>
        </w:numPr>
        <w:tabs>
          <w:tab w:val="clear" w:pos="1440"/>
          <w:tab w:val="num" w:pos="1134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t>Проаналізувати результати відновлення (дешифрування) пошкодженого вхідного образу.</w:t>
      </w:r>
    </w:p>
    <w:p w:rsidR="001E1D8C" w:rsidRPr="00367871" w:rsidRDefault="001E1D8C" w:rsidP="006B5DCB">
      <w:pPr>
        <w:pStyle w:val="NormalWeb"/>
        <w:spacing w:before="0" w:beforeAutospacing="0" w:after="0" w:afterAutospacing="0" w:line="360" w:lineRule="auto"/>
        <w:rPr>
          <w:sz w:val="28"/>
          <w:szCs w:val="28"/>
          <w:lang w:val="uk-UA"/>
        </w:rPr>
      </w:pPr>
    </w:p>
    <w:p w:rsidR="00FB65D9" w:rsidRPr="00367871" w:rsidRDefault="00FB65D9" w:rsidP="00D44D81">
      <w:pPr>
        <w:pStyle w:val="NormalWeb"/>
        <w:spacing w:before="0" w:beforeAutospacing="0" w:after="0" w:afterAutospacing="0" w:line="360" w:lineRule="auto"/>
        <w:jc w:val="center"/>
        <w:rPr>
          <w:i/>
          <w:iCs/>
          <w:sz w:val="28"/>
          <w:szCs w:val="28"/>
          <w:lang w:val="uk-UA"/>
        </w:rPr>
      </w:pPr>
      <w:proofErr w:type="spellStart"/>
      <w:r w:rsidRPr="00367871">
        <w:rPr>
          <w:b/>
          <w:bCs/>
          <w:i/>
          <w:iCs/>
          <w:sz w:val="28"/>
          <w:szCs w:val="28"/>
          <w:lang w:val="uk-UA"/>
        </w:rPr>
        <w:t>Теоритичні</w:t>
      </w:r>
      <w:proofErr w:type="spellEnd"/>
      <w:r w:rsidRPr="00367871">
        <w:rPr>
          <w:b/>
          <w:bCs/>
          <w:i/>
          <w:iCs/>
          <w:sz w:val="28"/>
          <w:szCs w:val="28"/>
          <w:lang w:val="uk-UA"/>
        </w:rPr>
        <w:t xml:space="preserve"> відомості:</w:t>
      </w:r>
    </w:p>
    <w:p w:rsidR="00FB65D9" w:rsidRPr="00367871" w:rsidRDefault="00FB65D9" w:rsidP="00367871">
      <w:pPr>
        <w:pStyle w:val="ListParagraph"/>
        <w:numPr>
          <w:ilvl w:val="1"/>
          <w:numId w:val="13"/>
        </w:numPr>
        <w:tabs>
          <w:tab w:val="clear" w:pos="2160"/>
          <w:tab w:val="num" w:pos="1134"/>
        </w:tabs>
        <w:spacing w:line="360" w:lineRule="auto"/>
        <w:ind w:hanging="1593"/>
        <w:jc w:val="both"/>
        <w:rPr>
          <w:b/>
          <w:bCs/>
          <w:sz w:val="28"/>
          <w:szCs w:val="28"/>
          <w:lang w:val="uk-UA"/>
        </w:rPr>
      </w:pPr>
      <w:r w:rsidRPr="00367871">
        <w:rPr>
          <w:b/>
          <w:bCs/>
          <w:sz w:val="28"/>
          <w:szCs w:val="28"/>
          <w:lang w:val="uk-UA"/>
        </w:rPr>
        <w:t>Вступ до теорії асоціативної пам'яті</w:t>
      </w:r>
    </w:p>
    <w:p w:rsidR="00FB65D9" w:rsidRPr="00367871" w:rsidRDefault="00FB65D9" w:rsidP="00D44D81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t>Асоціативна пам'ять (</w:t>
      </w:r>
      <w:proofErr w:type="spellStart"/>
      <w:r w:rsidRPr="00367871">
        <w:rPr>
          <w:sz w:val="28"/>
          <w:szCs w:val="28"/>
          <w:lang w:val="uk-UA"/>
        </w:rPr>
        <w:t>Content-Addressable</w:t>
      </w:r>
      <w:proofErr w:type="spellEnd"/>
      <w:r w:rsidRPr="00367871">
        <w:rPr>
          <w:sz w:val="28"/>
          <w:szCs w:val="28"/>
          <w:lang w:val="uk-UA"/>
        </w:rPr>
        <w:t xml:space="preserve"> </w:t>
      </w:r>
      <w:proofErr w:type="spellStart"/>
      <w:r w:rsidRPr="00367871">
        <w:rPr>
          <w:sz w:val="28"/>
          <w:szCs w:val="28"/>
          <w:lang w:val="uk-UA"/>
        </w:rPr>
        <w:t>Memory</w:t>
      </w:r>
      <w:proofErr w:type="spellEnd"/>
      <w:r w:rsidRPr="00367871">
        <w:rPr>
          <w:sz w:val="28"/>
          <w:szCs w:val="28"/>
          <w:lang w:val="uk-UA"/>
        </w:rPr>
        <w:t xml:space="preserve">, CAM) являє собою клас нейронних мереж, архітектура та принципи роботи яких натхненні біологічними механізмами людського мозку. На відміну від традиційної комп'ютерної пам'яті (RAM), де доступ до даних здійснюється за їхньою фізичною </w:t>
      </w:r>
      <w:proofErr w:type="spellStart"/>
      <w:r w:rsidRPr="00367871">
        <w:rPr>
          <w:sz w:val="28"/>
          <w:szCs w:val="28"/>
          <w:lang w:val="uk-UA"/>
        </w:rPr>
        <w:t>адресою</w:t>
      </w:r>
      <w:proofErr w:type="spellEnd"/>
      <w:r w:rsidRPr="00367871">
        <w:rPr>
          <w:sz w:val="28"/>
          <w:szCs w:val="28"/>
          <w:lang w:val="uk-UA"/>
        </w:rPr>
        <w:t xml:space="preserve">, в асоціативній пам'яті доступ відбувається за змістом. Це означає, що для отримання збереженого образу на вхід системи достатньо подати його частину, </w:t>
      </w:r>
      <w:proofErr w:type="spellStart"/>
      <w:r w:rsidRPr="00367871">
        <w:rPr>
          <w:sz w:val="28"/>
          <w:szCs w:val="28"/>
          <w:lang w:val="uk-UA"/>
        </w:rPr>
        <w:t>зашумлену</w:t>
      </w:r>
      <w:proofErr w:type="spellEnd"/>
      <w:r w:rsidRPr="00367871">
        <w:rPr>
          <w:sz w:val="28"/>
          <w:szCs w:val="28"/>
          <w:lang w:val="uk-UA"/>
        </w:rPr>
        <w:t xml:space="preserve"> версію або асоційований з ним ключ.</w:t>
      </w:r>
    </w:p>
    <w:p w:rsidR="00FB65D9" w:rsidRPr="00367871" w:rsidRDefault="00FB65D9" w:rsidP="00367871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t>Асоціативні нейронні мережі поділяються на два фундаментальні типи:</w:t>
      </w:r>
    </w:p>
    <w:p w:rsidR="00FB65D9" w:rsidRPr="00367871" w:rsidRDefault="00FB65D9" w:rsidP="00367871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proofErr w:type="spellStart"/>
      <w:r w:rsidRPr="00367871">
        <w:rPr>
          <w:b/>
          <w:bCs/>
          <w:sz w:val="28"/>
          <w:szCs w:val="28"/>
          <w:bdr w:val="none" w:sz="0" w:space="0" w:color="auto" w:frame="1"/>
          <w:lang w:val="uk-UA"/>
        </w:rPr>
        <w:t>Автоасоціативна</w:t>
      </w:r>
      <w:proofErr w:type="spellEnd"/>
      <w:r w:rsidRPr="00367871">
        <w:rPr>
          <w:b/>
          <w:bCs/>
          <w:sz w:val="28"/>
          <w:szCs w:val="28"/>
          <w:bdr w:val="none" w:sz="0" w:space="0" w:color="auto" w:frame="1"/>
          <w:lang w:val="uk-UA"/>
        </w:rPr>
        <w:t xml:space="preserve"> пам'ять:</w:t>
      </w:r>
      <w:r w:rsidRPr="00367871">
        <w:rPr>
          <w:sz w:val="28"/>
          <w:szCs w:val="28"/>
          <w:lang w:val="uk-UA"/>
        </w:rPr>
        <w:t xml:space="preserve"> Вхідний вектор асоціюється сам із собою. Основна мета таких мереж — відновлення еталонного образу за його спотвореною версією (наприклад, мережа </w:t>
      </w:r>
      <w:proofErr w:type="spellStart"/>
      <w:r w:rsidRPr="00367871">
        <w:rPr>
          <w:sz w:val="28"/>
          <w:szCs w:val="28"/>
          <w:lang w:val="uk-UA"/>
        </w:rPr>
        <w:t>Хопфілда</w:t>
      </w:r>
      <w:proofErr w:type="spellEnd"/>
      <w:r w:rsidRPr="00367871">
        <w:rPr>
          <w:sz w:val="28"/>
          <w:szCs w:val="28"/>
          <w:lang w:val="uk-UA"/>
        </w:rPr>
        <w:t>).</w:t>
      </w:r>
    </w:p>
    <w:p w:rsidR="00FB65D9" w:rsidRPr="00367871" w:rsidRDefault="00FB65D9" w:rsidP="00367871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proofErr w:type="spellStart"/>
      <w:r w:rsidRPr="00367871">
        <w:rPr>
          <w:b/>
          <w:bCs/>
          <w:sz w:val="28"/>
          <w:szCs w:val="28"/>
          <w:bdr w:val="none" w:sz="0" w:space="0" w:color="auto" w:frame="1"/>
          <w:lang w:val="uk-UA"/>
        </w:rPr>
        <w:t>Гетероасоціативна</w:t>
      </w:r>
      <w:proofErr w:type="spellEnd"/>
      <w:r w:rsidRPr="00367871">
        <w:rPr>
          <w:b/>
          <w:bCs/>
          <w:sz w:val="28"/>
          <w:szCs w:val="28"/>
          <w:bdr w:val="none" w:sz="0" w:space="0" w:color="auto" w:frame="1"/>
          <w:lang w:val="uk-UA"/>
        </w:rPr>
        <w:t xml:space="preserve"> пам'ять:</w:t>
      </w:r>
      <w:r w:rsidRPr="00367871">
        <w:rPr>
          <w:sz w:val="28"/>
          <w:szCs w:val="28"/>
          <w:lang w:val="uk-UA"/>
        </w:rPr>
        <w:t xml:space="preserve"> Вхідний вектор асоціюється з іншим вектором, який може відрізнятися за розмірністю та змістом. Прикладом такої системи є </w:t>
      </w:r>
      <w:proofErr w:type="spellStart"/>
      <w:r w:rsidRPr="00367871">
        <w:rPr>
          <w:sz w:val="28"/>
          <w:szCs w:val="28"/>
          <w:lang w:val="uk-UA"/>
        </w:rPr>
        <w:t>Двонаправлена</w:t>
      </w:r>
      <w:proofErr w:type="spellEnd"/>
      <w:r w:rsidRPr="00367871">
        <w:rPr>
          <w:sz w:val="28"/>
          <w:szCs w:val="28"/>
          <w:lang w:val="uk-UA"/>
        </w:rPr>
        <w:t xml:space="preserve"> Асоціативна Пам'ять (BAM), яка дозволяє запам'ятовувати пари векторів.</w:t>
      </w:r>
    </w:p>
    <w:p w:rsidR="00FB65D9" w:rsidRDefault="00FB65D9" w:rsidP="00367871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proofErr w:type="spellStart"/>
      <w:r w:rsidRPr="00367871">
        <w:rPr>
          <w:sz w:val="28"/>
          <w:szCs w:val="28"/>
          <w:lang w:val="uk-UA"/>
        </w:rPr>
        <w:lastRenderedPageBreak/>
        <w:t>Двонаправлена</w:t>
      </w:r>
      <w:proofErr w:type="spellEnd"/>
      <w:r w:rsidRPr="00367871">
        <w:rPr>
          <w:sz w:val="28"/>
          <w:szCs w:val="28"/>
          <w:lang w:val="uk-UA"/>
        </w:rPr>
        <w:t xml:space="preserve"> асоціативна пам'ять (BAM — </w:t>
      </w:r>
      <w:proofErr w:type="spellStart"/>
      <w:r w:rsidRPr="00367871">
        <w:rPr>
          <w:sz w:val="28"/>
          <w:szCs w:val="28"/>
          <w:lang w:val="uk-UA"/>
        </w:rPr>
        <w:t>Bidirectional</w:t>
      </w:r>
      <w:proofErr w:type="spellEnd"/>
      <w:r w:rsidRPr="00367871">
        <w:rPr>
          <w:sz w:val="28"/>
          <w:szCs w:val="28"/>
          <w:lang w:val="uk-UA"/>
        </w:rPr>
        <w:t xml:space="preserve"> </w:t>
      </w:r>
      <w:proofErr w:type="spellStart"/>
      <w:r w:rsidRPr="00367871">
        <w:rPr>
          <w:sz w:val="28"/>
          <w:szCs w:val="28"/>
          <w:lang w:val="uk-UA"/>
        </w:rPr>
        <w:t>Associative</w:t>
      </w:r>
      <w:proofErr w:type="spellEnd"/>
      <w:r w:rsidRPr="00367871">
        <w:rPr>
          <w:sz w:val="28"/>
          <w:szCs w:val="28"/>
          <w:lang w:val="uk-UA"/>
        </w:rPr>
        <w:t xml:space="preserve"> </w:t>
      </w:r>
      <w:proofErr w:type="spellStart"/>
      <w:r w:rsidRPr="00367871">
        <w:rPr>
          <w:sz w:val="28"/>
          <w:szCs w:val="28"/>
          <w:lang w:val="uk-UA"/>
        </w:rPr>
        <w:t>Memory</w:t>
      </w:r>
      <w:proofErr w:type="spellEnd"/>
      <w:r w:rsidRPr="00367871">
        <w:rPr>
          <w:sz w:val="28"/>
          <w:szCs w:val="28"/>
          <w:lang w:val="uk-UA"/>
        </w:rPr>
        <w:t xml:space="preserve">), запропонована </w:t>
      </w:r>
      <w:proofErr w:type="spellStart"/>
      <w:r w:rsidRPr="00367871">
        <w:rPr>
          <w:sz w:val="28"/>
          <w:szCs w:val="28"/>
          <w:lang w:val="uk-UA"/>
        </w:rPr>
        <w:t>Бартом</w:t>
      </w:r>
      <w:proofErr w:type="spellEnd"/>
      <w:r w:rsidRPr="00367871">
        <w:rPr>
          <w:sz w:val="28"/>
          <w:szCs w:val="28"/>
          <w:lang w:val="uk-UA"/>
        </w:rPr>
        <w:t xml:space="preserve"> </w:t>
      </w:r>
      <w:proofErr w:type="spellStart"/>
      <w:r w:rsidRPr="00367871">
        <w:rPr>
          <w:sz w:val="28"/>
          <w:szCs w:val="28"/>
          <w:lang w:val="uk-UA"/>
        </w:rPr>
        <w:t>Коско</w:t>
      </w:r>
      <w:proofErr w:type="spellEnd"/>
      <w:r w:rsidRPr="00367871">
        <w:rPr>
          <w:sz w:val="28"/>
          <w:szCs w:val="28"/>
          <w:lang w:val="uk-UA"/>
        </w:rPr>
        <w:t xml:space="preserve"> у 1988 році, є розширенням мережі </w:t>
      </w:r>
      <w:proofErr w:type="spellStart"/>
      <w:r w:rsidRPr="00367871">
        <w:rPr>
          <w:sz w:val="28"/>
          <w:szCs w:val="28"/>
          <w:lang w:val="uk-UA"/>
        </w:rPr>
        <w:t>Хопфілда</w:t>
      </w:r>
      <w:proofErr w:type="spellEnd"/>
      <w:r w:rsidRPr="00367871">
        <w:rPr>
          <w:sz w:val="28"/>
          <w:szCs w:val="28"/>
          <w:lang w:val="uk-UA"/>
        </w:rPr>
        <w:t xml:space="preserve">. Вона являє собою двошарову рекурентну нейронну мережу, здатну працювати в режимі </w:t>
      </w:r>
      <w:proofErr w:type="spellStart"/>
      <w:r w:rsidRPr="00367871">
        <w:rPr>
          <w:sz w:val="28"/>
          <w:szCs w:val="28"/>
          <w:lang w:val="uk-UA"/>
        </w:rPr>
        <w:t>гетероасоціації</w:t>
      </w:r>
      <w:proofErr w:type="spellEnd"/>
      <w:r w:rsidRPr="00367871">
        <w:rPr>
          <w:sz w:val="28"/>
          <w:szCs w:val="28"/>
          <w:lang w:val="uk-UA"/>
        </w:rPr>
        <w:t xml:space="preserve">, запам'ятовуючи пари </w:t>
      </w:r>
      <w:proofErr w:type="spellStart"/>
      <w:r w:rsidRPr="00367871">
        <w:rPr>
          <w:sz w:val="28"/>
          <w:szCs w:val="28"/>
          <w:lang w:val="uk-UA"/>
        </w:rPr>
        <w:t>патернів</w:t>
      </w:r>
      <w:proofErr w:type="spellEnd"/>
      <w:r w:rsidRPr="00367871">
        <w:rPr>
          <w:sz w:val="28"/>
          <w:szCs w:val="28"/>
          <w:lang w:val="uk-UA"/>
        </w:rPr>
        <w:t xml:space="preserve"> (X, Y) і відновлюючи один з них при подачі іншого.</w:t>
      </w:r>
    </w:p>
    <w:p w:rsidR="00412E3C" w:rsidRPr="00367871" w:rsidRDefault="00412E3C" w:rsidP="00412E3C">
      <w:pPr>
        <w:spacing w:line="360" w:lineRule="auto"/>
        <w:jc w:val="both"/>
        <w:rPr>
          <w:sz w:val="28"/>
          <w:szCs w:val="28"/>
          <w:lang w:val="uk-UA"/>
        </w:rPr>
      </w:pPr>
    </w:p>
    <w:p w:rsidR="00FB65D9" w:rsidRPr="00367871" w:rsidRDefault="00FB65D9" w:rsidP="00367871">
      <w:pPr>
        <w:pStyle w:val="ListParagraph"/>
        <w:numPr>
          <w:ilvl w:val="1"/>
          <w:numId w:val="13"/>
        </w:numPr>
        <w:tabs>
          <w:tab w:val="clear" w:pos="2160"/>
          <w:tab w:val="num" w:pos="1134"/>
        </w:tabs>
        <w:spacing w:line="360" w:lineRule="auto"/>
        <w:ind w:hanging="1593"/>
        <w:jc w:val="both"/>
        <w:rPr>
          <w:b/>
          <w:bCs/>
          <w:sz w:val="28"/>
          <w:szCs w:val="28"/>
          <w:lang w:val="uk-UA"/>
        </w:rPr>
      </w:pPr>
      <w:r w:rsidRPr="00367871">
        <w:rPr>
          <w:b/>
          <w:bCs/>
          <w:sz w:val="28"/>
          <w:szCs w:val="28"/>
          <w:lang w:val="uk-UA"/>
        </w:rPr>
        <w:t>Архітектура та структура мережі BAM</w:t>
      </w:r>
    </w:p>
    <w:p w:rsidR="00FB65D9" w:rsidRPr="00367871" w:rsidRDefault="00FB65D9" w:rsidP="00367871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t xml:space="preserve">Топологія мережі BAM складається з двох шарів нейронів: </w:t>
      </w:r>
      <w:r w:rsidRPr="00367871">
        <w:rPr>
          <w:b/>
          <w:bCs/>
          <w:sz w:val="28"/>
          <w:szCs w:val="28"/>
          <w:bdr w:val="none" w:sz="0" w:space="0" w:color="auto" w:frame="1"/>
          <w:lang w:val="uk-UA"/>
        </w:rPr>
        <w:t>Шар X:</w:t>
      </w:r>
      <w:r w:rsidRPr="00367871">
        <w:rPr>
          <w:sz w:val="28"/>
          <w:szCs w:val="28"/>
          <w:lang w:val="uk-UA"/>
        </w:rPr>
        <w:t xml:space="preserve"> Вхідний шар, що містить N нейронів. </w:t>
      </w:r>
      <w:r w:rsidRPr="00367871">
        <w:rPr>
          <w:b/>
          <w:bCs/>
          <w:sz w:val="28"/>
          <w:szCs w:val="28"/>
          <w:bdr w:val="none" w:sz="0" w:space="0" w:color="auto" w:frame="1"/>
          <w:lang w:val="uk-UA"/>
        </w:rPr>
        <w:t>Шар Y:</w:t>
      </w:r>
      <w:r w:rsidRPr="00367871">
        <w:rPr>
          <w:sz w:val="28"/>
          <w:szCs w:val="28"/>
          <w:lang w:val="uk-UA"/>
        </w:rPr>
        <w:t xml:space="preserve"> Вихідний шар, що містить M нейронів.</w:t>
      </w:r>
    </w:p>
    <w:p w:rsidR="00FB65D9" w:rsidRPr="00367871" w:rsidRDefault="00FB65D9" w:rsidP="00367871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t xml:space="preserve">Ключовою особливістю архітектури є повна зв'язність між шарами. Кожен нейрон з шару X з'єднаний з кожним нейроном шару Y, і навпаки. При цьому </w:t>
      </w:r>
      <w:proofErr w:type="spellStart"/>
      <w:r w:rsidRPr="00367871">
        <w:rPr>
          <w:sz w:val="28"/>
          <w:szCs w:val="28"/>
          <w:lang w:val="uk-UA"/>
        </w:rPr>
        <w:t>внутрішньошарові</w:t>
      </w:r>
      <w:proofErr w:type="spellEnd"/>
      <w:r w:rsidRPr="00367871">
        <w:rPr>
          <w:sz w:val="28"/>
          <w:szCs w:val="28"/>
          <w:lang w:val="uk-UA"/>
        </w:rPr>
        <w:t xml:space="preserve"> зв'язки (з'єднання нейронів X з іншими нейронами X, або Y з Y) відсутні. Також відсутні зворотні зв'язки нейронів самих на себе.</w:t>
      </w:r>
    </w:p>
    <w:p w:rsidR="00FB65D9" w:rsidRPr="00367871" w:rsidRDefault="00FB65D9" w:rsidP="00367871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proofErr w:type="spellStart"/>
      <w:r w:rsidRPr="00367871">
        <w:rPr>
          <w:sz w:val="28"/>
          <w:szCs w:val="28"/>
          <w:lang w:val="uk-UA"/>
        </w:rPr>
        <w:t>Синаптичні</w:t>
      </w:r>
      <w:proofErr w:type="spellEnd"/>
      <w:r w:rsidRPr="00367871">
        <w:rPr>
          <w:sz w:val="28"/>
          <w:szCs w:val="28"/>
          <w:lang w:val="uk-UA"/>
        </w:rPr>
        <w:t xml:space="preserve"> ваги мережі формують матрицю </w:t>
      </w:r>
      <w:proofErr w:type="spellStart"/>
      <w:r w:rsidRPr="00367871">
        <w:rPr>
          <w:sz w:val="28"/>
          <w:szCs w:val="28"/>
          <w:lang w:val="uk-UA"/>
        </w:rPr>
        <w:t>зв'язків</w:t>
      </w:r>
      <w:proofErr w:type="spellEnd"/>
      <w:r w:rsidRPr="00367871">
        <w:rPr>
          <w:sz w:val="28"/>
          <w:szCs w:val="28"/>
          <w:lang w:val="uk-UA"/>
        </w:rPr>
        <w:t xml:space="preserve"> </w:t>
      </w:r>
      <w:r w:rsidRPr="00367871">
        <w:rPr>
          <w:b/>
          <w:bCs/>
          <w:sz w:val="28"/>
          <w:szCs w:val="28"/>
          <w:bdr w:val="none" w:sz="0" w:space="0" w:color="auto" w:frame="1"/>
          <w:lang w:val="uk-UA"/>
        </w:rPr>
        <w:t>W</w:t>
      </w:r>
      <w:r w:rsidRPr="00367871">
        <w:rPr>
          <w:sz w:val="28"/>
          <w:szCs w:val="28"/>
          <w:lang w:val="uk-UA"/>
        </w:rPr>
        <w:t xml:space="preserve"> розмірністю N×M. Оскільки мережа є </w:t>
      </w:r>
      <w:proofErr w:type="spellStart"/>
      <w:r w:rsidRPr="00367871">
        <w:rPr>
          <w:sz w:val="28"/>
          <w:szCs w:val="28"/>
          <w:lang w:val="uk-UA"/>
        </w:rPr>
        <w:t>двонаправленою</w:t>
      </w:r>
      <w:proofErr w:type="spellEnd"/>
      <w:r w:rsidRPr="00367871">
        <w:rPr>
          <w:sz w:val="28"/>
          <w:szCs w:val="28"/>
          <w:lang w:val="uk-UA"/>
        </w:rPr>
        <w:t>:</w:t>
      </w:r>
    </w:p>
    <w:p w:rsidR="00FB65D9" w:rsidRDefault="00FB65D9" w:rsidP="00367871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t xml:space="preserve">Передача сигналу від шару X </w:t>
      </w:r>
      <w:proofErr w:type="spellStart"/>
      <w:r w:rsidRPr="00367871">
        <w:rPr>
          <w:sz w:val="28"/>
          <w:szCs w:val="28"/>
          <w:lang w:val="uk-UA"/>
        </w:rPr>
        <w:t>доY</w:t>
      </w:r>
      <w:proofErr w:type="spellEnd"/>
      <w:r w:rsidRPr="00367871">
        <w:rPr>
          <w:sz w:val="28"/>
          <w:szCs w:val="28"/>
          <w:lang w:val="uk-UA"/>
        </w:rPr>
        <w:t xml:space="preserve"> (прямий прохід) здійснюється через матрицю </w:t>
      </w:r>
      <w:r w:rsidRPr="00367871">
        <w:rPr>
          <w:b/>
          <w:bCs/>
          <w:sz w:val="28"/>
          <w:szCs w:val="28"/>
          <w:bdr w:val="none" w:sz="0" w:space="0" w:color="auto" w:frame="1"/>
          <w:lang w:val="uk-UA"/>
        </w:rPr>
        <w:t>W</w:t>
      </w:r>
      <w:r w:rsidRPr="00367871">
        <w:rPr>
          <w:sz w:val="28"/>
          <w:szCs w:val="28"/>
          <w:lang w:val="uk-UA"/>
        </w:rPr>
        <w:t xml:space="preserve">. Передача сигналу від шару Y до X (зворотний прохід) здійснюється через транспоновану матрицю </w:t>
      </w:r>
      <w:r w:rsidRPr="00367871">
        <w:rPr>
          <w:b/>
          <w:bCs/>
          <w:sz w:val="28"/>
          <w:szCs w:val="28"/>
          <w:bdr w:val="none" w:sz="0" w:space="0" w:color="auto" w:frame="1"/>
          <w:lang w:val="uk-UA"/>
        </w:rPr>
        <w:t>Wᵀ</w:t>
      </w:r>
      <w:r w:rsidRPr="00367871">
        <w:rPr>
          <w:sz w:val="28"/>
          <w:szCs w:val="28"/>
          <w:lang w:val="uk-UA"/>
        </w:rPr>
        <w:t xml:space="preserve"> (розмірністю </w:t>
      </w:r>
      <w:r w:rsidRPr="00367871">
        <w:rPr>
          <w:b/>
          <w:bCs/>
          <w:sz w:val="28"/>
          <w:szCs w:val="28"/>
          <w:lang w:val="uk-UA"/>
        </w:rPr>
        <w:t>M×N</w:t>
      </w:r>
      <w:r w:rsidRPr="00367871">
        <w:rPr>
          <w:sz w:val="28"/>
          <w:szCs w:val="28"/>
          <w:lang w:val="uk-UA"/>
        </w:rPr>
        <w:t>). Це дозволяє сигналам циркулювати ("</w:t>
      </w:r>
      <w:proofErr w:type="spellStart"/>
      <w:r w:rsidRPr="00367871">
        <w:rPr>
          <w:sz w:val="28"/>
          <w:szCs w:val="28"/>
          <w:lang w:val="uk-UA"/>
        </w:rPr>
        <w:t>реверберувати</w:t>
      </w:r>
      <w:proofErr w:type="spellEnd"/>
      <w:r w:rsidRPr="00367871">
        <w:rPr>
          <w:sz w:val="28"/>
          <w:szCs w:val="28"/>
          <w:lang w:val="uk-UA"/>
        </w:rPr>
        <w:t>") між шарами доти, доки мережа не досягне стабільного стану.</w:t>
      </w:r>
    </w:p>
    <w:p w:rsidR="00412E3C" w:rsidRPr="00367871" w:rsidRDefault="00412E3C" w:rsidP="00412E3C">
      <w:pPr>
        <w:spacing w:line="360" w:lineRule="auto"/>
        <w:jc w:val="both"/>
        <w:rPr>
          <w:sz w:val="28"/>
          <w:szCs w:val="28"/>
          <w:lang w:val="uk-UA"/>
        </w:rPr>
      </w:pPr>
    </w:p>
    <w:p w:rsidR="00FB65D9" w:rsidRPr="00367871" w:rsidRDefault="00FB65D9" w:rsidP="00367871">
      <w:pPr>
        <w:pStyle w:val="ListParagraph"/>
        <w:numPr>
          <w:ilvl w:val="1"/>
          <w:numId w:val="13"/>
        </w:numPr>
        <w:tabs>
          <w:tab w:val="clear" w:pos="2160"/>
          <w:tab w:val="num" w:pos="1134"/>
        </w:tabs>
        <w:spacing w:line="360" w:lineRule="auto"/>
        <w:ind w:hanging="1593"/>
        <w:jc w:val="both"/>
        <w:rPr>
          <w:b/>
          <w:bCs/>
          <w:sz w:val="28"/>
          <w:szCs w:val="28"/>
          <w:lang w:val="uk-UA"/>
        </w:rPr>
      </w:pPr>
      <w:r w:rsidRPr="00367871">
        <w:rPr>
          <w:b/>
          <w:bCs/>
          <w:sz w:val="28"/>
          <w:szCs w:val="28"/>
          <w:lang w:val="uk-UA"/>
        </w:rPr>
        <w:t>Представлення даних та кодування</w:t>
      </w:r>
    </w:p>
    <w:p w:rsidR="00FB65D9" w:rsidRPr="00367871" w:rsidRDefault="00FB65D9" w:rsidP="00367871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t xml:space="preserve">Для коректного функціонування мереж типу BAM критично важливим є вибір формату представлення даних. Хоча цифрові зображення та інформація зазвичай зберігаються у бінарному форматі </w:t>
      </w:r>
      <w:r w:rsidRPr="00367871">
        <w:rPr>
          <w:b/>
          <w:bCs/>
          <w:sz w:val="28"/>
          <w:szCs w:val="28"/>
          <w:lang w:val="uk-UA"/>
        </w:rPr>
        <w:t>{0, 1}</w:t>
      </w:r>
      <w:r w:rsidRPr="00367871">
        <w:rPr>
          <w:sz w:val="28"/>
          <w:szCs w:val="28"/>
          <w:lang w:val="uk-UA"/>
        </w:rPr>
        <w:t xml:space="preserve">, для </w:t>
      </w:r>
      <w:proofErr w:type="spellStart"/>
      <w:r w:rsidRPr="00367871">
        <w:rPr>
          <w:sz w:val="28"/>
          <w:szCs w:val="28"/>
          <w:lang w:val="uk-UA"/>
        </w:rPr>
        <w:t>нейромережевих</w:t>
      </w:r>
      <w:proofErr w:type="spellEnd"/>
      <w:r w:rsidRPr="00367871">
        <w:rPr>
          <w:sz w:val="28"/>
          <w:szCs w:val="28"/>
          <w:lang w:val="uk-UA"/>
        </w:rPr>
        <w:t xml:space="preserve"> обчислень в асоціативній пам'яті ефективнішим є </w:t>
      </w:r>
      <w:r w:rsidRPr="00367871">
        <w:rPr>
          <w:sz w:val="28"/>
          <w:szCs w:val="28"/>
          <w:bdr w:val="none" w:sz="0" w:space="0" w:color="auto" w:frame="1"/>
          <w:lang w:val="uk-UA"/>
        </w:rPr>
        <w:t>біполярне кодування</w:t>
      </w:r>
      <w:r w:rsidRPr="00367871">
        <w:rPr>
          <w:sz w:val="28"/>
          <w:szCs w:val="28"/>
          <w:lang w:val="uk-UA"/>
        </w:rPr>
        <w:t xml:space="preserve"> </w:t>
      </w:r>
      <w:r w:rsidRPr="00367871">
        <w:rPr>
          <w:b/>
          <w:bCs/>
          <w:sz w:val="28"/>
          <w:szCs w:val="28"/>
          <w:lang w:val="uk-UA"/>
        </w:rPr>
        <w:t>{-1, 1}</w:t>
      </w:r>
      <w:r w:rsidRPr="00367871">
        <w:rPr>
          <w:sz w:val="28"/>
          <w:szCs w:val="28"/>
          <w:lang w:val="uk-UA"/>
        </w:rPr>
        <w:t>.</w:t>
      </w:r>
    </w:p>
    <w:p w:rsidR="00FB65D9" w:rsidRPr="00367871" w:rsidRDefault="00FB65D9" w:rsidP="00367871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t>У біполярному режимі:</w:t>
      </w:r>
    </w:p>
    <w:p w:rsidR="00FB65D9" w:rsidRPr="00865336" w:rsidRDefault="00FB65D9" w:rsidP="00865336">
      <w:pPr>
        <w:pStyle w:val="ListParagraph"/>
        <w:numPr>
          <w:ilvl w:val="0"/>
          <w:numId w:val="20"/>
        </w:numPr>
        <w:spacing w:line="360" w:lineRule="auto"/>
        <w:jc w:val="both"/>
        <w:rPr>
          <w:sz w:val="28"/>
          <w:szCs w:val="28"/>
          <w:lang w:val="uk-UA"/>
        </w:rPr>
      </w:pPr>
      <w:r w:rsidRPr="00865336">
        <w:rPr>
          <w:sz w:val="28"/>
          <w:szCs w:val="28"/>
          <w:lang w:val="uk-UA"/>
        </w:rPr>
        <w:t xml:space="preserve">Логічний 0 або "пустота" кодується як </w:t>
      </w:r>
      <w:r w:rsidRPr="00865336">
        <w:rPr>
          <w:b/>
          <w:bCs/>
          <w:sz w:val="28"/>
          <w:szCs w:val="28"/>
          <w:bdr w:val="none" w:sz="0" w:space="0" w:color="auto" w:frame="1"/>
          <w:lang w:val="uk-UA"/>
        </w:rPr>
        <w:t>-1</w:t>
      </w:r>
      <w:r w:rsidRPr="00865336">
        <w:rPr>
          <w:sz w:val="28"/>
          <w:szCs w:val="28"/>
          <w:lang w:val="uk-UA"/>
        </w:rPr>
        <w:t>.</w:t>
      </w:r>
    </w:p>
    <w:p w:rsidR="00FB65D9" w:rsidRPr="00865336" w:rsidRDefault="00FB65D9" w:rsidP="00865336">
      <w:pPr>
        <w:pStyle w:val="ListParagraph"/>
        <w:numPr>
          <w:ilvl w:val="0"/>
          <w:numId w:val="20"/>
        </w:numPr>
        <w:spacing w:line="360" w:lineRule="auto"/>
        <w:jc w:val="both"/>
        <w:rPr>
          <w:sz w:val="28"/>
          <w:szCs w:val="28"/>
          <w:lang w:val="uk-UA"/>
        </w:rPr>
      </w:pPr>
      <w:r w:rsidRPr="00865336">
        <w:rPr>
          <w:sz w:val="28"/>
          <w:szCs w:val="28"/>
          <w:lang w:val="uk-UA"/>
        </w:rPr>
        <w:t xml:space="preserve">Логічна 1 або "сигнал" кодується як </w:t>
      </w:r>
      <w:r w:rsidRPr="00865336">
        <w:rPr>
          <w:b/>
          <w:bCs/>
          <w:sz w:val="28"/>
          <w:szCs w:val="28"/>
          <w:bdr w:val="none" w:sz="0" w:space="0" w:color="auto" w:frame="1"/>
          <w:lang w:val="uk-UA"/>
        </w:rPr>
        <w:t>1</w:t>
      </w:r>
      <w:r w:rsidRPr="00865336">
        <w:rPr>
          <w:sz w:val="28"/>
          <w:szCs w:val="28"/>
          <w:lang w:val="uk-UA"/>
        </w:rPr>
        <w:t>.</w:t>
      </w:r>
    </w:p>
    <w:p w:rsidR="00FE142C" w:rsidRPr="00367871" w:rsidRDefault="00FB65D9" w:rsidP="00367871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lastRenderedPageBreak/>
        <w:t xml:space="preserve">Перетворення бінарного </w:t>
      </w:r>
      <w:proofErr w:type="spellStart"/>
      <w:r w:rsidRPr="00367871">
        <w:rPr>
          <w:sz w:val="28"/>
          <w:szCs w:val="28"/>
          <w:lang w:val="uk-UA"/>
        </w:rPr>
        <w:t>вектора</w:t>
      </w:r>
      <w:proofErr w:type="spellEnd"/>
      <w:r w:rsidRPr="00367871">
        <w:rPr>
          <w:sz w:val="28"/>
          <w:szCs w:val="28"/>
          <w:lang w:val="uk-UA"/>
        </w:rPr>
        <w:t xml:space="preserve"> b у біполярний вектор x здійснюється за формулою:</w:t>
      </w:r>
      <w:r w:rsidR="00FE142C" w:rsidRPr="00367871">
        <w:rPr>
          <w:sz w:val="28"/>
          <w:szCs w:val="28"/>
          <w:lang w:val="uk-UA"/>
        </w:rPr>
        <w:t xml:space="preserve"> </w:t>
      </w:r>
      <w:proofErr w:type="spellStart"/>
      <w:r w:rsidRPr="00367871">
        <w:rPr>
          <w:b/>
          <w:bCs/>
          <w:i/>
          <w:iCs/>
          <w:sz w:val="28"/>
          <w:szCs w:val="28"/>
          <w:lang w:val="uk-UA"/>
        </w:rPr>
        <w:t>x_i</w:t>
      </w:r>
      <w:proofErr w:type="spellEnd"/>
      <w:r w:rsidRPr="00367871">
        <w:rPr>
          <w:b/>
          <w:bCs/>
          <w:i/>
          <w:iCs/>
          <w:sz w:val="28"/>
          <w:szCs w:val="28"/>
          <w:lang w:val="uk-UA"/>
        </w:rPr>
        <w:t xml:space="preserve"> = 2 * </w:t>
      </w:r>
      <w:proofErr w:type="spellStart"/>
      <w:r w:rsidRPr="00367871">
        <w:rPr>
          <w:b/>
          <w:bCs/>
          <w:i/>
          <w:iCs/>
          <w:sz w:val="28"/>
          <w:szCs w:val="28"/>
          <w:lang w:val="uk-UA"/>
        </w:rPr>
        <w:t>b_i</w:t>
      </w:r>
      <w:proofErr w:type="spellEnd"/>
      <w:r w:rsidRPr="00367871">
        <w:rPr>
          <w:b/>
          <w:bCs/>
          <w:i/>
          <w:iCs/>
          <w:sz w:val="28"/>
          <w:szCs w:val="28"/>
          <w:lang w:val="uk-UA"/>
        </w:rPr>
        <w:t xml:space="preserve"> </w:t>
      </w:r>
      <w:r w:rsidR="00FE142C" w:rsidRPr="00367871">
        <w:rPr>
          <w:b/>
          <w:bCs/>
          <w:i/>
          <w:iCs/>
          <w:sz w:val="28"/>
          <w:szCs w:val="28"/>
          <w:lang w:val="uk-UA"/>
        </w:rPr>
        <w:t>–</w:t>
      </w:r>
      <w:r w:rsidRPr="00367871">
        <w:rPr>
          <w:b/>
          <w:bCs/>
          <w:i/>
          <w:iCs/>
          <w:sz w:val="28"/>
          <w:szCs w:val="28"/>
          <w:lang w:val="uk-UA"/>
        </w:rPr>
        <w:t xml:space="preserve"> 1</w:t>
      </w:r>
      <w:r w:rsidR="00FE142C" w:rsidRPr="00367871">
        <w:rPr>
          <w:sz w:val="28"/>
          <w:szCs w:val="28"/>
          <w:lang w:val="uk-UA"/>
        </w:rPr>
        <w:t>.</w:t>
      </w:r>
    </w:p>
    <w:p w:rsidR="00FB65D9" w:rsidRDefault="00FB65D9" w:rsidP="00367871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t>Перевага біполярного кодування полягає у значному покращенні ортогональності векторів та підвищенні співвідношення сигнал/шум. У бінарному кодуванні нулі не вносять вкладу в суму добутків (оскільки 0 помножити на вагу дорівнює 0), тоді як у біполярному кодуванні значення -1 активно впливає на результат, створюючи "гальмівний" (</w:t>
      </w:r>
      <w:proofErr w:type="spellStart"/>
      <w:r w:rsidRPr="00367871">
        <w:rPr>
          <w:sz w:val="28"/>
          <w:szCs w:val="28"/>
          <w:lang w:val="uk-UA"/>
        </w:rPr>
        <w:t>inhibitory</w:t>
      </w:r>
      <w:proofErr w:type="spellEnd"/>
      <w:r w:rsidRPr="00367871">
        <w:rPr>
          <w:sz w:val="28"/>
          <w:szCs w:val="28"/>
          <w:lang w:val="uk-UA"/>
        </w:rPr>
        <w:t>) ефект, що дозволяє мережі краще розрізняти схожі образи.</w:t>
      </w:r>
    </w:p>
    <w:p w:rsidR="00412E3C" w:rsidRPr="00367871" w:rsidRDefault="00412E3C" w:rsidP="00412E3C">
      <w:pPr>
        <w:spacing w:line="360" w:lineRule="auto"/>
        <w:jc w:val="both"/>
        <w:rPr>
          <w:sz w:val="28"/>
          <w:szCs w:val="28"/>
          <w:lang w:val="uk-UA"/>
        </w:rPr>
      </w:pPr>
    </w:p>
    <w:p w:rsidR="00FB65D9" w:rsidRPr="00367871" w:rsidRDefault="00FB65D9" w:rsidP="00367871">
      <w:pPr>
        <w:pStyle w:val="ListParagraph"/>
        <w:numPr>
          <w:ilvl w:val="1"/>
          <w:numId w:val="13"/>
        </w:numPr>
        <w:tabs>
          <w:tab w:val="clear" w:pos="2160"/>
          <w:tab w:val="num" w:pos="1134"/>
        </w:tabs>
        <w:spacing w:line="360" w:lineRule="auto"/>
        <w:ind w:hanging="1593"/>
        <w:jc w:val="both"/>
        <w:rPr>
          <w:b/>
          <w:bCs/>
          <w:sz w:val="28"/>
          <w:szCs w:val="28"/>
          <w:lang w:val="uk-UA"/>
        </w:rPr>
      </w:pPr>
      <w:r w:rsidRPr="00367871">
        <w:rPr>
          <w:b/>
          <w:bCs/>
          <w:sz w:val="28"/>
          <w:szCs w:val="28"/>
          <w:lang w:val="uk-UA"/>
        </w:rPr>
        <w:t xml:space="preserve">Навчання мережі (Правило </w:t>
      </w:r>
      <w:proofErr w:type="spellStart"/>
      <w:r w:rsidRPr="00367871">
        <w:rPr>
          <w:b/>
          <w:bCs/>
          <w:sz w:val="28"/>
          <w:szCs w:val="28"/>
          <w:lang w:val="uk-UA"/>
        </w:rPr>
        <w:t>Хебба</w:t>
      </w:r>
      <w:proofErr w:type="spellEnd"/>
      <w:r w:rsidRPr="00367871">
        <w:rPr>
          <w:b/>
          <w:bCs/>
          <w:sz w:val="28"/>
          <w:szCs w:val="28"/>
          <w:lang w:val="uk-UA"/>
        </w:rPr>
        <w:t>)</w:t>
      </w:r>
    </w:p>
    <w:p w:rsidR="00FB65D9" w:rsidRPr="00367871" w:rsidRDefault="00FB65D9" w:rsidP="00367871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t xml:space="preserve">Навчання мережі BAM відбувається "з учителем", але, на відміну від </w:t>
      </w:r>
      <w:proofErr w:type="spellStart"/>
      <w:r w:rsidRPr="00367871">
        <w:rPr>
          <w:sz w:val="28"/>
          <w:szCs w:val="28"/>
          <w:lang w:val="uk-UA"/>
        </w:rPr>
        <w:t>перцептронів</w:t>
      </w:r>
      <w:proofErr w:type="spellEnd"/>
      <w:r w:rsidRPr="00367871">
        <w:rPr>
          <w:sz w:val="28"/>
          <w:szCs w:val="28"/>
          <w:lang w:val="uk-UA"/>
        </w:rPr>
        <w:t xml:space="preserve">, воно не є ітераційним у класичному розумінні (як градієнтний спуск). Це </w:t>
      </w:r>
      <w:proofErr w:type="spellStart"/>
      <w:r w:rsidRPr="00367871">
        <w:rPr>
          <w:sz w:val="28"/>
          <w:szCs w:val="28"/>
          <w:lang w:val="uk-UA"/>
        </w:rPr>
        <w:t>одномоментне</w:t>
      </w:r>
      <w:proofErr w:type="spellEnd"/>
      <w:r w:rsidRPr="00367871">
        <w:rPr>
          <w:sz w:val="28"/>
          <w:szCs w:val="28"/>
          <w:lang w:val="uk-UA"/>
        </w:rPr>
        <w:t xml:space="preserve"> навчання (</w:t>
      </w:r>
      <w:proofErr w:type="spellStart"/>
      <w:r w:rsidRPr="00367871">
        <w:rPr>
          <w:sz w:val="28"/>
          <w:szCs w:val="28"/>
          <w:lang w:val="uk-UA"/>
        </w:rPr>
        <w:t>one-shot</w:t>
      </w:r>
      <w:proofErr w:type="spellEnd"/>
      <w:r w:rsidRPr="00367871">
        <w:rPr>
          <w:sz w:val="28"/>
          <w:szCs w:val="28"/>
          <w:lang w:val="uk-UA"/>
        </w:rPr>
        <w:t xml:space="preserve"> </w:t>
      </w:r>
      <w:proofErr w:type="spellStart"/>
      <w:r w:rsidRPr="00367871">
        <w:rPr>
          <w:sz w:val="28"/>
          <w:szCs w:val="28"/>
          <w:lang w:val="uk-UA"/>
        </w:rPr>
        <w:t>learning</w:t>
      </w:r>
      <w:proofErr w:type="spellEnd"/>
      <w:r w:rsidRPr="00367871">
        <w:rPr>
          <w:sz w:val="28"/>
          <w:szCs w:val="28"/>
          <w:lang w:val="uk-UA"/>
        </w:rPr>
        <w:t xml:space="preserve">), засноване на </w:t>
      </w:r>
      <w:r w:rsidRPr="00367871">
        <w:rPr>
          <w:b/>
          <w:bCs/>
          <w:sz w:val="28"/>
          <w:szCs w:val="28"/>
          <w:bdr w:val="none" w:sz="0" w:space="0" w:color="auto" w:frame="1"/>
          <w:lang w:val="uk-UA"/>
        </w:rPr>
        <w:t xml:space="preserve">правилі </w:t>
      </w:r>
      <w:proofErr w:type="spellStart"/>
      <w:r w:rsidRPr="00367871">
        <w:rPr>
          <w:b/>
          <w:bCs/>
          <w:sz w:val="28"/>
          <w:szCs w:val="28"/>
          <w:bdr w:val="none" w:sz="0" w:space="0" w:color="auto" w:frame="1"/>
          <w:lang w:val="uk-UA"/>
        </w:rPr>
        <w:t>Хебба</w:t>
      </w:r>
      <w:proofErr w:type="spellEnd"/>
      <w:r w:rsidRPr="00367871">
        <w:rPr>
          <w:sz w:val="28"/>
          <w:szCs w:val="28"/>
          <w:lang w:val="uk-UA"/>
        </w:rPr>
        <w:t>. Згідно з цим правилом, вага зв'язку між двома нейронами посилюється, якщо вони активуються одночасно.</w:t>
      </w:r>
    </w:p>
    <w:p w:rsidR="00FB65D9" w:rsidRPr="00367871" w:rsidRDefault="00FB65D9" w:rsidP="00367871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t>Нехай ми маємо набір з P пар векторів для запам'ятовування:</w:t>
      </w:r>
      <w:r w:rsidR="00FE142C" w:rsidRPr="00367871">
        <w:rPr>
          <w:sz w:val="28"/>
          <w:szCs w:val="28"/>
          <w:lang w:val="uk-UA"/>
        </w:rPr>
        <w:t xml:space="preserve"> </w:t>
      </w:r>
      <w:r w:rsidRPr="00367871">
        <w:rPr>
          <w:b/>
          <w:bCs/>
          <w:sz w:val="28"/>
          <w:szCs w:val="28"/>
          <w:lang w:val="uk-UA"/>
        </w:rPr>
        <w:t>{(X⁽¹⁾, Y⁽¹⁾), (X⁽²⁾, Y⁽²⁾), ..., (X⁽ᴾ⁾, Y⁽ᴾ⁾)}</w:t>
      </w:r>
    </w:p>
    <w:p w:rsidR="00FB65D9" w:rsidRPr="00367871" w:rsidRDefault="00FB65D9" w:rsidP="00367871">
      <w:pPr>
        <w:spacing w:line="360" w:lineRule="auto"/>
        <w:ind w:firstLine="567"/>
        <w:jc w:val="both"/>
        <w:rPr>
          <w:b/>
          <w:bCs/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t>Матриця ваг W розраховується як сума зовнішніх добутків (</w:t>
      </w:r>
      <w:proofErr w:type="spellStart"/>
      <w:r w:rsidRPr="00367871">
        <w:rPr>
          <w:sz w:val="28"/>
          <w:szCs w:val="28"/>
          <w:lang w:val="uk-UA"/>
        </w:rPr>
        <w:t>outer</w:t>
      </w:r>
      <w:proofErr w:type="spellEnd"/>
      <w:r w:rsidRPr="00367871">
        <w:rPr>
          <w:sz w:val="28"/>
          <w:szCs w:val="28"/>
          <w:lang w:val="uk-UA"/>
        </w:rPr>
        <w:t xml:space="preserve"> </w:t>
      </w:r>
      <w:proofErr w:type="spellStart"/>
      <w:r w:rsidRPr="00367871">
        <w:rPr>
          <w:sz w:val="28"/>
          <w:szCs w:val="28"/>
          <w:lang w:val="uk-UA"/>
        </w:rPr>
        <w:t>products</w:t>
      </w:r>
      <w:proofErr w:type="spellEnd"/>
      <w:r w:rsidRPr="00367871">
        <w:rPr>
          <w:sz w:val="28"/>
          <w:szCs w:val="28"/>
          <w:lang w:val="uk-UA"/>
        </w:rPr>
        <w:t>) усіх пар векторів:</w:t>
      </w:r>
      <w:r w:rsidR="00FE142C" w:rsidRPr="00367871">
        <w:rPr>
          <w:sz w:val="28"/>
          <w:szCs w:val="28"/>
          <w:lang w:val="uk-UA"/>
        </w:rPr>
        <w:t xml:space="preserve"> </w:t>
      </w:r>
      <w:r w:rsidRPr="00367871">
        <w:rPr>
          <w:b/>
          <w:bCs/>
          <w:sz w:val="28"/>
          <w:szCs w:val="28"/>
          <w:lang w:val="uk-UA"/>
        </w:rPr>
        <w:t>W = Сума (від k=1 до P) [ (X⁽ᵏ⁾)ᵀ * Y⁽ᵏ⁾ ]</w:t>
      </w:r>
    </w:p>
    <w:p w:rsidR="00FB65D9" w:rsidRDefault="00FB65D9" w:rsidP="00367871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t xml:space="preserve">Елемент матриці </w:t>
      </w:r>
      <w:proofErr w:type="spellStart"/>
      <w:r w:rsidRPr="00367871">
        <w:rPr>
          <w:sz w:val="28"/>
          <w:szCs w:val="28"/>
          <w:lang w:val="uk-UA"/>
        </w:rPr>
        <w:t>w_ij</w:t>
      </w:r>
      <w:proofErr w:type="spellEnd"/>
      <w:r w:rsidRPr="00367871">
        <w:rPr>
          <w:sz w:val="28"/>
          <w:szCs w:val="28"/>
          <w:lang w:val="uk-UA"/>
        </w:rPr>
        <w:t xml:space="preserve"> відображає ступінь кореляції між i-м елементом входу та j-м елементом виходу по всій навчальній вибірці. Якщо значення збігаються (обидва 1 або обидва -1), вага збільшується. Якщо значення різні — зменшується.</w:t>
      </w:r>
    </w:p>
    <w:p w:rsidR="00412E3C" w:rsidRPr="00367871" w:rsidRDefault="00412E3C" w:rsidP="00412E3C">
      <w:pPr>
        <w:spacing w:line="360" w:lineRule="auto"/>
        <w:jc w:val="both"/>
        <w:rPr>
          <w:sz w:val="28"/>
          <w:szCs w:val="28"/>
          <w:lang w:val="uk-UA"/>
        </w:rPr>
      </w:pPr>
    </w:p>
    <w:p w:rsidR="00FB65D9" w:rsidRPr="00367871" w:rsidRDefault="00FB65D9" w:rsidP="00367871">
      <w:pPr>
        <w:pStyle w:val="ListParagraph"/>
        <w:numPr>
          <w:ilvl w:val="1"/>
          <w:numId w:val="13"/>
        </w:numPr>
        <w:tabs>
          <w:tab w:val="clear" w:pos="2160"/>
          <w:tab w:val="num" w:pos="1134"/>
        </w:tabs>
        <w:spacing w:line="360" w:lineRule="auto"/>
        <w:ind w:hanging="1593"/>
        <w:jc w:val="both"/>
        <w:rPr>
          <w:b/>
          <w:bCs/>
          <w:sz w:val="28"/>
          <w:szCs w:val="28"/>
          <w:lang w:val="uk-UA"/>
        </w:rPr>
      </w:pPr>
      <w:r w:rsidRPr="00367871">
        <w:rPr>
          <w:b/>
          <w:bCs/>
          <w:sz w:val="28"/>
          <w:szCs w:val="28"/>
          <w:lang w:val="uk-UA"/>
        </w:rPr>
        <w:t>Функціонування мережі (Резонанс)</w:t>
      </w:r>
    </w:p>
    <w:p w:rsidR="00FB65D9" w:rsidRPr="00367871" w:rsidRDefault="00FB65D9" w:rsidP="00367871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t xml:space="preserve">Процес відновлення інформації (дешифрування або розпізнавання) є ітераційним процесом пошуку найближчого "енергетичного мінімуму". Якщо на вхід подається невідомий або пошкоджений вектор </w:t>
      </w:r>
      <w:r w:rsidRPr="00367871">
        <w:rPr>
          <w:b/>
          <w:bCs/>
          <w:sz w:val="28"/>
          <w:szCs w:val="28"/>
          <w:lang w:val="uk-UA"/>
        </w:rPr>
        <w:t>X(0)</w:t>
      </w:r>
      <w:r w:rsidRPr="00367871">
        <w:rPr>
          <w:sz w:val="28"/>
          <w:szCs w:val="28"/>
          <w:lang w:val="uk-UA"/>
        </w:rPr>
        <w:t>, мережа функціонує наступним чином:</w:t>
      </w:r>
    </w:p>
    <w:p w:rsidR="00FB65D9" w:rsidRPr="00367871" w:rsidRDefault="00FB65D9" w:rsidP="00367871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t>Прямий прохід: Обчислюється вплив шару X на шар Y.</w:t>
      </w:r>
    </w:p>
    <w:p w:rsidR="00FB65D9" w:rsidRPr="00367871" w:rsidRDefault="00FB65D9" w:rsidP="00367871">
      <w:pPr>
        <w:spacing w:line="360" w:lineRule="auto"/>
        <w:ind w:firstLine="567"/>
        <w:jc w:val="both"/>
        <w:rPr>
          <w:b/>
          <w:bCs/>
          <w:sz w:val="28"/>
          <w:szCs w:val="28"/>
          <w:lang w:val="uk-UA"/>
        </w:rPr>
      </w:pPr>
      <w:proofErr w:type="spellStart"/>
      <w:r w:rsidRPr="00367871">
        <w:rPr>
          <w:b/>
          <w:bCs/>
          <w:sz w:val="28"/>
          <w:szCs w:val="28"/>
          <w:lang w:val="uk-UA"/>
        </w:rPr>
        <w:lastRenderedPageBreak/>
        <w:t>Y_net</w:t>
      </w:r>
      <w:proofErr w:type="spellEnd"/>
      <w:r w:rsidRPr="00367871">
        <w:rPr>
          <w:b/>
          <w:bCs/>
          <w:sz w:val="28"/>
          <w:szCs w:val="28"/>
          <w:lang w:val="uk-UA"/>
        </w:rPr>
        <w:t xml:space="preserve"> = X(t) * W</w:t>
      </w:r>
    </w:p>
    <w:p w:rsidR="00FB65D9" w:rsidRPr="00367871" w:rsidRDefault="00FB65D9" w:rsidP="00367871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t xml:space="preserve">Застосовується порогова функція активації (функція </w:t>
      </w:r>
      <w:proofErr w:type="spellStart"/>
      <w:r w:rsidRPr="00367871">
        <w:rPr>
          <w:sz w:val="28"/>
          <w:szCs w:val="28"/>
          <w:lang w:val="uk-UA"/>
        </w:rPr>
        <w:t>знака</w:t>
      </w:r>
      <w:proofErr w:type="spellEnd"/>
      <w:r w:rsidRPr="00367871">
        <w:rPr>
          <w:sz w:val="28"/>
          <w:szCs w:val="28"/>
          <w:lang w:val="uk-UA"/>
        </w:rPr>
        <w:t>), де додатні значення стають 1, а від'ємні стають -1.</w:t>
      </w:r>
    </w:p>
    <w:p w:rsidR="00FB65D9" w:rsidRPr="00367871" w:rsidRDefault="00FB65D9" w:rsidP="00367871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t xml:space="preserve">Зворотний прохід: Оновлений стан шару Y подається назад на шар X через транспоновану матрицю </w:t>
      </w:r>
      <w:r w:rsidRPr="00367871">
        <w:rPr>
          <w:b/>
          <w:bCs/>
          <w:sz w:val="28"/>
          <w:szCs w:val="28"/>
          <w:lang w:val="uk-UA"/>
        </w:rPr>
        <w:t>Wᵀ</w:t>
      </w:r>
      <w:r w:rsidRPr="00367871">
        <w:rPr>
          <w:sz w:val="28"/>
          <w:szCs w:val="28"/>
          <w:lang w:val="uk-UA"/>
        </w:rPr>
        <w:t>.</w:t>
      </w:r>
    </w:p>
    <w:p w:rsidR="00FB65D9" w:rsidRPr="00367871" w:rsidRDefault="00FB65D9" w:rsidP="00367871">
      <w:pPr>
        <w:spacing w:line="360" w:lineRule="auto"/>
        <w:ind w:firstLine="567"/>
        <w:jc w:val="both"/>
        <w:rPr>
          <w:b/>
          <w:bCs/>
          <w:sz w:val="28"/>
          <w:szCs w:val="28"/>
          <w:lang w:val="uk-UA"/>
        </w:rPr>
      </w:pPr>
      <w:proofErr w:type="spellStart"/>
      <w:r w:rsidRPr="00367871">
        <w:rPr>
          <w:b/>
          <w:bCs/>
          <w:sz w:val="28"/>
          <w:szCs w:val="28"/>
          <w:lang w:val="uk-UA"/>
        </w:rPr>
        <w:t>X_net</w:t>
      </w:r>
      <w:proofErr w:type="spellEnd"/>
      <w:r w:rsidRPr="00367871">
        <w:rPr>
          <w:b/>
          <w:bCs/>
          <w:sz w:val="28"/>
          <w:szCs w:val="28"/>
          <w:lang w:val="uk-UA"/>
        </w:rPr>
        <w:t xml:space="preserve"> = Y(t+1) * Wᵀ</w:t>
      </w:r>
    </w:p>
    <w:p w:rsidR="00FB65D9" w:rsidRPr="00367871" w:rsidRDefault="00FB65D9" w:rsidP="00367871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t>Застосовується аналогічна функція активації для отримання нового стану X(t+1).</w:t>
      </w:r>
    </w:p>
    <w:p w:rsidR="00FB65D9" w:rsidRPr="00367871" w:rsidRDefault="00FB65D9" w:rsidP="00367871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t>Цей цикл повторюється доти, доки стан мережі не стабілізується, тобто вектори перестануть змінюватися:</w:t>
      </w:r>
    </w:p>
    <w:p w:rsidR="00FB65D9" w:rsidRPr="00367871" w:rsidRDefault="00FB65D9" w:rsidP="00367871">
      <w:pPr>
        <w:spacing w:line="360" w:lineRule="auto"/>
        <w:ind w:firstLine="567"/>
        <w:jc w:val="both"/>
        <w:rPr>
          <w:b/>
          <w:bCs/>
          <w:sz w:val="28"/>
          <w:szCs w:val="28"/>
          <w:lang w:val="uk-UA"/>
        </w:rPr>
      </w:pPr>
      <w:r w:rsidRPr="00367871">
        <w:rPr>
          <w:b/>
          <w:bCs/>
          <w:sz w:val="28"/>
          <w:szCs w:val="28"/>
          <w:lang w:val="uk-UA"/>
        </w:rPr>
        <w:t>X(t+1) = X(t) та Y(t+1) = Y(t)</w:t>
      </w:r>
    </w:p>
    <w:p w:rsidR="00FB65D9" w:rsidRDefault="00FB65D9" w:rsidP="00367871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t xml:space="preserve">Цей стан називається точкою рівноваги, </w:t>
      </w:r>
      <w:proofErr w:type="spellStart"/>
      <w:r w:rsidRPr="00367871">
        <w:rPr>
          <w:sz w:val="28"/>
          <w:szCs w:val="28"/>
          <w:lang w:val="uk-UA"/>
        </w:rPr>
        <w:t>атрактором</w:t>
      </w:r>
      <w:proofErr w:type="spellEnd"/>
      <w:r w:rsidRPr="00367871">
        <w:rPr>
          <w:sz w:val="28"/>
          <w:szCs w:val="28"/>
          <w:lang w:val="uk-UA"/>
        </w:rPr>
        <w:t xml:space="preserve"> або резонансом. У разі успішного розпізнавання, фінальна пара </w:t>
      </w:r>
      <w:r w:rsidRPr="00367871">
        <w:rPr>
          <w:b/>
          <w:bCs/>
          <w:sz w:val="28"/>
          <w:szCs w:val="28"/>
          <w:lang w:val="uk-UA"/>
        </w:rPr>
        <w:t>(</w:t>
      </w:r>
      <w:proofErr w:type="spellStart"/>
      <w:r w:rsidRPr="00367871">
        <w:rPr>
          <w:b/>
          <w:bCs/>
          <w:sz w:val="28"/>
          <w:szCs w:val="28"/>
          <w:lang w:val="uk-UA"/>
        </w:rPr>
        <w:t>X_f</w:t>
      </w:r>
      <w:proofErr w:type="spellEnd"/>
      <w:r w:rsidRPr="00367871">
        <w:rPr>
          <w:b/>
          <w:bCs/>
          <w:sz w:val="28"/>
          <w:szCs w:val="28"/>
          <w:lang w:val="uk-UA"/>
        </w:rPr>
        <w:t xml:space="preserve">, </w:t>
      </w:r>
      <w:proofErr w:type="spellStart"/>
      <w:r w:rsidRPr="00367871">
        <w:rPr>
          <w:b/>
          <w:bCs/>
          <w:sz w:val="28"/>
          <w:szCs w:val="28"/>
          <w:lang w:val="uk-UA"/>
        </w:rPr>
        <w:t>Y_f</w:t>
      </w:r>
      <w:proofErr w:type="spellEnd"/>
      <w:r w:rsidRPr="00367871">
        <w:rPr>
          <w:b/>
          <w:bCs/>
          <w:sz w:val="28"/>
          <w:szCs w:val="28"/>
          <w:lang w:val="uk-UA"/>
        </w:rPr>
        <w:t>)</w:t>
      </w:r>
      <w:r w:rsidRPr="00367871">
        <w:rPr>
          <w:sz w:val="28"/>
          <w:szCs w:val="28"/>
          <w:lang w:val="uk-UA"/>
        </w:rPr>
        <w:t xml:space="preserve"> відповідає одній із </w:t>
      </w:r>
      <w:proofErr w:type="spellStart"/>
      <w:r w:rsidRPr="00367871">
        <w:rPr>
          <w:sz w:val="28"/>
          <w:szCs w:val="28"/>
          <w:lang w:val="uk-UA"/>
        </w:rPr>
        <w:t>запам'ятованих</w:t>
      </w:r>
      <w:proofErr w:type="spellEnd"/>
      <w:r w:rsidRPr="00367871">
        <w:rPr>
          <w:sz w:val="28"/>
          <w:szCs w:val="28"/>
          <w:lang w:val="uk-UA"/>
        </w:rPr>
        <w:t xml:space="preserve"> пар.</w:t>
      </w:r>
    </w:p>
    <w:p w:rsidR="00412E3C" w:rsidRPr="00367871" w:rsidRDefault="00412E3C" w:rsidP="00412E3C">
      <w:pPr>
        <w:spacing w:line="360" w:lineRule="auto"/>
        <w:jc w:val="both"/>
        <w:rPr>
          <w:sz w:val="28"/>
          <w:szCs w:val="28"/>
          <w:lang w:val="uk-UA"/>
        </w:rPr>
      </w:pPr>
    </w:p>
    <w:p w:rsidR="00FB65D9" w:rsidRPr="00367871" w:rsidRDefault="00FB65D9" w:rsidP="00367871">
      <w:pPr>
        <w:pStyle w:val="ListParagraph"/>
        <w:numPr>
          <w:ilvl w:val="1"/>
          <w:numId w:val="13"/>
        </w:numPr>
        <w:tabs>
          <w:tab w:val="clear" w:pos="2160"/>
          <w:tab w:val="num" w:pos="1134"/>
        </w:tabs>
        <w:spacing w:line="360" w:lineRule="auto"/>
        <w:ind w:hanging="1593"/>
        <w:jc w:val="both"/>
        <w:rPr>
          <w:b/>
          <w:bCs/>
          <w:sz w:val="28"/>
          <w:szCs w:val="28"/>
          <w:lang w:val="uk-UA"/>
        </w:rPr>
      </w:pPr>
      <w:r w:rsidRPr="00367871">
        <w:rPr>
          <w:b/>
          <w:bCs/>
          <w:sz w:val="28"/>
          <w:szCs w:val="28"/>
          <w:lang w:val="uk-UA"/>
        </w:rPr>
        <w:t>Енергетична функція та стійкість</w:t>
      </w:r>
    </w:p>
    <w:p w:rsidR="00FB65D9" w:rsidRPr="00367871" w:rsidRDefault="00FB65D9" w:rsidP="00367871">
      <w:pPr>
        <w:spacing w:line="360" w:lineRule="auto"/>
        <w:ind w:firstLine="567"/>
        <w:jc w:val="both"/>
        <w:rPr>
          <w:b/>
          <w:bCs/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t xml:space="preserve">Фундаментальною властивістю мережі BAM є її гарантована збіжність до стабільного стану. </w:t>
      </w:r>
      <w:proofErr w:type="spellStart"/>
      <w:r w:rsidRPr="00367871">
        <w:rPr>
          <w:sz w:val="28"/>
          <w:szCs w:val="28"/>
          <w:lang w:val="uk-UA"/>
        </w:rPr>
        <w:t>Барт</w:t>
      </w:r>
      <w:proofErr w:type="spellEnd"/>
      <w:r w:rsidRPr="00367871">
        <w:rPr>
          <w:sz w:val="28"/>
          <w:szCs w:val="28"/>
          <w:lang w:val="uk-UA"/>
        </w:rPr>
        <w:t xml:space="preserve"> </w:t>
      </w:r>
      <w:proofErr w:type="spellStart"/>
      <w:r w:rsidRPr="00367871">
        <w:rPr>
          <w:sz w:val="28"/>
          <w:szCs w:val="28"/>
          <w:lang w:val="uk-UA"/>
        </w:rPr>
        <w:t>Коско</w:t>
      </w:r>
      <w:proofErr w:type="spellEnd"/>
      <w:r w:rsidRPr="00367871">
        <w:rPr>
          <w:sz w:val="28"/>
          <w:szCs w:val="28"/>
          <w:lang w:val="uk-UA"/>
        </w:rPr>
        <w:t xml:space="preserve"> довів це, ввівши поняття енергетичної функції (функції Ляпунова) для системи:</w:t>
      </w:r>
      <w:r w:rsidR="00FE142C" w:rsidRPr="00367871">
        <w:rPr>
          <w:sz w:val="28"/>
          <w:szCs w:val="28"/>
          <w:lang w:val="uk-UA"/>
        </w:rPr>
        <w:t xml:space="preserve"> </w:t>
      </w:r>
      <w:r w:rsidRPr="00367871">
        <w:rPr>
          <w:b/>
          <w:bCs/>
          <w:sz w:val="28"/>
          <w:szCs w:val="28"/>
          <w:lang w:val="uk-UA"/>
        </w:rPr>
        <w:t>E(X, Y) = - X * W * Yᵀ</w:t>
      </w:r>
    </w:p>
    <w:p w:rsidR="00FB65D9" w:rsidRDefault="00FB65D9" w:rsidP="00367871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t xml:space="preserve">Кожен крок оновлення стану нейронів у BAM призводить до зменшення або збереження значення цієї енергії. Оскільки енергія обмежена знизу (значення ваг та станів нейронів є скінченними), мережа неминуче потрапляє в локальний мінімум енергетичної поверхні. Цей мінімум відповідає </w:t>
      </w:r>
      <w:proofErr w:type="spellStart"/>
      <w:r w:rsidRPr="00367871">
        <w:rPr>
          <w:sz w:val="28"/>
          <w:szCs w:val="28"/>
          <w:lang w:val="uk-UA"/>
        </w:rPr>
        <w:t>запам'ятованому</w:t>
      </w:r>
      <w:proofErr w:type="spellEnd"/>
      <w:r w:rsidRPr="00367871">
        <w:rPr>
          <w:sz w:val="28"/>
          <w:szCs w:val="28"/>
          <w:lang w:val="uk-UA"/>
        </w:rPr>
        <w:t xml:space="preserve"> образу.</w:t>
      </w:r>
    </w:p>
    <w:p w:rsidR="00412E3C" w:rsidRPr="00367871" w:rsidRDefault="00412E3C" w:rsidP="00412E3C">
      <w:pPr>
        <w:spacing w:line="360" w:lineRule="auto"/>
        <w:jc w:val="both"/>
        <w:rPr>
          <w:sz w:val="28"/>
          <w:szCs w:val="28"/>
          <w:lang w:val="uk-UA"/>
        </w:rPr>
      </w:pPr>
    </w:p>
    <w:p w:rsidR="00FB65D9" w:rsidRPr="00367871" w:rsidRDefault="00FB65D9" w:rsidP="00367871">
      <w:pPr>
        <w:pStyle w:val="ListParagraph"/>
        <w:numPr>
          <w:ilvl w:val="1"/>
          <w:numId w:val="13"/>
        </w:numPr>
        <w:tabs>
          <w:tab w:val="clear" w:pos="2160"/>
          <w:tab w:val="num" w:pos="1134"/>
        </w:tabs>
        <w:spacing w:line="360" w:lineRule="auto"/>
        <w:ind w:hanging="1593"/>
        <w:jc w:val="both"/>
        <w:rPr>
          <w:b/>
          <w:bCs/>
          <w:sz w:val="28"/>
          <w:szCs w:val="28"/>
          <w:lang w:val="uk-UA"/>
        </w:rPr>
      </w:pPr>
      <w:r w:rsidRPr="00367871">
        <w:rPr>
          <w:b/>
          <w:bCs/>
          <w:sz w:val="28"/>
          <w:szCs w:val="28"/>
          <w:lang w:val="uk-UA"/>
        </w:rPr>
        <w:t>Ємність пам'яті та обмеження</w:t>
      </w:r>
    </w:p>
    <w:p w:rsidR="00FB65D9" w:rsidRPr="00367871" w:rsidRDefault="00FB65D9" w:rsidP="00367871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t xml:space="preserve">Ємність пам'яті BAM — це максимальна кількість пар (X, Y), яку мережа може запам'ятати та </w:t>
      </w:r>
      <w:proofErr w:type="spellStart"/>
      <w:r w:rsidRPr="00367871">
        <w:rPr>
          <w:sz w:val="28"/>
          <w:szCs w:val="28"/>
          <w:lang w:val="uk-UA"/>
        </w:rPr>
        <w:t>коректно</w:t>
      </w:r>
      <w:proofErr w:type="spellEnd"/>
      <w:r w:rsidRPr="00367871">
        <w:rPr>
          <w:sz w:val="28"/>
          <w:szCs w:val="28"/>
          <w:lang w:val="uk-UA"/>
        </w:rPr>
        <w:t xml:space="preserve"> відтворити. Ця ємність є обмеженою і залежить від розмірності шарів N та M.</w:t>
      </w:r>
    </w:p>
    <w:p w:rsidR="00FB65D9" w:rsidRPr="00367871" w:rsidRDefault="00FB65D9" w:rsidP="00367871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lastRenderedPageBreak/>
        <w:t>Емпірична оцінка ємності для надійного відновлення становить:</w:t>
      </w:r>
      <w:r w:rsidR="00FE142C" w:rsidRPr="00367871">
        <w:rPr>
          <w:sz w:val="28"/>
          <w:szCs w:val="28"/>
          <w:lang w:val="uk-UA"/>
        </w:rPr>
        <w:t xml:space="preserve"> </w:t>
      </w:r>
      <w:proofErr w:type="spellStart"/>
      <w:r w:rsidRPr="00367871">
        <w:rPr>
          <w:b/>
          <w:bCs/>
          <w:sz w:val="28"/>
          <w:szCs w:val="28"/>
          <w:lang w:val="uk-UA"/>
        </w:rPr>
        <w:t>P_max</w:t>
      </w:r>
      <w:proofErr w:type="spellEnd"/>
      <w:r w:rsidRPr="00367871">
        <w:rPr>
          <w:b/>
          <w:bCs/>
          <w:sz w:val="28"/>
          <w:szCs w:val="28"/>
          <w:lang w:val="uk-UA"/>
        </w:rPr>
        <w:t xml:space="preserve"> ≈ </w:t>
      </w:r>
      <w:proofErr w:type="spellStart"/>
      <w:r w:rsidRPr="00367871">
        <w:rPr>
          <w:b/>
          <w:bCs/>
          <w:sz w:val="28"/>
          <w:szCs w:val="28"/>
          <w:lang w:val="uk-UA"/>
        </w:rPr>
        <w:t>min</w:t>
      </w:r>
      <w:proofErr w:type="spellEnd"/>
      <w:r w:rsidRPr="00367871">
        <w:rPr>
          <w:b/>
          <w:bCs/>
          <w:sz w:val="28"/>
          <w:szCs w:val="28"/>
          <w:lang w:val="uk-UA"/>
        </w:rPr>
        <w:t xml:space="preserve">(N, M) / (2 * </w:t>
      </w:r>
      <w:proofErr w:type="spellStart"/>
      <w:r w:rsidRPr="00367871">
        <w:rPr>
          <w:b/>
          <w:bCs/>
          <w:sz w:val="28"/>
          <w:szCs w:val="28"/>
          <w:lang w:val="uk-UA"/>
        </w:rPr>
        <w:t>ln</w:t>
      </w:r>
      <w:proofErr w:type="spellEnd"/>
      <w:r w:rsidRPr="00367871">
        <w:rPr>
          <w:b/>
          <w:bCs/>
          <w:sz w:val="28"/>
          <w:szCs w:val="28"/>
          <w:lang w:val="uk-UA"/>
        </w:rPr>
        <w:t>(2))</w:t>
      </w:r>
    </w:p>
    <w:p w:rsidR="00FB65D9" w:rsidRPr="00367871" w:rsidRDefault="00FB65D9" w:rsidP="00367871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t>При перевищенні цієї межі виникають ефекти інтерференції ("</w:t>
      </w:r>
      <w:proofErr w:type="spellStart"/>
      <w:r w:rsidRPr="00367871">
        <w:rPr>
          <w:sz w:val="28"/>
          <w:szCs w:val="28"/>
          <w:lang w:val="uk-UA"/>
        </w:rPr>
        <w:t>crosstalk</w:t>
      </w:r>
      <w:proofErr w:type="spellEnd"/>
      <w:r w:rsidRPr="00367871">
        <w:rPr>
          <w:sz w:val="28"/>
          <w:szCs w:val="28"/>
          <w:lang w:val="uk-UA"/>
        </w:rPr>
        <w:t>"). Це призводить до появи "хибних мінімумів" (</w:t>
      </w:r>
      <w:proofErr w:type="spellStart"/>
      <w:r w:rsidRPr="00367871">
        <w:rPr>
          <w:sz w:val="28"/>
          <w:szCs w:val="28"/>
          <w:lang w:val="uk-UA"/>
        </w:rPr>
        <w:t>spurious</w:t>
      </w:r>
      <w:proofErr w:type="spellEnd"/>
      <w:r w:rsidRPr="00367871">
        <w:rPr>
          <w:sz w:val="28"/>
          <w:szCs w:val="28"/>
          <w:lang w:val="uk-UA"/>
        </w:rPr>
        <w:t xml:space="preserve"> </w:t>
      </w:r>
      <w:proofErr w:type="spellStart"/>
      <w:r w:rsidRPr="00367871">
        <w:rPr>
          <w:sz w:val="28"/>
          <w:szCs w:val="28"/>
          <w:lang w:val="uk-UA"/>
        </w:rPr>
        <w:t>states</w:t>
      </w:r>
      <w:proofErr w:type="spellEnd"/>
      <w:r w:rsidRPr="00367871">
        <w:rPr>
          <w:sz w:val="28"/>
          <w:szCs w:val="28"/>
          <w:lang w:val="uk-UA"/>
        </w:rPr>
        <w:t>), коли мережа сходиться до комбінації кількох образів замість одного чистого еталону. Також критичним фактором є ортогональність векторів: чим більше вектори відрізняються один від одного, тим легше мережі їх розрізнити.</w:t>
      </w:r>
    </w:p>
    <w:p w:rsidR="00215CFF" w:rsidRDefault="00215CFF" w:rsidP="00215CFF">
      <w:pPr>
        <w:spacing w:line="360" w:lineRule="auto"/>
        <w:rPr>
          <w:lang w:val="uk-UA"/>
        </w:rPr>
      </w:pPr>
    </w:p>
    <w:p w:rsidR="00C8002E" w:rsidRPr="00215CFF" w:rsidRDefault="00C8002E" w:rsidP="00215CFF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215CFF">
        <w:rPr>
          <w:b/>
          <w:bCs/>
          <w:sz w:val="28"/>
          <w:szCs w:val="28"/>
          <w:lang w:val="uk-UA"/>
        </w:rPr>
        <w:t>Протокол розв’язування завдань</w:t>
      </w:r>
      <w:r w:rsidR="00F565AD" w:rsidRPr="00215CFF">
        <w:rPr>
          <w:b/>
          <w:bCs/>
          <w:sz w:val="28"/>
          <w:szCs w:val="28"/>
          <w:lang w:val="uk-UA"/>
        </w:rPr>
        <w:t>:</w:t>
      </w:r>
    </w:p>
    <w:p w:rsidR="00D003D5" w:rsidRPr="00D003D5" w:rsidRDefault="00D003D5" w:rsidP="00FB18CF">
      <w:pPr>
        <w:pStyle w:val="CodeBlock2"/>
      </w:pPr>
      <w:r w:rsidRPr="00D003D5">
        <w:t>import numpy</w:t>
      </w:r>
    </w:p>
    <w:p w:rsidR="00D003D5" w:rsidRPr="00D003D5" w:rsidRDefault="00D003D5" w:rsidP="00FB18CF">
      <w:pPr>
        <w:pStyle w:val="CodeBlock2"/>
      </w:pPr>
    </w:p>
    <w:p w:rsidR="00D003D5" w:rsidRPr="00D003D5" w:rsidRDefault="00D003D5" w:rsidP="00FB18CF">
      <w:pPr>
        <w:pStyle w:val="CodeBlock2"/>
      </w:pPr>
      <w:r w:rsidRPr="00D003D5">
        <w:t xml:space="preserve">n = 1 </w:t>
      </w:r>
    </w:p>
    <w:p w:rsidR="00D003D5" w:rsidRPr="00D003D5" w:rsidRDefault="00D003D5" w:rsidP="00FB18CF">
      <w:pPr>
        <w:pStyle w:val="CodeBlock2"/>
      </w:pPr>
    </w:p>
    <w:p w:rsidR="00D003D5" w:rsidRPr="00D003D5" w:rsidRDefault="00D003D5" w:rsidP="00FB18CF">
      <w:pPr>
        <w:pStyle w:val="CodeBlock2"/>
      </w:pPr>
      <w:r w:rsidRPr="00D003D5">
        <w:t>def draw_bin_image(image_matrix):</w:t>
      </w:r>
    </w:p>
    <w:p w:rsidR="00D003D5" w:rsidRPr="00D003D5" w:rsidRDefault="00D003D5" w:rsidP="00FB18CF">
      <w:pPr>
        <w:pStyle w:val="CodeBlock2"/>
      </w:pPr>
      <w:r w:rsidRPr="00D003D5">
        <w:t xml:space="preserve">    image_matrix = image_matrix.reshape((6, 5))</w:t>
      </w:r>
    </w:p>
    <w:p w:rsidR="00D003D5" w:rsidRPr="00D003D5" w:rsidRDefault="00D003D5" w:rsidP="00FB18CF">
      <w:pPr>
        <w:pStyle w:val="CodeBlock2"/>
      </w:pPr>
      <w:r w:rsidRPr="00D003D5">
        <w:t xml:space="preserve">    for row in image_matrix.tolist():</w:t>
      </w:r>
    </w:p>
    <w:p w:rsidR="00D003D5" w:rsidRPr="00D003D5" w:rsidRDefault="00D003D5" w:rsidP="00FB18CF">
      <w:pPr>
        <w:pStyle w:val="CodeBlock2"/>
      </w:pPr>
      <w:r w:rsidRPr="00D003D5">
        <w:t xml:space="preserve">        print('|' + ''.join([' * '[int(val)] for val in row]))</w:t>
      </w:r>
    </w:p>
    <w:p w:rsidR="00D003D5" w:rsidRPr="00D003D5" w:rsidRDefault="00D003D5" w:rsidP="00FB18CF">
      <w:pPr>
        <w:pStyle w:val="CodeBlock2"/>
      </w:pPr>
    </w:p>
    <w:p w:rsidR="00D003D5" w:rsidRPr="00D003D5" w:rsidRDefault="00D003D5" w:rsidP="00FB18CF">
      <w:pPr>
        <w:pStyle w:val="CodeBlock2"/>
      </w:pPr>
      <w:r w:rsidRPr="00D003D5">
        <w:t>def to_bipolar(data):</w:t>
      </w:r>
    </w:p>
    <w:p w:rsidR="00D003D5" w:rsidRPr="00D003D5" w:rsidRDefault="00D003D5" w:rsidP="00FB18CF">
      <w:pPr>
        <w:pStyle w:val="CodeBlock2"/>
      </w:pPr>
      <w:r w:rsidRPr="00D003D5">
        <w:t xml:space="preserve">    return numpy.where(data == 0, -1, 1)</w:t>
      </w:r>
    </w:p>
    <w:p w:rsidR="00D003D5" w:rsidRPr="00D003D5" w:rsidRDefault="00D003D5" w:rsidP="00FB18CF">
      <w:pPr>
        <w:pStyle w:val="CodeBlock2"/>
      </w:pPr>
    </w:p>
    <w:p w:rsidR="00D003D5" w:rsidRPr="00D003D5" w:rsidRDefault="00D003D5" w:rsidP="00FB18CF">
      <w:pPr>
        <w:pStyle w:val="CodeBlock2"/>
      </w:pPr>
      <w:r w:rsidRPr="00D003D5">
        <w:t>def to_binary(data):</w:t>
      </w:r>
    </w:p>
    <w:p w:rsidR="00D003D5" w:rsidRPr="00D003D5" w:rsidRDefault="00D003D5" w:rsidP="00FB18CF">
      <w:pPr>
        <w:pStyle w:val="CodeBlock2"/>
      </w:pPr>
      <w:r w:rsidRPr="00D003D5">
        <w:t xml:space="preserve">    return numpy.where(data == -1, 0, 1)</w:t>
      </w:r>
    </w:p>
    <w:p w:rsidR="00D003D5" w:rsidRPr="00D003D5" w:rsidRDefault="00D003D5" w:rsidP="00FB18CF">
      <w:pPr>
        <w:pStyle w:val="CodeBlock2"/>
      </w:pPr>
    </w:p>
    <w:p w:rsidR="00D003D5" w:rsidRPr="00D003D5" w:rsidRDefault="00D003D5" w:rsidP="00FB18CF">
      <w:pPr>
        <w:pStyle w:val="CodeBlock2"/>
      </w:pPr>
      <w:r w:rsidRPr="00D003D5">
        <w:t>zero_bin = numpy.array([</w:t>
      </w:r>
    </w:p>
    <w:p w:rsidR="00D003D5" w:rsidRPr="00D003D5" w:rsidRDefault="00D003D5" w:rsidP="00FB18CF">
      <w:pPr>
        <w:pStyle w:val="CodeBlock2"/>
      </w:pPr>
      <w:r w:rsidRPr="00D003D5">
        <w:t xml:space="preserve">    0, 1, 1, 1, 0,</w:t>
      </w:r>
    </w:p>
    <w:p w:rsidR="00D003D5" w:rsidRPr="00D003D5" w:rsidRDefault="00D003D5" w:rsidP="00FB18CF">
      <w:pPr>
        <w:pStyle w:val="CodeBlock2"/>
      </w:pPr>
      <w:r w:rsidRPr="00D003D5">
        <w:t xml:space="preserve">    1, 0, 0, 0, 1,</w:t>
      </w:r>
    </w:p>
    <w:p w:rsidR="00D003D5" w:rsidRPr="00D003D5" w:rsidRDefault="00D003D5" w:rsidP="00FB18CF">
      <w:pPr>
        <w:pStyle w:val="CodeBlock2"/>
      </w:pPr>
      <w:r w:rsidRPr="00D003D5">
        <w:t xml:space="preserve">    1, 0, 0, 0, 1,</w:t>
      </w:r>
    </w:p>
    <w:p w:rsidR="00D003D5" w:rsidRPr="00D003D5" w:rsidRDefault="00D003D5" w:rsidP="00FB18CF">
      <w:pPr>
        <w:pStyle w:val="CodeBlock2"/>
      </w:pPr>
      <w:r w:rsidRPr="00D003D5">
        <w:t xml:space="preserve">    1, 0, 0, 0, 1,</w:t>
      </w:r>
    </w:p>
    <w:p w:rsidR="00D003D5" w:rsidRPr="00D003D5" w:rsidRDefault="00D003D5" w:rsidP="00FB18CF">
      <w:pPr>
        <w:pStyle w:val="CodeBlock2"/>
      </w:pPr>
      <w:r w:rsidRPr="00D003D5">
        <w:t xml:space="preserve">    1, 0, 0, 0, 1,</w:t>
      </w:r>
    </w:p>
    <w:p w:rsidR="00D003D5" w:rsidRPr="00D003D5" w:rsidRDefault="00D003D5" w:rsidP="00FB18CF">
      <w:pPr>
        <w:pStyle w:val="CodeBlock2"/>
      </w:pPr>
      <w:r w:rsidRPr="00D003D5">
        <w:t xml:space="preserve">    0, 1, 1, 1, 0])</w:t>
      </w:r>
    </w:p>
    <w:p w:rsidR="00D003D5" w:rsidRPr="00D003D5" w:rsidRDefault="00D003D5" w:rsidP="00FB18CF">
      <w:pPr>
        <w:pStyle w:val="CodeBlock2"/>
      </w:pPr>
    </w:p>
    <w:p w:rsidR="00D003D5" w:rsidRPr="00D003D5" w:rsidRDefault="00D003D5" w:rsidP="00FB18CF">
      <w:pPr>
        <w:pStyle w:val="CodeBlock2"/>
      </w:pPr>
      <w:r w:rsidRPr="00D003D5">
        <w:t>one_bin = numpy.array([</w:t>
      </w:r>
    </w:p>
    <w:p w:rsidR="00D003D5" w:rsidRPr="00D003D5" w:rsidRDefault="00D003D5" w:rsidP="00FB18CF">
      <w:pPr>
        <w:pStyle w:val="CodeBlock2"/>
      </w:pPr>
      <w:r w:rsidRPr="00D003D5">
        <w:t xml:space="preserve">    0, 1, 1, 0, 0,</w:t>
      </w:r>
    </w:p>
    <w:p w:rsidR="00D003D5" w:rsidRPr="00D003D5" w:rsidRDefault="00D003D5" w:rsidP="00FB18CF">
      <w:pPr>
        <w:pStyle w:val="CodeBlock2"/>
      </w:pPr>
      <w:r w:rsidRPr="00D003D5">
        <w:t xml:space="preserve">    0, 0, 1, 0, 0,</w:t>
      </w:r>
    </w:p>
    <w:p w:rsidR="00D003D5" w:rsidRPr="00D003D5" w:rsidRDefault="00D003D5" w:rsidP="00FB18CF">
      <w:pPr>
        <w:pStyle w:val="CodeBlock2"/>
      </w:pPr>
      <w:r w:rsidRPr="00D003D5">
        <w:t xml:space="preserve">    0, 0, 1, 0, 0,</w:t>
      </w:r>
    </w:p>
    <w:p w:rsidR="00D003D5" w:rsidRPr="00D003D5" w:rsidRDefault="00D003D5" w:rsidP="00FB18CF">
      <w:pPr>
        <w:pStyle w:val="CodeBlock2"/>
      </w:pPr>
      <w:r w:rsidRPr="00D003D5">
        <w:t xml:space="preserve">    0, 0, 1, 0, 0,</w:t>
      </w:r>
    </w:p>
    <w:p w:rsidR="00D003D5" w:rsidRPr="00D003D5" w:rsidRDefault="00D003D5" w:rsidP="00FB18CF">
      <w:pPr>
        <w:pStyle w:val="CodeBlock2"/>
      </w:pPr>
      <w:r w:rsidRPr="00D003D5">
        <w:t xml:space="preserve">    0, 0, 1, 0, 0,</w:t>
      </w:r>
    </w:p>
    <w:p w:rsidR="00D003D5" w:rsidRPr="00D003D5" w:rsidRDefault="00D003D5" w:rsidP="00FB18CF">
      <w:pPr>
        <w:pStyle w:val="CodeBlock2"/>
      </w:pPr>
      <w:r w:rsidRPr="00D003D5">
        <w:t xml:space="preserve">    0, 0, 1, 0, 0])</w:t>
      </w:r>
    </w:p>
    <w:p w:rsidR="00D003D5" w:rsidRPr="00D003D5" w:rsidRDefault="00D003D5" w:rsidP="00FB18CF">
      <w:pPr>
        <w:pStyle w:val="CodeBlock2"/>
      </w:pPr>
    </w:p>
    <w:p w:rsidR="00D003D5" w:rsidRPr="00D003D5" w:rsidRDefault="00D003D5" w:rsidP="00FB18CF">
      <w:pPr>
        <w:pStyle w:val="CodeBlock2"/>
      </w:pPr>
      <w:r w:rsidRPr="00D003D5">
        <w:t>half_zero_bin = numpy.array([</w:t>
      </w:r>
    </w:p>
    <w:p w:rsidR="00D003D5" w:rsidRPr="00D003D5" w:rsidRDefault="00D003D5" w:rsidP="00FB18CF">
      <w:pPr>
        <w:pStyle w:val="CodeBlock2"/>
      </w:pPr>
      <w:r w:rsidRPr="00D003D5">
        <w:t xml:space="preserve">    0, 1, 1, 1, 0,</w:t>
      </w:r>
    </w:p>
    <w:p w:rsidR="00D003D5" w:rsidRPr="00D003D5" w:rsidRDefault="00D003D5" w:rsidP="00FB18CF">
      <w:pPr>
        <w:pStyle w:val="CodeBlock2"/>
      </w:pPr>
      <w:r w:rsidRPr="00D003D5">
        <w:t xml:space="preserve">    1, 0, 0, 0, 1,</w:t>
      </w:r>
    </w:p>
    <w:p w:rsidR="00D003D5" w:rsidRPr="00D003D5" w:rsidRDefault="00D003D5" w:rsidP="00FB18CF">
      <w:pPr>
        <w:pStyle w:val="CodeBlock2"/>
      </w:pPr>
      <w:r w:rsidRPr="00D003D5">
        <w:t xml:space="preserve">    1, 0, 0, 0, 1,</w:t>
      </w:r>
    </w:p>
    <w:p w:rsidR="00D003D5" w:rsidRPr="00D003D5" w:rsidRDefault="00D003D5" w:rsidP="00FB18CF">
      <w:pPr>
        <w:pStyle w:val="CodeBlock2"/>
      </w:pPr>
      <w:r w:rsidRPr="00D003D5">
        <w:t xml:space="preserve">    0, 0, 0, 0, 0,</w:t>
      </w:r>
    </w:p>
    <w:p w:rsidR="00D003D5" w:rsidRPr="00D003D5" w:rsidRDefault="00D003D5" w:rsidP="00FB18CF">
      <w:pPr>
        <w:pStyle w:val="CodeBlock2"/>
      </w:pPr>
      <w:r w:rsidRPr="00D003D5">
        <w:t xml:space="preserve">    0, 0, 0, 0, 0,</w:t>
      </w:r>
    </w:p>
    <w:p w:rsidR="00D003D5" w:rsidRPr="00D003D5" w:rsidRDefault="00D003D5" w:rsidP="00FB18CF">
      <w:pPr>
        <w:pStyle w:val="CodeBlock2"/>
      </w:pPr>
      <w:r w:rsidRPr="00D003D5">
        <w:t xml:space="preserve">    0, 0, 0, 0, 0])</w:t>
      </w:r>
    </w:p>
    <w:p w:rsidR="00D003D5" w:rsidRPr="00D003D5" w:rsidRDefault="00D003D5" w:rsidP="00FB18CF">
      <w:pPr>
        <w:pStyle w:val="CodeBlock2"/>
      </w:pPr>
    </w:p>
    <w:p w:rsidR="00D003D5" w:rsidRPr="00D003D5" w:rsidRDefault="00D003D5" w:rsidP="00FB18CF">
      <w:pPr>
        <w:pStyle w:val="CodeBlock2"/>
      </w:pPr>
      <w:r w:rsidRPr="00D003D5">
        <w:t>X = to_bipolar(zero_bin)</w:t>
      </w:r>
    </w:p>
    <w:p w:rsidR="00D003D5" w:rsidRPr="00D003D5" w:rsidRDefault="00D003D5" w:rsidP="00FB18CF">
      <w:pPr>
        <w:pStyle w:val="CodeBlock2"/>
      </w:pPr>
      <w:r w:rsidRPr="00D003D5">
        <w:t>Y = to_bipolar(one_bin)</w:t>
      </w:r>
    </w:p>
    <w:p w:rsidR="00D003D5" w:rsidRPr="00D003D5" w:rsidRDefault="00D003D5" w:rsidP="00FB18CF">
      <w:pPr>
        <w:pStyle w:val="CodeBlock2"/>
      </w:pPr>
    </w:p>
    <w:p w:rsidR="00D003D5" w:rsidRPr="00D003D5" w:rsidRDefault="00D003D5" w:rsidP="00FB18CF">
      <w:pPr>
        <w:pStyle w:val="CodeBlock2"/>
      </w:pPr>
      <w:r w:rsidRPr="00D003D5">
        <w:t>W = numpy.outer(X, Y)</w:t>
      </w:r>
    </w:p>
    <w:p w:rsidR="00D003D5" w:rsidRPr="00D003D5" w:rsidRDefault="00D003D5" w:rsidP="00FB18CF">
      <w:pPr>
        <w:pStyle w:val="CodeBlock2"/>
      </w:pPr>
    </w:p>
    <w:p w:rsidR="00D003D5" w:rsidRPr="00D003D5" w:rsidRDefault="00D003D5" w:rsidP="00FB18CF">
      <w:pPr>
        <w:pStyle w:val="CodeBlock2"/>
      </w:pPr>
      <w:r w:rsidRPr="00D003D5">
        <w:t>print("Запуск відновлення...")</w:t>
      </w:r>
    </w:p>
    <w:p w:rsidR="00D003D5" w:rsidRPr="00D003D5" w:rsidRDefault="00D003D5" w:rsidP="00FB18CF">
      <w:pPr>
        <w:pStyle w:val="CodeBlock2"/>
      </w:pPr>
    </w:p>
    <w:p w:rsidR="00D003D5" w:rsidRPr="00D003D5" w:rsidRDefault="00D003D5" w:rsidP="00FB18CF">
      <w:pPr>
        <w:pStyle w:val="CodeBlock2"/>
      </w:pPr>
      <w:r w:rsidRPr="00D003D5">
        <w:t>X_corrupted = to_bipolar(half_zero_bin)</w:t>
      </w:r>
    </w:p>
    <w:p w:rsidR="00D003D5" w:rsidRPr="00D003D5" w:rsidRDefault="00D003D5" w:rsidP="00FB18CF">
      <w:pPr>
        <w:pStyle w:val="CodeBlock2"/>
      </w:pPr>
    </w:p>
    <w:p w:rsidR="00D003D5" w:rsidRPr="00D003D5" w:rsidRDefault="00D003D5" w:rsidP="00FB18CF">
      <w:pPr>
        <w:pStyle w:val="CodeBlock2"/>
      </w:pPr>
      <w:r w:rsidRPr="00D003D5">
        <w:t>Y_recovered_bipolar = numpy.sign(numpy.dot(X_corrupted, W))</w:t>
      </w:r>
    </w:p>
    <w:p w:rsidR="00D003D5" w:rsidRPr="00D003D5" w:rsidRDefault="00D003D5" w:rsidP="00FB18CF">
      <w:pPr>
        <w:pStyle w:val="CodeBlock2"/>
      </w:pPr>
    </w:p>
    <w:p w:rsidR="00D003D5" w:rsidRPr="00D003D5" w:rsidRDefault="00D003D5" w:rsidP="00FB18CF">
      <w:pPr>
        <w:pStyle w:val="CodeBlock2"/>
      </w:pPr>
      <w:r w:rsidRPr="00D003D5">
        <w:t>X_recovered_bipolar = numpy.sign(numpy.dot(Y_recovered_bipolar, W.T))</w:t>
      </w:r>
    </w:p>
    <w:p w:rsidR="00D003D5" w:rsidRPr="00D003D5" w:rsidRDefault="00D003D5" w:rsidP="00FB18CF">
      <w:pPr>
        <w:pStyle w:val="CodeBlock2"/>
      </w:pPr>
    </w:p>
    <w:p w:rsidR="00D003D5" w:rsidRPr="00D003D5" w:rsidRDefault="00D003D5" w:rsidP="00FB18CF">
      <w:pPr>
        <w:pStyle w:val="CodeBlock2"/>
      </w:pPr>
      <w:r w:rsidRPr="00D003D5">
        <w:t>Y_final_bipolar = numpy.sign(numpy.dot(X_recovered_bipolar, W))</w:t>
      </w:r>
    </w:p>
    <w:p w:rsidR="00D003D5" w:rsidRPr="00D003D5" w:rsidRDefault="00D003D5" w:rsidP="00FB18CF">
      <w:pPr>
        <w:pStyle w:val="CodeBlock2"/>
      </w:pPr>
    </w:p>
    <w:p w:rsidR="00D003D5" w:rsidRPr="00D003D5" w:rsidRDefault="00D003D5" w:rsidP="00FB18CF">
      <w:pPr>
        <w:pStyle w:val="CodeBlock2"/>
      </w:pPr>
      <w:r w:rsidRPr="00D003D5">
        <w:t>Y_final_binary = to_binary(Y_final_bipolar)</w:t>
      </w:r>
    </w:p>
    <w:p w:rsidR="00D003D5" w:rsidRPr="00D003D5" w:rsidRDefault="00D003D5" w:rsidP="00FB18CF">
      <w:pPr>
        <w:pStyle w:val="CodeBlock2"/>
      </w:pPr>
    </w:p>
    <w:p w:rsidR="00D003D5" w:rsidRPr="00D003D5" w:rsidRDefault="00D003D5" w:rsidP="00FB18CF">
      <w:pPr>
        <w:pStyle w:val="CodeBlock2"/>
      </w:pPr>
      <w:r w:rsidRPr="00D003D5">
        <w:t>print("Вхід (пошкоджений 'zero'):")</w:t>
      </w:r>
    </w:p>
    <w:p w:rsidR="00D003D5" w:rsidRPr="00D003D5" w:rsidRDefault="00D003D5" w:rsidP="00FB18CF">
      <w:pPr>
        <w:pStyle w:val="CodeBlock2"/>
      </w:pPr>
      <w:r w:rsidRPr="00D003D5">
        <w:t>draw_bin_image(half_zero_bin)</w:t>
      </w:r>
    </w:p>
    <w:p w:rsidR="00D003D5" w:rsidRPr="00D003D5" w:rsidRDefault="00D003D5" w:rsidP="00FB18CF">
      <w:pPr>
        <w:pStyle w:val="CodeBlock2"/>
      </w:pPr>
    </w:p>
    <w:p w:rsidR="00D003D5" w:rsidRPr="00D003D5" w:rsidRDefault="00D003D5" w:rsidP="00FB18CF">
      <w:pPr>
        <w:pStyle w:val="CodeBlock2"/>
      </w:pPr>
      <w:r w:rsidRPr="00D003D5">
        <w:t>print("\nВідновлений вихід (має бути 'one'):")</w:t>
      </w:r>
    </w:p>
    <w:p w:rsidR="00D003D5" w:rsidRPr="00D003D5" w:rsidRDefault="00D003D5" w:rsidP="00FB18CF">
      <w:pPr>
        <w:pStyle w:val="CodeBlock2"/>
      </w:pPr>
      <w:r w:rsidRPr="00D003D5">
        <w:t>draw_bin_image(Y_final_binary)</w:t>
      </w:r>
    </w:p>
    <w:p w:rsidR="00D003D5" w:rsidRPr="00D003D5" w:rsidRDefault="00D003D5" w:rsidP="00FB18CF">
      <w:pPr>
        <w:pStyle w:val="CodeBlock2"/>
      </w:pPr>
    </w:p>
    <w:p w:rsidR="00D003D5" w:rsidRPr="00D003D5" w:rsidRDefault="00D003D5" w:rsidP="00FB18CF">
      <w:pPr>
        <w:pStyle w:val="CodeBlock2"/>
      </w:pPr>
      <w:r w:rsidRPr="00D003D5">
        <w:t>if numpy.array_equal(one_bin, Y_final_binary):</w:t>
      </w:r>
    </w:p>
    <w:p w:rsidR="00D003D5" w:rsidRPr="00796BE2" w:rsidRDefault="00D003D5" w:rsidP="00FB18CF">
      <w:pPr>
        <w:pStyle w:val="CodeBlock2"/>
        <w:rPr>
          <w:lang w:val="ru-RU"/>
        </w:rPr>
      </w:pPr>
      <w:r w:rsidRPr="00D003D5">
        <w:t xml:space="preserve">    print</w:t>
      </w:r>
      <w:r w:rsidRPr="00796BE2">
        <w:rPr>
          <w:lang w:val="ru-RU"/>
        </w:rPr>
        <w:t>("\</w:t>
      </w:r>
      <w:r w:rsidRPr="00D003D5">
        <w:t>n</w:t>
      </w:r>
      <w:r w:rsidRPr="00796BE2">
        <w:rPr>
          <w:lang w:val="ru-RU"/>
        </w:rPr>
        <w:t>Результат: Успіх! Відновлений образ збігається з '</w:t>
      </w:r>
      <w:r w:rsidRPr="00D003D5">
        <w:t>one</w:t>
      </w:r>
      <w:r w:rsidRPr="00796BE2">
        <w:rPr>
          <w:lang w:val="ru-RU"/>
        </w:rPr>
        <w:t>'.")</w:t>
      </w:r>
    </w:p>
    <w:p w:rsidR="00D003D5" w:rsidRPr="00796BE2" w:rsidRDefault="00D003D5" w:rsidP="00FB18CF">
      <w:pPr>
        <w:pStyle w:val="CodeBlock2"/>
        <w:rPr>
          <w:lang w:val="ru-RU"/>
        </w:rPr>
      </w:pPr>
      <w:r w:rsidRPr="00D003D5">
        <w:t>else</w:t>
      </w:r>
      <w:r w:rsidRPr="00796BE2">
        <w:rPr>
          <w:lang w:val="ru-RU"/>
        </w:rPr>
        <w:t>:</w:t>
      </w:r>
    </w:p>
    <w:p w:rsidR="00C8002E" w:rsidRPr="00796BE2" w:rsidRDefault="00D003D5" w:rsidP="00FB18CF">
      <w:pPr>
        <w:pStyle w:val="CodeBlock2"/>
        <w:rPr>
          <w:lang w:val="ru-RU"/>
        </w:rPr>
      </w:pPr>
      <w:r w:rsidRPr="00796BE2">
        <w:rPr>
          <w:lang w:val="ru-RU"/>
        </w:rPr>
        <w:t xml:space="preserve">    </w:t>
      </w:r>
      <w:r w:rsidRPr="00D003D5">
        <w:t>print</w:t>
      </w:r>
      <w:r w:rsidRPr="00796BE2">
        <w:rPr>
          <w:lang w:val="ru-RU"/>
        </w:rPr>
        <w:t>("\</w:t>
      </w:r>
      <w:r w:rsidRPr="00D003D5">
        <w:t>n</w:t>
      </w:r>
      <w:r w:rsidRPr="00796BE2">
        <w:rPr>
          <w:lang w:val="ru-RU"/>
        </w:rPr>
        <w:t>Результат: Помилка. Відновлений образ не збігається.")</w:t>
      </w:r>
    </w:p>
    <w:p w:rsidR="00961F0A" w:rsidRPr="00796BE2" w:rsidRDefault="00961F0A" w:rsidP="00961F0A"/>
    <w:p w:rsidR="00961F0A" w:rsidRDefault="00261D8C" w:rsidP="00261D8C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5326265" cy="3212123"/>
            <wp:effectExtent l="0" t="0" r="0" b="1270"/>
            <wp:docPr id="1933503842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03842" name="Picture 3" descr="A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418" cy="322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5AD" w:rsidRDefault="00F565AD" w:rsidP="00F565AD">
      <w:pPr>
        <w:spacing w:after="160" w:line="360" w:lineRule="auto"/>
        <w:rPr>
          <w:lang w:val="en-US"/>
        </w:rPr>
      </w:pPr>
      <w:r>
        <w:rPr>
          <w:lang w:val="en-US"/>
        </w:rPr>
        <w:br w:type="page"/>
      </w:r>
    </w:p>
    <w:p w:rsidR="00CD632D" w:rsidRDefault="00367871" w:rsidP="00865336">
      <w:pPr>
        <w:pStyle w:val="ListParagraph"/>
        <w:spacing w:line="360" w:lineRule="auto"/>
        <w:ind w:left="0"/>
        <w:jc w:val="center"/>
        <w:rPr>
          <w:b/>
          <w:bCs/>
          <w:sz w:val="28"/>
          <w:szCs w:val="28"/>
          <w:lang w:val="uk-UA"/>
        </w:rPr>
      </w:pPr>
      <w:r w:rsidRPr="00367871">
        <w:rPr>
          <w:b/>
          <w:bCs/>
          <w:sz w:val="28"/>
          <w:szCs w:val="28"/>
          <w:lang w:val="uk-UA"/>
        </w:rPr>
        <w:lastRenderedPageBreak/>
        <w:t>ВИСНОВКИ</w:t>
      </w:r>
    </w:p>
    <w:p w:rsidR="00865336" w:rsidRPr="00865336" w:rsidRDefault="00865336" w:rsidP="00865336">
      <w:pPr>
        <w:pStyle w:val="ListParagraph"/>
        <w:spacing w:line="360" w:lineRule="auto"/>
        <w:ind w:left="0"/>
        <w:rPr>
          <w:b/>
          <w:bCs/>
          <w:sz w:val="28"/>
          <w:szCs w:val="28"/>
          <w:lang w:val="uk-UA"/>
        </w:rPr>
      </w:pPr>
    </w:p>
    <w:p w:rsidR="00F565AD" w:rsidRPr="00367871" w:rsidRDefault="00F565AD" w:rsidP="00367871">
      <w:pPr>
        <w:spacing w:line="360" w:lineRule="auto"/>
        <w:ind w:firstLine="720"/>
        <w:jc w:val="both"/>
        <w:rPr>
          <w:sz w:val="28"/>
          <w:szCs w:val="28"/>
          <w:lang w:val="uk-UA" w:eastAsia="en-GB"/>
        </w:rPr>
      </w:pPr>
      <w:r w:rsidRPr="00367871">
        <w:rPr>
          <w:sz w:val="28"/>
          <w:szCs w:val="28"/>
          <w:lang w:val="uk-UA"/>
        </w:rPr>
        <w:t xml:space="preserve">Під час виконання лабораторної роботи було досліджено принципи роботи та програмно реалізовано </w:t>
      </w:r>
      <w:proofErr w:type="spellStart"/>
      <w:r w:rsidRPr="00367871">
        <w:rPr>
          <w:sz w:val="28"/>
          <w:szCs w:val="28"/>
          <w:lang w:val="uk-UA"/>
        </w:rPr>
        <w:t>нейромережу</w:t>
      </w:r>
      <w:proofErr w:type="spellEnd"/>
      <w:r w:rsidRPr="00367871">
        <w:rPr>
          <w:sz w:val="28"/>
          <w:szCs w:val="28"/>
          <w:lang w:val="uk-UA"/>
        </w:rPr>
        <w:t xml:space="preserve"> </w:t>
      </w:r>
      <w:proofErr w:type="spellStart"/>
      <w:r w:rsidRPr="00367871">
        <w:rPr>
          <w:sz w:val="28"/>
          <w:szCs w:val="28"/>
          <w:lang w:val="uk-UA"/>
        </w:rPr>
        <w:t>двонаправленої</w:t>
      </w:r>
      <w:proofErr w:type="spellEnd"/>
      <w:r w:rsidRPr="00367871">
        <w:rPr>
          <w:sz w:val="28"/>
          <w:szCs w:val="28"/>
          <w:lang w:val="uk-UA"/>
        </w:rPr>
        <w:t xml:space="preserve"> асоціативної пам'яті (BAM -</w:t>
      </w:r>
      <w:proofErr w:type="spellStart"/>
      <w:r w:rsidRPr="00367871">
        <w:rPr>
          <w:sz w:val="28"/>
          <w:szCs w:val="28"/>
          <w:lang w:val="uk-UA"/>
        </w:rPr>
        <w:t>Bidirectional</w:t>
      </w:r>
      <w:proofErr w:type="spellEnd"/>
      <w:r w:rsidRPr="00367871">
        <w:rPr>
          <w:sz w:val="28"/>
          <w:szCs w:val="28"/>
          <w:lang w:val="uk-UA"/>
        </w:rPr>
        <w:t xml:space="preserve"> </w:t>
      </w:r>
      <w:proofErr w:type="spellStart"/>
      <w:r w:rsidRPr="00367871">
        <w:rPr>
          <w:sz w:val="28"/>
          <w:szCs w:val="28"/>
          <w:lang w:val="uk-UA"/>
        </w:rPr>
        <w:t>Associative</w:t>
      </w:r>
      <w:proofErr w:type="spellEnd"/>
      <w:r w:rsidRPr="00367871">
        <w:rPr>
          <w:sz w:val="28"/>
          <w:szCs w:val="28"/>
          <w:lang w:val="uk-UA"/>
        </w:rPr>
        <w:t xml:space="preserve"> </w:t>
      </w:r>
      <w:proofErr w:type="spellStart"/>
      <w:r w:rsidRPr="00367871">
        <w:rPr>
          <w:sz w:val="28"/>
          <w:szCs w:val="28"/>
          <w:lang w:val="uk-UA"/>
        </w:rPr>
        <w:t>Memory</w:t>
      </w:r>
      <w:proofErr w:type="spellEnd"/>
      <w:r w:rsidRPr="00367871">
        <w:rPr>
          <w:sz w:val="28"/>
          <w:szCs w:val="28"/>
          <w:lang w:val="uk-UA"/>
        </w:rPr>
        <w:t>).</w:t>
      </w:r>
    </w:p>
    <w:p w:rsidR="00F565AD" w:rsidRPr="00367871" w:rsidRDefault="00F565AD" w:rsidP="00367871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t xml:space="preserve">Основним завданням було моделювання процесу шифрування (створення асоціації) та дешифрування (відновлення) інформації. Для цього було сформовано пари бінарних векторів і розраховано матрицю ваг мережі, використовуючи правило навчання </w:t>
      </w:r>
      <w:proofErr w:type="spellStart"/>
      <w:r w:rsidRPr="00367871">
        <w:rPr>
          <w:sz w:val="28"/>
          <w:szCs w:val="28"/>
          <w:lang w:val="uk-UA"/>
        </w:rPr>
        <w:t>Хебба</w:t>
      </w:r>
      <w:proofErr w:type="spellEnd"/>
      <w:r w:rsidRPr="00367871">
        <w:rPr>
          <w:sz w:val="28"/>
          <w:szCs w:val="28"/>
          <w:lang w:val="uk-UA"/>
        </w:rPr>
        <w:t>.</w:t>
      </w:r>
    </w:p>
    <w:p w:rsidR="00F565AD" w:rsidRPr="00367871" w:rsidRDefault="00F565AD" w:rsidP="00367871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367871">
        <w:rPr>
          <w:sz w:val="28"/>
          <w:szCs w:val="28"/>
          <w:lang w:val="uk-UA"/>
        </w:rPr>
        <w:t>У ході експерименту на вхід мережі подавався «пошкоджений» вектор (із втратою 50% інформації). Результати моделювання показали, що мережа здатна успішно відновити повний цільовий образ завдяки реверберації сигналу між шарами. Це підтверджує високу завадостійкість (</w:t>
      </w:r>
      <w:proofErr w:type="spellStart"/>
      <w:r w:rsidRPr="00367871">
        <w:rPr>
          <w:sz w:val="28"/>
          <w:szCs w:val="28"/>
          <w:lang w:val="uk-UA"/>
        </w:rPr>
        <w:t>noise</w:t>
      </w:r>
      <w:proofErr w:type="spellEnd"/>
      <w:r w:rsidRPr="00367871">
        <w:rPr>
          <w:sz w:val="28"/>
          <w:szCs w:val="28"/>
          <w:lang w:val="uk-UA"/>
        </w:rPr>
        <w:t xml:space="preserve"> </w:t>
      </w:r>
      <w:proofErr w:type="spellStart"/>
      <w:r w:rsidRPr="00367871">
        <w:rPr>
          <w:sz w:val="28"/>
          <w:szCs w:val="28"/>
          <w:lang w:val="uk-UA"/>
        </w:rPr>
        <w:t>immunity</w:t>
      </w:r>
      <w:proofErr w:type="spellEnd"/>
      <w:r w:rsidRPr="00367871">
        <w:rPr>
          <w:sz w:val="28"/>
          <w:szCs w:val="28"/>
          <w:lang w:val="uk-UA"/>
        </w:rPr>
        <w:t xml:space="preserve">) архітектури BAM та її ефективність у задачах розпізнавання образів і відновлення даних, що може бути використано як базовий механізм у системах </w:t>
      </w:r>
      <w:proofErr w:type="spellStart"/>
      <w:r w:rsidRPr="00367871">
        <w:rPr>
          <w:sz w:val="28"/>
          <w:szCs w:val="28"/>
          <w:lang w:val="uk-UA"/>
        </w:rPr>
        <w:t>кібербезпеки</w:t>
      </w:r>
      <w:proofErr w:type="spellEnd"/>
      <w:r w:rsidRPr="00367871">
        <w:rPr>
          <w:sz w:val="28"/>
          <w:szCs w:val="28"/>
          <w:lang w:val="uk-UA"/>
        </w:rPr>
        <w:t xml:space="preserve"> для забезпечення цілісності інформації.</w:t>
      </w:r>
    </w:p>
    <w:sectPr w:rsidR="00F565AD" w:rsidRPr="00367871" w:rsidSect="00C8002E">
      <w:pgSz w:w="11906" w:h="16838"/>
      <w:pgMar w:top="770" w:right="1440" w:bottom="1440" w:left="11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43156"/>
    <w:multiLevelType w:val="hybridMultilevel"/>
    <w:tmpl w:val="13949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26B8AA64">
      <w:numFmt w:val="bullet"/>
      <w:lvlText w:val="–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13B93"/>
    <w:multiLevelType w:val="hybridMultilevel"/>
    <w:tmpl w:val="9820A6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65C89"/>
    <w:multiLevelType w:val="multilevel"/>
    <w:tmpl w:val="80B625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1AAF5A03"/>
    <w:multiLevelType w:val="hybridMultilevel"/>
    <w:tmpl w:val="4B80C8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1035C"/>
    <w:multiLevelType w:val="multilevel"/>
    <w:tmpl w:val="2CFE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4F2E45"/>
    <w:multiLevelType w:val="hybridMultilevel"/>
    <w:tmpl w:val="C17A00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35793B"/>
    <w:multiLevelType w:val="multilevel"/>
    <w:tmpl w:val="23A0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B5C97"/>
    <w:multiLevelType w:val="hybridMultilevel"/>
    <w:tmpl w:val="6A0E3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3125C6"/>
    <w:multiLevelType w:val="multilevel"/>
    <w:tmpl w:val="99F029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7A27EB"/>
    <w:multiLevelType w:val="multilevel"/>
    <w:tmpl w:val="3AAA2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9041BF"/>
    <w:multiLevelType w:val="multilevel"/>
    <w:tmpl w:val="E97A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50F01"/>
    <w:multiLevelType w:val="hybridMultilevel"/>
    <w:tmpl w:val="8E3867B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5860309A"/>
    <w:multiLevelType w:val="multilevel"/>
    <w:tmpl w:val="7D327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656DB5"/>
    <w:multiLevelType w:val="multilevel"/>
    <w:tmpl w:val="2FB4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D582F"/>
    <w:multiLevelType w:val="hybridMultilevel"/>
    <w:tmpl w:val="B6546430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63DF3DD6"/>
    <w:multiLevelType w:val="hybridMultilevel"/>
    <w:tmpl w:val="BB7894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52497"/>
    <w:multiLevelType w:val="hybridMultilevel"/>
    <w:tmpl w:val="C2D286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9C30C1"/>
    <w:multiLevelType w:val="hybridMultilevel"/>
    <w:tmpl w:val="B470C0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AF6A1D"/>
    <w:multiLevelType w:val="hybridMultilevel"/>
    <w:tmpl w:val="8230F946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7E914975"/>
    <w:multiLevelType w:val="hybridMultilevel"/>
    <w:tmpl w:val="C5B43492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1993362585">
    <w:abstractNumId w:val="11"/>
  </w:num>
  <w:num w:numId="2" w16cid:durableId="1562406540">
    <w:abstractNumId w:val="7"/>
  </w:num>
  <w:num w:numId="3" w16cid:durableId="718096523">
    <w:abstractNumId w:val="18"/>
  </w:num>
  <w:num w:numId="4" w16cid:durableId="17048782">
    <w:abstractNumId w:val="4"/>
  </w:num>
  <w:num w:numId="5" w16cid:durableId="1798141542">
    <w:abstractNumId w:val="0"/>
  </w:num>
  <w:num w:numId="6" w16cid:durableId="1150367456">
    <w:abstractNumId w:val="16"/>
  </w:num>
  <w:num w:numId="7" w16cid:durableId="845634757">
    <w:abstractNumId w:val="1"/>
  </w:num>
  <w:num w:numId="8" w16cid:durableId="1245263617">
    <w:abstractNumId w:val="5"/>
  </w:num>
  <w:num w:numId="9" w16cid:durableId="2023239016">
    <w:abstractNumId w:val="3"/>
  </w:num>
  <w:num w:numId="10" w16cid:durableId="151485683">
    <w:abstractNumId w:val="17"/>
  </w:num>
  <w:num w:numId="11" w16cid:durableId="1855027343">
    <w:abstractNumId w:val="15"/>
  </w:num>
  <w:num w:numId="12" w16cid:durableId="775444331">
    <w:abstractNumId w:val="8"/>
  </w:num>
  <w:num w:numId="13" w16cid:durableId="1614097860">
    <w:abstractNumId w:val="2"/>
  </w:num>
  <w:num w:numId="14" w16cid:durableId="370956863">
    <w:abstractNumId w:val="12"/>
  </w:num>
  <w:num w:numId="15" w16cid:durableId="821964657">
    <w:abstractNumId w:val="13"/>
  </w:num>
  <w:num w:numId="16" w16cid:durableId="2050179485">
    <w:abstractNumId w:val="6"/>
  </w:num>
  <w:num w:numId="17" w16cid:durableId="599603271">
    <w:abstractNumId w:val="10"/>
  </w:num>
  <w:num w:numId="18" w16cid:durableId="1307511798">
    <w:abstractNumId w:val="9"/>
  </w:num>
  <w:num w:numId="19" w16cid:durableId="1782723556">
    <w:abstractNumId w:val="19"/>
  </w:num>
  <w:num w:numId="20" w16cid:durableId="67596527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2E"/>
    <w:rsid w:val="000056A8"/>
    <w:rsid w:val="00063E24"/>
    <w:rsid w:val="000B468F"/>
    <w:rsid w:val="000C69BB"/>
    <w:rsid w:val="001E1D8C"/>
    <w:rsid w:val="00207789"/>
    <w:rsid w:val="00215CFF"/>
    <w:rsid w:val="00253235"/>
    <w:rsid w:val="00261D8C"/>
    <w:rsid w:val="00274889"/>
    <w:rsid w:val="002A2728"/>
    <w:rsid w:val="00337885"/>
    <w:rsid w:val="00367871"/>
    <w:rsid w:val="003B01B0"/>
    <w:rsid w:val="00412E3C"/>
    <w:rsid w:val="00463EBB"/>
    <w:rsid w:val="006134D7"/>
    <w:rsid w:val="00642CCB"/>
    <w:rsid w:val="00667E83"/>
    <w:rsid w:val="006B1E8D"/>
    <w:rsid w:val="006B5DCB"/>
    <w:rsid w:val="006B6CAD"/>
    <w:rsid w:val="00796BE2"/>
    <w:rsid w:val="00831340"/>
    <w:rsid w:val="00865336"/>
    <w:rsid w:val="008B3B9D"/>
    <w:rsid w:val="008E0E78"/>
    <w:rsid w:val="009368A6"/>
    <w:rsid w:val="00943DF9"/>
    <w:rsid w:val="00961F0A"/>
    <w:rsid w:val="009B125E"/>
    <w:rsid w:val="00A13767"/>
    <w:rsid w:val="00A64FC9"/>
    <w:rsid w:val="00C8002E"/>
    <w:rsid w:val="00CD24FD"/>
    <w:rsid w:val="00CD632D"/>
    <w:rsid w:val="00D003D5"/>
    <w:rsid w:val="00D262AB"/>
    <w:rsid w:val="00D44D81"/>
    <w:rsid w:val="00DC2AF2"/>
    <w:rsid w:val="00E32069"/>
    <w:rsid w:val="00E71DA4"/>
    <w:rsid w:val="00EA567F"/>
    <w:rsid w:val="00F565AD"/>
    <w:rsid w:val="00FA325D"/>
    <w:rsid w:val="00FA7FD7"/>
    <w:rsid w:val="00FB18CF"/>
    <w:rsid w:val="00FB65D9"/>
    <w:rsid w:val="00FE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5ED7EE"/>
  <w15:chartTrackingRefBased/>
  <w15:docId w15:val="{AFEC2C2A-9DBD-1E4B-9628-59120B5C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02E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2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368A6"/>
    <w:pPr>
      <w:spacing w:before="100" w:beforeAutospacing="1" w:after="100" w:afterAutospacing="1"/>
    </w:pPr>
    <w:rPr>
      <w:lang w:eastAsia="en-GB"/>
    </w:rPr>
  </w:style>
  <w:style w:type="character" w:styleId="Hyperlink">
    <w:name w:val="Hyperlink"/>
    <w:basedOn w:val="DefaultParagraphFont"/>
    <w:uiPriority w:val="99"/>
    <w:unhideWhenUsed/>
    <w:rsid w:val="009368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8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376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71DA4"/>
    <w:pPr>
      <w:spacing w:before="100" w:beforeAutospacing="1" w:after="100" w:afterAutospacing="1"/>
    </w:pPr>
    <w:rPr>
      <w:lang w:eastAsia="en-GB"/>
    </w:rPr>
  </w:style>
  <w:style w:type="paragraph" w:customStyle="1" w:styleId="CodeBlock2">
    <w:name w:val="Code Block2"/>
    <w:basedOn w:val="Normal"/>
    <w:qFormat/>
    <w:rsid w:val="00FB18CF"/>
    <w:pPr>
      <w:shd w:val="clear" w:color="auto" w:fill="D9D9D9" w:themeFill="background1" w:themeFillShade="D9"/>
      <w:ind w:left="720"/>
      <w:contextualSpacing/>
    </w:pPr>
    <w:rPr>
      <w:rFonts w:ascii="Courier New" w:hAnsi="Courier New" w:cs="Courier New"/>
      <w:b/>
      <w:bCs/>
      <w:noProof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0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1421</Words>
  <Characters>8106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Білозор Дмитро</dc:creator>
  <cp:keywords/>
  <dc:description/>
  <cp:lastModifiedBy>Білозор Дмитро</cp:lastModifiedBy>
  <cp:revision>43</cp:revision>
  <dcterms:created xsi:type="dcterms:W3CDTF">2025-10-14T12:11:00Z</dcterms:created>
  <dcterms:modified xsi:type="dcterms:W3CDTF">2025-12-01T11:14:00Z</dcterms:modified>
</cp:coreProperties>
</file>