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454C3" w:rsidRPr="00796BE2" w:rsidRDefault="002454C3" w:rsidP="002454C3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Міністерство освіти і науки України</w:t>
      </w:r>
    </w:p>
    <w:p w:rsidR="002454C3" w:rsidRPr="00796BE2" w:rsidRDefault="002454C3" w:rsidP="002454C3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Черкаський державний технологічний університет</w:t>
      </w:r>
    </w:p>
    <w:p w:rsidR="002454C3" w:rsidRPr="00796BE2" w:rsidRDefault="002454C3" w:rsidP="002454C3">
      <w:pPr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jc w:val="center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Факультет інформаційних технологій і систем</w:t>
      </w:r>
    </w:p>
    <w:p w:rsidR="002454C3" w:rsidRPr="00796BE2" w:rsidRDefault="002454C3" w:rsidP="002454C3">
      <w:pPr>
        <w:ind w:left="709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ind w:left="709" w:hanging="709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Кафедра інформаційної безпеки та комп'ютерної інженерії</w:t>
      </w:r>
    </w:p>
    <w:p w:rsidR="002454C3" w:rsidRPr="00796BE2" w:rsidRDefault="002454C3" w:rsidP="002454C3">
      <w:pPr>
        <w:ind w:left="709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ind w:left="709" w:hanging="709"/>
        <w:jc w:val="center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З В І Т</w:t>
      </w:r>
    </w:p>
    <w:p w:rsidR="002454C3" w:rsidRPr="00796BE2" w:rsidRDefault="002454C3" w:rsidP="002454C3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з лабораторної роботи № </w:t>
      </w:r>
      <w:r>
        <w:rPr>
          <w:bCs/>
          <w:sz w:val="28"/>
          <w:szCs w:val="28"/>
          <w:lang w:val="uk-UA"/>
        </w:rPr>
        <w:t>8</w:t>
      </w:r>
    </w:p>
    <w:p w:rsidR="002454C3" w:rsidRPr="00796BE2" w:rsidRDefault="002454C3" w:rsidP="002454C3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з д</w:t>
      </w:r>
      <w:r w:rsidRPr="00796BE2">
        <w:rPr>
          <w:bCs/>
          <w:sz w:val="28"/>
          <w:szCs w:val="28"/>
          <w:lang w:val="uk-UA"/>
        </w:rPr>
        <w:t>исциплін</w:t>
      </w:r>
      <w:r>
        <w:rPr>
          <w:bCs/>
          <w:sz w:val="28"/>
          <w:szCs w:val="28"/>
          <w:lang w:val="uk-UA"/>
        </w:rPr>
        <w:t>и</w:t>
      </w:r>
      <w:r w:rsidRPr="00796BE2">
        <w:rPr>
          <w:bCs/>
          <w:sz w:val="28"/>
          <w:szCs w:val="28"/>
          <w:lang w:val="uk-UA"/>
        </w:rPr>
        <w:t xml:space="preserve"> </w:t>
      </w:r>
      <w:r>
        <w:rPr>
          <w:bCs/>
          <w:sz w:val="28"/>
          <w:szCs w:val="28"/>
          <w:lang w:val="uk-UA"/>
        </w:rPr>
        <w:t>«</w:t>
      </w:r>
      <w:r w:rsidRPr="00796BE2">
        <w:rPr>
          <w:bCs/>
          <w:sz w:val="28"/>
          <w:szCs w:val="28"/>
          <w:lang w:val="uk-UA"/>
        </w:rPr>
        <w:t xml:space="preserve">Природно-надійні системи </w:t>
      </w:r>
      <w:proofErr w:type="spellStart"/>
      <w:r w:rsidRPr="00796BE2">
        <w:rPr>
          <w:bCs/>
          <w:sz w:val="28"/>
          <w:szCs w:val="28"/>
          <w:lang w:val="uk-UA"/>
        </w:rPr>
        <w:t>кібербезпеки</w:t>
      </w:r>
      <w:proofErr w:type="spellEnd"/>
      <w:r>
        <w:rPr>
          <w:bCs/>
          <w:sz w:val="28"/>
          <w:szCs w:val="28"/>
          <w:lang w:val="uk-UA"/>
        </w:rPr>
        <w:t>»</w:t>
      </w:r>
    </w:p>
    <w:p w:rsidR="002454C3" w:rsidRPr="001A1C18" w:rsidRDefault="002454C3" w:rsidP="002454C3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Тема: </w:t>
      </w:r>
      <w:r>
        <w:rPr>
          <w:bCs/>
          <w:sz w:val="28"/>
          <w:szCs w:val="28"/>
          <w:lang w:val="uk-UA"/>
        </w:rPr>
        <w:t>«</w:t>
      </w:r>
      <w:proofErr w:type="spellStart"/>
      <w:r w:rsidRPr="002454C3">
        <w:rPr>
          <w:bCs/>
          <w:sz w:val="28"/>
          <w:szCs w:val="28"/>
          <w:lang w:val="uk-UA"/>
        </w:rPr>
        <w:t>Нейромережа</w:t>
      </w:r>
      <w:proofErr w:type="spellEnd"/>
      <w:r w:rsidRPr="002454C3">
        <w:rPr>
          <w:bCs/>
          <w:sz w:val="28"/>
          <w:szCs w:val="28"/>
          <w:lang w:val="uk-UA"/>
        </w:rPr>
        <w:t xml:space="preserve"> мультиплікативної уваги на основі LSTM для шифрування інформації</w:t>
      </w:r>
      <w:r>
        <w:rPr>
          <w:bCs/>
          <w:sz w:val="28"/>
          <w:szCs w:val="28"/>
          <w:lang w:val="uk-UA"/>
        </w:rPr>
        <w:t>»</w:t>
      </w:r>
    </w:p>
    <w:p w:rsidR="002454C3" w:rsidRPr="00796BE2" w:rsidRDefault="002454C3" w:rsidP="002454C3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2454C3" w:rsidRPr="00796BE2" w:rsidRDefault="002454C3" w:rsidP="002454C3">
      <w:pPr>
        <w:spacing w:line="360" w:lineRule="auto"/>
        <w:ind w:left="709"/>
        <w:jc w:val="center"/>
        <w:rPr>
          <w:bCs/>
          <w:i/>
          <w:sz w:val="28"/>
          <w:szCs w:val="28"/>
          <w:lang w:val="uk-UA"/>
        </w:rPr>
      </w:pPr>
    </w:p>
    <w:p w:rsidR="002454C3" w:rsidRPr="00796BE2" w:rsidRDefault="002454C3" w:rsidP="002454C3">
      <w:pPr>
        <w:spacing w:line="360" w:lineRule="auto"/>
        <w:ind w:left="709"/>
        <w:rPr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sz w:val="28"/>
          <w:szCs w:val="28"/>
        </w:rPr>
      </w:pPr>
    </w:p>
    <w:p w:rsidR="002454C3" w:rsidRPr="00796BE2" w:rsidRDefault="002454C3" w:rsidP="002454C3">
      <w:pPr>
        <w:ind w:left="709"/>
        <w:rPr>
          <w:sz w:val="28"/>
          <w:szCs w:val="28"/>
          <w:lang w:val="en-US"/>
        </w:rPr>
      </w:pPr>
    </w:p>
    <w:tbl>
      <w:tblPr>
        <w:tblW w:w="97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5670"/>
      </w:tblGrid>
      <w:tr w:rsidR="002454C3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2454C3" w:rsidRPr="00796BE2" w:rsidRDefault="002454C3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Перевірила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2454C3" w:rsidRPr="00796BE2" w:rsidRDefault="002454C3" w:rsidP="007C76BF">
            <w:pPr>
              <w:jc w:val="right"/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Викон</w:t>
            </w:r>
            <w:proofErr w:type="spellStart"/>
            <w:r w:rsidRPr="00796BE2">
              <w:rPr>
                <w:color w:val="000000"/>
                <w:sz w:val="28"/>
                <w:szCs w:val="28"/>
                <w:lang w:val="uk-UA" w:eastAsia="uk-UA"/>
              </w:rPr>
              <w:t>ав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</w:tr>
      <w:tr w:rsidR="002454C3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2454C3" w:rsidRPr="00796BE2" w:rsidRDefault="002454C3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професор</w:t>
            </w:r>
            <w:proofErr w:type="spellEnd"/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2454C3" w:rsidRPr="00796BE2" w:rsidRDefault="002454C3" w:rsidP="007C76BF">
            <w:pPr>
              <w:ind w:left="1560" w:hanging="1560"/>
              <w:jc w:val="right"/>
              <w:rPr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>аспірант 1-го курсу</w:t>
            </w:r>
          </w:p>
          <w:p w:rsidR="002454C3" w:rsidRPr="00796BE2" w:rsidRDefault="002454C3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 xml:space="preserve">спеціальності </w:t>
            </w: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 xml:space="preserve">F5 </w:t>
            </w:r>
            <w:proofErr w:type="spellStart"/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Кібербезпека</w:t>
            </w:r>
            <w:proofErr w:type="spellEnd"/>
          </w:p>
          <w:p w:rsidR="002454C3" w:rsidRPr="00796BE2" w:rsidRDefault="002454C3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та захист інформації</w:t>
            </w:r>
          </w:p>
          <w:p w:rsidR="002454C3" w:rsidRPr="00796BE2" w:rsidRDefault="002454C3" w:rsidP="007C76BF">
            <w:pPr>
              <w:jc w:val="right"/>
              <w:rPr>
                <w:sz w:val="28"/>
                <w:szCs w:val="28"/>
                <w:lang w:val="uk-UA" w:eastAsia="uk-UA"/>
              </w:rPr>
            </w:pPr>
          </w:p>
        </w:tc>
      </w:tr>
      <w:tr w:rsidR="002454C3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2454C3" w:rsidRPr="00796BE2" w:rsidRDefault="002454C3" w:rsidP="007C76BF">
            <w:pPr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Бабенко В. Г.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2454C3" w:rsidRPr="00796BE2" w:rsidRDefault="002454C3" w:rsidP="007C76BF">
            <w:pPr>
              <w:ind w:left="709" w:hanging="709"/>
              <w:jc w:val="right"/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</w:pPr>
            <w:proofErr w:type="spellStart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>Білозор</w:t>
            </w:r>
            <w:proofErr w:type="spellEnd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 xml:space="preserve"> Дмитро Олександрович</w:t>
            </w:r>
          </w:p>
          <w:p w:rsidR="002454C3" w:rsidRPr="00796BE2" w:rsidRDefault="002454C3" w:rsidP="007C76BF">
            <w:pPr>
              <w:jc w:val="right"/>
              <w:rPr>
                <w:bCs/>
                <w:sz w:val="28"/>
                <w:szCs w:val="28"/>
                <w:lang w:eastAsia="uk-UA"/>
              </w:rPr>
            </w:pPr>
          </w:p>
        </w:tc>
      </w:tr>
    </w:tbl>
    <w:p w:rsidR="002454C3" w:rsidRPr="00796BE2" w:rsidRDefault="002454C3" w:rsidP="002454C3">
      <w:pPr>
        <w:rPr>
          <w:sz w:val="28"/>
          <w:szCs w:val="28"/>
          <w:lang w:val="uk-UA"/>
        </w:rPr>
      </w:pPr>
    </w:p>
    <w:p w:rsidR="002454C3" w:rsidRPr="00796BE2" w:rsidRDefault="002454C3" w:rsidP="002454C3">
      <w:pPr>
        <w:ind w:left="709"/>
        <w:rPr>
          <w:sz w:val="28"/>
          <w:szCs w:val="28"/>
          <w:lang w:val="uk-UA"/>
        </w:rPr>
      </w:pPr>
    </w:p>
    <w:p w:rsidR="002454C3" w:rsidRDefault="002454C3" w:rsidP="002454C3">
      <w:pPr>
        <w:ind w:left="709"/>
        <w:rPr>
          <w:rFonts w:ascii="Times New Roman CYR" w:hAnsi="Times New Roman CYR"/>
          <w:szCs w:val="28"/>
          <w:lang w:val="uk-UA"/>
        </w:rPr>
      </w:pPr>
    </w:p>
    <w:p w:rsidR="002454C3" w:rsidRDefault="002454C3" w:rsidP="002454C3">
      <w:pPr>
        <w:ind w:left="709"/>
        <w:rPr>
          <w:rFonts w:ascii="Times New Roman CYR" w:hAnsi="Times New Roman CYR"/>
          <w:szCs w:val="28"/>
          <w:lang w:val="uk-UA"/>
        </w:rPr>
      </w:pPr>
    </w:p>
    <w:p w:rsidR="002454C3" w:rsidRPr="00A8065C" w:rsidRDefault="002454C3" w:rsidP="002454C3">
      <w:pPr>
        <w:ind w:left="709"/>
        <w:rPr>
          <w:rFonts w:ascii="Times New Roman CYR" w:hAnsi="Times New Roman CYR"/>
          <w:szCs w:val="28"/>
          <w:lang w:val="uk-UA"/>
        </w:rPr>
      </w:pPr>
    </w:p>
    <w:p w:rsidR="002454C3" w:rsidRDefault="002454C3" w:rsidP="002454C3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2454C3" w:rsidRDefault="002454C3" w:rsidP="002454C3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2454C3" w:rsidRPr="003274F9" w:rsidRDefault="002454C3" w:rsidP="002454C3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  <w:r w:rsidRPr="00367871">
        <w:rPr>
          <w:rFonts w:ascii="Times New Roman CYR" w:hAnsi="Times New Roman CYR"/>
          <w:bCs/>
          <w:szCs w:val="28"/>
          <w:lang w:val="uk-UA"/>
        </w:rPr>
        <w:t>Черкаси – 2025 р.</w:t>
      </w:r>
    </w:p>
    <w:p w:rsidR="00C8002E" w:rsidRPr="002454C3" w:rsidRDefault="00C8002E" w:rsidP="005A6E3A">
      <w:pPr>
        <w:spacing w:line="360" w:lineRule="auto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2454C3">
        <w:rPr>
          <w:rFonts w:ascii="Times New Roman CYR" w:hAnsi="Times New Roman CYR"/>
          <w:sz w:val="28"/>
          <w:szCs w:val="28"/>
          <w:lang w:val="uk-UA"/>
        </w:rPr>
        <w:lastRenderedPageBreak/>
        <w:t>Тема:</w:t>
      </w:r>
      <w:r w:rsidRPr="002454C3">
        <w:rPr>
          <w:rFonts w:ascii="Times New Roman CYR" w:hAnsi="Times New Roman CYR"/>
          <w:b/>
          <w:sz w:val="28"/>
          <w:szCs w:val="28"/>
          <w:lang w:val="uk-UA"/>
        </w:rPr>
        <w:t xml:space="preserve"> «</w:t>
      </w:r>
      <w:proofErr w:type="spellStart"/>
      <w:r w:rsidR="00F02FBF" w:rsidRPr="002454C3">
        <w:rPr>
          <w:rFonts w:ascii="Times New Roman CYR" w:hAnsi="Times New Roman CYR"/>
          <w:b/>
          <w:sz w:val="28"/>
          <w:szCs w:val="28"/>
          <w:lang w:val="uk-UA"/>
        </w:rPr>
        <w:t>Нейромережа</w:t>
      </w:r>
      <w:proofErr w:type="spellEnd"/>
      <w:r w:rsidR="00F02FBF" w:rsidRPr="002454C3">
        <w:rPr>
          <w:rFonts w:ascii="Times New Roman CYR" w:hAnsi="Times New Roman CYR"/>
          <w:b/>
          <w:sz w:val="28"/>
          <w:szCs w:val="28"/>
          <w:lang w:val="uk-UA"/>
        </w:rPr>
        <w:t xml:space="preserve"> мультиплікативної уваги на основі LSTM для шифрування інформації.</w:t>
      </w:r>
      <w:r w:rsidRPr="002454C3">
        <w:rPr>
          <w:rFonts w:ascii="Times New Roman CYR" w:hAnsi="Times New Roman CYR"/>
          <w:b/>
          <w:sz w:val="28"/>
          <w:szCs w:val="28"/>
          <w:lang w:val="uk-UA"/>
        </w:rPr>
        <w:t>»</w:t>
      </w:r>
    </w:p>
    <w:p w:rsidR="002454C3" w:rsidRPr="002454C3" w:rsidRDefault="002454C3" w:rsidP="002454C3">
      <w:pPr>
        <w:spacing w:line="360" w:lineRule="auto"/>
        <w:rPr>
          <w:rFonts w:ascii="Times New Roman CYR" w:hAnsi="Times New Roman CYR"/>
          <w:b/>
          <w:i/>
          <w:sz w:val="28"/>
          <w:szCs w:val="28"/>
          <w:lang w:val="uk-UA"/>
        </w:rPr>
      </w:pPr>
    </w:p>
    <w:p w:rsidR="00C60549" w:rsidRPr="002454C3" w:rsidRDefault="00C60549" w:rsidP="00632E61">
      <w:pPr>
        <w:spacing w:line="360" w:lineRule="auto"/>
        <w:jc w:val="both"/>
        <w:rPr>
          <w:rFonts w:ascii="Times New Roman CYR" w:hAnsi="Times New Roman CYR"/>
          <w:sz w:val="28"/>
          <w:szCs w:val="28"/>
          <w:lang w:val="uk-UA"/>
        </w:rPr>
      </w:pPr>
      <w:r w:rsidRPr="002454C3">
        <w:rPr>
          <w:rFonts w:ascii="Times New Roman CYR" w:hAnsi="Times New Roman CYR"/>
          <w:b/>
          <w:i/>
          <w:sz w:val="28"/>
          <w:szCs w:val="28"/>
          <w:lang w:val="uk-UA"/>
        </w:rPr>
        <w:t>Мета роботи:</w:t>
      </w:r>
      <w:r w:rsidR="00F02FBF" w:rsidRPr="002454C3">
        <w:rPr>
          <w:sz w:val="28"/>
          <w:szCs w:val="28"/>
          <w:lang w:val="uk-UA"/>
        </w:rPr>
        <w:t xml:space="preserve"> До</w:t>
      </w:r>
      <w:r w:rsidR="00F02FBF" w:rsidRPr="002454C3">
        <w:rPr>
          <w:rFonts w:ascii="Times New Roman CYR" w:hAnsi="Times New Roman CYR"/>
          <w:sz w:val="28"/>
          <w:szCs w:val="28"/>
          <w:lang w:val="uk-UA"/>
        </w:rPr>
        <w:t>слідити та реалізувати архітектуру Seq2seq з механізмом уваги (</w:t>
      </w:r>
      <w:proofErr w:type="spellStart"/>
      <w:r w:rsidR="00F02FBF" w:rsidRPr="002454C3">
        <w:rPr>
          <w:rFonts w:ascii="Times New Roman CYR" w:hAnsi="Times New Roman CYR"/>
          <w:sz w:val="28"/>
          <w:szCs w:val="28"/>
          <w:lang w:val="uk-UA"/>
        </w:rPr>
        <w:t>Attention</w:t>
      </w:r>
      <w:proofErr w:type="spellEnd"/>
      <w:r w:rsidR="00F02FBF" w:rsidRPr="002454C3">
        <w:rPr>
          <w:rFonts w:ascii="Times New Roman CYR" w:hAnsi="Times New Roman CYR"/>
          <w:sz w:val="28"/>
          <w:szCs w:val="28"/>
          <w:lang w:val="uk-UA"/>
        </w:rPr>
        <w:t>) на основі рекурентних шарів LSTM.</w:t>
      </w:r>
    </w:p>
    <w:p w:rsidR="002454C3" w:rsidRPr="002454C3" w:rsidRDefault="002454C3" w:rsidP="002454C3">
      <w:pPr>
        <w:spacing w:line="360" w:lineRule="auto"/>
        <w:rPr>
          <w:b/>
          <w:i/>
          <w:sz w:val="28"/>
          <w:szCs w:val="28"/>
          <w:lang w:val="uk-UA"/>
        </w:rPr>
      </w:pPr>
    </w:p>
    <w:p w:rsidR="00C60549" w:rsidRPr="002454C3" w:rsidRDefault="00C8002E" w:rsidP="002454C3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2454C3">
        <w:rPr>
          <w:b/>
          <w:i/>
          <w:sz w:val="28"/>
          <w:szCs w:val="28"/>
          <w:lang w:val="uk-UA"/>
        </w:rPr>
        <w:t>Завдання для виконання:</w:t>
      </w:r>
    </w:p>
    <w:p w:rsidR="00F02FBF" w:rsidRPr="002454C3" w:rsidRDefault="00F02FBF" w:rsidP="002454C3">
      <w:pPr>
        <w:pStyle w:val="ListParagraph"/>
        <w:numPr>
          <w:ilvl w:val="0"/>
          <w:numId w:val="20"/>
        </w:numPr>
        <w:spacing w:line="360" w:lineRule="auto"/>
        <w:jc w:val="both"/>
        <w:rPr>
          <w:sz w:val="28"/>
          <w:szCs w:val="28"/>
          <w:lang w:val="uk-UA" w:eastAsia="en-GB"/>
        </w:rPr>
      </w:pPr>
      <w:r w:rsidRPr="002454C3">
        <w:rPr>
          <w:sz w:val="28"/>
          <w:szCs w:val="28"/>
          <w:lang w:val="uk-UA"/>
        </w:rPr>
        <w:t xml:space="preserve">Реалізувати модель </w:t>
      </w:r>
      <w:proofErr w:type="spellStart"/>
      <w:r w:rsidRPr="002454C3">
        <w:rPr>
          <w:sz w:val="28"/>
          <w:szCs w:val="28"/>
          <w:lang w:val="uk-UA"/>
        </w:rPr>
        <w:t>Encoder-Decoder</w:t>
      </w:r>
      <w:proofErr w:type="spellEnd"/>
      <w:r w:rsidRPr="002454C3">
        <w:rPr>
          <w:sz w:val="28"/>
          <w:szCs w:val="28"/>
          <w:lang w:val="uk-UA"/>
        </w:rPr>
        <w:t xml:space="preserve">, де </w:t>
      </w:r>
      <w:proofErr w:type="spellStart"/>
      <w:r w:rsidRPr="002454C3">
        <w:rPr>
          <w:sz w:val="28"/>
          <w:szCs w:val="28"/>
          <w:lang w:val="uk-UA"/>
        </w:rPr>
        <w:t>кодер</w:t>
      </w:r>
      <w:proofErr w:type="spellEnd"/>
      <w:r w:rsidRPr="002454C3">
        <w:rPr>
          <w:sz w:val="28"/>
          <w:szCs w:val="28"/>
          <w:lang w:val="uk-UA"/>
        </w:rPr>
        <w:t xml:space="preserve"> та декодер побудовані на шарах </w:t>
      </w:r>
      <w:r w:rsidRPr="002454C3">
        <w:rPr>
          <w:rStyle w:val="HTMLCode"/>
          <w:rFonts w:eastAsiaTheme="majorEastAsia"/>
          <w:sz w:val="28"/>
          <w:szCs w:val="28"/>
          <w:lang w:val="uk-UA"/>
        </w:rPr>
        <w:t>LSTM</w:t>
      </w:r>
      <w:r w:rsidRPr="002454C3">
        <w:rPr>
          <w:sz w:val="28"/>
          <w:szCs w:val="28"/>
          <w:lang w:val="uk-UA"/>
        </w:rPr>
        <w:t>.</w:t>
      </w:r>
    </w:p>
    <w:p w:rsidR="00F02FBF" w:rsidRPr="002454C3" w:rsidRDefault="00F02FBF" w:rsidP="002454C3">
      <w:pPr>
        <w:pStyle w:val="ListParagraph"/>
        <w:numPr>
          <w:ilvl w:val="0"/>
          <w:numId w:val="20"/>
        </w:numPr>
        <w:spacing w:line="360" w:lineRule="auto"/>
        <w:jc w:val="both"/>
        <w:rPr>
          <w:sz w:val="28"/>
          <w:szCs w:val="28"/>
          <w:lang w:val="uk-UA"/>
        </w:rPr>
      </w:pPr>
      <w:r w:rsidRPr="002454C3">
        <w:rPr>
          <w:sz w:val="28"/>
          <w:szCs w:val="28"/>
          <w:lang w:val="uk-UA"/>
        </w:rPr>
        <w:t xml:space="preserve">Додати до архітектури шар </w:t>
      </w:r>
      <w:proofErr w:type="spellStart"/>
      <w:r w:rsidRPr="002454C3">
        <w:rPr>
          <w:rStyle w:val="HTMLCode"/>
          <w:rFonts w:eastAsiaTheme="majorEastAsia"/>
          <w:sz w:val="28"/>
          <w:szCs w:val="28"/>
          <w:lang w:val="uk-UA"/>
        </w:rPr>
        <w:t>tensorflow.keras.layers.Attention</w:t>
      </w:r>
      <w:proofErr w:type="spellEnd"/>
      <w:r w:rsidRPr="002454C3">
        <w:rPr>
          <w:sz w:val="28"/>
          <w:szCs w:val="28"/>
          <w:lang w:val="uk-UA"/>
        </w:rPr>
        <w:t>.</w:t>
      </w:r>
    </w:p>
    <w:p w:rsidR="00F02FBF" w:rsidRPr="002454C3" w:rsidRDefault="00F02FBF" w:rsidP="002454C3">
      <w:pPr>
        <w:pStyle w:val="ListParagraph"/>
        <w:numPr>
          <w:ilvl w:val="0"/>
          <w:numId w:val="20"/>
        </w:numPr>
        <w:spacing w:line="360" w:lineRule="auto"/>
        <w:jc w:val="both"/>
        <w:rPr>
          <w:sz w:val="28"/>
          <w:szCs w:val="28"/>
          <w:lang w:val="uk-UA"/>
        </w:rPr>
      </w:pPr>
      <w:r w:rsidRPr="002454C3">
        <w:rPr>
          <w:sz w:val="28"/>
          <w:szCs w:val="28"/>
          <w:lang w:val="uk-UA"/>
        </w:rPr>
        <w:t>Обрати на підставі номеру варіанту (Варіант 1) кількість ітерацій (</w:t>
      </w:r>
      <w:proofErr w:type="spellStart"/>
      <w:r w:rsidRPr="002454C3">
        <w:rPr>
          <w:rStyle w:val="HTMLCode"/>
          <w:rFonts w:eastAsiaTheme="majorEastAsia"/>
          <w:sz w:val="28"/>
          <w:szCs w:val="28"/>
          <w:lang w:val="uk-UA"/>
        </w:rPr>
        <w:t>epochs</w:t>
      </w:r>
      <w:proofErr w:type="spellEnd"/>
      <w:r w:rsidRPr="002454C3">
        <w:rPr>
          <w:sz w:val="28"/>
          <w:szCs w:val="28"/>
          <w:lang w:val="uk-UA"/>
        </w:rPr>
        <w:t>) для навчання.</w:t>
      </w:r>
    </w:p>
    <w:p w:rsidR="00C60549" w:rsidRPr="002454C3" w:rsidRDefault="00F02FBF" w:rsidP="002454C3">
      <w:pPr>
        <w:pStyle w:val="ListParagraph"/>
        <w:numPr>
          <w:ilvl w:val="0"/>
          <w:numId w:val="20"/>
        </w:numPr>
        <w:spacing w:line="360" w:lineRule="auto"/>
        <w:jc w:val="both"/>
        <w:rPr>
          <w:sz w:val="28"/>
          <w:szCs w:val="28"/>
          <w:lang w:val="uk-UA"/>
        </w:rPr>
      </w:pPr>
      <w:r w:rsidRPr="002454C3">
        <w:rPr>
          <w:sz w:val="28"/>
          <w:szCs w:val="28"/>
          <w:lang w:val="uk-UA"/>
        </w:rPr>
        <w:t xml:space="preserve">Навчити модель та оцінити, як механізм уваги у поєднанні з </w:t>
      </w:r>
      <w:r w:rsidRPr="002454C3">
        <w:rPr>
          <w:rStyle w:val="HTMLCode"/>
          <w:rFonts w:eastAsiaTheme="majorEastAsia"/>
          <w:sz w:val="28"/>
          <w:szCs w:val="28"/>
          <w:lang w:val="uk-UA"/>
        </w:rPr>
        <w:t>LSTM</w:t>
      </w:r>
      <w:r w:rsidRPr="002454C3">
        <w:rPr>
          <w:sz w:val="28"/>
          <w:szCs w:val="28"/>
          <w:lang w:val="uk-UA"/>
        </w:rPr>
        <w:t xml:space="preserve"> впливає на якість "дешифрування" (перекладу), порівняно з попередніми моделями.</w:t>
      </w:r>
    </w:p>
    <w:p w:rsidR="002454C3" w:rsidRPr="002454C3" w:rsidRDefault="002454C3" w:rsidP="002454C3">
      <w:pPr>
        <w:spacing w:line="360" w:lineRule="auto"/>
        <w:rPr>
          <w:b/>
          <w:i/>
          <w:sz w:val="28"/>
          <w:szCs w:val="28"/>
          <w:lang w:val="uk-UA"/>
        </w:rPr>
      </w:pP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jc w:val="center"/>
        <w:rPr>
          <w:b/>
          <w:bCs/>
          <w:i/>
          <w:iCs/>
          <w:sz w:val="28"/>
          <w:szCs w:val="28"/>
          <w:lang w:val="uk-UA"/>
        </w:rPr>
      </w:pPr>
      <w:proofErr w:type="spellStart"/>
      <w:r w:rsidRPr="002454C3">
        <w:rPr>
          <w:b/>
          <w:bCs/>
          <w:i/>
          <w:iCs/>
          <w:sz w:val="28"/>
          <w:szCs w:val="28"/>
          <w:lang w:val="uk-UA"/>
        </w:rPr>
        <w:t>Теоритичні</w:t>
      </w:r>
      <w:proofErr w:type="spellEnd"/>
      <w:r w:rsidRPr="002454C3">
        <w:rPr>
          <w:b/>
          <w:bCs/>
          <w:i/>
          <w:iCs/>
          <w:sz w:val="28"/>
          <w:szCs w:val="28"/>
          <w:lang w:val="uk-UA"/>
        </w:rPr>
        <w:t xml:space="preserve"> відомості:</w:t>
      </w: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720"/>
        <w:jc w:val="both"/>
        <w:rPr>
          <w:b/>
          <w:bCs/>
          <w:sz w:val="28"/>
          <w:szCs w:val="28"/>
        </w:rPr>
      </w:pPr>
      <w:r w:rsidRPr="002454C3">
        <w:rPr>
          <w:b/>
          <w:bCs/>
          <w:sz w:val="28"/>
          <w:szCs w:val="28"/>
        </w:rPr>
        <w:t>1. Архітектура LSTM як основа для складних моделей</w:t>
      </w: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2454C3">
        <w:rPr>
          <w:sz w:val="28"/>
          <w:szCs w:val="28"/>
        </w:rPr>
        <w:t>У лабораторних роботах № 5 та № 7 було досліджено архітектури LSTM та GRU+Attention відповідно. Логічним завершенням еволюції рекурентних архітектур Seq2seq є поєднання найбільш потужного типу рекурентного блоку (LSTM) з механізмом уваги (Attention).</w:t>
      </w: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sz w:val="28"/>
          <w:szCs w:val="28"/>
        </w:rPr>
      </w:pPr>
      <w:r w:rsidRPr="002454C3">
        <w:rPr>
          <w:sz w:val="28"/>
          <w:szCs w:val="28"/>
        </w:rPr>
        <w:t>LSTM (Long Short-Term Memory) має унікальну структуру з розділеною пам'ятью:</w:t>
      </w:r>
    </w:p>
    <w:p w:rsidR="002454C3" w:rsidRPr="002454C3" w:rsidRDefault="002454C3" w:rsidP="002454C3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Стан комірки (Cell State, C):</w:t>
      </w:r>
      <w:r w:rsidRPr="002454C3">
        <w:rPr>
          <w:sz w:val="28"/>
          <w:szCs w:val="28"/>
        </w:rPr>
        <w:t xml:space="preserve"> Забезпечує безперешкодне проходження градієнтів, дозволяючи моделі запам'ятовувати інформацію на дуже довгих інтервалах.</w:t>
      </w:r>
    </w:p>
    <w:p w:rsidR="002454C3" w:rsidRPr="002454C3" w:rsidRDefault="002454C3" w:rsidP="002454C3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Прихований стан (Hidden State, h):</w:t>
      </w:r>
      <w:r w:rsidRPr="002454C3">
        <w:rPr>
          <w:sz w:val="28"/>
          <w:szCs w:val="28"/>
        </w:rPr>
        <w:t xml:space="preserve"> Формує вихідний сигнал і використовується для короткострокових операцій.</w:t>
      </w: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sz w:val="28"/>
          <w:szCs w:val="28"/>
        </w:rPr>
      </w:pPr>
      <w:r w:rsidRPr="002454C3">
        <w:rPr>
          <w:sz w:val="28"/>
          <w:szCs w:val="28"/>
        </w:rPr>
        <w:lastRenderedPageBreak/>
        <w:t>Ця розділена архітектура робить LSTM більш стійкою до проблеми зникаючого градієнта, ніж GRU, хоча і ціною більшої обчислювальної складності.</w:t>
      </w:r>
    </w:p>
    <w:p w:rsidR="002454C3" w:rsidRDefault="002454C3" w:rsidP="002454C3">
      <w:pPr>
        <w:pStyle w:val="NormalWeb"/>
        <w:spacing w:before="0" w:beforeAutospacing="0" w:after="0" w:afterAutospacing="0" w:line="360" w:lineRule="auto"/>
        <w:jc w:val="both"/>
        <w:rPr>
          <w:b/>
          <w:bCs/>
          <w:sz w:val="28"/>
          <w:szCs w:val="28"/>
          <w:lang w:val="uk-UA"/>
        </w:rPr>
      </w:pP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b/>
          <w:bCs/>
          <w:sz w:val="28"/>
          <w:szCs w:val="28"/>
        </w:rPr>
      </w:pPr>
      <w:r w:rsidRPr="002454C3">
        <w:rPr>
          <w:b/>
          <w:bCs/>
          <w:sz w:val="28"/>
          <w:szCs w:val="28"/>
        </w:rPr>
        <w:t>2. Взаємодія LSTM та механізму уваги</w:t>
      </w: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sz w:val="28"/>
          <w:szCs w:val="28"/>
        </w:rPr>
      </w:pPr>
      <w:r w:rsidRPr="002454C3">
        <w:rPr>
          <w:sz w:val="28"/>
          <w:szCs w:val="28"/>
        </w:rPr>
        <w:t>При інтеграції механізму уваги в архітектуру LSTM виникають певні особливості порівняно з GRU або SRN:</w:t>
      </w:r>
    </w:p>
    <w:p w:rsidR="002454C3" w:rsidRPr="002454C3" w:rsidRDefault="002454C3" w:rsidP="002454C3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Генерація запитів (Queries):</w:t>
      </w:r>
      <w:r w:rsidRPr="002454C3">
        <w:rPr>
          <w:sz w:val="28"/>
          <w:szCs w:val="28"/>
        </w:rPr>
        <w:t xml:space="preserve"> На кожному кроці декодер LSTM генерує новий прихований стан </w:t>
      </w:r>
      <w:r w:rsidRPr="002454C3">
        <w:rPr>
          <w:b/>
          <w:bCs/>
          <w:sz w:val="28"/>
          <w:szCs w:val="28"/>
        </w:rPr>
        <w:t>h_t</w:t>
      </w:r>
      <w:r w:rsidRPr="002454C3">
        <w:rPr>
          <w:sz w:val="28"/>
          <w:szCs w:val="28"/>
        </w:rPr>
        <w:t xml:space="preserve">, який використовується як "запит" для механізму уваги. Стан комірки </w:t>
      </w:r>
      <w:r w:rsidRPr="002454C3">
        <w:rPr>
          <w:b/>
          <w:bCs/>
          <w:sz w:val="28"/>
          <w:szCs w:val="28"/>
        </w:rPr>
        <w:t>C_t</w:t>
      </w:r>
      <w:r w:rsidRPr="002454C3">
        <w:rPr>
          <w:sz w:val="28"/>
          <w:szCs w:val="28"/>
        </w:rPr>
        <w:t xml:space="preserve"> зазвичай не бере участі в обчисленні уваги, залишаючись внутрішнім механізмом пам'яті.</w:t>
      </w:r>
    </w:p>
    <w:p w:rsidR="002454C3" w:rsidRPr="002454C3" w:rsidRDefault="002454C3" w:rsidP="002454C3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Обробка ключів/значень (Keys/Values):</w:t>
      </w:r>
      <w:r w:rsidRPr="002454C3">
        <w:rPr>
          <w:sz w:val="28"/>
          <w:szCs w:val="28"/>
        </w:rPr>
        <w:t xml:space="preserve"> Кодер LSTM повертає послідовність своїх прихованих станів </w:t>
      </w:r>
      <w:r w:rsidRPr="002454C3">
        <w:rPr>
          <w:b/>
          <w:bCs/>
          <w:sz w:val="28"/>
          <w:szCs w:val="28"/>
        </w:rPr>
        <w:t>(h_1, h_2, ..., h_T)</w:t>
      </w:r>
      <w:r w:rsidRPr="002454C3">
        <w:rPr>
          <w:sz w:val="28"/>
          <w:szCs w:val="28"/>
        </w:rPr>
        <w:t>. Ці стани містять багатий контекст вхідного речення.</w:t>
      </w:r>
    </w:p>
    <w:p w:rsidR="003131E2" w:rsidRPr="003131E2" w:rsidRDefault="002454C3" w:rsidP="003131E2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Формування контексту:</w:t>
      </w:r>
      <w:r w:rsidRPr="002454C3">
        <w:rPr>
          <w:sz w:val="28"/>
          <w:szCs w:val="28"/>
        </w:rPr>
        <w:t xml:space="preserve"> Механізм уваги обчислює схожість між </w:t>
      </w:r>
      <w:r w:rsidRPr="002454C3">
        <w:rPr>
          <w:b/>
          <w:bCs/>
          <w:sz w:val="28"/>
          <w:szCs w:val="28"/>
        </w:rPr>
        <w:t>h_t</w:t>
      </w:r>
      <w:r w:rsidRPr="002454C3">
        <w:rPr>
          <w:sz w:val="28"/>
          <w:szCs w:val="28"/>
        </w:rPr>
        <w:t xml:space="preserve"> (декодера) та всіма </w:t>
      </w:r>
      <w:r w:rsidRPr="002454C3">
        <w:rPr>
          <w:b/>
          <w:bCs/>
          <w:sz w:val="28"/>
          <w:szCs w:val="28"/>
        </w:rPr>
        <w:t>h_s</w:t>
      </w:r>
      <w:r w:rsidRPr="002454C3">
        <w:rPr>
          <w:sz w:val="28"/>
          <w:szCs w:val="28"/>
        </w:rPr>
        <w:t xml:space="preserve"> (кодера), формуючи вектор контексту </w:t>
      </w:r>
      <w:r w:rsidRPr="002454C3">
        <w:rPr>
          <w:b/>
          <w:bCs/>
          <w:sz w:val="28"/>
          <w:szCs w:val="28"/>
        </w:rPr>
        <w:t>c_t</w:t>
      </w:r>
      <w:r w:rsidRPr="002454C3">
        <w:rPr>
          <w:sz w:val="28"/>
          <w:szCs w:val="28"/>
        </w:rPr>
        <w:t>, який містить "суміш" найбільш релевантних частин входу.</w:t>
      </w:r>
    </w:p>
    <w:p w:rsidR="003131E2" w:rsidRPr="003131E2" w:rsidRDefault="003131E2" w:rsidP="003131E2">
      <w:pPr>
        <w:pStyle w:val="NormalWeb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b/>
          <w:bCs/>
          <w:sz w:val="28"/>
          <w:szCs w:val="28"/>
        </w:rPr>
      </w:pPr>
      <w:r w:rsidRPr="002454C3">
        <w:rPr>
          <w:b/>
          <w:bCs/>
          <w:sz w:val="28"/>
          <w:szCs w:val="28"/>
        </w:rPr>
        <w:t>3. Переваги архітектури LSTM + Attention</w:t>
      </w: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sz w:val="28"/>
          <w:szCs w:val="28"/>
        </w:rPr>
      </w:pPr>
      <w:r w:rsidRPr="002454C3">
        <w:rPr>
          <w:sz w:val="28"/>
          <w:szCs w:val="28"/>
        </w:rPr>
        <w:t>Ця комбінація вважається "золотим стандартом" серед рекурентних нейронних мереж для задач NLP (до епохи Трансформерів):</w:t>
      </w:r>
    </w:p>
    <w:p w:rsidR="002454C3" w:rsidRPr="002454C3" w:rsidRDefault="002454C3" w:rsidP="002454C3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Точність на довгих послідовностях:</w:t>
      </w:r>
      <w:r w:rsidRPr="002454C3">
        <w:rPr>
          <w:sz w:val="28"/>
          <w:szCs w:val="28"/>
        </w:rPr>
        <w:t xml:space="preserve"> Завдяки стану комірки LSTM модель чудово пам'ятає початок довгого речення, а механізм уваги дозволяє миттєво звернутися до будь-якого слова, якщо це необхідно для перекладу.</w:t>
      </w:r>
    </w:p>
    <w:p w:rsidR="002454C3" w:rsidRPr="002454C3" w:rsidRDefault="002454C3" w:rsidP="002454C3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Синтаксична та семантична глибина:</w:t>
      </w:r>
      <w:r w:rsidRPr="002454C3">
        <w:rPr>
          <w:sz w:val="28"/>
          <w:szCs w:val="28"/>
        </w:rPr>
        <w:t xml:space="preserve"> LSTM здатна вивчати складні граматичні структури (вкладені підрядні речення), а Attention допомагає вирішувати проблему неоднозначності слів (полісемії), спираючись на контекст.</w:t>
      </w:r>
    </w:p>
    <w:p w:rsid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b/>
          <w:bCs/>
          <w:sz w:val="28"/>
          <w:szCs w:val="28"/>
          <w:lang w:val="uk-UA"/>
        </w:rPr>
      </w:pPr>
    </w:p>
    <w:p w:rsid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b/>
          <w:bCs/>
          <w:sz w:val="28"/>
          <w:szCs w:val="28"/>
          <w:lang w:val="uk-UA"/>
        </w:rPr>
      </w:pP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b/>
          <w:bCs/>
          <w:sz w:val="28"/>
          <w:szCs w:val="28"/>
        </w:rPr>
      </w:pPr>
      <w:r w:rsidRPr="002454C3">
        <w:rPr>
          <w:b/>
          <w:bCs/>
          <w:sz w:val="28"/>
          <w:szCs w:val="28"/>
        </w:rPr>
        <w:t>4. Математична модель</w:t>
      </w: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sz w:val="28"/>
          <w:szCs w:val="28"/>
        </w:rPr>
      </w:pPr>
      <w:r w:rsidRPr="002454C3">
        <w:rPr>
          <w:sz w:val="28"/>
          <w:szCs w:val="28"/>
        </w:rPr>
        <w:t>Процес на одному кроці декодера:</w:t>
      </w:r>
    </w:p>
    <w:p w:rsidR="002454C3" w:rsidRPr="002454C3" w:rsidRDefault="002454C3" w:rsidP="002454C3">
      <w:pPr>
        <w:pStyle w:val="NormalWeb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Оновлення LSTM:</w:t>
      </w:r>
      <w:r w:rsidRPr="002454C3">
        <w:rPr>
          <w:sz w:val="28"/>
          <w:szCs w:val="28"/>
        </w:rPr>
        <w:t xml:space="preserve"> Декодер оновлює свої стани </w:t>
      </w:r>
      <w:r w:rsidRPr="002454C3">
        <w:rPr>
          <w:b/>
          <w:bCs/>
          <w:sz w:val="28"/>
          <w:szCs w:val="28"/>
        </w:rPr>
        <w:t>h_t, C_t</w:t>
      </w:r>
      <w:r w:rsidRPr="002454C3">
        <w:rPr>
          <w:sz w:val="28"/>
          <w:szCs w:val="28"/>
        </w:rPr>
        <w:t xml:space="preserve"> на основі входу та попередніх станів </w:t>
      </w:r>
      <w:r w:rsidRPr="002454C3">
        <w:rPr>
          <w:b/>
          <w:bCs/>
          <w:sz w:val="28"/>
          <w:szCs w:val="28"/>
        </w:rPr>
        <w:t>h_{t-1}, C_{t-1}</w:t>
      </w:r>
      <w:r w:rsidRPr="002454C3">
        <w:rPr>
          <w:sz w:val="28"/>
          <w:szCs w:val="28"/>
        </w:rPr>
        <w:t>.</w:t>
      </w:r>
    </w:p>
    <w:p w:rsidR="002454C3" w:rsidRPr="002454C3" w:rsidRDefault="002454C3" w:rsidP="002454C3">
      <w:pPr>
        <w:pStyle w:val="NormalWeb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Увага:</w:t>
      </w:r>
      <w:r w:rsidRPr="002454C3">
        <w:rPr>
          <w:sz w:val="28"/>
          <w:szCs w:val="28"/>
        </w:rPr>
        <w:t xml:space="preserve"> Обчислюються ваги уваги: </w:t>
      </w:r>
      <w:r w:rsidRPr="002454C3">
        <w:rPr>
          <w:b/>
          <w:bCs/>
          <w:sz w:val="28"/>
          <w:szCs w:val="28"/>
        </w:rPr>
        <w:t>score = h_t^T * W * h_encoder</w:t>
      </w:r>
      <w:r w:rsidRPr="002454C3">
        <w:rPr>
          <w:sz w:val="28"/>
          <w:szCs w:val="28"/>
        </w:rPr>
        <w:t xml:space="preserve"> </w:t>
      </w:r>
      <w:r w:rsidRPr="002454C3">
        <w:rPr>
          <w:b/>
          <w:bCs/>
          <w:sz w:val="28"/>
          <w:szCs w:val="28"/>
        </w:rPr>
        <w:t>weights = softmax(score)</w:t>
      </w:r>
    </w:p>
    <w:p w:rsidR="002454C3" w:rsidRPr="002454C3" w:rsidRDefault="002454C3" w:rsidP="002454C3">
      <w:pPr>
        <w:pStyle w:val="NormalWeb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Контекст:</w:t>
      </w:r>
      <w:r w:rsidRPr="002454C3">
        <w:rPr>
          <w:sz w:val="28"/>
          <w:szCs w:val="28"/>
        </w:rPr>
        <w:t xml:space="preserve"> </w:t>
      </w:r>
      <w:r w:rsidRPr="002454C3">
        <w:rPr>
          <w:b/>
          <w:bCs/>
          <w:sz w:val="28"/>
          <w:szCs w:val="28"/>
        </w:rPr>
        <w:t>context = Sum(weights * h_encoder)</w:t>
      </w:r>
    </w:p>
    <w:p w:rsidR="002454C3" w:rsidRPr="002454C3" w:rsidRDefault="002454C3" w:rsidP="002454C3">
      <w:pPr>
        <w:pStyle w:val="NormalWeb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2454C3">
        <w:rPr>
          <w:b/>
          <w:bCs/>
          <w:sz w:val="28"/>
          <w:szCs w:val="28"/>
        </w:rPr>
        <w:t>Вихід:</w:t>
      </w:r>
      <w:r w:rsidRPr="002454C3">
        <w:rPr>
          <w:sz w:val="28"/>
          <w:szCs w:val="28"/>
        </w:rPr>
        <w:t xml:space="preserve"> Конкатенація </w:t>
      </w:r>
      <w:r w:rsidRPr="002454C3">
        <w:rPr>
          <w:b/>
          <w:bCs/>
          <w:sz w:val="28"/>
          <w:szCs w:val="28"/>
        </w:rPr>
        <w:t>[h_t; context]</w:t>
      </w:r>
      <w:r w:rsidRPr="002454C3">
        <w:rPr>
          <w:sz w:val="28"/>
          <w:szCs w:val="28"/>
        </w:rPr>
        <w:t xml:space="preserve"> подається на вихідний шар для передбачення символу.</w:t>
      </w:r>
    </w:p>
    <w:p w:rsidR="00FF7E56" w:rsidRDefault="00FF7E56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b/>
          <w:bCs/>
          <w:sz w:val="28"/>
          <w:szCs w:val="28"/>
          <w:lang w:val="uk-UA"/>
        </w:rPr>
      </w:pP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b/>
          <w:bCs/>
          <w:sz w:val="28"/>
          <w:szCs w:val="28"/>
        </w:rPr>
      </w:pPr>
      <w:r w:rsidRPr="002454C3">
        <w:rPr>
          <w:b/>
          <w:bCs/>
          <w:sz w:val="28"/>
          <w:szCs w:val="28"/>
        </w:rPr>
        <w:t>5. Порівняльна ефективність архітектури</w:t>
      </w:r>
    </w:p>
    <w:p w:rsidR="002454C3" w:rsidRPr="002454C3" w:rsidRDefault="002454C3" w:rsidP="002454C3">
      <w:pPr>
        <w:pStyle w:val="NormalWeb"/>
        <w:spacing w:before="0" w:beforeAutospacing="0" w:after="0" w:afterAutospacing="0" w:line="360" w:lineRule="auto"/>
        <w:ind w:firstLine="360"/>
        <w:jc w:val="both"/>
        <w:rPr>
          <w:sz w:val="28"/>
          <w:szCs w:val="28"/>
          <w:lang w:val="uk-UA"/>
        </w:rPr>
      </w:pPr>
      <w:r w:rsidRPr="002454C3">
        <w:rPr>
          <w:sz w:val="28"/>
          <w:szCs w:val="28"/>
        </w:rPr>
        <w:t>Експериментальні дослідження у галузі обробки природної мови показують, що модель LSTM+Attention перевершує архітектури SRN та GRU (навіть з увагою) на великих та складних корпусах текстів. Вона забезпечує нижчу перплексію (міру невизначеності) та генерує більш когерентні переклади. Головним недоліком є висока ресурсомісткість: LSTM має 4 матриці ваг проти 3 у GRU, що збільшує час навчання та обсяг необхідної пам'яті, проте це компенсується вищою точністю на складних задачах.</w:t>
      </w:r>
    </w:p>
    <w:p w:rsidR="002454C3" w:rsidRDefault="002454C3">
      <w:pPr>
        <w:spacing w:after="160" w:line="278" w:lineRule="auto"/>
        <w:rPr>
          <w:b/>
          <w:i/>
          <w:sz w:val="28"/>
          <w:szCs w:val="28"/>
          <w:lang w:val="uk-UA"/>
        </w:rPr>
      </w:pPr>
      <w:r>
        <w:rPr>
          <w:b/>
          <w:i/>
          <w:sz w:val="28"/>
          <w:szCs w:val="28"/>
          <w:lang w:val="uk-UA"/>
        </w:rPr>
        <w:br w:type="page"/>
      </w:r>
    </w:p>
    <w:p w:rsidR="00C60549" w:rsidRPr="002454C3" w:rsidRDefault="00C8002E" w:rsidP="002454C3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2454C3">
        <w:rPr>
          <w:b/>
          <w:i/>
          <w:sz w:val="28"/>
          <w:szCs w:val="28"/>
          <w:lang w:val="uk-UA"/>
        </w:rPr>
        <w:lastRenderedPageBreak/>
        <w:t>Протокол розв’язування завдань</w:t>
      </w:r>
      <w:r w:rsidR="00C60549" w:rsidRPr="002454C3">
        <w:rPr>
          <w:b/>
          <w:i/>
          <w:sz w:val="28"/>
          <w:szCs w:val="28"/>
          <w:lang w:val="en-US"/>
        </w:rPr>
        <w:t>:</w:t>
      </w:r>
    </w:p>
    <w:p w:rsidR="00F02FBF" w:rsidRPr="00F02FBF" w:rsidRDefault="00F02FBF" w:rsidP="00F02FBF">
      <w:pPr>
        <w:pStyle w:val="CodeBlock"/>
        <w:rPr>
          <w:lang w:val="en-UA"/>
        </w:rPr>
      </w:pPr>
      <w:r w:rsidRPr="00F02FBF">
        <w:rPr>
          <w:i/>
          <w:iCs/>
        </w:rPr>
        <w:t xml:space="preserve">import </w:t>
      </w:r>
      <w:r w:rsidRPr="00F02FBF">
        <w:t>numpy</w:t>
      </w:r>
      <w:r w:rsidRPr="00F02FBF">
        <w:br/>
      </w:r>
      <w:r w:rsidRPr="00F02FBF">
        <w:rPr>
          <w:i/>
          <w:iCs/>
        </w:rPr>
        <w:t xml:space="preserve">import </w:t>
      </w:r>
      <w:r w:rsidRPr="00F02FBF">
        <w:t>tensorflow</w:t>
      </w:r>
      <w:r w:rsidRPr="00F02FBF">
        <w:br/>
      </w:r>
      <w:r w:rsidRPr="00F02FBF">
        <w:br/>
        <w:t>batch_size = 64</w:t>
      </w:r>
      <w:r w:rsidRPr="00F02FBF">
        <w:br/>
        <w:t>n = 50</w:t>
      </w:r>
      <w:r w:rsidRPr="00F02FBF">
        <w:br/>
        <w:t>latent_dim = 256</w:t>
      </w:r>
      <w:r w:rsidRPr="00F02FBF">
        <w:br/>
        <w:t>num_samples = 1000</w:t>
      </w:r>
      <w:r w:rsidRPr="00F02FBF">
        <w:br/>
      </w:r>
      <w:r w:rsidRPr="00F02FBF">
        <w:br/>
        <w:t>input_texts = []</w:t>
      </w:r>
      <w:r w:rsidRPr="00F02FBF">
        <w:br/>
        <w:t>target_texts = []</w:t>
      </w:r>
      <w:r w:rsidRPr="00F02FBF">
        <w:br/>
        <w:t xml:space="preserve">input_characters = </w:t>
      </w:r>
      <w:r w:rsidRPr="00F02FBF">
        <w:rPr>
          <w:i/>
          <w:iCs/>
        </w:rPr>
        <w:t>set</w:t>
      </w:r>
      <w:r w:rsidRPr="00F02FBF">
        <w:t>()</w:t>
      </w:r>
      <w:r w:rsidRPr="00F02FBF">
        <w:br/>
        <w:t xml:space="preserve">target_characters = </w:t>
      </w:r>
      <w:r w:rsidRPr="00F02FBF">
        <w:rPr>
          <w:i/>
          <w:iCs/>
        </w:rPr>
        <w:t>set</w:t>
      </w:r>
      <w:r w:rsidRPr="00F02FBF">
        <w:t>()</w:t>
      </w:r>
      <w:r w:rsidRPr="00F02FBF">
        <w:br/>
      </w:r>
      <w:r w:rsidRPr="00F02FBF">
        <w:br/>
      </w:r>
      <w:r w:rsidRPr="00F02FBF">
        <w:rPr>
          <w:i/>
          <w:iCs/>
        </w:rPr>
        <w:t>with open</w:t>
      </w:r>
      <w:r w:rsidRPr="00F02FBF">
        <w:t xml:space="preserve">("fra-eng/fra.txt", "r", encoding="utf-8") </w:t>
      </w:r>
      <w:r w:rsidRPr="00F02FBF">
        <w:rPr>
          <w:i/>
          <w:iCs/>
        </w:rPr>
        <w:t xml:space="preserve">as </w:t>
      </w:r>
      <w:r w:rsidRPr="00F02FBF">
        <w:t>f:</w:t>
      </w:r>
      <w:r w:rsidRPr="00F02FBF">
        <w:br/>
        <w:t xml:space="preserve">    lines = f.read().split("\n")</w:t>
      </w:r>
      <w:r w:rsidRPr="00F02FBF">
        <w:br/>
      </w:r>
      <w:r w:rsidRPr="00F02FBF">
        <w:br/>
      </w:r>
      <w:r w:rsidRPr="00F02FBF">
        <w:rPr>
          <w:i/>
          <w:iCs/>
        </w:rPr>
        <w:t xml:space="preserve">for </w:t>
      </w:r>
      <w:r w:rsidRPr="00F02FBF">
        <w:t xml:space="preserve">line </w:t>
      </w:r>
      <w:r w:rsidRPr="00F02FBF">
        <w:rPr>
          <w:i/>
          <w:iCs/>
        </w:rPr>
        <w:t xml:space="preserve">in </w:t>
      </w:r>
      <w:r w:rsidRPr="00F02FBF">
        <w:t xml:space="preserve">lines[: </w:t>
      </w:r>
      <w:r w:rsidRPr="00F02FBF">
        <w:rPr>
          <w:i/>
          <w:iCs/>
        </w:rPr>
        <w:t>min</w:t>
      </w:r>
      <w:r w:rsidRPr="00F02FBF">
        <w:t xml:space="preserve">(num_samples, </w:t>
      </w:r>
      <w:r w:rsidRPr="00F02FBF">
        <w:rPr>
          <w:i/>
          <w:iCs/>
        </w:rPr>
        <w:t>len</w:t>
      </w:r>
      <w:r w:rsidRPr="00F02FBF">
        <w:t>(lines) - 1)]:</w:t>
      </w:r>
      <w:r w:rsidRPr="00F02FBF">
        <w:br/>
        <w:t xml:space="preserve">    input_text, target_text, _ = line.split("\t")</w:t>
      </w:r>
      <w:r w:rsidRPr="00F02FBF">
        <w:br/>
        <w:t xml:space="preserve">    target_text = "\t" + target_text + "\n"</w:t>
      </w:r>
      <w:r w:rsidRPr="00F02FBF">
        <w:br/>
        <w:t xml:space="preserve">    input_texts.append(input_text)</w:t>
      </w:r>
      <w:r w:rsidRPr="00F02FBF">
        <w:br/>
        <w:t xml:space="preserve">    target_texts.append(target_text)</w:t>
      </w:r>
      <w:r w:rsidRPr="00F02FBF">
        <w:br/>
        <w:t xml:space="preserve">    </w:t>
      </w:r>
      <w:r w:rsidRPr="00F02FBF">
        <w:rPr>
          <w:i/>
          <w:iCs/>
        </w:rPr>
        <w:t xml:space="preserve">for </w:t>
      </w:r>
      <w:r w:rsidRPr="00F02FBF">
        <w:t xml:space="preserve">char </w:t>
      </w:r>
      <w:r w:rsidRPr="00F02FBF">
        <w:rPr>
          <w:i/>
          <w:iCs/>
        </w:rPr>
        <w:t xml:space="preserve">in </w:t>
      </w:r>
      <w:r w:rsidRPr="00F02FBF">
        <w:t>input_text:</w:t>
      </w:r>
      <w:r w:rsidRPr="00F02FBF">
        <w:br/>
        <w:t xml:space="preserve">        </w:t>
      </w:r>
      <w:r w:rsidRPr="00F02FBF">
        <w:rPr>
          <w:i/>
          <w:iCs/>
        </w:rPr>
        <w:t xml:space="preserve">if </w:t>
      </w:r>
      <w:r w:rsidRPr="00F02FBF">
        <w:t xml:space="preserve">char </w:t>
      </w:r>
      <w:r w:rsidRPr="00F02FBF">
        <w:rPr>
          <w:i/>
          <w:iCs/>
        </w:rPr>
        <w:t xml:space="preserve">not in </w:t>
      </w:r>
      <w:r w:rsidRPr="00F02FBF">
        <w:t>input_characters:</w:t>
      </w:r>
      <w:r w:rsidRPr="00F02FBF">
        <w:br/>
        <w:t xml:space="preserve">            input_characters.add(char)</w:t>
      </w:r>
      <w:r w:rsidRPr="00F02FBF">
        <w:br/>
        <w:t xml:space="preserve">    </w:t>
      </w:r>
      <w:r w:rsidRPr="00F02FBF">
        <w:rPr>
          <w:i/>
          <w:iCs/>
        </w:rPr>
        <w:t xml:space="preserve">for </w:t>
      </w:r>
      <w:r w:rsidRPr="00F02FBF">
        <w:t xml:space="preserve">char </w:t>
      </w:r>
      <w:r w:rsidRPr="00F02FBF">
        <w:rPr>
          <w:i/>
          <w:iCs/>
        </w:rPr>
        <w:t xml:space="preserve">in </w:t>
      </w:r>
      <w:r w:rsidRPr="00F02FBF">
        <w:t>target_text:</w:t>
      </w:r>
      <w:r w:rsidRPr="00F02FBF">
        <w:br/>
        <w:t xml:space="preserve">        </w:t>
      </w:r>
      <w:r w:rsidRPr="00F02FBF">
        <w:rPr>
          <w:i/>
          <w:iCs/>
        </w:rPr>
        <w:t xml:space="preserve">if </w:t>
      </w:r>
      <w:r w:rsidRPr="00F02FBF">
        <w:t xml:space="preserve">char </w:t>
      </w:r>
      <w:r w:rsidRPr="00F02FBF">
        <w:rPr>
          <w:i/>
          <w:iCs/>
        </w:rPr>
        <w:t xml:space="preserve">not in </w:t>
      </w:r>
      <w:r w:rsidRPr="00F02FBF">
        <w:t>target_characters:</w:t>
      </w:r>
      <w:r w:rsidRPr="00F02FBF">
        <w:br/>
        <w:t xml:space="preserve">            target_characters.add(char)</w:t>
      </w:r>
      <w:r w:rsidRPr="00F02FBF">
        <w:br/>
      </w:r>
      <w:r w:rsidRPr="00F02FBF">
        <w:br/>
        <w:t xml:space="preserve">input_characters = </w:t>
      </w:r>
      <w:r w:rsidRPr="00F02FBF">
        <w:rPr>
          <w:i/>
          <w:iCs/>
        </w:rPr>
        <w:t>sorted</w:t>
      </w:r>
      <w:r w:rsidRPr="00F02FBF">
        <w:t>(</w:t>
      </w:r>
      <w:r w:rsidRPr="00F02FBF">
        <w:rPr>
          <w:i/>
          <w:iCs/>
        </w:rPr>
        <w:t>list</w:t>
      </w:r>
      <w:r w:rsidRPr="00F02FBF">
        <w:t>(input_characters))</w:t>
      </w:r>
      <w:r w:rsidRPr="00F02FBF">
        <w:br/>
        <w:t xml:space="preserve">target_characters = </w:t>
      </w:r>
      <w:r w:rsidRPr="00F02FBF">
        <w:rPr>
          <w:i/>
          <w:iCs/>
        </w:rPr>
        <w:t>sorted</w:t>
      </w:r>
      <w:r w:rsidRPr="00F02FBF">
        <w:t>(</w:t>
      </w:r>
      <w:r w:rsidRPr="00F02FBF">
        <w:rPr>
          <w:i/>
          <w:iCs/>
        </w:rPr>
        <w:t>list</w:t>
      </w:r>
      <w:r w:rsidRPr="00F02FBF">
        <w:t>(target_characters))</w:t>
      </w:r>
      <w:r w:rsidRPr="00F02FBF">
        <w:br/>
        <w:t xml:space="preserve">num_encoder_tokens = </w:t>
      </w:r>
      <w:r w:rsidRPr="00F02FBF">
        <w:rPr>
          <w:i/>
          <w:iCs/>
        </w:rPr>
        <w:t>len</w:t>
      </w:r>
      <w:r w:rsidRPr="00F02FBF">
        <w:t>(input_characters)</w:t>
      </w:r>
      <w:r w:rsidRPr="00F02FBF">
        <w:br/>
        <w:t xml:space="preserve">num_decoder_tokens = </w:t>
      </w:r>
      <w:r w:rsidRPr="00F02FBF">
        <w:rPr>
          <w:i/>
          <w:iCs/>
        </w:rPr>
        <w:t>len</w:t>
      </w:r>
      <w:r w:rsidRPr="00F02FBF">
        <w:t>(target_characters)</w:t>
      </w:r>
      <w:r w:rsidRPr="00F02FBF">
        <w:br/>
        <w:t xml:space="preserve">max_encoder_seq_length = </w:t>
      </w:r>
      <w:r w:rsidRPr="00F02FBF">
        <w:rPr>
          <w:i/>
          <w:iCs/>
        </w:rPr>
        <w:t>max</w:t>
      </w:r>
      <w:r w:rsidRPr="00F02FBF">
        <w:t>([</w:t>
      </w:r>
      <w:r w:rsidRPr="00F02FBF">
        <w:rPr>
          <w:i/>
          <w:iCs/>
        </w:rPr>
        <w:t>len</w:t>
      </w:r>
      <w:r w:rsidRPr="00F02FBF">
        <w:t xml:space="preserve">(txt) </w:t>
      </w:r>
      <w:r w:rsidRPr="00F02FBF">
        <w:rPr>
          <w:i/>
          <w:iCs/>
        </w:rPr>
        <w:t xml:space="preserve">for </w:t>
      </w:r>
      <w:r w:rsidRPr="00F02FBF">
        <w:t xml:space="preserve">txt </w:t>
      </w:r>
      <w:r w:rsidRPr="00F02FBF">
        <w:rPr>
          <w:i/>
          <w:iCs/>
        </w:rPr>
        <w:t xml:space="preserve">in </w:t>
      </w:r>
      <w:r w:rsidRPr="00F02FBF">
        <w:t>input_texts])</w:t>
      </w:r>
      <w:r w:rsidRPr="00F02FBF">
        <w:br/>
        <w:t xml:space="preserve">max_decoder_seq_length = </w:t>
      </w:r>
      <w:r w:rsidRPr="00F02FBF">
        <w:rPr>
          <w:i/>
          <w:iCs/>
        </w:rPr>
        <w:t>max</w:t>
      </w:r>
      <w:r w:rsidRPr="00F02FBF">
        <w:t>([</w:t>
      </w:r>
      <w:r w:rsidRPr="00F02FBF">
        <w:rPr>
          <w:i/>
          <w:iCs/>
        </w:rPr>
        <w:t>len</w:t>
      </w:r>
      <w:r w:rsidRPr="00F02FBF">
        <w:t xml:space="preserve">(txt) </w:t>
      </w:r>
      <w:r w:rsidRPr="00F02FBF">
        <w:rPr>
          <w:i/>
          <w:iCs/>
        </w:rPr>
        <w:t xml:space="preserve">for </w:t>
      </w:r>
      <w:r w:rsidRPr="00F02FBF">
        <w:t xml:space="preserve">txt </w:t>
      </w:r>
      <w:r w:rsidRPr="00F02FBF">
        <w:rPr>
          <w:i/>
          <w:iCs/>
        </w:rPr>
        <w:t xml:space="preserve">in </w:t>
      </w:r>
      <w:r w:rsidRPr="00F02FBF">
        <w:t>target_texts])</w:t>
      </w:r>
      <w:r w:rsidRPr="00F02FBF">
        <w:br/>
      </w:r>
      <w:r w:rsidRPr="00F02FBF">
        <w:br/>
        <w:t xml:space="preserve">input_token_index = </w:t>
      </w:r>
      <w:r w:rsidRPr="00F02FBF">
        <w:rPr>
          <w:i/>
          <w:iCs/>
        </w:rPr>
        <w:t>dict</w:t>
      </w:r>
      <w:r w:rsidRPr="00F02FBF">
        <w:t xml:space="preserve">([(char, i) </w:t>
      </w:r>
      <w:r w:rsidRPr="00F02FBF">
        <w:rPr>
          <w:i/>
          <w:iCs/>
        </w:rPr>
        <w:t xml:space="preserve">for </w:t>
      </w:r>
      <w:r w:rsidRPr="00F02FBF">
        <w:t xml:space="preserve">i, char </w:t>
      </w:r>
      <w:r w:rsidRPr="00F02FBF">
        <w:rPr>
          <w:i/>
          <w:iCs/>
        </w:rPr>
        <w:t>in enumerate</w:t>
      </w:r>
      <w:r w:rsidRPr="00F02FBF">
        <w:t>(input_characters)])</w:t>
      </w:r>
      <w:r w:rsidRPr="00F02FBF">
        <w:br/>
        <w:t xml:space="preserve">target_token_index = </w:t>
      </w:r>
      <w:r w:rsidRPr="00F02FBF">
        <w:rPr>
          <w:i/>
          <w:iCs/>
        </w:rPr>
        <w:t>dict</w:t>
      </w:r>
      <w:r w:rsidRPr="00F02FBF">
        <w:t xml:space="preserve">([(char, i) </w:t>
      </w:r>
      <w:r w:rsidRPr="00F02FBF">
        <w:rPr>
          <w:i/>
          <w:iCs/>
        </w:rPr>
        <w:t xml:space="preserve">for </w:t>
      </w:r>
      <w:r w:rsidRPr="00F02FBF">
        <w:t xml:space="preserve">i, char </w:t>
      </w:r>
      <w:r w:rsidRPr="00F02FBF">
        <w:rPr>
          <w:i/>
          <w:iCs/>
        </w:rPr>
        <w:t>in enumerate</w:t>
      </w:r>
      <w:r w:rsidRPr="00F02FBF">
        <w:t>(target_characters)])</w:t>
      </w:r>
      <w:r w:rsidRPr="00F02FBF">
        <w:br/>
      </w:r>
      <w:r w:rsidRPr="00F02FBF">
        <w:br/>
        <w:t>encoder_input_data = numpy.zeros(</w:t>
      </w:r>
      <w:r w:rsidRPr="00F02FBF">
        <w:br/>
        <w:t xml:space="preserve">    (</w:t>
      </w:r>
      <w:r w:rsidRPr="00F02FBF">
        <w:rPr>
          <w:i/>
          <w:iCs/>
        </w:rPr>
        <w:t>len</w:t>
      </w:r>
      <w:r w:rsidRPr="00F02FBF">
        <w:t>(input_texts), max_encoder_seq_length, num_encoder_tokens), dtype="float32"</w:t>
      </w:r>
      <w:r w:rsidRPr="00F02FBF">
        <w:br/>
        <w:t>)</w:t>
      </w:r>
      <w:r w:rsidRPr="00F02FBF">
        <w:br/>
        <w:t>decoder_input_data = numpy.zeros(</w:t>
      </w:r>
      <w:r w:rsidRPr="00F02FBF">
        <w:br/>
        <w:t xml:space="preserve">    (</w:t>
      </w:r>
      <w:r w:rsidRPr="00F02FBF">
        <w:rPr>
          <w:i/>
          <w:iCs/>
        </w:rPr>
        <w:t>len</w:t>
      </w:r>
      <w:r w:rsidRPr="00F02FBF">
        <w:t>(input_texts), max_decoder_seq_length, num_decoder_tokens), dtype="float32"</w:t>
      </w:r>
      <w:r w:rsidRPr="00F02FBF">
        <w:br/>
        <w:t>)</w:t>
      </w:r>
      <w:r w:rsidRPr="00F02FBF">
        <w:br/>
        <w:t>decoder_target_data = numpy.zeros(</w:t>
      </w:r>
      <w:r w:rsidRPr="00F02FBF">
        <w:br/>
        <w:t xml:space="preserve">    (</w:t>
      </w:r>
      <w:r w:rsidRPr="00F02FBF">
        <w:rPr>
          <w:i/>
          <w:iCs/>
        </w:rPr>
        <w:t>len</w:t>
      </w:r>
      <w:r w:rsidRPr="00F02FBF">
        <w:t>(input_texts), max_decoder_seq_length, num_decoder_tokens), dtype="float32"</w:t>
      </w:r>
      <w:r w:rsidRPr="00F02FBF">
        <w:br/>
        <w:t>)</w:t>
      </w:r>
      <w:r w:rsidRPr="00F02FBF">
        <w:br/>
      </w:r>
      <w:r w:rsidRPr="00F02FBF">
        <w:br/>
      </w:r>
      <w:r w:rsidRPr="00F02FBF">
        <w:rPr>
          <w:i/>
          <w:iCs/>
        </w:rPr>
        <w:t xml:space="preserve">for </w:t>
      </w:r>
      <w:r w:rsidRPr="00F02FBF">
        <w:t xml:space="preserve">i, (input_text, target_text) </w:t>
      </w:r>
      <w:r w:rsidRPr="00F02FBF">
        <w:rPr>
          <w:i/>
          <w:iCs/>
        </w:rPr>
        <w:t>in enumerate</w:t>
      </w:r>
      <w:r w:rsidRPr="00F02FBF">
        <w:t>(</w:t>
      </w:r>
      <w:r w:rsidRPr="00F02FBF">
        <w:rPr>
          <w:i/>
          <w:iCs/>
        </w:rPr>
        <w:t>zip</w:t>
      </w:r>
      <w:r w:rsidRPr="00F02FBF">
        <w:t>(input_texts, target_texts)):</w:t>
      </w:r>
      <w:r w:rsidRPr="00F02FBF">
        <w:br/>
        <w:t xml:space="preserve">    </w:t>
      </w:r>
      <w:r w:rsidRPr="00F02FBF">
        <w:rPr>
          <w:i/>
          <w:iCs/>
        </w:rPr>
        <w:t xml:space="preserve">for </w:t>
      </w:r>
      <w:r w:rsidRPr="00F02FBF">
        <w:t xml:space="preserve">t, char </w:t>
      </w:r>
      <w:r w:rsidRPr="00F02FBF">
        <w:rPr>
          <w:i/>
          <w:iCs/>
        </w:rPr>
        <w:t>in enumerate</w:t>
      </w:r>
      <w:r w:rsidRPr="00F02FBF">
        <w:t>(input_text):</w:t>
      </w:r>
      <w:r w:rsidRPr="00F02FBF">
        <w:br/>
      </w:r>
      <w:r w:rsidRPr="00F02FBF">
        <w:lastRenderedPageBreak/>
        <w:t xml:space="preserve">        encoder_input_data[i, t, input_token_index[char]] = 1.0</w:t>
      </w:r>
      <w:r w:rsidRPr="00F02FBF">
        <w:br/>
        <w:t xml:space="preserve">    encoder_input_data[i, t + 1 :, input_token_index[" "]] = 1.0</w:t>
      </w:r>
      <w:r w:rsidRPr="00F02FBF">
        <w:br/>
        <w:t xml:space="preserve">    </w:t>
      </w:r>
      <w:r w:rsidRPr="00F02FBF">
        <w:rPr>
          <w:i/>
          <w:iCs/>
        </w:rPr>
        <w:t xml:space="preserve">for </w:t>
      </w:r>
      <w:r w:rsidRPr="00F02FBF">
        <w:t xml:space="preserve">t, char </w:t>
      </w:r>
      <w:r w:rsidRPr="00F02FBF">
        <w:rPr>
          <w:i/>
          <w:iCs/>
        </w:rPr>
        <w:t>in enumerate</w:t>
      </w:r>
      <w:r w:rsidRPr="00F02FBF">
        <w:t>(target_text):</w:t>
      </w:r>
      <w:r w:rsidRPr="00F02FBF">
        <w:br/>
        <w:t xml:space="preserve">        decoder_input_data[i, t, target_token_index[char]] = 1.0</w:t>
      </w:r>
      <w:r w:rsidRPr="00F02FBF">
        <w:br/>
        <w:t xml:space="preserve">        </w:t>
      </w:r>
      <w:r w:rsidRPr="00F02FBF">
        <w:rPr>
          <w:i/>
          <w:iCs/>
        </w:rPr>
        <w:t xml:space="preserve">if </w:t>
      </w:r>
      <w:r w:rsidRPr="00F02FBF">
        <w:t>t &gt; 0:</w:t>
      </w:r>
      <w:r w:rsidRPr="00F02FBF">
        <w:br/>
        <w:t xml:space="preserve">            decoder_target_data[i, t - 1, target_token_index[char]] = 1.0</w:t>
      </w:r>
      <w:r w:rsidRPr="00F02FBF">
        <w:br/>
        <w:t xml:space="preserve">    decoder_input_data[i, t + 1 :, target_token_index[" "]] = 1.0</w:t>
      </w:r>
      <w:r w:rsidRPr="00F02FBF">
        <w:br/>
        <w:t xml:space="preserve">    decoder_target_data[i, t:, target_token_index[" "]] = 1.0</w:t>
      </w:r>
      <w:r w:rsidRPr="00F02FBF">
        <w:br/>
      </w:r>
      <w:r w:rsidRPr="00F02FBF">
        <w:br/>
      </w:r>
      <w:r w:rsidRPr="00F02FBF">
        <w:rPr>
          <w:i/>
          <w:iCs/>
        </w:rPr>
        <w:t># --- Побудова моделі з LSTM та Attention ---</w:t>
      </w:r>
      <w:r w:rsidRPr="00F02FBF">
        <w:rPr>
          <w:i/>
          <w:iCs/>
        </w:rPr>
        <w:br/>
      </w:r>
      <w:r w:rsidRPr="00F02FBF">
        <w:t>encoder_inputs = tensorflow.keras.Input(shape=(</w:t>
      </w:r>
      <w:r w:rsidRPr="00F02FBF">
        <w:rPr>
          <w:i/>
          <w:iCs/>
        </w:rPr>
        <w:t>None</w:t>
      </w:r>
      <w:r w:rsidRPr="00F02FBF">
        <w:t>, num_encoder_tokens))</w:t>
      </w:r>
      <w:r w:rsidRPr="00F02FBF">
        <w:br/>
        <w:t>decoder_inputs = tensorflow.keras.Input(shape=(</w:t>
      </w:r>
      <w:r w:rsidRPr="00F02FBF">
        <w:rPr>
          <w:i/>
          <w:iCs/>
        </w:rPr>
        <w:t>None</w:t>
      </w:r>
      <w:r w:rsidRPr="00F02FBF">
        <w:t>, num_decoder_tokens))</w:t>
      </w:r>
      <w:r w:rsidRPr="00F02FBF">
        <w:br/>
      </w:r>
      <w:r w:rsidRPr="00F02FBF">
        <w:br/>
      </w:r>
      <w:r w:rsidRPr="00F02FBF">
        <w:rPr>
          <w:i/>
          <w:iCs/>
        </w:rPr>
        <w:t># Кодер LSTM</w:t>
      </w:r>
      <w:r w:rsidRPr="00F02FBF">
        <w:rPr>
          <w:i/>
          <w:iCs/>
        </w:rPr>
        <w:br/>
      </w:r>
      <w:r w:rsidRPr="00F02FBF">
        <w:t>encoder_lstm = tensorflow.keras.layers.LSTM(latent_dim, return_sequences=</w:t>
      </w:r>
      <w:r w:rsidRPr="00F02FBF">
        <w:rPr>
          <w:i/>
          <w:iCs/>
        </w:rPr>
        <w:t>True</w:t>
      </w:r>
      <w:r w:rsidRPr="00F02FBF">
        <w:t>, return_state=</w:t>
      </w:r>
      <w:r w:rsidRPr="00F02FBF">
        <w:rPr>
          <w:i/>
          <w:iCs/>
        </w:rPr>
        <w:t>True</w:t>
      </w:r>
      <w:r w:rsidRPr="00F02FBF">
        <w:t>)</w:t>
      </w:r>
      <w:r w:rsidRPr="00F02FBF">
        <w:br/>
        <w:t>encoder_lstm_outputs, encoder_state_h, encoder_state_c = encoder_lstm(encoder_inputs)</w:t>
      </w:r>
      <w:r w:rsidRPr="00F02FBF">
        <w:br/>
        <w:t>encoder_states = [encoder_state_h, encoder_state_c]</w:t>
      </w:r>
      <w:r w:rsidRPr="00F02FBF">
        <w:br/>
      </w:r>
      <w:r w:rsidRPr="00F02FBF">
        <w:br/>
      </w:r>
      <w:r w:rsidRPr="00F02FBF">
        <w:rPr>
          <w:i/>
          <w:iCs/>
        </w:rPr>
        <w:t># Декодер LSTM</w:t>
      </w:r>
      <w:r w:rsidRPr="00F02FBF">
        <w:rPr>
          <w:i/>
          <w:iCs/>
        </w:rPr>
        <w:br/>
      </w:r>
      <w:r w:rsidRPr="00F02FBF">
        <w:t>decoder_lstm = tensorflow.keras.layers.LSTM(latent_dim, return_sequences=</w:t>
      </w:r>
      <w:r w:rsidRPr="00F02FBF">
        <w:rPr>
          <w:i/>
          <w:iCs/>
        </w:rPr>
        <w:t>True</w:t>
      </w:r>
      <w:r w:rsidRPr="00F02FBF">
        <w:t>, return_state=</w:t>
      </w:r>
      <w:r w:rsidRPr="00F02FBF">
        <w:rPr>
          <w:i/>
          <w:iCs/>
        </w:rPr>
        <w:t>True</w:t>
      </w:r>
      <w:r w:rsidRPr="00F02FBF">
        <w:t>)</w:t>
      </w:r>
      <w:r w:rsidRPr="00F02FBF">
        <w:br/>
        <w:t>decoder_lstm_outputs, _, _ = decoder_lstm(decoder_inputs, initial_state=encoder_states)</w:t>
      </w:r>
      <w:r w:rsidRPr="00F02FBF">
        <w:br/>
      </w:r>
      <w:r w:rsidRPr="00F02FBF">
        <w:br/>
      </w:r>
      <w:r w:rsidRPr="00F02FBF">
        <w:rPr>
          <w:i/>
          <w:iCs/>
        </w:rPr>
        <w:t># Шар уваги</w:t>
      </w:r>
      <w:r w:rsidRPr="00F02FBF">
        <w:rPr>
          <w:i/>
          <w:iCs/>
        </w:rPr>
        <w:br/>
      </w:r>
      <w:r w:rsidRPr="00F02FBF">
        <w:t>decoder_attention = tensorflow.keras.layers.Attention()</w:t>
      </w:r>
      <w:r w:rsidRPr="00F02FBF">
        <w:br/>
        <w:t>decoder_attention_outputs = decoder_attention([decoder_lstm_outputs, encoder_lstm_outputs])</w:t>
      </w:r>
      <w:r w:rsidRPr="00F02FBF">
        <w:br/>
      </w:r>
      <w:r w:rsidRPr="00F02FBF">
        <w:br/>
      </w:r>
      <w:r w:rsidRPr="00F02FBF">
        <w:rPr>
          <w:i/>
          <w:iCs/>
        </w:rPr>
        <w:t># Об'єднання</w:t>
      </w:r>
      <w:r w:rsidRPr="00F02FBF">
        <w:rPr>
          <w:i/>
          <w:iCs/>
        </w:rPr>
        <w:br/>
      </w:r>
      <w:r w:rsidRPr="00F02FBF">
        <w:t>decoder_concatenate = tensorflow.keras.layers.Concatenate()</w:t>
      </w:r>
      <w:r w:rsidRPr="00F02FBF">
        <w:br/>
        <w:t>decoder_concatenate_outputs = decoder_concatenate([decoder_lstm_outputs, decoder_attention_outputs])</w:t>
      </w:r>
      <w:r w:rsidRPr="00F02FBF">
        <w:br/>
      </w:r>
      <w:r w:rsidRPr="00F02FBF">
        <w:br/>
      </w:r>
      <w:r w:rsidRPr="00F02FBF">
        <w:rPr>
          <w:i/>
          <w:iCs/>
        </w:rPr>
        <w:t># Фінальний шар</w:t>
      </w:r>
      <w:r w:rsidRPr="00F02FBF">
        <w:rPr>
          <w:i/>
          <w:iCs/>
        </w:rPr>
        <w:br/>
      </w:r>
      <w:r w:rsidRPr="00F02FBF">
        <w:t>decoder_dense = tensorflow.keras.layers.Dense(num_decoder_tokens, activation="softmax")</w:t>
      </w:r>
      <w:r w:rsidRPr="00F02FBF">
        <w:br/>
        <w:t>decoder_outputs = decoder_dense(decoder_concatenate_outputs)</w:t>
      </w:r>
      <w:r w:rsidRPr="00F02FBF">
        <w:br/>
      </w:r>
      <w:r w:rsidRPr="00F02FBF">
        <w:br/>
        <w:t>model = tensorflow.keras.Model([encoder_inputs, decoder_inputs], decoder_outputs)</w:t>
      </w:r>
      <w:r w:rsidRPr="00F02FBF">
        <w:br/>
      </w:r>
      <w:r w:rsidRPr="00F02FBF">
        <w:br/>
        <w:t>model.compile(</w:t>
      </w:r>
      <w:r w:rsidRPr="00F02FBF">
        <w:br/>
        <w:t xml:space="preserve">    optimizer="rmsprop", loss="categorical_crossentropy", metrics=["accuracy"]</w:t>
      </w:r>
      <w:r w:rsidRPr="00F02FBF">
        <w:br/>
        <w:t>)</w:t>
      </w:r>
      <w:r w:rsidRPr="00F02FBF">
        <w:br/>
      </w:r>
      <w:r w:rsidRPr="00F02FBF">
        <w:br/>
      </w:r>
      <w:r w:rsidRPr="00F02FBF">
        <w:rPr>
          <w:i/>
          <w:iCs/>
        </w:rPr>
        <w:t># Навчання моделі</w:t>
      </w:r>
      <w:r w:rsidRPr="00F02FBF">
        <w:rPr>
          <w:i/>
          <w:iCs/>
        </w:rPr>
        <w:br/>
      </w:r>
      <w:r w:rsidRPr="00F02FBF">
        <w:t>model.fit(</w:t>
      </w:r>
      <w:r w:rsidRPr="00F02FBF">
        <w:br/>
        <w:t xml:space="preserve">    [encoder_input_data, decoder_input_data],</w:t>
      </w:r>
      <w:r w:rsidRPr="00F02FBF">
        <w:br/>
        <w:t xml:space="preserve">    decoder_target_data,</w:t>
      </w:r>
      <w:r w:rsidRPr="00F02FBF">
        <w:br/>
        <w:t xml:space="preserve">    batch_size=batch_size,</w:t>
      </w:r>
      <w:r w:rsidRPr="00F02FBF">
        <w:br/>
      </w:r>
      <w:r w:rsidRPr="00F02FBF">
        <w:lastRenderedPageBreak/>
        <w:t xml:space="preserve">    epochs=n,</w:t>
      </w:r>
      <w:r w:rsidRPr="00F02FBF">
        <w:br/>
        <w:t xml:space="preserve">    validation_split=0.2,</w:t>
      </w:r>
      <w:r w:rsidRPr="00F02FBF">
        <w:br/>
        <w:t>)</w:t>
      </w:r>
      <w:r w:rsidRPr="00F02FBF">
        <w:br/>
      </w:r>
      <w:r w:rsidRPr="00F02FBF">
        <w:br/>
      </w:r>
      <w:r w:rsidRPr="00F02FBF">
        <w:rPr>
          <w:i/>
          <w:iCs/>
        </w:rPr>
        <w:t># --- Побудова моделей для дешифрування ---</w:t>
      </w:r>
      <w:r w:rsidRPr="00F02FBF">
        <w:rPr>
          <w:i/>
          <w:iCs/>
        </w:rPr>
        <w:br/>
      </w:r>
      <w:r w:rsidRPr="00F02FBF">
        <w:rPr>
          <w:i/>
          <w:iCs/>
        </w:rPr>
        <w:br/>
        <w:t># Модель шифратора (кодер)</w:t>
      </w:r>
      <w:r w:rsidRPr="00F02FBF">
        <w:rPr>
          <w:i/>
          <w:iCs/>
        </w:rPr>
        <w:br/>
      </w:r>
      <w:r w:rsidRPr="00F02FBF">
        <w:t>encoder_inputs_inf = model.input[0]</w:t>
      </w:r>
      <w:r w:rsidRPr="00F02FBF">
        <w:br/>
        <w:t>encoder_lstm_inf = model.layers[2]</w:t>
      </w:r>
      <w:r w:rsidRPr="00F02FBF">
        <w:br/>
        <w:t>encoder_lstm_outputs_inf, encoder_state_h_inf, encoder_state_c_inf = encoder_lstm_inf(</w:t>
      </w:r>
      <w:r w:rsidRPr="00F02FBF">
        <w:br/>
        <w:t xml:space="preserve">    encoder_inputs_inf</w:t>
      </w:r>
      <w:r w:rsidRPr="00F02FBF">
        <w:br/>
        <w:t>)</w:t>
      </w:r>
      <w:r w:rsidRPr="00F02FBF">
        <w:br/>
        <w:t>encoder_model = tensorflow.keras.Model(</w:t>
      </w:r>
      <w:r w:rsidRPr="00F02FBF">
        <w:br/>
        <w:t xml:space="preserve">    encoder_inputs_inf,</w:t>
      </w:r>
      <w:r w:rsidRPr="00F02FBF">
        <w:br/>
        <w:t xml:space="preserve">    [encoder_lstm_outputs_inf, encoder_state_h_inf, encoder_state_c_inf],</w:t>
      </w:r>
      <w:r w:rsidRPr="00F02FBF">
        <w:br/>
        <w:t>)</w:t>
      </w:r>
      <w:r w:rsidRPr="00F02FBF">
        <w:br/>
      </w:r>
      <w:r w:rsidRPr="00F02FBF">
        <w:br/>
      </w:r>
      <w:r w:rsidRPr="00F02FBF">
        <w:rPr>
          <w:i/>
          <w:iCs/>
        </w:rPr>
        <w:t># Модель дешифратора (декодер)</w:t>
      </w:r>
      <w:r w:rsidRPr="00F02FBF">
        <w:rPr>
          <w:i/>
          <w:iCs/>
        </w:rPr>
        <w:br/>
      </w:r>
      <w:r w:rsidRPr="00F02FBF">
        <w:t>decoder_inputs_inf = model.input[1]</w:t>
      </w:r>
      <w:r w:rsidRPr="00F02FBF">
        <w:br/>
        <w:t>decoder_input_lstm_outputs_inf = tensorflow.keras.Input(shape=(</w:t>
      </w:r>
      <w:r w:rsidRPr="00F02FBF">
        <w:rPr>
          <w:i/>
          <w:iCs/>
        </w:rPr>
        <w:t>None</w:t>
      </w:r>
      <w:r w:rsidRPr="00F02FBF">
        <w:t>, latent_dim))</w:t>
      </w:r>
      <w:r w:rsidRPr="00F02FBF">
        <w:br/>
        <w:t>decoder_input_state_h_inf = tensorflow.keras.Input(shape=(latent_dim,))</w:t>
      </w:r>
      <w:r w:rsidRPr="00F02FBF">
        <w:br/>
        <w:t>decoder_input_state_c_inf = tensorflow.keras.Input(shape=(latent_dim,))</w:t>
      </w:r>
      <w:r w:rsidRPr="00F02FBF">
        <w:br/>
        <w:t>decoder_input_states_inf = [decoder_input_state_h_inf, decoder_input_state_c_inf]</w:t>
      </w:r>
      <w:r w:rsidRPr="00F02FBF">
        <w:br/>
      </w:r>
      <w:r w:rsidRPr="00F02FBF">
        <w:br/>
        <w:t>decoder_lstm_inf = model.layers[3]</w:t>
      </w:r>
      <w:r w:rsidRPr="00F02FBF">
        <w:br/>
        <w:t>decoder_lstm_outputs_inf, decoder_state_h_inf_out, decoder_state_c_inf_out = decoder_lstm_inf(</w:t>
      </w:r>
      <w:r w:rsidRPr="00F02FBF">
        <w:br/>
        <w:t xml:space="preserve">    decoder_inputs_inf, initial_state=decoder_input_states_inf</w:t>
      </w:r>
      <w:r w:rsidRPr="00F02FBF">
        <w:br/>
        <w:t>)</w:t>
      </w:r>
      <w:r w:rsidRPr="00F02FBF">
        <w:br/>
        <w:t>decoder_states_inf_out = [decoder_state_h_inf_out, decoder_state_c_inf_out]</w:t>
      </w:r>
      <w:r w:rsidRPr="00F02FBF">
        <w:br/>
      </w:r>
      <w:r w:rsidRPr="00F02FBF">
        <w:br/>
        <w:t>decoder_attention_inf = model.layers[4]</w:t>
      </w:r>
      <w:r w:rsidRPr="00F02FBF">
        <w:br/>
        <w:t>decoder_attention_outputs_inf = decoder_attention_inf(</w:t>
      </w:r>
      <w:r w:rsidRPr="00F02FBF">
        <w:br/>
        <w:t xml:space="preserve">    [decoder_lstm_outputs_inf, decoder_input_lstm_outputs_inf]</w:t>
      </w:r>
      <w:r w:rsidRPr="00F02FBF">
        <w:br/>
        <w:t>)</w:t>
      </w:r>
      <w:r w:rsidRPr="00F02FBF">
        <w:br/>
      </w:r>
      <w:r w:rsidRPr="00F02FBF">
        <w:br/>
        <w:t>decoder_concatenate_inf = model.layers[5]</w:t>
      </w:r>
      <w:r w:rsidRPr="00F02FBF">
        <w:br/>
        <w:t>decoder_concatenate_outputs_inf = decoder_concatenate_inf(</w:t>
      </w:r>
      <w:r w:rsidRPr="00F02FBF">
        <w:br/>
        <w:t xml:space="preserve">    [decoder_lstm_outputs_inf, decoder_attention_outputs_inf]</w:t>
      </w:r>
      <w:r w:rsidRPr="00F02FBF">
        <w:br/>
        <w:t>)</w:t>
      </w:r>
      <w:r w:rsidRPr="00F02FBF">
        <w:br/>
      </w:r>
      <w:r w:rsidRPr="00F02FBF">
        <w:br/>
        <w:t>decoder_dense_inf = model.layers[6]</w:t>
      </w:r>
      <w:r w:rsidRPr="00F02FBF">
        <w:br/>
        <w:t>decoder_outputs_inf = decoder_dense_inf(decoder_concatenate_outputs_inf)</w:t>
      </w:r>
      <w:r w:rsidRPr="00F02FBF">
        <w:br/>
      </w:r>
      <w:r w:rsidRPr="00F02FBF">
        <w:br/>
      </w:r>
      <w:r w:rsidRPr="00F02FBF">
        <w:rPr>
          <w:i/>
          <w:iCs/>
        </w:rPr>
        <w:t># Збираємо модель декодера</w:t>
      </w:r>
      <w:r w:rsidRPr="00F02FBF">
        <w:rPr>
          <w:i/>
          <w:iCs/>
        </w:rPr>
        <w:br/>
      </w:r>
      <w:r w:rsidRPr="00F02FBF">
        <w:t>decoder_model = tensorflow.keras.Model(</w:t>
      </w:r>
      <w:r w:rsidRPr="00F02FBF">
        <w:br/>
        <w:t xml:space="preserve">    [decoder_inputs_inf]</w:t>
      </w:r>
      <w:r w:rsidRPr="00F02FBF">
        <w:br/>
        <w:t xml:space="preserve">    + [decoder_input_lstm_outputs_inf, decoder_input_state_h_inf, decoder_input_state_c_inf],</w:t>
      </w:r>
      <w:r w:rsidRPr="00F02FBF">
        <w:br/>
        <w:t xml:space="preserve">    [decoder_outputs_inf] + decoder_states_inf_out,</w:t>
      </w:r>
      <w:r w:rsidRPr="00F02FBF">
        <w:br/>
      </w:r>
      <w:r w:rsidRPr="00F02FBF">
        <w:lastRenderedPageBreak/>
        <w:t xml:space="preserve">    )</w:t>
      </w:r>
      <w:r w:rsidRPr="00F02FBF">
        <w:br/>
      </w:r>
      <w:r w:rsidRPr="00F02FBF">
        <w:br/>
      </w:r>
      <w:r w:rsidRPr="00F02FBF">
        <w:rPr>
          <w:i/>
          <w:iCs/>
        </w:rPr>
        <w:t># Словники для розкодування (індекс -&gt; символ)</w:t>
      </w:r>
      <w:r w:rsidRPr="00F02FBF">
        <w:rPr>
          <w:i/>
          <w:iCs/>
        </w:rPr>
        <w:br/>
      </w:r>
      <w:r w:rsidRPr="00F02FBF">
        <w:t xml:space="preserve">reverse_input_char_index = </w:t>
      </w:r>
      <w:r w:rsidRPr="00F02FBF">
        <w:rPr>
          <w:i/>
          <w:iCs/>
        </w:rPr>
        <w:t>dict</w:t>
      </w:r>
      <w:r w:rsidRPr="00F02FBF">
        <w:t xml:space="preserve">((i, char) </w:t>
      </w:r>
      <w:r w:rsidRPr="00F02FBF">
        <w:rPr>
          <w:i/>
          <w:iCs/>
        </w:rPr>
        <w:t xml:space="preserve">for </w:t>
      </w:r>
      <w:r w:rsidRPr="00F02FBF">
        <w:t xml:space="preserve">char, i </w:t>
      </w:r>
      <w:r w:rsidRPr="00F02FBF">
        <w:rPr>
          <w:i/>
          <w:iCs/>
        </w:rPr>
        <w:t xml:space="preserve">in </w:t>
      </w:r>
      <w:r w:rsidRPr="00F02FBF">
        <w:t>input_token_index.items())</w:t>
      </w:r>
      <w:r w:rsidRPr="00F02FBF">
        <w:br/>
        <w:t xml:space="preserve">reverse_target_char_index = </w:t>
      </w:r>
      <w:r w:rsidRPr="00F02FBF">
        <w:rPr>
          <w:i/>
          <w:iCs/>
        </w:rPr>
        <w:t>dict</w:t>
      </w:r>
      <w:r w:rsidRPr="00F02FBF">
        <w:t xml:space="preserve">((i, char) </w:t>
      </w:r>
      <w:r w:rsidRPr="00F02FBF">
        <w:rPr>
          <w:i/>
          <w:iCs/>
        </w:rPr>
        <w:t xml:space="preserve">for </w:t>
      </w:r>
      <w:r w:rsidRPr="00F02FBF">
        <w:t xml:space="preserve">char, i </w:t>
      </w:r>
      <w:r w:rsidRPr="00F02FBF">
        <w:rPr>
          <w:i/>
          <w:iCs/>
        </w:rPr>
        <w:t xml:space="preserve">in </w:t>
      </w:r>
      <w:r w:rsidRPr="00F02FBF">
        <w:t>target_token_index.items())</w:t>
      </w:r>
      <w:r w:rsidRPr="00F02FBF">
        <w:br/>
      </w:r>
      <w:r w:rsidRPr="00F02FBF">
        <w:br/>
      </w:r>
      <w:r w:rsidRPr="00F02FBF">
        <w:rPr>
          <w:i/>
          <w:iCs/>
        </w:rPr>
        <w:t># --- Цикл дешифрації ---</w:t>
      </w:r>
      <w:r w:rsidRPr="00F02FBF">
        <w:rPr>
          <w:i/>
          <w:iCs/>
        </w:rPr>
        <w:br/>
        <w:t xml:space="preserve">for </w:t>
      </w:r>
      <w:r w:rsidRPr="00F02FBF">
        <w:t xml:space="preserve">seq_index </w:t>
      </w:r>
      <w:r w:rsidRPr="00F02FBF">
        <w:rPr>
          <w:i/>
          <w:iCs/>
        </w:rPr>
        <w:t>in range</w:t>
      </w:r>
      <w:r w:rsidRPr="00F02FBF">
        <w:t>(20):</w:t>
      </w:r>
      <w:r w:rsidRPr="00F02FBF">
        <w:br/>
        <w:t xml:space="preserve">    input_seq = encoder_input_data[seq_index : seq_index + 1]</w:t>
      </w:r>
      <w:r w:rsidRPr="00F02FBF">
        <w:br/>
      </w:r>
      <w:r w:rsidRPr="00F02FBF">
        <w:br/>
        <w:t xml:space="preserve">    </w:t>
      </w:r>
      <w:r w:rsidRPr="00F02FBF">
        <w:rPr>
          <w:i/>
          <w:iCs/>
        </w:rPr>
        <w:t># Кодер повертає виходи (output1) та два стани (h1, c1)</w:t>
      </w:r>
      <w:r w:rsidRPr="00F02FBF">
        <w:rPr>
          <w:i/>
          <w:iCs/>
        </w:rPr>
        <w:br/>
        <w:t xml:space="preserve">    </w:t>
      </w:r>
      <w:r w:rsidRPr="00F02FBF">
        <w:t>output1, h1, c1 = encoder_model.predict(input_seq, verbose=0)</w:t>
      </w:r>
      <w:r w:rsidRPr="00F02FBF">
        <w:br/>
      </w:r>
      <w:r w:rsidRPr="00F02FBF">
        <w:br/>
        <w:t xml:space="preserve">    </w:t>
      </w:r>
      <w:r w:rsidRPr="00F02FBF">
        <w:rPr>
          <w:i/>
          <w:iCs/>
        </w:rPr>
        <w:t># Створюємо стартовий токен (символ '\t')</w:t>
      </w:r>
      <w:r w:rsidRPr="00F02FBF">
        <w:rPr>
          <w:i/>
          <w:iCs/>
        </w:rPr>
        <w:br/>
        <w:t xml:space="preserve">    </w:t>
      </w:r>
      <w:r w:rsidRPr="00F02FBF">
        <w:t>target_seq = numpy.zeros((1, 1, num_decoder_tokens))</w:t>
      </w:r>
      <w:r w:rsidRPr="00F02FBF">
        <w:br/>
        <w:t xml:space="preserve">    target_seq[0, 0, target_token_index["\t"]] = 1.0</w:t>
      </w:r>
      <w:r w:rsidRPr="00F02FBF">
        <w:br/>
      </w:r>
      <w:r w:rsidRPr="00F02FBF">
        <w:br/>
        <w:t xml:space="preserve">    stop_condition = </w:t>
      </w:r>
      <w:r w:rsidRPr="00F02FBF">
        <w:rPr>
          <w:i/>
          <w:iCs/>
        </w:rPr>
        <w:t>False</w:t>
      </w:r>
      <w:r w:rsidRPr="00F02FBF">
        <w:rPr>
          <w:i/>
          <w:iCs/>
        </w:rPr>
        <w:br/>
        <w:t xml:space="preserve">    </w:t>
      </w:r>
      <w:r w:rsidRPr="00F02FBF">
        <w:t>decoded_sentence = ""</w:t>
      </w:r>
      <w:r w:rsidRPr="00F02FBF">
        <w:br/>
      </w:r>
      <w:r w:rsidRPr="00F02FBF">
        <w:br/>
        <w:t xml:space="preserve">    </w:t>
      </w:r>
      <w:r w:rsidRPr="00F02FBF">
        <w:rPr>
          <w:i/>
          <w:iCs/>
        </w:rPr>
        <w:t xml:space="preserve">while not </w:t>
      </w:r>
      <w:r w:rsidRPr="00F02FBF">
        <w:t>stop_condition:</w:t>
      </w:r>
      <w:r w:rsidRPr="00F02FBF">
        <w:br/>
        <w:t xml:space="preserve">        </w:t>
      </w:r>
      <w:r w:rsidRPr="00F02FBF">
        <w:rPr>
          <w:i/>
          <w:iCs/>
        </w:rPr>
        <w:t># Декодер отримує (target_seq) та виходи (output1) і стани (h1, c1) кодера</w:t>
      </w:r>
      <w:r w:rsidRPr="00F02FBF">
        <w:rPr>
          <w:i/>
          <w:iCs/>
        </w:rPr>
        <w:br/>
        <w:t xml:space="preserve">        </w:t>
      </w:r>
      <w:r w:rsidRPr="00F02FBF">
        <w:t>output_tokens, h, c = decoder_model.predict(</w:t>
      </w:r>
      <w:r w:rsidRPr="00F02FBF">
        <w:br/>
        <w:t xml:space="preserve">            [target_seq] + [output1, h1, c1], verbose=0</w:t>
      </w:r>
      <w:r w:rsidRPr="00F02FBF">
        <w:br/>
        <w:t xml:space="preserve">        )</w:t>
      </w:r>
      <w:r w:rsidRPr="00F02FBF">
        <w:br/>
      </w:r>
      <w:r w:rsidRPr="00F02FBF">
        <w:br/>
        <w:t xml:space="preserve">        </w:t>
      </w:r>
      <w:r w:rsidRPr="00F02FBF">
        <w:rPr>
          <w:i/>
          <w:iCs/>
        </w:rPr>
        <w:t># Обираємо наступний токен з найбільшою ймовірністю</w:t>
      </w:r>
      <w:r w:rsidRPr="00F02FBF">
        <w:rPr>
          <w:i/>
          <w:iCs/>
        </w:rPr>
        <w:br/>
        <w:t xml:space="preserve">        </w:t>
      </w:r>
      <w:r w:rsidRPr="00F02FBF">
        <w:t>sampled_token_index = numpy.argmax(output_tokens[0, -1, :])</w:t>
      </w:r>
      <w:r w:rsidRPr="00F02FBF">
        <w:br/>
        <w:t xml:space="preserve">        sampled_char = reverse_target_char_index[sampled_token_index]</w:t>
      </w:r>
      <w:r w:rsidRPr="00F02FBF">
        <w:br/>
        <w:t xml:space="preserve">        decoded_sentence += sampled_char</w:t>
      </w:r>
      <w:r w:rsidRPr="00F02FBF">
        <w:br/>
      </w:r>
      <w:r w:rsidRPr="00F02FBF">
        <w:br/>
        <w:t xml:space="preserve">        </w:t>
      </w:r>
      <w:r w:rsidRPr="00F02FBF">
        <w:rPr>
          <w:i/>
          <w:iCs/>
        </w:rPr>
        <w:t># Умова зупинки</w:t>
      </w:r>
      <w:r w:rsidRPr="00F02FBF">
        <w:rPr>
          <w:i/>
          <w:iCs/>
        </w:rPr>
        <w:br/>
        <w:t xml:space="preserve">        if </w:t>
      </w:r>
      <w:r w:rsidRPr="00F02FBF">
        <w:t xml:space="preserve">sampled_char == "\n" </w:t>
      </w:r>
      <w:r w:rsidRPr="00F02FBF">
        <w:rPr>
          <w:i/>
          <w:iCs/>
        </w:rPr>
        <w:t>or len</w:t>
      </w:r>
      <w:r w:rsidRPr="00F02FBF">
        <w:t>(decoded_sentence) &gt; max_decoder_seq_length:</w:t>
      </w:r>
      <w:r w:rsidRPr="00F02FBF">
        <w:br/>
        <w:t xml:space="preserve">            stop_condition = </w:t>
      </w:r>
      <w:r w:rsidRPr="00F02FBF">
        <w:rPr>
          <w:i/>
          <w:iCs/>
        </w:rPr>
        <w:t>True</w:t>
      </w:r>
      <w:r w:rsidRPr="00F02FBF">
        <w:rPr>
          <w:i/>
          <w:iCs/>
        </w:rPr>
        <w:br/>
      </w:r>
      <w:r w:rsidRPr="00F02FBF">
        <w:rPr>
          <w:i/>
          <w:iCs/>
        </w:rPr>
        <w:br/>
        <w:t xml:space="preserve">        # Готуємо наступний вхід для декодера</w:t>
      </w:r>
      <w:r w:rsidRPr="00F02FBF">
        <w:rPr>
          <w:i/>
          <w:iCs/>
        </w:rPr>
        <w:br/>
        <w:t xml:space="preserve">        </w:t>
      </w:r>
      <w:r w:rsidRPr="00F02FBF">
        <w:t>target_seq = numpy.zeros((1, 1, num_decoder_tokens))</w:t>
      </w:r>
      <w:r w:rsidRPr="00F02FBF">
        <w:br/>
        <w:t xml:space="preserve">        target_seq[0, 0, sampled_token_index] = 1.0</w:t>
      </w:r>
      <w:r w:rsidRPr="00F02FBF">
        <w:br/>
      </w:r>
      <w:r w:rsidRPr="00F02FBF">
        <w:br/>
        <w:t xml:space="preserve">        </w:t>
      </w:r>
      <w:r w:rsidRPr="00F02FBF">
        <w:rPr>
          <w:i/>
          <w:iCs/>
        </w:rPr>
        <w:t># Оновлюємо стани декодера</w:t>
      </w:r>
      <w:r w:rsidRPr="00F02FBF">
        <w:rPr>
          <w:i/>
          <w:iCs/>
        </w:rPr>
        <w:br/>
        <w:t xml:space="preserve">        </w:t>
      </w:r>
      <w:r w:rsidRPr="00F02FBF">
        <w:t>h1 = h</w:t>
      </w:r>
      <w:r w:rsidRPr="00F02FBF">
        <w:br/>
        <w:t xml:space="preserve">        c1 = c</w:t>
      </w:r>
      <w:r w:rsidRPr="00F02FBF">
        <w:br/>
      </w:r>
      <w:r w:rsidRPr="00F02FBF">
        <w:br/>
        <w:t xml:space="preserve">    </w:t>
      </w:r>
      <w:r w:rsidRPr="00F02FBF">
        <w:rPr>
          <w:i/>
          <w:iCs/>
        </w:rPr>
        <w:t>print</w:t>
      </w:r>
      <w:r w:rsidRPr="00F02FBF">
        <w:t>("-")</w:t>
      </w:r>
      <w:r w:rsidRPr="00F02FBF">
        <w:br/>
        <w:t xml:space="preserve">    </w:t>
      </w:r>
      <w:r w:rsidRPr="00F02FBF">
        <w:rPr>
          <w:i/>
          <w:iCs/>
        </w:rPr>
        <w:t>print</w:t>
      </w:r>
      <w:r w:rsidRPr="00F02FBF">
        <w:t>("Input sentence:", input_texts[seq_index])</w:t>
      </w:r>
      <w:r w:rsidRPr="00F02FBF">
        <w:br/>
        <w:t xml:space="preserve">    </w:t>
      </w:r>
      <w:r w:rsidRPr="00F02FBF">
        <w:rPr>
          <w:i/>
          <w:iCs/>
        </w:rPr>
        <w:t>print</w:t>
      </w:r>
      <w:r w:rsidRPr="00F02FBF">
        <w:t>("Decoded sentence:", decoded_sentence)</w:t>
      </w:r>
    </w:p>
    <w:p w:rsidR="00C60549" w:rsidRPr="00C60549" w:rsidRDefault="00C60549" w:rsidP="00F02FBF">
      <w:pPr>
        <w:spacing w:line="360" w:lineRule="auto"/>
        <w:jc w:val="center"/>
        <w:rPr>
          <w:b/>
          <w:i/>
          <w:lang w:val="en-US"/>
        </w:rPr>
      </w:pPr>
    </w:p>
    <w:p w:rsidR="00F02FBF" w:rsidRDefault="00F02FBF" w:rsidP="00F02FBF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uk-UA"/>
          <w14:ligatures w14:val="standardContextual"/>
        </w:rPr>
        <w:lastRenderedPageBreak/>
        <w:drawing>
          <wp:inline distT="0" distB="0" distL="0" distR="0">
            <wp:extent cx="4663440" cy="2620023"/>
            <wp:effectExtent l="0" t="0" r="0" b="0"/>
            <wp:docPr id="3291041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18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777" cy="262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FBF" w:rsidRDefault="00F02FBF" w:rsidP="00F02FBF">
      <w:pPr>
        <w:spacing w:after="160" w:line="278" w:lineRule="auto"/>
        <w:jc w:val="center"/>
        <w:rPr>
          <w:b/>
          <w:i/>
          <w:lang w:val="uk-UA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4663440" cy="3182602"/>
            <wp:effectExtent l="0" t="0" r="0" b="5715"/>
            <wp:docPr id="80725509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55090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439" cy="31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lang w:val="uk-UA"/>
        </w:rPr>
        <w:br w:type="page"/>
      </w:r>
    </w:p>
    <w:p w:rsidR="002454C3" w:rsidRPr="002454C3" w:rsidRDefault="002454C3" w:rsidP="002454C3">
      <w:pPr>
        <w:spacing w:line="360" w:lineRule="auto"/>
        <w:ind w:firstLine="720"/>
        <w:jc w:val="center"/>
        <w:rPr>
          <w:b/>
          <w:iCs/>
          <w:sz w:val="28"/>
          <w:szCs w:val="28"/>
          <w:lang w:val="uk-UA"/>
        </w:rPr>
      </w:pPr>
      <w:r w:rsidRPr="002454C3">
        <w:rPr>
          <w:b/>
          <w:iCs/>
          <w:sz w:val="28"/>
          <w:szCs w:val="28"/>
          <w:lang w:val="uk-UA"/>
        </w:rPr>
        <w:lastRenderedPageBreak/>
        <w:t>ВИСНОВКИ</w:t>
      </w:r>
    </w:p>
    <w:p w:rsidR="002454C3" w:rsidRPr="002454C3" w:rsidRDefault="002454C3" w:rsidP="00120E64">
      <w:pPr>
        <w:spacing w:line="360" w:lineRule="auto"/>
        <w:ind w:firstLine="720"/>
        <w:jc w:val="both"/>
        <w:rPr>
          <w:sz w:val="28"/>
          <w:szCs w:val="28"/>
          <w:lang w:val="uk-UA"/>
        </w:rPr>
      </w:pPr>
    </w:p>
    <w:p w:rsidR="00F02FBF" w:rsidRPr="002454C3" w:rsidRDefault="00F02FBF" w:rsidP="00120E64">
      <w:pPr>
        <w:spacing w:line="360" w:lineRule="auto"/>
        <w:ind w:firstLine="720"/>
        <w:jc w:val="both"/>
        <w:rPr>
          <w:sz w:val="28"/>
          <w:szCs w:val="28"/>
          <w:lang w:val="uk-UA" w:eastAsia="en-GB"/>
        </w:rPr>
      </w:pPr>
      <w:r w:rsidRPr="002454C3">
        <w:rPr>
          <w:sz w:val="28"/>
          <w:szCs w:val="28"/>
          <w:lang w:val="uk-UA"/>
        </w:rPr>
        <w:t xml:space="preserve">Під час виконання лабораторної роботи я реалізував модель Seq2seq з механізмом уваги на базі </w:t>
      </w:r>
      <w:r w:rsidRPr="002454C3">
        <w:rPr>
          <w:rStyle w:val="HTMLCode"/>
          <w:rFonts w:eastAsiaTheme="majorEastAsia"/>
          <w:sz w:val="28"/>
          <w:szCs w:val="28"/>
          <w:lang w:val="uk-UA"/>
        </w:rPr>
        <w:t>LSTM</w:t>
      </w:r>
      <w:r w:rsidRPr="002454C3">
        <w:rPr>
          <w:sz w:val="28"/>
          <w:szCs w:val="28"/>
          <w:lang w:val="uk-UA"/>
        </w:rPr>
        <w:t xml:space="preserve">. Ця архітектура поєднує переваги </w:t>
      </w:r>
      <w:r w:rsidRPr="002454C3">
        <w:rPr>
          <w:rStyle w:val="HTMLCode"/>
          <w:rFonts w:eastAsiaTheme="majorEastAsia"/>
          <w:sz w:val="28"/>
          <w:szCs w:val="28"/>
          <w:lang w:val="uk-UA"/>
        </w:rPr>
        <w:t>LSTM</w:t>
      </w:r>
      <w:r w:rsidRPr="002454C3">
        <w:rPr>
          <w:sz w:val="28"/>
          <w:szCs w:val="28"/>
          <w:lang w:val="uk-UA"/>
        </w:rPr>
        <w:t xml:space="preserve"> (ефективне управління пам'яттю через стан комірки </w:t>
      </w:r>
      <w:proofErr w:type="spellStart"/>
      <w:r w:rsidRPr="002454C3">
        <w:rPr>
          <w:rStyle w:val="HTMLCode"/>
          <w:rFonts w:eastAsiaTheme="majorEastAsia"/>
          <w:sz w:val="28"/>
          <w:szCs w:val="28"/>
          <w:lang w:val="uk-UA"/>
        </w:rPr>
        <w:t>c_state</w:t>
      </w:r>
      <w:proofErr w:type="spellEnd"/>
      <w:r w:rsidRPr="002454C3">
        <w:rPr>
          <w:sz w:val="28"/>
          <w:szCs w:val="28"/>
          <w:lang w:val="uk-UA"/>
        </w:rPr>
        <w:t xml:space="preserve">) з механізмом </w:t>
      </w:r>
      <w:proofErr w:type="spellStart"/>
      <w:r w:rsidRPr="002454C3">
        <w:rPr>
          <w:rStyle w:val="HTMLCode"/>
          <w:rFonts w:eastAsiaTheme="majorEastAsia"/>
          <w:sz w:val="28"/>
          <w:szCs w:val="28"/>
          <w:lang w:val="uk-UA"/>
        </w:rPr>
        <w:t>Attention</w:t>
      </w:r>
      <w:proofErr w:type="spellEnd"/>
      <w:r w:rsidRPr="002454C3">
        <w:rPr>
          <w:sz w:val="28"/>
          <w:szCs w:val="28"/>
          <w:lang w:val="uk-UA"/>
        </w:rPr>
        <w:t xml:space="preserve"> (здатність фокусуватися на релевантних частинах вхідної послідовності).</w:t>
      </w:r>
    </w:p>
    <w:p w:rsidR="005A6E3A" w:rsidRPr="002454C3" w:rsidRDefault="00F02FBF" w:rsidP="00120E64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2454C3">
        <w:rPr>
          <w:sz w:val="28"/>
          <w:szCs w:val="28"/>
          <w:lang w:val="uk-UA"/>
        </w:rPr>
        <w:t>Ця комбінація (</w:t>
      </w:r>
      <w:r w:rsidRPr="002454C3">
        <w:rPr>
          <w:rStyle w:val="HTMLCode"/>
          <w:rFonts w:eastAsiaTheme="majorEastAsia"/>
          <w:sz w:val="28"/>
          <w:szCs w:val="28"/>
          <w:lang w:val="uk-UA"/>
        </w:rPr>
        <w:t xml:space="preserve">LSTM + </w:t>
      </w:r>
      <w:proofErr w:type="spellStart"/>
      <w:r w:rsidRPr="002454C3">
        <w:rPr>
          <w:rStyle w:val="HTMLCode"/>
          <w:rFonts w:eastAsiaTheme="majorEastAsia"/>
          <w:sz w:val="28"/>
          <w:szCs w:val="28"/>
          <w:lang w:val="uk-UA"/>
        </w:rPr>
        <w:t>Attention</w:t>
      </w:r>
      <w:proofErr w:type="spellEnd"/>
      <w:r w:rsidRPr="002454C3">
        <w:rPr>
          <w:sz w:val="28"/>
          <w:szCs w:val="28"/>
          <w:lang w:val="uk-UA"/>
        </w:rPr>
        <w:t xml:space="preserve">) вважається однією з найпотужніших серед "класичних" рекурентних </w:t>
      </w:r>
      <w:proofErr w:type="spellStart"/>
      <w:r w:rsidRPr="002454C3">
        <w:rPr>
          <w:sz w:val="28"/>
          <w:szCs w:val="28"/>
          <w:lang w:val="uk-UA"/>
        </w:rPr>
        <w:t>архітектур</w:t>
      </w:r>
      <w:proofErr w:type="spellEnd"/>
      <w:r w:rsidRPr="002454C3">
        <w:rPr>
          <w:sz w:val="28"/>
          <w:szCs w:val="28"/>
          <w:lang w:val="uk-UA"/>
        </w:rPr>
        <w:t xml:space="preserve"> для задач Seq2seq, перевершеною згодом лише архітектурою Трансформер. Модель показала високу якість перекладу, успішно обробляючи залежності у даних. Завдання лабораторної роботи було виконано.</w:t>
      </w:r>
    </w:p>
    <w:sectPr w:rsidR="005A6E3A" w:rsidRPr="002454C3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20ACC38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5AF6C10"/>
    <w:multiLevelType w:val="multilevel"/>
    <w:tmpl w:val="D9BA4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1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B6100E"/>
    <w:multiLevelType w:val="multilevel"/>
    <w:tmpl w:val="26D4F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BC098D"/>
    <w:multiLevelType w:val="hybridMultilevel"/>
    <w:tmpl w:val="F4C034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4771CE"/>
    <w:multiLevelType w:val="multilevel"/>
    <w:tmpl w:val="5EA0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7E136A2E"/>
    <w:multiLevelType w:val="multilevel"/>
    <w:tmpl w:val="6BDE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362585">
    <w:abstractNumId w:val="16"/>
  </w:num>
  <w:num w:numId="2" w16cid:durableId="1562406540">
    <w:abstractNumId w:val="13"/>
  </w:num>
  <w:num w:numId="3" w16cid:durableId="718096523">
    <w:abstractNumId w:val="22"/>
  </w:num>
  <w:num w:numId="4" w16cid:durableId="17048782">
    <w:abstractNumId w:val="6"/>
  </w:num>
  <w:num w:numId="5" w16cid:durableId="1798141542">
    <w:abstractNumId w:val="1"/>
  </w:num>
  <w:num w:numId="6" w16cid:durableId="1150367456">
    <w:abstractNumId w:val="19"/>
  </w:num>
  <w:num w:numId="7" w16cid:durableId="845634757">
    <w:abstractNumId w:val="2"/>
  </w:num>
  <w:num w:numId="8" w16cid:durableId="1245263617">
    <w:abstractNumId w:val="11"/>
  </w:num>
  <w:num w:numId="9" w16cid:durableId="2023239016">
    <w:abstractNumId w:val="5"/>
  </w:num>
  <w:num w:numId="10" w16cid:durableId="151485683">
    <w:abstractNumId w:val="21"/>
  </w:num>
  <w:num w:numId="11" w16cid:durableId="1855027343">
    <w:abstractNumId w:val="17"/>
  </w:num>
  <w:num w:numId="12" w16cid:durableId="775444331">
    <w:abstractNumId w:val="14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7"/>
  </w:num>
  <w:num w:numId="16" w16cid:durableId="1287810656">
    <w:abstractNumId w:val="10"/>
  </w:num>
  <w:num w:numId="17" w16cid:durableId="499735839">
    <w:abstractNumId w:val="9"/>
  </w:num>
  <w:num w:numId="18" w16cid:durableId="778911773">
    <w:abstractNumId w:val="15"/>
  </w:num>
  <w:num w:numId="19" w16cid:durableId="1775203773">
    <w:abstractNumId w:val="4"/>
  </w:num>
  <w:num w:numId="20" w16cid:durableId="118652909">
    <w:abstractNumId w:val="18"/>
  </w:num>
  <w:num w:numId="21" w16cid:durableId="589314842">
    <w:abstractNumId w:val="20"/>
  </w:num>
  <w:num w:numId="22" w16cid:durableId="301890391">
    <w:abstractNumId w:val="8"/>
  </w:num>
  <w:num w:numId="23" w16cid:durableId="582254584">
    <w:abstractNumId w:val="23"/>
  </w:num>
  <w:num w:numId="24" w16cid:durableId="13321036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20E64"/>
    <w:rsid w:val="001A505E"/>
    <w:rsid w:val="001F3991"/>
    <w:rsid w:val="00212012"/>
    <w:rsid w:val="002454C3"/>
    <w:rsid w:val="00261D8C"/>
    <w:rsid w:val="003131E2"/>
    <w:rsid w:val="00337885"/>
    <w:rsid w:val="003B01B0"/>
    <w:rsid w:val="00426663"/>
    <w:rsid w:val="005A6E3A"/>
    <w:rsid w:val="00632E61"/>
    <w:rsid w:val="00642CCB"/>
    <w:rsid w:val="00667E83"/>
    <w:rsid w:val="00710DFB"/>
    <w:rsid w:val="00831340"/>
    <w:rsid w:val="008518BF"/>
    <w:rsid w:val="008B276B"/>
    <w:rsid w:val="008F6177"/>
    <w:rsid w:val="009368A6"/>
    <w:rsid w:val="00961F0A"/>
    <w:rsid w:val="009B125E"/>
    <w:rsid w:val="00A13767"/>
    <w:rsid w:val="00A64FC9"/>
    <w:rsid w:val="00A67E99"/>
    <w:rsid w:val="00A8065C"/>
    <w:rsid w:val="00C0221F"/>
    <w:rsid w:val="00C60549"/>
    <w:rsid w:val="00C8002E"/>
    <w:rsid w:val="00D003D5"/>
    <w:rsid w:val="00E32069"/>
    <w:rsid w:val="00E71DA4"/>
    <w:rsid w:val="00F02FBF"/>
    <w:rsid w:val="00FA325D"/>
    <w:rsid w:val="00FF7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606885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1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06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7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5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8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1766</Words>
  <Characters>10067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25</cp:revision>
  <dcterms:created xsi:type="dcterms:W3CDTF">2025-10-14T12:11:00Z</dcterms:created>
  <dcterms:modified xsi:type="dcterms:W3CDTF">2025-12-01T11:17:00Z</dcterms:modified>
</cp:coreProperties>
</file>