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3B5B42" w:rsidRDefault="00C8002E" w:rsidP="00C8002E">
      <w:pPr>
        <w:spacing w:before="120"/>
        <w:jc w:val="center"/>
        <w:rPr>
          <w:b/>
          <w:lang w:val="uk-UA"/>
        </w:rPr>
      </w:pPr>
      <w:r w:rsidRPr="003B5B42">
        <w:rPr>
          <w:b/>
          <w:lang w:val="uk-UA"/>
        </w:rPr>
        <w:t>Додаток 1.</w:t>
      </w: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  <w:proofErr w:type="spellStart"/>
      <w:r>
        <w:rPr>
          <w:rFonts w:ascii="Times New Roman CYR" w:hAnsi="Times New Roman CYR"/>
          <w:b/>
          <w:sz w:val="28"/>
          <w:szCs w:val="28"/>
        </w:rPr>
        <w:t>Міністерство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</w:t>
      </w:r>
      <w:proofErr w:type="spellStart"/>
      <w:r>
        <w:rPr>
          <w:rFonts w:ascii="Times New Roman CYR" w:hAnsi="Times New Roman CYR"/>
          <w:b/>
          <w:sz w:val="28"/>
          <w:szCs w:val="28"/>
        </w:rPr>
        <w:t>освіти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і науки </w:t>
      </w:r>
      <w:proofErr w:type="spellStart"/>
      <w:r>
        <w:rPr>
          <w:rFonts w:ascii="Times New Roman CYR" w:hAnsi="Times New Roman CYR"/>
          <w:b/>
          <w:sz w:val="28"/>
          <w:szCs w:val="28"/>
        </w:rPr>
        <w:t>України</w:t>
      </w:r>
      <w:proofErr w:type="spellEnd"/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  <w:proofErr w:type="spellStart"/>
      <w:r>
        <w:rPr>
          <w:rFonts w:ascii="Times New Roman CYR" w:hAnsi="Times New Roman CYR"/>
          <w:b/>
          <w:sz w:val="28"/>
          <w:szCs w:val="28"/>
        </w:rPr>
        <w:t>Черкаський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</w:t>
      </w:r>
      <w:r>
        <w:rPr>
          <w:rFonts w:ascii="Times New Roman CYR" w:hAnsi="Times New Roman CYR"/>
          <w:b/>
          <w:sz w:val="28"/>
          <w:szCs w:val="28"/>
          <w:lang w:val="uk-UA"/>
        </w:rPr>
        <w:t xml:space="preserve">державний технологічний </w:t>
      </w:r>
      <w:proofErr w:type="spellStart"/>
      <w:r>
        <w:rPr>
          <w:rFonts w:ascii="Times New Roman CYR" w:hAnsi="Times New Roman CYR"/>
          <w:b/>
          <w:sz w:val="28"/>
          <w:szCs w:val="28"/>
        </w:rPr>
        <w:t>університет</w:t>
      </w:r>
      <w:proofErr w:type="spellEnd"/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B97617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Default="00C8002E" w:rsidP="00C8002E">
      <w:pPr>
        <w:ind w:left="709"/>
        <w:rPr>
          <w:rFonts w:ascii="Times New Roman CYR" w:hAnsi="Times New Roman CYR"/>
          <w:sz w:val="20"/>
        </w:rPr>
      </w:pPr>
    </w:p>
    <w:p w:rsidR="00C8002E" w:rsidRPr="00E01744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Pr="000E782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="00E71DA4" w:rsidRPr="00E71DA4">
        <w:rPr>
          <w:b/>
          <w:sz w:val="28"/>
          <w:szCs w:val="28"/>
        </w:rPr>
        <w:t>Природно-</w:t>
      </w:r>
      <w:proofErr w:type="spellStart"/>
      <w:r w:rsidR="00E71DA4" w:rsidRPr="00E71DA4">
        <w:rPr>
          <w:b/>
          <w:sz w:val="28"/>
          <w:szCs w:val="28"/>
        </w:rPr>
        <w:t>надійні</w:t>
      </w:r>
      <w:proofErr w:type="spellEnd"/>
      <w:r w:rsidR="00E71DA4" w:rsidRPr="00E71DA4">
        <w:rPr>
          <w:b/>
          <w:sz w:val="28"/>
          <w:szCs w:val="28"/>
        </w:rPr>
        <w:t xml:space="preserve"> </w:t>
      </w:r>
      <w:proofErr w:type="spellStart"/>
      <w:r w:rsidR="00E71DA4" w:rsidRPr="00E71DA4">
        <w:rPr>
          <w:b/>
          <w:sz w:val="28"/>
          <w:szCs w:val="28"/>
        </w:rPr>
        <w:t>системи</w:t>
      </w:r>
      <w:proofErr w:type="spellEnd"/>
      <w:r w:rsidR="00E71DA4" w:rsidRPr="00E71DA4">
        <w:rPr>
          <w:b/>
          <w:sz w:val="28"/>
          <w:szCs w:val="28"/>
        </w:rPr>
        <w:t xml:space="preserve"> </w:t>
      </w:r>
      <w:proofErr w:type="spellStart"/>
      <w:r w:rsidR="00E71DA4" w:rsidRPr="00E71DA4">
        <w:rPr>
          <w:b/>
          <w:sz w:val="28"/>
          <w:szCs w:val="28"/>
        </w:rPr>
        <w:t>кібербезпеки</w:t>
      </w:r>
      <w:proofErr w:type="spellEnd"/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Pr="00C8002E" w:rsidRDefault="00C8002E" w:rsidP="00C8002E">
      <w:pPr>
        <w:ind w:left="709"/>
        <w:rPr>
          <w:rFonts w:ascii="Times New Roman CYR" w:hAnsi="Times New Roman CYR"/>
          <w:sz w:val="32"/>
          <w:szCs w:val="32"/>
          <w:lang w:val="en-US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5A6E3A">
        <w:rPr>
          <w:rFonts w:ascii="Times New Roman CYR" w:hAnsi="Times New Roman CYR"/>
          <w:b/>
          <w:sz w:val="28"/>
          <w:szCs w:val="28"/>
          <w:lang w:val="uk-UA"/>
        </w:rPr>
        <w:t>3</w:t>
      </w: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E71DA4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proofErr w:type="spellStart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>Нейромережа</w:t>
      </w:r>
      <w:proofErr w:type="spellEnd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 xml:space="preserve"> Seq2seq </w:t>
      </w:r>
      <w:proofErr w:type="spellStart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>на</w:t>
      </w:r>
      <w:proofErr w:type="spellEnd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 xml:space="preserve"> </w:t>
      </w:r>
      <w:proofErr w:type="spellStart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>основі</w:t>
      </w:r>
      <w:proofErr w:type="spellEnd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 xml:space="preserve"> SRN </w:t>
      </w:r>
      <w:proofErr w:type="spellStart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>для</w:t>
      </w:r>
      <w:proofErr w:type="spellEnd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 xml:space="preserve"> </w:t>
      </w:r>
      <w:proofErr w:type="spellStart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>шифрування</w:t>
      </w:r>
      <w:proofErr w:type="spellEnd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 xml:space="preserve"> </w:t>
      </w:r>
      <w:proofErr w:type="spellStart"/>
      <w:r w:rsidR="005A6E3A" w:rsidRPr="005A6E3A">
        <w:rPr>
          <w:rFonts w:eastAsiaTheme="minorHAnsi"/>
          <w:b/>
          <w:bCs/>
          <w:color w:val="000000"/>
          <w:sz w:val="28"/>
          <w:szCs w:val="28"/>
          <w:lang w:val="en-GB" w:eastAsia="en-US"/>
          <w14:ligatures w14:val="standardContextual"/>
        </w:rPr>
        <w:t>інформації</w:t>
      </w:r>
      <w:proofErr w:type="spellEnd"/>
      <w:r>
        <w:rPr>
          <w:rFonts w:ascii="Times New Roman CYR" w:hAnsi="Times New Roman CYR"/>
          <w:b/>
          <w:sz w:val="28"/>
          <w:szCs w:val="28"/>
          <w:lang w:val="uk-UA"/>
        </w:rPr>
        <w:t>”</w:t>
      </w: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8002E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</w:rPr>
      </w:pPr>
      <w:r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C8002E">
        <w:rPr>
          <w:rFonts w:ascii="Times New Roman CYR" w:hAnsi="Times New Roman CYR"/>
          <w:color w:val="000000" w:themeColor="text1"/>
          <w:szCs w:val="28"/>
          <w:lang w:val="en-US"/>
        </w:rPr>
        <w:t>F</w:t>
      </w:r>
      <w:r w:rsidRPr="00C8002E">
        <w:rPr>
          <w:rFonts w:ascii="Times New Roman CYR" w:hAnsi="Times New Roman CYR"/>
          <w:color w:val="000000" w:themeColor="text1"/>
          <w:szCs w:val="28"/>
        </w:rPr>
        <w:t xml:space="preserve">5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Кібербезпека</w:t>
      </w:r>
      <w:proofErr w:type="spellEnd"/>
      <w:r w:rsidRPr="00C8002E">
        <w:rPr>
          <w:rFonts w:ascii="Times New Roman CYR" w:hAnsi="Times New Roman CYR"/>
          <w:color w:val="000000" w:themeColor="text1"/>
          <w:szCs w:val="28"/>
        </w:rPr>
        <w:t xml:space="preserve"> та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захист</w:t>
      </w:r>
      <w:proofErr w:type="spellEnd"/>
      <w:r w:rsidRPr="00C8002E">
        <w:rPr>
          <w:rFonts w:ascii="Times New Roman CYR" w:hAnsi="Times New Roman CYR"/>
          <w:color w:val="000000" w:themeColor="text1"/>
          <w:szCs w:val="28"/>
        </w:rPr>
        <w:t xml:space="preserve">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інформації</w:t>
      </w:r>
      <w:proofErr w:type="spellEnd"/>
    </w:p>
    <w:p w:rsidR="00C8002E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C8002E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________________</w:t>
      </w:r>
    </w:p>
    <w:p w:rsidR="00C8002E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 w:val="20"/>
          <w:lang w:val="uk-UA"/>
        </w:rPr>
        <w:t>(Дата)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 w:val="20"/>
          <w:lang w:val="uk-UA"/>
        </w:rPr>
        <w:t xml:space="preserve">     (Підпис)</w:t>
      </w:r>
      <w:r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>
        <w:rPr>
          <w:rFonts w:ascii="Times New Roman CYR" w:hAnsi="Times New Roman CYR"/>
          <w:b/>
          <w:szCs w:val="28"/>
          <w:lang w:val="uk-UA"/>
        </w:rPr>
        <w:t>Черкаси – 20</w:t>
      </w:r>
      <w:r w:rsidRPr="00B119F6">
        <w:rPr>
          <w:rFonts w:ascii="Times New Roman CYR" w:hAnsi="Times New Roman CYR"/>
          <w:b/>
          <w:szCs w:val="28"/>
        </w:rPr>
        <w:t>2</w:t>
      </w:r>
      <w:r>
        <w:rPr>
          <w:rFonts w:ascii="Times New Roman CYR" w:hAnsi="Times New Roman CYR"/>
          <w:b/>
          <w:szCs w:val="28"/>
          <w:lang w:val="uk-UA"/>
        </w:rPr>
        <w:t>5 р.</w:t>
      </w:r>
    </w:p>
    <w:p w:rsidR="00C8002E" w:rsidRPr="005A6E3A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en-US"/>
        </w:rPr>
      </w:pPr>
    </w:p>
    <w:p w:rsidR="00C8002E" w:rsidRDefault="00C8002E" w:rsidP="009368A6">
      <w:pPr>
        <w:spacing w:line="360" w:lineRule="auto"/>
        <w:jc w:val="center"/>
        <w:rPr>
          <w:rFonts w:ascii="Times New Roman CYR" w:hAnsi="Times New Roman CYR"/>
          <w:b/>
        </w:rPr>
      </w:pPr>
      <w:r>
        <w:rPr>
          <w:rFonts w:ascii="Times New Roman CYR" w:hAnsi="Times New Roman CYR"/>
          <w:b/>
        </w:rPr>
        <w:lastRenderedPageBreak/>
        <w:t>З В І Т</w:t>
      </w:r>
    </w:p>
    <w:p w:rsidR="00C8002E" w:rsidRPr="005A6E3A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uk-UA"/>
        </w:rPr>
      </w:pPr>
      <w:r>
        <w:rPr>
          <w:rFonts w:ascii="Times New Roman CYR" w:hAnsi="Times New Roman CYR"/>
        </w:rPr>
        <w:t xml:space="preserve">про </w:t>
      </w:r>
      <w:proofErr w:type="spellStart"/>
      <w:r>
        <w:rPr>
          <w:rFonts w:ascii="Times New Roman CYR" w:hAnsi="Times New Roman CYR"/>
        </w:rPr>
        <w:t>виконання</w:t>
      </w:r>
      <w:proofErr w:type="spellEnd"/>
      <w:r>
        <w:rPr>
          <w:rFonts w:ascii="Times New Roman CYR" w:hAnsi="Times New Roman CYR"/>
        </w:rPr>
        <w:t xml:space="preserve"> </w:t>
      </w:r>
      <w:proofErr w:type="spellStart"/>
      <w:r>
        <w:rPr>
          <w:rFonts w:ascii="Times New Roman CYR" w:hAnsi="Times New Roman CYR"/>
        </w:rPr>
        <w:t>завдан</w:t>
      </w:r>
      <w:proofErr w:type="spellEnd"/>
      <w:r>
        <w:rPr>
          <w:rFonts w:ascii="Times New Roman CYR" w:hAnsi="Times New Roman CYR"/>
          <w:lang w:val="uk-UA"/>
        </w:rPr>
        <w:t>ь</w:t>
      </w:r>
      <w:r>
        <w:rPr>
          <w:rFonts w:ascii="Times New Roman CYR" w:hAnsi="Times New Roman CYR"/>
        </w:rPr>
        <w:t xml:space="preserve"> </w:t>
      </w:r>
      <w:r>
        <w:rPr>
          <w:rFonts w:ascii="Times New Roman CYR" w:hAnsi="Times New Roman CYR"/>
          <w:lang w:val="uk-UA"/>
        </w:rPr>
        <w:t xml:space="preserve">до лабораторної роботи </w:t>
      </w:r>
      <w:r>
        <w:rPr>
          <w:rFonts w:ascii="Times New Roman CYR" w:hAnsi="Times New Roman CYR"/>
        </w:rPr>
        <w:t xml:space="preserve">№ </w:t>
      </w:r>
      <w:r w:rsidR="005A6E3A">
        <w:rPr>
          <w:rFonts w:ascii="Times New Roman CYR" w:hAnsi="Times New Roman CYR"/>
          <w:lang w:val="uk-UA"/>
        </w:rPr>
        <w:t>3</w:t>
      </w:r>
    </w:p>
    <w:p w:rsidR="00C8002E" w:rsidRPr="008B276B" w:rsidRDefault="00C8002E" w:rsidP="005A6E3A">
      <w:pPr>
        <w:spacing w:line="360" w:lineRule="auto"/>
        <w:jc w:val="center"/>
        <w:rPr>
          <w:rFonts w:ascii="Times New Roman CYR" w:hAnsi="Times New Roman CYR"/>
          <w:b/>
          <w:i/>
          <w:lang w:val="en-US"/>
        </w:rPr>
      </w:pPr>
      <w:r>
        <w:rPr>
          <w:rFonts w:ascii="Times New Roman CYR" w:hAnsi="Times New Roman CYR"/>
        </w:rPr>
        <w:t>Тема:</w:t>
      </w:r>
      <w:r>
        <w:rPr>
          <w:rFonts w:ascii="Times New Roman CYR" w:hAnsi="Times New Roman CYR"/>
          <w:b/>
        </w:rPr>
        <w:t xml:space="preserve"> </w:t>
      </w:r>
      <w:r>
        <w:rPr>
          <w:rFonts w:ascii="Times New Roman CYR" w:hAnsi="Times New Roman CYR"/>
          <w:b/>
          <w:lang w:val="uk-UA"/>
        </w:rPr>
        <w:t>«</w:t>
      </w:r>
      <w:proofErr w:type="spellStart"/>
      <w:r w:rsidR="005A6E3A" w:rsidRPr="005A6E3A">
        <w:rPr>
          <w:b/>
        </w:rPr>
        <w:t>Нейромережа</w:t>
      </w:r>
      <w:proofErr w:type="spellEnd"/>
      <w:r w:rsidR="005A6E3A" w:rsidRPr="005A6E3A">
        <w:rPr>
          <w:b/>
        </w:rPr>
        <w:t xml:space="preserve"> Seq2seq на </w:t>
      </w:r>
      <w:proofErr w:type="spellStart"/>
      <w:r w:rsidR="005A6E3A" w:rsidRPr="005A6E3A">
        <w:rPr>
          <w:b/>
        </w:rPr>
        <w:t>основі</w:t>
      </w:r>
      <w:proofErr w:type="spellEnd"/>
      <w:r w:rsidR="005A6E3A" w:rsidRPr="005A6E3A">
        <w:rPr>
          <w:b/>
        </w:rPr>
        <w:t xml:space="preserve"> SRN для </w:t>
      </w:r>
      <w:proofErr w:type="spellStart"/>
      <w:r w:rsidR="005A6E3A" w:rsidRPr="005A6E3A">
        <w:rPr>
          <w:b/>
        </w:rPr>
        <w:t>шифрування</w:t>
      </w:r>
      <w:proofErr w:type="spellEnd"/>
      <w:r w:rsidR="005A6E3A" w:rsidRPr="005A6E3A">
        <w:rPr>
          <w:b/>
        </w:rPr>
        <w:t xml:space="preserve"> </w:t>
      </w:r>
      <w:proofErr w:type="spellStart"/>
      <w:r w:rsidR="005A6E3A" w:rsidRPr="005A6E3A">
        <w:rPr>
          <w:b/>
        </w:rPr>
        <w:t>інформації</w:t>
      </w:r>
      <w:proofErr w:type="spellEnd"/>
      <w:r>
        <w:rPr>
          <w:rFonts w:ascii="Times New Roman CYR" w:hAnsi="Times New Roman CYR"/>
          <w:b/>
          <w:lang w:val="uk-UA"/>
        </w:rPr>
        <w:t>»</w:t>
      </w:r>
    </w:p>
    <w:p w:rsidR="00C8002E" w:rsidRPr="001A289C" w:rsidRDefault="00C8002E" w:rsidP="009368A6">
      <w:pPr>
        <w:numPr>
          <w:ilvl w:val="0"/>
          <w:numId w:val="1"/>
        </w:numPr>
        <w:spacing w:line="360" w:lineRule="auto"/>
        <w:ind w:left="360" w:firstLine="349"/>
        <w:jc w:val="both"/>
      </w:pPr>
      <w:r w:rsidRPr="009368A6">
        <w:rPr>
          <w:b/>
          <w:bCs/>
          <w:i/>
        </w:rPr>
        <w:t xml:space="preserve">Мета </w:t>
      </w:r>
      <w:proofErr w:type="spellStart"/>
      <w:r w:rsidRPr="009368A6">
        <w:rPr>
          <w:b/>
          <w:bCs/>
          <w:i/>
        </w:rPr>
        <w:t>роботи</w:t>
      </w:r>
      <w:proofErr w:type="spellEnd"/>
      <w:r>
        <w:t>:</w:t>
      </w:r>
      <w:r>
        <w:rPr>
          <w:lang w:val="uk-UA"/>
        </w:rPr>
        <w:t xml:space="preserve"> </w:t>
      </w:r>
      <w:proofErr w:type="spellStart"/>
      <w:r w:rsidR="005A6E3A" w:rsidRPr="005A6E3A">
        <w:rPr>
          <w:shd w:val="clear" w:color="auto" w:fill="FFFFFF"/>
        </w:rPr>
        <w:t>Дослідити</w:t>
      </w:r>
      <w:proofErr w:type="spellEnd"/>
      <w:r w:rsidR="005A6E3A" w:rsidRPr="005A6E3A">
        <w:rPr>
          <w:shd w:val="clear" w:color="auto" w:fill="FFFFFF"/>
        </w:rPr>
        <w:t xml:space="preserve"> та </w:t>
      </w:r>
      <w:proofErr w:type="spellStart"/>
      <w:r w:rsidR="005A6E3A" w:rsidRPr="005A6E3A">
        <w:rPr>
          <w:shd w:val="clear" w:color="auto" w:fill="FFFFFF"/>
        </w:rPr>
        <w:t>реалізувати</w:t>
      </w:r>
      <w:proofErr w:type="spellEnd"/>
      <w:r w:rsidR="005A6E3A" w:rsidRPr="005A6E3A">
        <w:rPr>
          <w:shd w:val="clear" w:color="auto" w:fill="FFFFFF"/>
        </w:rPr>
        <w:t xml:space="preserve"> </w:t>
      </w:r>
      <w:proofErr w:type="spellStart"/>
      <w:r w:rsidR="005A6E3A" w:rsidRPr="005A6E3A">
        <w:rPr>
          <w:shd w:val="clear" w:color="auto" w:fill="FFFFFF"/>
        </w:rPr>
        <w:t>архітектуру</w:t>
      </w:r>
      <w:proofErr w:type="spellEnd"/>
      <w:r w:rsidR="005A6E3A" w:rsidRPr="005A6E3A">
        <w:rPr>
          <w:shd w:val="clear" w:color="auto" w:fill="FFFFFF"/>
        </w:rPr>
        <w:t xml:space="preserve"> </w:t>
      </w:r>
      <w:proofErr w:type="spellStart"/>
      <w:r w:rsidR="005A6E3A" w:rsidRPr="005A6E3A">
        <w:rPr>
          <w:shd w:val="clear" w:color="auto" w:fill="FFFFFF"/>
        </w:rPr>
        <w:t>нейромережі</w:t>
      </w:r>
      <w:proofErr w:type="spellEnd"/>
      <w:r w:rsidR="005A6E3A" w:rsidRPr="005A6E3A">
        <w:rPr>
          <w:shd w:val="clear" w:color="auto" w:fill="FFFFFF"/>
        </w:rPr>
        <w:t xml:space="preserve"> </w:t>
      </w:r>
      <w:proofErr w:type="spellStart"/>
      <w:r w:rsidR="005A6E3A" w:rsidRPr="005A6E3A">
        <w:rPr>
          <w:shd w:val="clear" w:color="auto" w:fill="FFFFFF"/>
        </w:rPr>
        <w:t>Sequence-to-Sequence</w:t>
      </w:r>
      <w:proofErr w:type="spellEnd"/>
      <w:r w:rsidR="005A6E3A" w:rsidRPr="005A6E3A">
        <w:rPr>
          <w:shd w:val="clear" w:color="auto" w:fill="FFFFFF"/>
        </w:rPr>
        <w:t xml:space="preserve"> (Seq2seq) на </w:t>
      </w:r>
      <w:proofErr w:type="spellStart"/>
      <w:r w:rsidR="005A6E3A" w:rsidRPr="005A6E3A">
        <w:rPr>
          <w:shd w:val="clear" w:color="auto" w:fill="FFFFFF"/>
        </w:rPr>
        <w:t>основі</w:t>
      </w:r>
      <w:proofErr w:type="spellEnd"/>
      <w:r w:rsidR="005A6E3A" w:rsidRPr="005A6E3A">
        <w:rPr>
          <w:shd w:val="clear" w:color="auto" w:fill="FFFFFF"/>
        </w:rPr>
        <w:t xml:space="preserve"> </w:t>
      </w:r>
      <w:proofErr w:type="spellStart"/>
      <w:r w:rsidR="005A6E3A" w:rsidRPr="005A6E3A">
        <w:rPr>
          <w:shd w:val="clear" w:color="auto" w:fill="FFFFFF"/>
        </w:rPr>
        <w:t>рекурентних</w:t>
      </w:r>
      <w:proofErr w:type="spellEnd"/>
      <w:r w:rsidR="005A6E3A" w:rsidRPr="005A6E3A">
        <w:rPr>
          <w:shd w:val="clear" w:color="auto" w:fill="FFFFFF"/>
        </w:rPr>
        <w:t xml:space="preserve"> </w:t>
      </w:r>
      <w:proofErr w:type="spellStart"/>
      <w:r w:rsidR="005A6E3A" w:rsidRPr="005A6E3A">
        <w:rPr>
          <w:shd w:val="clear" w:color="auto" w:fill="FFFFFF"/>
        </w:rPr>
        <w:t>шарів</w:t>
      </w:r>
      <w:proofErr w:type="spellEnd"/>
      <w:r w:rsidR="005A6E3A" w:rsidRPr="005A6E3A">
        <w:rPr>
          <w:shd w:val="clear" w:color="auto" w:fill="FFFFFF"/>
        </w:rPr>
        <w:t xml:space="preserve"> SRN (</w:t>
      </w:r>
      <w:proofErr w:type="spellStart"/>
      <w:r w:rsidR="005A6E3A" w:rsidRPr="005A6E3A">
        <w:rPr>
          <w:shd w:val="clear" w:color="auto" w:fill="FFFFFF"/>
        </w:rPr>
        <w:t>SimpleRNN</w:t>
      </w:r>
      <w:proofErr w:type="spellEnd"/>
      <w:r w:rsidR="005A6E3A" w:rsidRPr="005A6E3A">
        <w:rPr>
          <w:shd w:val="clear" w:color="auto" w:fill="FFFFFF"/>
        </w:rPr>
        <w:t xml:space="preserve">) для </w:t>
      </w:r>
      <w:proofErr w:type="spellStart"/>
      <w:r w:rsidR="005A6E3A" w:rsidRPr="005A6E3A">
        <w:rPr>
          <w:shd w:val="clear" w:color="auto" w:fill="FFFFFF"/>
        </w:rPr>
        <w:t>вирішення</w:t>
      </w:r>
      <w:proofErr w:type="spellEnd"/>
      <w:r w:rsidR="005A6E3A" w:rsidRPr="005A6E3A">
        <w:rPr>
          <w:shd w:val="clear" w:color="auto" w:fill="FFFFFF"/>
        </w:rPr>
        <w:t xml:space="preserve"> </w:t>
      </w:r>
      <w:proofErr w:type="spellStart"/>
      <w:r w:rsidR="005A6E3A" w:rsidRPr="005A6E3A">
        <w:rPr>
          <w:shd w:val="clear" w:color="auto" w:fill="FFFFFF"/>
        </w:rPr>
        <w:t>задачі</w:t>
      </w:r>
      <w:proofErr w:type="spellEnd"/>
      <w:r w:rsidR="005A6E3A" w:rsidRPr="005A6E3A">
        <w:rPr>
          <w:shd w:val="clear" w:color="auto" w:fill="FFFFFF"/>
        </w:rPr>
        <w:t xml:space="preserve"> машинного перекладу (</w:t>
      </w:r>
      <w:proofErr w:type="spellStart"/>
      <w:r w:rsidR="005A6E3A" w:rsidRPr="005A6E3A">
        <w:rPr>
          <w:shd w:val="clear" w:color="auto" w:fill="FFFFFF"/>
        </w:rPr>
        <w:t>шифрування</w:t>
      </w:r>
      <w:proofErr w:type="spellEnd"/>
      <w:r w:rsidR="005A6E3A" w:rsidRPr="005A6E3A">
        <w:rPr>
          <w:shd w:val="clear" w:color="auto" w:fill="FFFFFF"/>
        </w:rPr>
        <w:t xml:space="preserve"> </w:t>
      </w:r>
      <w:proofErr w:type="spellStart"/>
      <w:r w:rsidR="005A6E3A" w:rsidRPr="005A6E3A">
        <w:rPr>
          <w:shd w:val="clear" w:color="auto" w:fill="FFFFFF"/>
        </w:rPr>
        <w:t>інформації</w:t>
      </w:r>
      <w:proofErr w:type="spellEnd"/>
      <w:proofErr w:type="gramStart"/>
      <w:r w:rsidR="005A6E3A" w:rsidRPr="005A6E3A">
        <w:rPr>
          <w:shd w:val="clear" w:color="auto" w:fill="FFFFFF"/>
        </w:rPr>
        <w:t>).</w:t>
      </w:r>
      <w:r w:rsidRPr="001A289C">
        <w:rPr>
          <w:color w:val="000000"/>
        </w:rPr>
        <w:t>.</w:t>
      </w:r>
      <w:proofErr w:type="gramEnd"/>
    </w:p>
    <w:p w:rsidR="00E71DA4" w:rsidRPr="005A6E3A" w:rsidRDefault="00C8002E" w:rsidP="008518BF">
      <w:pPr>
        <w:numPr>
          <w:ilvl w:val="0"/>
          <w:numId w:val="1"/>
        </w:numPr>
        <w:spacing w:line="360" w:lineRule="auto"/>
      </w:pPr>
      <w:proofErr w:type="spellStart"/>
      <w:r w:rsidRPr="009368A6">
        <w:rPr>
          <w:b/>
          <w:bCs/>
          <w:i/>
        </w:rPr>
        <w:t>Завдання</w:t>
      </w:r>
      <w:proofErr w:type="spellEnd"/>
      <w:r w:rsidRPr="009368A6">
        <w:rPr>
          <w:b/>
          <w:bCs/>
          <w:i/>
        </w:rPr>
        <w:t xml:space="preserve"> для </w:t>
      </w:r>
      <w:proofErr w:type="spellStart"/>
      <w:r w:rsidRPr="009368A6">
        <w:rPr>
          <w:b/>
          <w:bCs/>
          <w:i/>
        </w:rPr>
        <w:t>виконання</w:t>
      </w:r>
      <w:proofErr w:type="spellEnd"/>
      <w:r>
        <w:t>:</w:t>
      </w:r>
    </w:p>
    <w:p w:rsidR="005A6E3A" w:rsidRDefault="005A6E3A" w:rsidP="005A6E3A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</w:pPr>
      <w:r>
        <w:t xml:space="preserve">Реалізувати за допомогою пакета </w:t>
      </w:r>
      <w:r>
        <w:rPr>
          <w:rStyle w:val="HTMLCode"/>
          <w:rFonts w:eastAsiaTheme="majorEastAsia"/>
        </w:rPr>
        <w:t>tensorflow</w:t>
      </w:r>
      <w:r>
        <w:t xml:space="preserve"> шифрування інформації на основі нейромережі Seq2seq, що базується на SRN.</w:t>
      </w:r>
    </w:p>
    <w:p w:rsidR="005A6E3A" w:rsidRPr="005A6E3A" w:rsidRDefault="005A6E3A" w:rsidP="005A6E3A">
      <w:pPr>
        <w:pStyle w:val="NormalWeb"/>
        <w:numPr>
          <w:ilvl w:val="1"/>
          <w:numId w:val="16"/>
        </w:numPr>
        <w:spacing w:before="0" w:beforeAutospacing="0" w:after="0" w:afterAutospacing="0" w:line="360" w:lineRule="auto"/>
        <w:rPr>
          <w:lang w:val="uk-UA"/>
        </w:rPr>
      </w:pPr>
      <w:r>
        <w:t>Обрати на підставі номеру варіанту кількість ітерацій.</w:t>
      </w:r>
    </w:p>
    <w:p w:rsidR="00C8002E" w:rsidRPr="005A6E3A" w:rsidRDefault="00C8002E" w:rsidP="008518BF">
      <w:pPr>
        <w:numPr>
          <w:ilvl w:val="0"/>
          <w:numId w:val="1"/>
        </w:numPr>
        <w:spacing w:line="360" w:lineRule="auto"/>
      </w:pPr>
      <w:r w:rsidRPr="009368A6">
        <w:rPr>
          <w:b/>
          <w:bCs/>
          <w:i/>
        </w:rPr>
        <w:t xml:space="preserve">Протокол </w:t>
      </w:r>
      <w:proofErr w:type="spellStart"/>
      <w:r w:rsidRPr="009368A6">
        <w:rPr>
          <w:b/>
          <w:bCs/>
          <w:i/>
        </w:rPr>
        <w:t>розв’язування</w:t>
      </w:r>
      <w:proofErr w:type="spellEnd"/>
      <w:r w:rsidRPr="009368A6">
        <w:rPr>
          <w:b/>
          <w:bCs/>
          <w:i/>
        </w:rPr>
        <w:t xml:space="preserve"> </w:t>
      </w:r>
      <w:proofErr w:type="spellStart"/>
      <w:r w:rsidRPr="009368A6">
        <w:rPr>
          <w:b/>
          <w:bCs/>
          <w:i/>
        </w:rPr>
        <w:t>завдань</w:t>
      </w:r>
      <w:proofErr w:type="spellEnd"/>
      <w:r w:rsidRPr="009368A6">
        <w:rPr>
          <w:b/>
          <w:bCs/>
        </w:rPr>
        <w:t>.</w:t>
      </w:r>
    </w:p>
    <w:p w:rsidR="005A6E3A" w:rsidRPr="005A6E3A" w:rsidRDefault="005A6E3A" w:rsidP="005A6E3A">
      <w:pPr>
        <w:pStyle w:val="CodeBlock"/>
        <w:rPr>
          <w:lang w:val="en-UA"/>
        </w:rPr>
      </w:pPr>
      <w:r w:rsidRPr="005A6E3A">
        <w:t>import numpy</w:t>
      </w:r>
      <w:r w:rsidRPr="005A6E3A">
        <w:br/>
        <w:t>import tensorflow</w:t>
      </w:r>
      <w:r w:rsidRPr="005A6E3A">
        <w:br/>
      </w:r>
      <w:r w:rsidRPr="005A6E3A">
        <w:br/>
        <w:t>batch_size = 64</w:t>
      </w:r>
      <w:r w:rsidRPr="005A6E3A">
        <w:br/>
        <w:t>n = 50</w:t>
      </w:r>
      <w:r w:rsidRPr="005A6E3A">
        <w:br/>
        <w:t>latent_dim = 256</w:t>
      </w:r>
      <w:r w:rsidRPr="005A6E3A">
        <w:br/>
        <w:t>num_samples = 1000</w:t>
      </w:r>
      <w:r w:rsidRPr="005A6E3A">
        <w:br/>
      </w:r>
      <w:r w:rsidRPr="005A6E3A">
        <w:br/>
        <w:t>input_texts = []</w:t>
      </w:r>
      <w:r w:rsidRPr="005A6E3A">
        <w:br/>
        <w:t>target_texts = []</w:t>
      </w:r>
      <w:r w:rsidRPr="005A6E3A">
        <w:br/>
        <w:t>input_characters = set()</w:t>
      </w:r>
      <w:r w:rsidRPr="005A6E3A">
        <w:br/>
        <w:t>target_characters = set()</w:t>
      </w:r>
      <w:r w:rsidRPr="005A6E3A">
        <w:br/>
      </w:r>
      <w:r w:rsidRPr="005A6E3A">
        <w:br/>
        <w:t>with open("fra-eng/fra.txt", "r", encoding="utf-8") as f:</w:t>
      </w:r>
      <w:r w:rsidRPr="005A6E3A">
        <w:br/>
        <w:t xml:space="preserve">    lines = f.read().split("\n")</w:t>
      </w:r>
      <w:r w:rsidRPr="005A6E3A">
        <w:br/>
      </w:r>
      <w:r w:rsidRPr="005A6E3A">
        <w:br/>
        <w:t>for line in lines[: min(num_samples, len(lines) - 1)]:</w:t>
      </w:r>
      <w:r w:rsidRPr="005A6E3A">
        <w:br/>
        <w:t xml:space="preserve">    input_text, target_text, _ = line.split("\t")</w:t>
      </w:r>
      <w:r w:rsidRPr="005A6E3A">
        <w:br/>
        <w:t xml:space="preserve">    target_text = "\t" + target_text + "\n"</w:t>
      </w:r>
      <w:r w:rsidRPr="005A6E3A">
        <w:br/>
        <w:t xml:space="preserve">    input_texts.append(input_text)</w:t>
      </w:r>
      <w:r w:rsidRPr="005A6E3A">
        <w:br/>
        <w:t xml:space="preserve">    target_texts.append(target_text)</w:t>
      </w:r>
      <w:r w:rsidRPr="005A6E3A">
        <w:br/>
        <w:t xml:space="preserve">    for char in input_text:</w:t>
      </w:r>
      <w:r w:rsidRPr="005A6E3A">
        <w:br/>
        <w:t xml:space="preserve">        if char not in input_characters:</w:t>
      </w:r>
      <w:r w:rsidRPr="005A6E3A">
        <w:br/>
        <w:t xml:space="preserve">            input_characters.add(char)</w:t>
      </w:r>
      <w:r w:rsidRPr="005A6E3A">
        <w:br/>
        <w:t xml:space="preserve">    for char in target_text:</w:t>
      </w:r>
      <w:r w:rsidRPr="005A6E3A">
        <w:br/>
        <w:t xml:space="preserve">        if char not in target_characters:</w:t>
      </w:r>
      <w:r w:rsidRPr="005A6E3A">
        <w:br/>
        <w:t xml:space="preserve">            target_characters.add(char)</w:t>
      </w:r>
      <w:r w:rsidRPr="005A6E3A">
        <w:br/>
      </w:r>
      <w:r w:rsidRPr="005A6E3A">
        <w:br/>
        <w:t>input_characters = sorted(list(input_characters))</w:t>
      </w:r>
      <w:r w:rsidRPr="005A6E3A">
        <w:br/>
        <w:t>target_characters = sorted(list(target_characters))</w:t>
      </w:r>
      <w:r w:rsidRPr="005A6E3A">
        <w:br/>
        <w:t>num_encoder_tokens = len(input_characters)</w:t>
      </w:r>
      <w:r w:rsidRPr="005A6E3A">
        <w:br/>
        <w:t>num_decoder_tokens = len(target_characters)</w:t>
      </w:r>
      <w:r w:rsidRPr="005A6E3A">
        <w:br/>
        <w:t>max_encoder_seq_length = max([len(txt) for txt in input_texts])</w:t>
      </w:r>
      <w:r w:rsidRPr="005A6E3A">
        <w:br/>
        <w:t>max_decoder_seq_length = max([len(txt) for txt in target_texts])</w:t>
      </w:r>
      <w:r w:rsidRPr="005A6E3A">
        <w:br/>
      </w:r>
      <w:r w:rsidRPr="005A6E3A">
        <w:br/>
        <w:t>input_token_index = dict([(char, i) for i, char in enumerate(input_characters)])</w:t>
      </w:r>
      <w:r w:rsidRPr="005A6E3A">
        <w:br/>
        <w:t>target_token_index = dict([(char, i) for i, char in enumerate(target_characters)])</w:t>
      </w:r>
      <w:r w:rsidRPr="005A6E3A">
        <w:br/>
      </w:r>
      <w:r w:rsidRPr="005A6E3A">
        <w:br/>
      </w:r>
      <w:r w:rsidRPr="005A6E3A">
        <w:lastRenderedPageBreak/>
        <w:t>encoder_input_data = numpy.zeros(</w:t>
      </w:r>
      <w:r w:rsidRPr="005A6E3A">
        <w:br/>
        <w:t xml:space="preserve">    (len(input_texts), max_encoder_seq_length, num_encoder_tokens), dtype="float32"</w:t>
      </w:r>
      <w:r w:rsidRPr="005A6E3A">
        <w:br/>
        <w:t>)</w:t>
      </w:r>
      <w:r w:rsidRPr="005A6E3A">
        <w:br/>
        <w:t>decoder_input_data = numpy.zeros(</w:t>
      </w:r>
      <w:r w:rsidRPr="005A6E3A">
        <w:br/>
        <w:t xml:space="preserve">    (len(input_texts), max_decoder_seq_length, num_decoder_tokens), dtype="float32"</w:t>
      </w:r>
      <w:r w:rsidRPr="005A6E3A">
        <w:br/>
        <w:t>)</w:t>
      </w:r>
      <w:r w:rsidRPr="005A6E3A">
        <w:br/>
        <w:t>decoder_target_data = numpy.zeros(</w:t>
      </w:r>
      <w:r w:rsidRPr="005A6E3A">
        <w:br/>
        <w:t xml:space="preserve">    (len(input_texts), max_decoder_seq_length, num_decoder_tokens), dtype="float32"</w:t>
      </w:r>
      <w:r w:rsidRPr="005A6E3A">
        <w:br/>
        <w:t>)</w:t>
      </w:r>
      <w:r w:rsidRPr="005A6E3A">
        <w:br/>
      </w:r>
      <w:r w:rsidRPr="005A6E3A">
        <w:br/>
        <w:t>for i, (input_text, target_text) in enumerate(zip(input_texts, target_texts)):</w:t>
      </w:r>
      <w:r w:rsidRPr="005A6E3A">
        <w:br/>
        <w:t xml:space="preserve">    for t, char in enumerate(input_text):</w:t>
      </w:r>
      <w:r w:rsidRPr="005A6E3A">
        <w:br/>
        <w:t xml:space="preserve">        encoder_input_data[i, t, input_token_index[char]] = 1.0</w:t>
      </w:r>
      <w:r w:rsidRPr="005A6E3A">
        <w:br/>
        <w:t xml:space="preserve">    encoder_input_data[i, t + 1:, input_token_index[" "]] = 1.0</w:t>
      </w:r>
      <w:r w:rsidRPr="005A6E3A">
        <w:br/>
        <w:t xml:space="preserve">    for t, char in enumerate(target_text):</w:t>
      </w:r>
      <w:r w:rsidRPr="005A6E3A">
        <w:br/>
        <w:t xml:space="preserve">        decoder_input_data[i, t, target_token_index[char]] = 1.0</w:t>
      </w:r>
      <w:r w:rsidRPr="005A6E3A">
        <w:br/>
        <w:t xml:space="preserve">        if t &gt; 0:</w:t>
      </w:r>
      <w:r w:rsidRPr="005A6E3A">
        <w:br/>
        <w:t xml:space="preserve">            decoder_target_data[i, t - 1, target_token_index[char]] = 1.0</w:t>
      </w:r>
      <w:r w:rsidRPr="005A6E3A">
        <w:br/>
        <w:t xml:space="preserve">    decoder_input_data[i, t + 1:, target_token_index[" "]] = 1.0</w:t>
      </w:r>
      <w:r w:rsidRPr="005A6E3A">
        <w:br/>
        <w:t xml:space="preserve">    decoder_target_data[i, t:, target_token_index[" "]] = 1.0</w:t>
      </w:r>
      <w:r w:rsidRPr="005A6E3A">
        <w:br/>
      </w:r>
      <w:r w:rsidRPr="005A6E3A">
        <w:br/>
        <w:t>encoder_inputs = tensorflow.keras.Input(shape=(None, num_encoder_tokens))</w:t>
      </w:r>
      <w:r w:rsidRPr="005A6E3A">
        <w:br/>
        <w:t>encoder = tensorflow.keras.layers.SimpleRNN(latent_dim, return_state=True)</w:t>
      </w:r>
      <w:r w:rsidRPr="005A6E3A">
        <w:br/>
        <w:t>encoder_srn_outputs, encoder_state_h = encoder(encoder_inputs)</w:t>
      </w:r>
      <w:r w:rsidRPr="005A6E3A">
        <w:br/>
      </w:r>
      <w:r w:rsidRPr="005A6E3A">
        <w:br/>
        <w:t>decoder_inputs = tensorflow.keras.Input(shape=(None, num_decoder_tokens))</w:t>
      </w:r>
      <w:r w:rsidRPr="005A6E3A">
        <w:br/>
        <w:t>decoder_srn = tensorflow.keras.layers.SimpleRNN(latent_dim, return_sequences=True, return_state=True)</w:t>
      </w:r>
      <w:r w:rsidRPr="005A6E3A">
        <w:br/>
        <w:t>decoder_srn_outputs, _ = decoder_srn(decoder_inputs, initial_state=encoder_state_h)</w:t>
      </w:r>
      <w:r w:rsidRPr="005A6E3A">
        <w:br/>
      </w:r>
      <w:r w:rsidRPr="005A6E3A">
        <w:br/>
        <w:t>decoder_dense = tensorflow.keras.layers.Dense(num_decoder_tokens, activation="softmax")</w:t>
      </w:r>
      <w:r w:rsidRPr="005A6E3A">
        <w:br/>
        <w:t>decoder_outputs = decoder_dense(decoder_srn_outputs)</w:t>
      </w:r>
      <w:r w:rsidRPr="005A6E3A">
        <w:br/>
      </w:r>
      <w:r w:rsidRPr="005A6E3A">
        <w:br/>
        <w:t>model = tensorflow.keras.Model([encoder_inputs, decoder_inputs], decoder_outputs)</w:t>
      </w:r>
      <w:r w:rsidRPr="005A6E3A">
        <w:br/>
      </w:r>
      <w:r w:rsidRPr="005A6E3A">
        <w:br/>
        <w:t>model.compile(</w:t>
      </w:r>
      <w:r w:rsidRPr="005A6E3A">
        <w:br/>
        <w:t xml:space="preserve">    optimizer="rmsprop", loss="categorical_crossentropy", metrics=["accuracy"]</w:t>
      </w:r>
      <w:r w:rsidRPr="005A6E3A">
        <w:br/>
        <w:t>)</w:t>
      </w:r>
      <w:r w:rsidRPr="005A6E3A">
        <w:br/>
      </w:r>
      <w:r w:rsidRPr="005A6E3A">
        <w:br/>
        <w:t>model.fit(</w:t>
      </w:r>
      <w:r w:rsidRPr="005A6E3A">
        <w:br/>
        <w:t xml:space="preserve">    [encoder_input_data, decoder_input_data],</w:t>
      </w:r>
      <w:r w:rsidRPr="005A6E3A">
        <w:br/>
        <w:t xml:space="preserve">    decoder_target_data,</w:t>
      </w:r>
      <w:r w:rsidRPr="005A6E3A">
        <w:br/>
        <w:t xml:space="preserve">    batch_size=batch_size,</w:t>
      </w:r>
      <w:r w:rsidRPr="005A6E3A">
        <w:br/>
        <w:t xml:space="preserve">    epochs=n,</w:t>
      </w:r>
      <w:r w:rsidRPr="005A6E3A">
        <w:br/>
        <w:t xml:space="preserve">    validation_split=0.2,</w:t>
      </w:r>
      <w:r w:rsidRPr="005A6E3A">
        <w:br/>
        <w:t>)</w:t>
      </w:r>
      <w:r w:rsidRPr="005A6E3A">
        <w:br/>
      </w:r>
      <w:r w:rsidRPr="005A6E3A">
        <w:lastRenderedPageBreak/>
        <w:br/>
        <w:t>encoder_model = tensorflow.keras.Model(encoder_inputs, encoder_state_h)</w:t>
      </w:r>
      <w:r w:rsidRPr="005A6E3A">
        <w:br/>
      </w:r>
      <w:r w:rsidRPr="005A6E3A">
        <w:br/>
        <w:t>decoder_inputs = model.input[1]</w:t>
      </w:r>
      <w:r w:rsidRPr="005A6E3A">
        <w:br/>
        <w:t>decoder_input_state_h = tensorflow.keras.Input(shape=(latent_dim,))</w:t>
      </w:r>
      <w:r w:rsidRPr="005A6E3A">
        <w:br/>
        <w:t>decoder_srn = model.layers[3]</w:t>
      </w:r>
      <w:r w:rsidRPr="005A6E3A">
        <w:br/>
        <w:t>decoder_srn_outputs, decoder_state_h = decoder_srn(decoder_inputs, initial_state=decoder_input_state_h)</w:t>
      </w:r>
      <w:r w:rsidRPr="005A6E3A">
        <w:br/>
      </w:r>
      <w:r w:rsidRPr="005A6E3A">
        <w:br/>
        <w:t>decoder_dense = model.layers[4]</w:t>
      </w:r>
      <w:r w:rsidRPr="005A6E3A">
        <w:br/>
        <w:t>decoder_outputs = decoder_dense(decoder_srn_outputs)</w:t>
      </w:r>
      <w:r w:rsidRPr="005A6E3A">
        <w:br/>
        <w:t>decoder_model = tensorflow.keras.Model(</w:t>
      </w:r>
      <w:r w:rsidRPr="005A6E3A">
        <w:br/>
        <w:t xml:space="preserve">    [decoder_inputs] + [decoder_input_state_h], [decoder_outputs] + [decoder_state_h]</w:t>
      </w:r>
      <w:r w:rsidRPr="005A6E3A">
        <w:br/>
        <w:t>)</w:t>
      </w:r>
      <w:r w:rsidRPr="005A6E3A">
        <w:br/>
      </w:r>
      <w:r w:rsidRPr="005A6E3A">
        <w:br/>
        <w:t>reverse_input_char_index = dict((i, char) for char, i in input_token_index.items())</w:t>
      </w:r>
      <w:r w:rsidRPr="005A6E3A">
        <w:br/>
        <w:t>reverse_target_char_index = dict((i, char) for char, i in target_token_index.items())</w:t>
      </w:r>
      <w:r w:rsidRPr="005A6E3A">
        <w:br/>
      </w:r>
      <w:r w:rsidRPr="005A6E3A">
        <w:br/>
        <w:t>for seq_index in range(20):</w:t>
      </w:r>
      <w:r w:rsidRPr="005A6E3A">
        <w:br/>
        <w:t xml:space="preserve">    input_seq = encoder_input_data[seq_index: seq_index + 1]</w:t>
      </w:r>
      <w:r w:rsidRPr="005A6E3A">
        <w:br/>
        <w:t xml:space="preserve">    h = encoder_model.predict(input_seq, verbose=0)</w:t>
      </w:r>
      <w:r w:rsidRPr="005A6E3A">
        <w:br/>
        <w:t xml:space="preserve">    target_seq = numpy.zeros((1, 1, num_decoder_tokens))</w:t>
      </w:r>
      <w:r w:rsidRPr="005A6E3A">
        <w:br/>
        <w:t xml:space="preserve">    target_seq[0, 0, target_token_index["\t"]] = 1.0</w:t>
      </w:r>
      <w:r w:rsidRPr="005A6E3A">
        <w:br/>
        <w:t xml:space="preserve">    stop_condition = False</w:t>
      </w:r>
      <w:r w:rsidRPr="005A6E3A">
        <w:br/>
        <w:t xml:space="preserve">    decoded_sentence = ""</w:t>
      </w:r>
      <w:r w:rsidRPr="005A6E3A">
        <w:br/>
      </w:r>
      <w:r w:rsidRPr="005A6E3A">
        <w:br/>
        <w:t xml:space="preserve">    while not stop_condition:</w:t>
      </w:r>
      <w:r w:rsidRPr="005A6E3A">
        <w:br/>
        <w:t xml:space="preserve">        output_tokens, h = decoder_model.predict([target_seq] + [h], verbose=0)</w:t>
      </w:r>
      <w:r w:rsidRPr="005A6E3A">
        <w:br/>
      </w:r>
      <w:r w:rsidRPr="005A6E3A">
        <w:br/>
        <w:t xml:space="preserve">        sampled_token_index = numpy.argmax(output_tokens[0, -1, :])</w:t>
      </w:r>
      <w:r w:rsidRPr="005A6E3A">
        <w:br/>
        <w:t xml:space="preserve">        sampled_char = reverse_target_char_index[sampled_token_index]</w:t>
      </w:r>
      <w:r w:rsidRPr="005A6E3A">
        <w:br/>
        <w:t xml:space="preserve">        decoded_sentence += sampled_char</w:t>
      </w:r>
      <w:r w:rsidRPr="005A6E3A">
        <w:br/>
      </w:r>
      <w:r w:rsidRPr="005A6E3A">
        <w:br/>
        <w:t xml:space="preserve">        if sampled_char == "\n" or len(decoded_sentence) &gt; max_decoder_seq_length:</w:t>
      </w:r>
      <w:r w:rsidRPr="005A6E3A">
        <w:br/>
        <w:t xml:space="preserve">            stop_condition = True</w:t>
      </w:r>
      <w:r w:rsidRPr="005A6E3A">
        <w:br/>
      </w:r>
      <w:r w:rsidRPr="005A6E3A">
        <w:br/>
        <w:t xml:space="preserve">        target_seq = numpy.zeros((1, 1, num_decoder_tokens))</w:t>
      </w:r>
      <w:r w:rsidRPr="005A6E3A">
        <w:br/>
        <w:t xml:space="preserve">        target_seq[0, 0, sampled_token_index] = 1.0</w:t>
      </w:r>
      <w:r w:rsidRPr="005A6E3A">
        <w:br/>
      </w:r>
      <w:r w:rsidRPr="005A6E3A">
        <w:br/>
        <w:t xml:space="preserve">    print("-")</w:t>
      </w:r>
      <w:r w:rsidRPr="005A6E3A">
        <w:br/>
        <w:t xml:space="preserve">    print("Input sentence:", input_texts[seq_index])</w:t>
      </w:r>
      <w:r w:rsidRPr="005A6E3A">
        <w:br/>
        <w:t xml:space="preserve">    print("Decoded sentence:", decoded_sentence)</w:t>
      </w:r>
    </w:p>
    <w:p w:rsidR="005A6E3A" w:rsidRPr="005A6E3A" w:rsidRDefault="005A6E3A" w:rsidP="005A6E3A">
      <w:pPr>
        <w:spacing w:line="360" w:lineRule="auto"/>
        <w:rPr>
          <w:iCs/>
        </w:rPr>
      </w:pPr>
    </w:p>
    <w:p w:rsidR="001F3991" w:rsidRDefault="005A6E3A" w:rsidP="001F3991">
      <w:pPr>
        <w:jc w:val="center"/>
        <w:rPr>
          <w:lang w:val="uk-UA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4755182" cy="4196861"/>
            <wp:effectExtent l="0" t="0" r="0" b="0"/>
            <wp:docPr id="268356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615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139" cy="420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A" w:rsidRDefault="005A6E3A" w:rsidP="001F3991">
      <w:pPr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5486400" cy="4176831"/>
            <wp:effectExtent l="0" t="0" r="0" b="1905"/>
            <wp:docPr id="1281790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07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296" cy="418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3A" w:rsidRDefault="005A6E3A">
      <w:pPr>
        <w:spacing w:after="160" w:line="278" w:lineRule="auto"/>
        <w:rPr>
          <w:lang w:val="uk-UA"/>
        </w:rPr>
      </w:pPr>
      <w:r>
        <w:rPr>
          <w:lang w:val="uk-UA"/>
        </w:rPr>
        <w:br w:type="page"/>
      </w:r>
    </w:p>
    <w:p w:rsidR="005A6E3A" w:rsidRPr="00426663" w:rsidRDefault="005A6E3A" w:rsidP="00426663">
      <w:pPr>
        <w:pStyle w:val="ListParagraph"/>
        <w:numPr>
          <w:ilvl w:val="0"/>
          <w:numId w:val="1"/>
        </w:numPr>
        <w:spacing w:line="360" w:lineRule="auto"/>
        <w:rPr>
          <w:b/>
          <w:bCs/>
          <w:i/>
          <w:iCs/>
          <w:lang w:val="uk-UA"/>
        </w:rPr>
      </w:pPr>
      <w:r w:rsidRPr="005A6E3A">
        <w:rPr>
          <w:b/>
          <w:bCs/>
          <w:i/>
          <w:iCs/>
          <w:lang w:val="uk-UA"/>
        </w:rPr>
        <w:lastRenderedPageBreak/>
        <w:t>Висновки</w:t>
      </w:r>
      <w:r>
        <w:rPr>
          <w:b/>
          <w:bCs/>
          <w:i/>
          <w:iCs/>
          <w:lang w:val="uk-UA"/>
        </w:rPr>
        <w:t>.</w:t>
      </w:r>
    </w:p>
    <w:p w:rsidR="005A6E3A" w:rsidRPr="005A6E3A" w:rsidRDefault="005A6E3A" w:rsidP="00426663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5A6E3A">
        <w:t xml:space="preserve">Під час виконання лабораторної роботи я реалізував нейромережу Seq2seq на базі SRN. Ця архітектура складається з двох основних частин: </w:t>
      </w:r>
      <w:r w:rsidRPr="005A6E3A">
        <w:rPr>
          <w:b/>
          <w:bCs/>
        </w:rPr>
        <w:t>кодера</w:t>
      </w:r>
      <w:r w:rsidRPr="005A6E3A">
        <w:t xml:space="preserve">, який стискає вхідне речення у вектор стану (прихований стан SRN), та </w:t>
      </w:r>
      <w:r w:rsidRPr="005A6E3A">
        <w:rPr>
          <w:b/>
          <w:bCs/>
        </w:rPr>
        <w:t>декодера</w:t>
      </w:r>
      <w:r w:rsidRPr="005A6E3A">
        <w:t>, який розгортає цей стан у вихідне речення.</w:t>
      </w:r>
    </w:p>
    <w:p w:rsidR="005A6E3A" w:rsidRPr="005A6E3A" w:rsidRDefault="005A6E3A" w:rsidP="005A6E3A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5A6E3A">
        <w:t>Було емпірично встановлено, що кількість ітерацій (</w:t>
      </w:r>
      <w:r w:rsidRPr="005A6E3A">
        <w:rPr>
          <w:rStyle w:val="HTMLCode"/>
          <w:rFonts w:ascii="Times New Roman" w:eastAsiaTheme="majorEastAsia" w:hAnsi="Times New Roman" w:cs="Times New Roman"/>
          <w:sz w:val="24"/>
          <w:szCs w:val="24"/>
        </w:rPr>
        <w:t>n</w:t>
      </w:r>
      <w:r w:rsidRPr="005A6E3A">
        <w:t>) є критично важливою. При навчанні моделі лише протягом однієї епохи (</w:t>
      </w:r>
      <w:r w:rsidRPr="005A6E3A">
        <w:rPr>
          <w:rStyle w:val="HTMLCode"/>
          <w:rFonts w:ascii="Times New Roman" w:eastAsiaTheme="majorEastAsia" w:hAnsi="Times New Roman" w:cs="Times New Roman"/>
          <w:sz w:val="24"/>
          <w:szCs w:val="24"/>
        </w:rPr>
        <w:t>n=1</w:t>
      </w:r>
      <w:r w:rsidRPr="005A6E3A">
        <w:t>) модель не встигла вивчити жодних залежностей і видавала безглуздий, однаковий результат для всіх вхідних речень.</w:t>
      </w:r>
    </w:p>
    <w:p w:rsidR="005A6E3A" w:rsidRPr="005A6E3A" w:rsidRDefault="005A6E3A" w:rsidP="005A6E3A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5A6E3A">
        <w:t>Після збільшення кількості епох до 50, модель почала демонструвати здатність до навчання та генерувати більш осмислені (хоч і не ідеальні) переклади. Це доводить, що модель Seq2seq здатна вивчати складні залежності у послідовностях, але вимагає значного часу для навчання. Завдання лабораторної роботи було виконано.</w:t>
      </w:r>
    </w:p>
    <w:sectPr w:rsidR="005A6E3A" w:rsidRPr="005A6E3A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650F01"/>
    <w:multiLevelType w:val="hybridMultilevel"/>
    <w:tmpl w:val="769A61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1"/>
  </w:num>
  <w:num w:numId="2" w16cid:durableId="1562406540">
    <w:abstractNumId w:val="9"/>
  </w:num>
  <w:num w:numId="3" w16cid:durableId="718096523">
    <w:abstractNumId w:val="15"/>
  </w:num>
  <w:num w:numId="4" w16cid:durableId="17048782">
    <w:abstractNumId w:val="5"/>
  </w:num>
  <w:num w:numId="5" w16cid:durableId="1798141542">
    <w:abstractNumId w:val="1"/>
  </w:num>
  <w:num w:numId="6" w16cid:durableId="1150367456">
    <w:abstractNumId w:val="13"/>
  </w:num>
  <w:num w:numId="7" w16cid:durableId="845634757">
    <w:abstractNumId w:val="2"/>
  </w:num>
  <w:num w:numId="8" w16cid:durableId="1245263617">
    <w:abstractNumId w:val="8"/>
  </w:num>
  <w:num w:numId="9" w16cid:durableId="2023239016">
    <w:abstractNumId w:val="4"/>
  </w:num>
  <w:num w:numId="10" w16cid:durableId="151485683">
    <w:abstractNumId w:val="14"/>
  </w:num>
  <w:num w:numId="11" w16cid:durableId="1855027343">
    <w:abstractNumId w:val="12"/>
  </w:num>
  <w:num w:numId="12" w16cid:durableId="775444331">
    <w:abstractNumId w:val="10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6"/>
  </w:num>
  <w:num w:numId="16" w16cid:durableId="1287810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61D8C"/>
    <w:rsid w:val="00337885"/>
    <w:rsid w:val="003B01B0"/>
    <w:rsid w:val="00426663"/>
    <w:rsid w:val="005A6E3A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C8002E"/>
    <w:rsid w:val="00D003D5"/>
    <w:rsid w:val="00E32069"/>
    <w:rsid w:val="00E71DA4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9DE547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15</cp:revision>
  <dcterms:created xsi:type="dcterms:W3CDTF">2025-10-14T12:11:00Z</dcterms:created>
  <dcterms:modified xsi:type="dcterms:W3CDTF">2025-11-16T12:39:00Z</dcterms:modified>
</cp:coreProperties>
</file>