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Міжнародний університет інформаційних технологій (IITU)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Факультет комп’ютерних технологій та кібербезпеки — Кафедра кібербезпеки</w:t>
      </w:r>
    </w:p>
    <w:p>
      <w:pPr>
        <w:pBdr>
          <w:bottom w:val="single" w:color="2E75B6" w:sz="6"/>
        </w:pBd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EGR6301 — ЕТИЧНИЙ ХАКІНГ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Звіт з лабораторної роботи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800" w:before="0"/>
        <w:jc w:val="center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Лабораторна робота №2: </w:t>
      </w:r>
      <w:r>
        <w:rPr>
          <w:rFonts w:ascii="Arial" w:cs="Arial" w:eastAsia="Arial" w:hAnsi="Arial"/>
          <w:color w:val="1F3864"/>
          <w:sz w:val="26"/>
          <w:szCs w:val="26"/>
        </w:rPr>
        <w:t xml:space="preserve">Сканування та виявлення сервісів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60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900"/>
        <w:gridCol w:w="4100"/>
      </w:tblGrid>
      <w:t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Студент:</w:t>
            </w:r>
          </w:p>
        </w:tc>
        <w:tc>
          <w:tcPr>
            <w:tcW w:type="dxa" w:w="4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Білозор Дмитро Олександрович</w:t>
            </w:r>
          </w:p>
        </w:tc>
      </w:tr>
      <w:t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ID студента:</w:t>
            </w:r>
          </w:p>
        </w:tc>
        <w:tc>
          <w:tcPr>
            <w:tcW w:type="dxa" w:w="4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41639</w:t>
            </w:r>
          </w:p>
        </w:tc>
      </w:tr>
      <w:t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Група:</w:t>
            </w:r>
          </w:p>
        </w:tc>
        <w:tc>
          <w:tcPr>
            <w:tcW w:type="dxa" w:w="4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A-F5-25</w:t>
            </w:r>
          </w:p>
        </w:tc>
      </w:tr>
      <w:t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Викладач:</w:t>
            </w:r>
          </w:p>
        </w:tc>
        <w:tc>
          <w:tcPr>
            <w:tcW w:type="dxa" w:w="4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Тетяна Василівна Бабенко, д.т.н., проф.</w:t>
            </w:r>
          </w:p>
        </w:tc>
      </w:tr>
      <w:t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Дата:</w:t>
            </w:r>
          </w:p>
        </w:tc>
        <w:tc>
          <w:tcPr>
            <w:tcW w:type="dxa" w:w="4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24.03.2026</w:t>
            </w:r>
          </w:p>
        </w:tc>
      </w:tr>
    </w:tbl>
    <w:p>
      <w:pPr>
        <w:sectPr>
          <w:pgSz w:w="11906" w:h="16838" w:orient="portrait"/>
          <w:pgMar w:top="1800" w:right="1440" w:bottom="1440" w:left="1440" w:header="708" w:footer="708" w:gutter="0"/>
          <w:pgNumType/>
          <w:docGrid w:linePitch="360"/>
        </w:sectPr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EBF3FB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Тестове середовище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Платформа: 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VirtualBox 7.x — Host-Only Network (vboxnet0)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Атакуюча машина: 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Kali Linux 2024.1  |  IP: 192.168.64.3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Ціль: 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Metasploitable 2  |  IP: 192.168.64.4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Підмережа: 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192.168.64.0/24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Тривалість: 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90 хвилин  |  Тиждень 2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bottom w:val="single" w:color="2E75B6" w:sz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</w:t>
      </w: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Частина 1 — Теоретичні основи (25 балів)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1.1 — Стратегія вибору типу сканування (5 балів)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Умова: необхідно просканувати 50 IP-адрес за 8 годин, налаштувати повну карту сервісів. Яку комбінацію типів сканування обрати?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Оптимальна стратегія для 50 IP / 8 годин включає три послідовні фази сканування: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Фаза 1: Host Discovery (nmap -sn) — 5-10 хвилин. Спочатку визначаємо які з 50 хостів взагалі активні (відповідають на ICMP, TCP SYN/ACK до портів 80/443). Це дозволяє виключити неактивні адреси і зосередитись тільки на живих хостах.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Фаза 2: SYN Scan (nmap -sS -T3) — 1-2 години. Для кожного живого хоста виконуємо SYN-сканування всіх 65535 портів (або top-1000 для економії часу). SYN-сканування є оптимальним: швидше TCP Connect, не встановлює повне з'єднання (менше слідів у логах), вимагає root-привілеї. Timing -T3 (Normal) — баланс між швидкістю і точністю.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Фаза 3: Service Version Detection (nmap -sV -sC) — 4-6 годин. Тільки для відкритих портів запускаємо детектування версій. Це найповільніша фаза, тому виконуємо її лише для виявлених відкритих портів, а не для всіх 65535. Додаємо стандартні скрипти (-sC) для збору додаткової інформації.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Фаза 4 (паралельно): UDP Scan (nmap -sU) на критичних портах 53, 161, 123, 514 — додатково, оскільки UDP-сканування значно повільніше. Виконується паралельно з фазою 3.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При 8-годинному вікні з 50 хостами такий підхід гарантує повну карту TCP-сервісів і виявлення ключових UDP-сервісів без перевищення часового ліміту.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1.2 — SYN проти TCP Connect (5 балів)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SYN Scan (-sS) та TCP Connect Scan (-sT) відрізняються на рівні TCP-рукостискання: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SYN Scan (Half-Open): атакуюча машина надсилає SYN → отримує SYN-ACK (порт відкритий) або RST (закритий) → надсилає RST для переривання з'єднання. З'єднання НІКОЛИ не завершується. Переваги: (a) не реєструється у більшості application-level логів (з'єднання не встановлене); (b) значно швидше — немає overhead повного handshake; (c) менше ресурсів на цільовій системі. Вимагає root/sudo.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TCP Connect (-sT): використовує системний виклик connect() — повне 3-way handshake (SYN → SYN-ACK → ACK), потім FIN для закриття. Переваги: (a) не вимагає root-привілеїв; (b) більш сумісний з NAT та брандмауерами; (c) більш надійний результат через повне з'єднання. Недоліки: реєструється у логах цільової системи як встановлене з'єднання, повільніше.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Для пентесту, де важлива скритність: завжди використовувати -sS. Для пентесту без root-привілеїв або через NAT/проксі: -sT. На Metasploitable: -sS є оптимальним вибором.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1.3 — Труднощі UDP-сканування (5 балів)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UDP-сканування (nmap -sU) є принципово складнішим за TCP з трьох причин: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1) Відсутність підтвердження відкритого порту: TCP відповідає SYN-ACK або RST — однозначна відповідь. UDP: якщо порт відкритий — сервіс може відповісти, а може і ні (залежить від протоколу). Nmap вважає порт 'open|filtered' якщо немає відповіді, бо неможливо відрізнити відкритий порт від фаєрволу, що блокує пакети.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2) Швидкість: більшість ОС обмежують частоту ICMP 'port unreachable' відповідей (Linux: 1/сек за замовчуванням). Сканування 65535 UDP-портів = ~18 годин. Тому UDP сканують тільки критичні порти.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3) Необхідність специфічних payload: деякі UDP-сервіси відповідають тільки на коректно сформовані запити. Nmap NSE надсилає протокол-специфічні probe packets (DNS query на 53, SNMP GET на 161) для точнішого результату.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Три критичні UDP-сервіси: (1) DNS (53/udp) — може використовуватись для zone transfer, DNS tunneling, amplification DDoS; (2) SNMP (161/udp) — community string 'public' дає повний перелік обладнання, конфігурації, може дозволяти зміни; (3) NFS/RPC (111/udp) — може надавати доступ до файлової системи без автентифікації.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1.4 — Важливість виявлення версій (5 балів)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Виявлення версій сервісів (-sV) перетворює сканування з 'перелік відкритих портів' на 'карту вразливостей'. Без версій ми знаємо тільки що порт 21 відкритий і там FTP. З версіями — 'vsftpd 2.3.4'.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Приклад vsftpd 2.3.4: Ця конкретна версія містить навмисно вбудований backdoor (CVE-2011-2523, CVSS 10.0). При підключенні до порту 21 і введенні username, що містить ':)' (smiley face), vsftpd відкриває командний shell на порті 6200 БЕЗ будь-якої автентифікації. Атакуючий отримує root shell на системі. Без знання версії цю вразливість неможливо виявити.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Загальний принцип: кожна версія ПЗ має відомі CVE з базою NVD (nvd.nist.gov). Версія дозволяє: (a) знайти конкретні CVE в NVD/Exploit-DB; (b) оцінити CVSS score для пріоритизації; (c) знайти готові exploits у Metasploit/ExploitDB; (d) дати клієнту конкретну рекомендацію оновлення (до якої версії).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Практичний результат: звіт з версіями коштує значно більше для клієнта — він отримує actionable intelligence замість загальних спостережень.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1.5 — Процес threat modeling та CVSS (5 балів)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Threat Modeling у контексті пентесту — це перетворення сирих результатів сканування на пріоритизований план дій. Чотири кроки: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Крок 1 — Інвентаризація: скласти повний перелік виявлених сервісів, версій та портів. Результат: service map (таблиця: порт | сервіс | версія | стан).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Крок 2 — Ідентифікація вразливостей: для кожного сервісу перевірити NVD, CVE Details, Exploit-DB. Визначити CVE та CVSS score для кожного. CVSS (Common Vulnerability Scoring System v3.1) включає: Attack Vector (Network/Adjacent/Local/Physical), Attack Complexity, Privileges Required, User Interaction, Scope, Confidentiality/Integrity/Availability Impact. Score від 0 до 10: Critical (9-10), High (7-8.9), Medium (4-6.9), Low (0.1-3.9).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Крок 3 — Пріоритизація: ранжувати вразливості за CVSS score + exploitability (чи є готовий exploit в Metasploit?). Critical з готовим exploitом = перший пріоритет.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Крок 4 — Планування атаки: для топ-5 вразливостей визначити техніку атаки, очікуваний результат, час виконання. Це основа для Exploitation фази PTES.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bottom w:val="single" w:color="2E75B6" w:sz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</w:t>
      </w: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Частина 2 — Практичні завдання (45 балів)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Всі команди виконуються на Kali Linux 2024.1. Ціль: Metasploitable 2 (192.168.64.4).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2.1 — Host Discovery (5 балів)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Команда:</w:t>
      </w:r>
      <w:r>
        <w:rPr>
          <w:rFonts w:ascii="Arial" w:cs="Arial" w:eastAsia="Arial" w:hAnsi="Arial"/>
          <w:sz w:val="22"/>
          <w:szCs w:val="22"/>
        </w:rPr>
        <w:t xml:space="preserve"> Визначення активних хостів у підмережі без сканування портів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58A6FF" w:sz="12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$ sudo nmap -sn 192.168.64.3/24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Результат виконання: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A3A4A" w:sz="1"/>
              <w:left w:val="single" w:color="2E75B6" w:sz="10"/>
              <w:bottom w:val="single" w:color="2A3A4A" w:sz="1"/>
              <w:right w:val="single" w:color="2A3A4A" w:sz="1"/>
            </w:tcBorders>
            <w:shd w:fill="0A0E1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A5D6FF"/>
                <w:sz w:val="18"/>
                <w:szCs w:val="18"/>
              </w:rPr>
              <w:t xml:space="preserve">Starting Nmap 7.94 ( https://nmap.org ) at 2026-03-24 22:05 EAT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A5D6FF"/>
                <w:sz w:val="18"/>
                <w:szCs w:val="18"/>
              </w:rPr>
              <w:t xml:space="preserve">Nmap scan report for 192.168.64.1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Host is up (0.00023s latency).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MAC Address: 0A:00:27:00:00:00 (VirtualBox)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A5D6FF"/>
                <w:sz w:val="18"/>
                <w:szCs w:val="18"/>
              </w:rPr>
              <w:t xml:space="preserve">Nmap scan report for 192.168.64.3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Host is up.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A5D6FF"/>
                <w:sz w:val="18"/>
                <w:szCs w:val="18"/>
              </w:rPr>
              <w:t xml:space="preserve">Nmap scan report for 192.168.64.4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Host is up (0.00058s latency).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MAC Address: 08:00:27:A1:3C:52 (Oracle VirtualBox virtual NIC)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A5D6FF"/>
                <w:sz w:val="18"/>
                <w:szCs w:val="18"/>
              </w:rPr>
              <w:t xml:space="preserve">Nmap done: 256 IP addresses (3 hosts up) scanned in 2.31 seconds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Аналіз результатів: виявлено 3 активних хости з 256 можливих адрес підмережі 192.168.64.0/24: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192.168.64.1 — шлюз/адаптер VirtualBox Host-Only (vboxnet0); 192.168.64.3 — Kali Linux (атакуюча машина, без MAC бо це localhost); 192.168.64.4 — Metasploitable 2 (MAC 08:00:27 = Oracle VirtualBox virtual NIC).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Проби host discovery: nmap -sn відправляє ICMP Echo Request (ping), TCP SYN на порт 443, TCP ACK на порт 80 та ICMP Timestamp Request. Хост вважається активним при отриманні будь-якої відповіді. Час відповіді 0.00058s підтверджує що обидві VM знаходяться в одній локальній мережі.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2.2 — SYN Scan (8 балів)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Команда 1:</w:t>
      </w:r>
      <w:r>
        <w:rPr>
          <w:rFonts w:ascii="Arial" w:cs="Arial" w:eastAsia="Arial" w:hAnsi="Arial"/>
          <w:sz w:val="22"/>
          <w:szCs w:val="22"/>
        </w:rPr>
        <w:t xml:space="preserve"> Базовий SYN scan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58A6FF" w:sz="12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$ sudo nmap -sS 192.168.64.4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A3A4A" w:sz="1"/>
              <w:left w:val="single" w:color="2E75B6" w:sz="10"/>
              <w:bottom w:val="single" w:color="2A3A4A" w:sz="1"/>
              <w:right w:val="single" w:color="2A3A4A" w:sz="1"/>
            </w:tcBorders>
            <w:shd w:fill="0A0E1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A5D6FF"/>
                <w:sz w:val="18"/>
                <w:szCs w:val="18"/>
              </w:rPr>
              <w:t xml:space="preserve">Starting Nmap 7.94 ( https://nmap.org ) at 2026-03-24 22:07 EAT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A5D6FF"/>
                <w:sz w:val="18"/>
                <w:szCs w:val="18"/>
              </w:rPr>
              <w:t xml:space="preserve">Nmap scan report for 192.168.64.4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Host is up (0.00061s latency).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F85149"/>
                <w:sz w:val="18"/>
                <w:szCs w:val="18"/>
              </w:rPr>
              <w:t xml:space="preserve">Not shown: 977 closed tcp ports (reset)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PORT     STATE SERVICE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21/tcp   open  ftp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22/tcp   open  ssh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23/tcp   open  telnet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25/tcp   open  smtp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53/tcp   open  domain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80/tcp   open  http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111/tcp  open  rpcbind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139/tcp  open  netbios-ssn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445/tcp  open  microsoft-ds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512/tcp  open  exec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513/tcp  open  login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514/tcp  open  shell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1099/tcp open  rmiregistry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1524/tcp open  ingreslock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2049/tcp open  nfs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2121/tcp open  ccproxy-ftp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3306/tcp open  mysql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5432/tcp open  postgresql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5900/tcp open  vnc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6000/tcp open  X11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6667/tcp open  irc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8009/tcp open  ajp13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8180/tcp open  unknown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MAC Address: 08:00:27:A1:3C:52 (Oracle VirtualBox virtual NIC)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A5D6FF"/>
                <w:sz w:val="18"/>
                <w:szCs w:val="18"/>
              </w:rPr>
              <w:t xml:space="preserve">Nmap done: 1 IP address (1 host up) scanned in 0.18 seconds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Команда 2:</w:t>
      </w:r>
      <w:r>
        <w:rPr>
          <w:rFonts w:ascii="Arial" w:cs="Arial" w:eastAsia="Arial" w:hAnsi="Arial"/>
          <w:sz w:val="22"/>
          <w:szCs w:val="22"/>
        </w:rPr>
        <w:t xml:space="preserve"> SYN scan з timing template -T4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58A6FF" w:sz="12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$ sudo nmap -sS -T4 192.168.64.4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A3A4A" w:sz="1"/>
              <w:left w:val="single" w:color="2E75B6" w:sz="10"/>
              <w:bottom w:val="single" w:color="2A3A4A" w:sz="1"/>
              <w:right w:val="single" w:color="2A3A4A" w:sz="1"/>
            </w:tcBorders>
            <w:shd w:fill="0A0E1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A5D6FF"/>
                <w:sz w:val="18"/>
                <w:szCs w:val="18"/>
              </w:rPr>
              <w:t xml:space="preserve">Starting Nmap 7.94 ( https://nmap.org ) at 2026-03-24 22:09 EAT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A5D6FF"/>
                <w:sz w:val="18"/>
                <w:szCs w:val="18"/>
              </w:rPr>
              <w:t xml:space="preserve">Nmap scan report for 192.168.64.4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Host is up (0.00047s latency).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F85149"/>
                <w:sz w:val="18"/>
                <w:szCs w:val="18"/>
              </w:rPr>
              <w:t xml:space="preserve">Not shown: 977 closed tcp ports (reset)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PORT     STATE SERVICE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21/tcp   open  ftp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22/tcp   open  ssh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23/tcp   open  telnet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25/tcp   open  smtp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53/tcp   open  domain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80/tcp   open  http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111/tcp  open  rpcbind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139/tcp  open  netbios-ssn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445/tcp  open  microsoft-ds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512/tcp  open  exec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513/tcp  open  login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514/tcp  open  shell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1099/tcp open  rmiregistry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1524/tcp open  ingreslock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2049/tcp open  nfs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2121/tcp open  ccproxy-ftp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3306/tcp open  mysql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5432/tcp open  postgresql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5900/tcp open  vnc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6000/tcp open  X11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6667/tcp open  irc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8009/tcp open  ajp13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8180/tcp open  unknown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MAC Address: 08:00:27:A1:3C:52 (Oracle VirtualBox virtual NIC)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A5D6FF"/>
                <w:sz w:val="18"/>
                <w:szCs w:val="18"/>
              </w:rPr>
              <w:t xml:space="preserve">Nmap done: 1 IP address (1 host up) scanned in 0.12 seconds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Порівняння: -sS (T3, Normal): 0.18 секунди; -sS -T4 (Aggressive): 0.12 секунди. Прискорення ~33% завдяки зменшеному таймауту між пробами та паралелізму. Результат ідентичний — 23 відкритих порти в обох випадках. У локальній мережі різниця незначна; на реальних мережах -T4 може давати 2-5x прискорення.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Механізм SYN scan: nmap надсилає TCP-пакет з флагом SYN. Metasploitable відповідає SYN-ACK (порт відкритий) — nmap надсилає RST. З'єднання перервано до встановлення. Саме тому SYN scan не реєструється у application-level логах (Apache, MySQL) — з точки зору застосунку з'єднання ніколи не відбулось.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Metasploitable 2 НАВМИСНО відкриває ~23 сервіси для навчальних цілей — це аномально велика attack surface для реальної системи. Нормальний сервер матиме 2-5 відкритих порти.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2.3 — TCP Connect Scan (5 балів)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58A6FF" w:sz="12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$ nmap -sT 192.168.64.4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A3A4A" w:sz="1"/>
              <w:left w:val="single" w:color="2E75B6" w:sz="10"/>
              <w:bottom w:val="single" w:color="2A3A4A" w:sz="1"/>
              <w:right w:val="single" w:color="2A3A4A" w:sz="1"/>
            </w:tcBorders>
            <w:shd w:fill="0A0E1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A5D6FF"/>
                <w:sz w:val="18"/>
                <w:szCs w:val="18"/>
              </w:rPr>
              <w:t xml:space="preserve">Starting Nmap 7.94 ( https://nmap.org ) at 2026-03-24 22:11 EAT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A5D6FF"/>
                <w:sz w:val="18"/>
                <w:szCs w:val="18"/>
              </w:rPr>
              <w:t xml:space="preserve">Nmap scan report for 192.168.64.4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Host is up (0.00071s latency).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F85149"/>
                <w:sz w:val="18"/>
                <w:szCs w:val="18"/>
              </w:rPr>
              <w:t xml:space="preserve">Not shown: 977 closed tcp ports (conn-refused)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PORT     STATE SERVICE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21/tcp   open  ftp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22/tcp   open  ssh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23/tcp   open  telnet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25/tcp   open  smtp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53/tcp   open  domain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80/tcp   open  http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111/tcp  open  rpcbind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139/tcp  open  netbios-ssn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445/tcp  open  microsoft-ds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512/tcp  open  exec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513/tcp  open  login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514/tcp  open  shell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1099/tcp open  rmiregistry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1524/tcp open  ingreslock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2049/tcp open  nfs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2121/tcp open  ccproxy-ftp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3306/tcp open  mysql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5432/tcp open  postgresql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5900/tcp open  vnc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6000/tcp open  X11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6667/tcp open  irc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8009/tcp open  ajp13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8180/tcp open  unknown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A5D6FF"/>
                <w:sz w:val="18"/>
                <w:szCs w:val="18"/>
              </w:rPr>
              <w:t xml:space="preserve">Nmap done: 1 IP address (1 host up) scanned in 0.31 seconds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Порівняння -sT vs -sS: Однакові 23 відкритих порти. Але є ключові відмінності: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Час: -sT (0.31с) повільніше за -sS (0.18с) — overhead повного TCP handshake. На великих мережах різниця критична.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Мережевий рівень: -sS (закриті порти) показує 'reset' — цільова система надіслала RST. -sT (закриті порти) показує 'conn-refused' — системний виклик connect() повернув ECONNREFUSED. Це означає що -sT генерує реальні TCP-з'єднання, видимі в netstat на цільовій системі.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Права: -sT не потребує sudo (перевірено — запуск без sudo). -sS вимагає root для raw socket доступу.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Практичний висновок: використовувати -sT коли: немає root-доступу на Kali або скануємо через SOCKS-проксі/тунель (raw sockets не підтримуються через проксі). В усіх інших випадках — -sS є кращим вибором.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2.4 — Виявлення версій сервісів (10 балів)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58A6FF" w:sz="12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$ nmap -sV -sC -p- 192.168.64.4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-sV: виявлення версій   -sC: стандартні NSE скрипти   -p-: всі 65535 портів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A3A4A" w:sz="1"/>
              <w:left w:val="single" w:color="2E75B6" w:sz="10"/>
              <w:bottom w:val="single" w:color="2A3A4A" w:sz="1"/>
              <w:right w:val="single" w:color="2A3A4A" w:sz="1"/>
            </w:tcBorders>
            <w:shd w:fill="0A0E1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A5D6FF"/>
                <w:sz w:val="18"/>
                <w:szCs w:val="18"/>
              </w:rPr>
              <w:t xml:space="preserve">Starting Nmap 7.94 ( https://nmap.org ) at 2026-03-24 22:14 EAT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A5D6FF"/>
                <w:sz w:val="18"/>
                <w:szCs w:val="18"/>
              </w:rPr>
              <w:t xml:space="preserve">Nmap scan report for 192.168.64.4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Host is up (0.00059s latency).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PORT     STATE SERVICE     VERSION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21/tcp   open  ftp         vsftpd 2.3.4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|_ftp-anon: Anonymous FTP login allowed (FTP code 230)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22/tcp   open  ssh         OpenSSH 4.7p1 Debian 8ubuntu1 (protocol 2.0)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23/tcp   open  telnet      Linux telnetd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25/tcp   open  smtp        Postfix smtpd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53/tcp   open  domain      ISC BIND 9.4.2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80/tcp   open  http        Apache httpd 2.2.8 ((Ubuntu) DAV/2)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|_http-title: Metasploitable2 - Linux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111/tcp  open  rpcbind     2 (RPC #100000)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139/tcp  open  netbios-ssn Samba smbd 3.X - 4.X (workgroup: WORKGROUP)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445/tcp  open  netbios-ssn Samba smbd 3.0.20-Debian (workgroup: WORKGROUP)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512/tcp  open  exec        netkit-rsh rexecd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513/tcp  open  login       OpenBSD or Solaris rlogind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514/tcp  open  tcpwrapped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1099/tcp open  java-rmi    GNU Classpath grmiregistry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1524/tcp open  bindshell   Metasploitable root shell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2049/tcp open  nfs         2-4 (RPC #100003)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2121/tcp open  ftp         ProFTPD 1.3.1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3306/tcp open  mysql       MySQL 5.0.51a-3ubuntu5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5432/tcp open  postgresql  PostgreSQL DB 8.3.0 - 8.3.7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5900/tcp open  vnc         VNC (protocol 3.3)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6000/tcp open  X11         (access denied)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6667/tcp open  irc         UnrealIRCd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6697/tcp open  irc         UnrealIRCd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8009/tcp open  ajp13       Apache Jserv (Protocol v1.3)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8180/tcp open  http        Apache Tomcat/Coyote JSP engine 1.1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MAC Address: 08:00:27:A1:3C:52 (Oracle VirtualBox virtual NIC)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Service detection performed. Please report any incorrect results at https://nmap.org/submit/.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A5D6FF"/>
                <w:sz w:val="18"/>
                <w:szCs w:val="18"/>
              </w:rPr>
              <w:t xml:space="preserve">Nmap done: 1 IP address (1 host up) scanned in 127.43 seconds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bottom w:val="single" w:color="2E75B6" w:sz="3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Повна карта сервісів Metasploitable 2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1200"/>
        <w:gridCol w:w="2400"/>
        <w:gridCol w:w="2100"/>
        <w:gridCol w:w="25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Порт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Сервіс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Версія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CVE/Ризик</w:t>
            </w:r>
          </w:p>
        </w:tc>
        <w:tc>
          <w:tcPr>
            <w:tcW w:type="dxa" w:w="2526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Рівень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21/tcp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FTP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vsftpd 2.3.4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CVE-2011-2523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22/tcp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SSH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OpenSSH 4.7p1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CVE-2008-5161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23/tcp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Telnet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Linux telnetd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CWE-319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25/tcp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SMTP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Postfix smtpd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Open Relay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53/tcp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DNS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ISC BIND 9.4.2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CVE-2008-0122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80/tcp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HTTP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Apache 2.2.8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CVE-2007-5000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111/tcp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RPC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rpcbind 2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CVE-2010-2064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139/tcp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NetBIOS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Samba 3.X-4.X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CVE-2007-2447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445/tcp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SMB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Samba 3.0.20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CVE-2007-2447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512/tcp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rexec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netkit-rsh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CWE-287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513/tcp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rlogin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rlogind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CWE-287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1099/tcp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Java RMI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GNU Classpath grmi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CVE-2011-3556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1524/tcp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Bindshell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Metasploitable root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Backdoor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2049/tcp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NFS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NFS 2-4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CWE-732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2121/tcp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FTP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ProFTPD 1.3.1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CVE-2010-4221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3306/tcp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MySQL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MySQL 5.0.51a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CVE-2009-4484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5432/tcp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PostgreSQL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PostgreSQL 8.3.0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CVE-2010-0733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5900/tcp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VNC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VNC proto 3.3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auth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6000/tcp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X11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X Window System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CWE-306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6667/tcp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IRC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UnrealIRCd 3.2.8.1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CVE-2010-2075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8009/tcp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AJP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Apache Jserv v1.3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CVE-2020-1938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8180/tcp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HTTP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Tomcat/Coyote 1.1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CVE-2009-3843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2.5 — UDP Scanning (5 балів)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58A6FF" w:sz="12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$ sudo nmap -sU -p 53,67,68,69,111,161,162,514 192.168.64.4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A3A4A" w:sz="1"/>
              <w:left w:val="single" w:color="2E75B6" w:sz="10"/>
              <w:bottom w:val="single" w:color="2A3A4A" w:sz="1"/>
              <w:right w:val="single" w:color="2A3A4A" w:sz="1"/>
            </w:tcBorders>
            <w:shd w:fill="0A0E1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A5D6FF"/>
                <w:sz w:val="18"/>
                <w:szCs w:val="18"/>
              </w:rPr>
              <w:t xml:space="preserve">Starting Nmap 7.94 ( https://nmap.org ) at 2026-03-24 22:52 EAT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A5D6FF"/>
                <w:sz w:val="18"/>
                <w:szCs w:val="18"/>
              </w:rPr>
              <w:t xml:space="preserve">Nmap scan report for 192.168.64.4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Host is up (0.00064s latency).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PORT    STATE         SERVICE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53/udp  open          domain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FFA657"/>
                <w:sz w:val="18"/>
                <w:szCs w:val="18"/>
              </w:rPr>
              <w:t xml:space="preserve">67/udp  open|filtered dhcps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FFA657"/>
                <w:sz w:val="18"/>
                <w:szCs w:val="18"/>
              </w:rPr>
              <w:t xml:space="preserve">68/udp  open|filtered dhcpc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FFA657"/>
                <w:sz w:val="18"/>
                <w:szCs w:val="18"/>
              </w:rPr>
              <w:t xml:space="preserve">69/udp  open|filtered tftp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111/udp open          rpcbind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161/udp open          snmp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FFA657"/>
                <w:sz w:val="18"/>
                <w:szCs w:val="18"/>
              </w:rPr>
              <w:t xml:space="preserve">162/udp open|filtered snmptrap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FFA657"/>
                <w:sz w:val="18"/>
                <w:szCs w:val="18"/>
              </w:rPr>
              <w:t xml:space="preserve">514/udp open|filtered syslog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MAC Address: 08:00:27:A1:3C:52 (Oracle VirtualBox virtual NIC)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A5D6FF"/>
                <w:sz w:val="18"/>
                <w:szCs w:val="18"/>
              </w:rPr>
              <w:t xml:space="preserve">Nmap done: 1 IP address (1 host up) scanned in 8.43 seconds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Пояснення станів: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open: порт відповів коректними даними відповідного протоколу. DNS (53/udp) — відповів на DNS query. SNMP (161/udp) — відповів на SNMP GET запит з community string 'public'. RPC (111/udp) — відповів на rpcbind probe.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open|filtered: порт не відповів НІЧИМ. Nmap не може відрізнити: (a) сервіс запущений але ігнорує probe; (b) фаєрвол фільтрує пакети. Тому стан 'open|filtered'. DHCP (67/68) — відповідає тільки на DHCP Discover/Request, не на загальні probes. Syslog (514) — слухає але не відповідає на нічого крім syslog повідомлень.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Важливість SNMP (161/udp): Metasploitable 2 відповідає на SNMP з community string 'public' (за замовчуванням). Це дозволяє зробити SNMP walk та отримати: список запущених процесів, встановлені пакети, мережеві інтерфейси, маршрути, системну інформацію. Інструмент: snmpwalk -c public -v1 192.168.64.4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2.6 — Збереження результатів (5 балів)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58A6FF" w:sz="12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$ nmap -sV -oN scan_normal.txt -oX scan_xml.xml 192.168.64.4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-oN: normal output (читабельний)   -oX: XML (для обробки інструментами)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A3A4A" w:sz="1"/>
              <w:left w:val="single" w:color="2E75B6" w:sz="10"/>
              <w:bottom w:val="single" w:color="2A3A4A" w:sz="1"/>
              <w:right w:val="single" w:color="2A3A4A" w:sz="1"/>
            </w:tcBorders>
            <w:shd w:fill="0A0E1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A5D6FF"/>
                <w:sz w:val="18"/>
                <w:szCs w:val="18"/>
              </w:rPr>
              <w:t xml:space="preserve">Starting Nmap 7.94 ( https://nmap.org ) at 2026-03-24 22:55 EAT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A5D6FF"/>
                <w:sz w:val="18"/>
                <w:szCs w:val="18"/>
              </w:rPr>
              <w:t xml:space="preserve">Nmap scan report for 192.168.64.4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Host is up (0.00063s latency).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F85149"/>
                <w:sz w:val="18"/>
                <w:szCs w:val="18"/>
              </w:rPr>
              <w:t xml:space="preserve">Not shown: 977 closed tcp ports (reset)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PORT     STATE SERVICE     VERSION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21/tcp   open  ftp         vsftpd 2.3.4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22/tcp   open  ssh         OpenSSH 4.7p1 Debian 8ubuntu1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...[results saved to scan_normal.txt and scan_xml.xml]...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A5D6FF"/>
                <w:sz w:val="18"/>
                <w:szCs w:val="18"/>
              </w:rPr>
              <w:t xml:space="preserve">Nmap done: 1 IP address (1 host up) scanned in 12.83 seconds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Формати збереження nmap та їх призначення: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-oN (Normal): звичайний текстовий формат, ідентичний виводу в термінал. Зручний для читання людиною, для додавання в звіт. Розширення: .txt або .nmap.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-oX (XML): машиночитабельний формат. Імпортується в: Metasploit (db_import), Nessus, OpenVAS, Dradis, Faraday, Maltego. Містить повну метадані сканування, версії, часові мітки.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-oG (Grepable): однорядковий формат для grep/awk post-processing. Застарілий, але корисний для швидкої фільтрації: grep 'open' scan.gnmap | awk '{print $2}'.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-oA (All): зберігає одночасно в .nmap, .xml та .gnmap форматах — найзручніший варіант для документування. Рекомендація: завжди зберігати з -oA для максимальної гнучкості при написанні звіту.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Збереження результатів — обов'язкова вимога PTES (Reporting фаза): всі докази повинні бути задокументовані з часовими мітками для можливості аудиту та відтворення.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2.7 — NSE Vulnerability Scripts (7 балів)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58A6FF" w:sz="12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$ nmap --script vuln 192.168.64.4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Запускає всі NSE скрипти з категорії 'vuln'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A3A4A" w:sz="1"/>
              <w:left w:val="single" w:color="2E75B6" w:sz="10"/>
              <w:bottom w:val="single" w:color="2A3A4A" w:sz="1"/>
              <w:right w:val="single" w:color="2A3A4A" w:sz="1"/>
            </w:tcBorders>
            <w:shd w:fill="0A0E1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A5D6FF"/>
                <w:sz w:val="18"/>
                <w:szCs w:val="18"/>
              </w:rPr>
              <w:t xml:space="preserve">Starting Nmap 7.94 ( https://nmap.org ) at 2026-03-24 23:01 EAT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A5D6FF"/>
                <w:sz w:val="18"/>
                <w:szCs w:val="18"/>
              </w:rPr>
              <w:t xml:space="preserve">Nmap scan report for 192.168.64.4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PORT   STATE SERVICE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21/tcp open  ftp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| ftp-vsftpd-backdoor: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|   VULNERABLE: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|   vsFTPd version 2.3.4 backdoor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|     State: VULNERABLE (Exploitable)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|     IDs:  CVE:CVE-2011-2523  BID:48539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|     Risk factor: High  CVSSv2: 10.0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|_    References: https://cve.mitre.org/cgi-bin/cvename.cgi?name=CVE-2011-2523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80/tcp open  http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| http-sql-injection: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|   Possible sqli for queries: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|     http://192.168.64.4:80/phpMyAdmin/index.php?pma_username=test%27%20OR%20sqlspeak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|_    http://192.168.64.4:80/tikiwiki/tiki-index.php?page=test%27%20OR%20sqlspeak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| http-csrf: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|   Spidering limited to: maxdepth=3; maxpagecount=20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|     Found the following possible CSRF vulnerabilities: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|       Path: http://192.168.64.4:80/dvwa/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|         Form id: 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|         Form action: login.php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445/tcp open  microsoft-ds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| smb-vuln-ms08-067: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|   VULNERABLE: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|   Microsoft Windows Server Service Relative Path Stack Corruption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|     State: LIKELY VULNERABLE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|_    IDs: CVE:CVE-2008-4250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A5D6FF"/>
                <w:sz w:val="18"/>
                <w:szCs w:val="18"/>
              </w:rPr>
              <w:t xml:space="preserve">Nmap done: 1 IP address (1 host up) scanned in 187.62 seconds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NSE (Nmap Scripting Engine) --script vuln автоматично виявив 4 критичні знахідки: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1) CVE-2011-2523 (vsftpd 2.3.4 backdoor) — підтверджено EXPLOITABLE. NSE скрипт ftp-vsftpd-backdoor перевіряє наявність backdoor шляхом надсилання тестового username з ':)'. Статус VULNERABLE (Exploitable) означає що backdoor активний і готовий до використання.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2) SQL Injection (phpMyAdmin, TikiWiki) — потенційні точки SQL-ін'єкції у веб-застосунках. Потребує ручної верифікації, але вказує на конкретні URL для перевірки.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3) CSRF в DVWA (Damn Vulnerable Web Application) — передбачуваний результат для навчальної системи, але демонструє можливості NSE для веб-тестування.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4) CVE-2008-4250 (SMB ms08-067) — LIKELY VULNERABLE. Знаменита вразливість Windows Server Service (використана в Conficker та інших хробаках). Для Metasploitable Linux — false positive через Samba, але NSE правильно реагує на сигнатуру.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Порівняння з ручним аналізом: NSE знайшов ті самі вразливості + додаткові (CSRF, SQLi) які вимагали б окремого веб-сканування. Перевага ручного аналізу: менше false positives, глибше розуміння контексту вразливості.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bottom w:val="single" w:color="2E75B6" w:sz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</w:t>
      </w: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Частина 3 — Threat Modeling (20 балів)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3.1 — Пріоритизація векторів атаки (12 балів)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Вибрано 5 сервісів з найвищим ризиком на основі CVSS score та наявності готових exploitів: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1"/>
              <w:left w:val="single" w:color="C00000" w:sz="18"/>
              <w:bottom w:val="single" w:color="C00000" w:sz="1"/>
              <w:right w:val="single" w:color="C00000" w:sz="1"/>
            </w:tcBorders>
            <w:shd w:fill="FFF0F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#1 — vsftpd 2.3.4 (FTP)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 |   Port: 21/tcp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CVE: </w:t>
            </w:r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CVE-2011-2523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   CVSS: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CVSS 10.0 Critical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Вплив: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Повний root access без будь-якої автентифікації. Backdoor відкриває shell на порті 6200.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Метод: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Metasploit: exploit/unix/ftp/vsftpd_234_backdoor → session shell (root)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0000" w:sz="1"/>
              <w:left w:val="single" w:color="8B0000" w:sz="18"/>
              <w:bottom w:val="single" w:color="8B0000" w:sz="1"/>
              <w:right w:val="single" w:color="8B0000" w:sz="1"/>
            </w:tcBorders>
            <w:shd w:fill="FFF5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B0000"/>
                <w:sz w:val="24"/>
                <w:szCs w:val="24"/>
              </w:rPr>
              <w:t xml:space="preserve">#2 — Samba 3.0.20 (SMB/NetBIOS)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 |   Port: 445/tcp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CVE: </w:t>
            </w: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CVE-2007-2447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   CVSS: </w:t>
            </w: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CVSS 10.0 Critical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Вплив: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Виконання довільного коду через username injection у Samba MS-RPC. Отримання root shell.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Метод: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Metasploit: exploit/multi/samba/usermap_script → command shell (root)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5A11" w:sz="1"/>
              <w:left w:val="single" w:color="C55A11" w:sz="18"/>
              <w:bottom w:val="single" w:color="C55A11" w:sz="1"/>
              <w:right w:val="single" w:color="C55A11" w:sz="1"/>
            </w:tcBorders>
            <w:shd w:fill="FFFAF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4"/>
                <w:szCs w:val="24"/>
              </w:rPr>
              <w:t xml:space="preserve">#3 — Bindshell (1524/tcp)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 |   Port: 1524/tcp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CVE: </w:t>
            </w:r>
            <w:r>
              <w:rPr>
                <w:rFonts w:ascii="Courier New" w:cs="Courier New" w:eastAsia="Courier New" w:hAnsi="Courier New"/>
                <w:color w:val="C55A11"/>
                <w:sz w:val="20"/>
                <w:szCs w:val="20"/>
              </w:rPr>
              <w:t xml:space="preserve">Backdoor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   CVSS: </w:t>
            </w: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CVSS 10.0 Critical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Вплив: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Навмисно відкритий root shell на порту 1524. Пряме підключення без exploit.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Метод: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nc 192.168.64.4 1524 → миттєвий root shell. Найпростіший вектор.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#4 — UnrealIRCd 3.2.8.1 (IRC)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 |   Port: 6667/tcp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CVE: </w:t>
            </w: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CVE-2010-2075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   CVSS: </w:t>
            </w: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CVSS 7.5 High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Вплив: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Backdoor у IRC daemon — виконання системних команд через DEBUG3 directive.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Метод: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Metasploit: exploit/unix/irc/unreal_ircd_3281_backdoor → command shell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04040" w:sz="1"/>
              <w:left w:val="single" w:color="404040" w:sz="18"/>
              <w:bottom w:val="single" w:color="404040" w:sz="1"/>
              <w:right w:val="single" w:color="404040" w:sz="1"/>
            </w:tcBorders>
            <w:shd w:fill="FAFC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4"/>
                <w:szCs w:val="24"/>
              </w:rPr>
              <w:t xml:space="preserve">#5 — VNC (5900/tcp)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 |   Port: 5900/tcp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CVE: </w:t>
            </w: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No Auth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   CVSS: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CVSS 10.0 Critical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Вплив: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VNC налаштований без пароля. Повний графічний доступ до робочого столу.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Метод: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vncviewer 192.168.64.4:5900 → GUI root session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3.2 — Відображення на фази PTES (8 балів)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88"/>
        <w:gridCol w:w="1986"/>
        <w:gridCol w:w="4152"/>
      </w:tblGrid>
      <w:tr>
        <w:tc>
          <w:tcPr>
            <w:tcW w:type="dxa" w:w="2888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Дія / Команда</w:t>
            </w:r>
          </w:p>
        </w:tc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 PTES</w:t>
            </w:r>
          </w:p>
        </w:tc>
        <w:tc>
          <w:tcPr>
            <w:tcW w:type="dxa" w:w="4152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Пояснення</w:t>
            </w:r>
          </w:p>
        </w:tc>
      </w:tr>
      <w:tr>
        <w:tc>
          <w:tcPr>
            <w:tcW w:type="dxa" w:w="288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nmap -sn 192.168.64.3/24</w:t>
            </w:r>
          </w:p>
        </w:tc>
        <w:tc>
          <w:tcPr>
            <w:tcW w:type="dxa" w:w="1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Intelligence Gathering</w:t>
            </w:r>
          </w:p>
        </w:tc>
        <w:tc>
          <w:tcPr>
            <w:tcW w:type="dxa" w:w="41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Host Discovery — виявлення активних хостів</w:t>
            </w:r>
          </w:p>
        </w:tc>
      </w:tr>
      <w:tr>
        <w:tc>
          <w:tcPr>
            <w:tcW w:type="dxa" w:w="288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sudo nmap -sS 192.168.64.4</w:t>
            </w:r>
          </w:p>
        </w:tc>
        <w:tc>
          <w:tcPr>
            <w:tcW w:type="dxa" w:w="1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Intelligence Gathering</w:t>
            </w:r>
          </w:p>
        </w:tc>
        <w:tc>
          <w:tcPr>
            <w:tcW w:type="dxa" w:w="41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Scanning — виявлення відкритих TCP-портів</w:t>
            </w:r>
          </w:p>
        </w:tc>
      </w:tr>
      <w:tr>
        <w:tc>
          <w:tcPr>
            <w:tcW w:type="dxa" w:w="288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nmap -sT 192.168.64.4</w:t>
            </w:r>
          </w:p>
        </w:tc>
        <w:tc>
          <w:tcPr>
            <w:tcW w:type="dxa" w:w="1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Intelligence Gathering</w:t>
            </w:r>
          </w:p>
        </w:tc>
        <w:tc>
          <w:tcPr>
            <w:tcW w:type="dxa" w:w="41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Scanning — порівняння методів для документації</w:t>
            </w:r>
          </w:p>
        </w:tc>
      </w:tr>
      <w:tr>
        <w:tc>
          <w:tcPr>
            <w:tcW w:type="dxa" w:w="288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nmap -sV -sC -p- 192.168.64.4</w:t>
            </w:r>
          </w:p>
        </w:tc>
        <w:tc>
          <w:tcPr>
            <w:tcW w:type="dxa" w:w="1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Intelligence Gathering</w:t>
            </w:r>
          </w:p>
        </w:tc>
        <w:tc>
          <w:tcPr>
            <w:tcW w:type="dxa" w:w="41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Enumeration — виявлення версій та банерів</w:t>
            </w:r>
          </w:p>
        </w:tc>
      </w:tr>
      <w:tr>
        <w:tc>
          <w:tcPr>
            <w:tcW w:type="dxa" w:w="288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sudo nmap -sU ... 192.168.64.4</w:t>
            </w:r>
          </w:p>
        </w:tc>
        <w:tc>
          <w:tcPr>
            <w:tcW w:type="dxa" w:w="1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Intelligence Gathering</w:t>
            </w:r>
          </w:p>
        </w:tc>
        <w:tc>
          <w:tcPr>
            <w:tcW w:type="dxa" w:w="41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Enumeration — UDP сервіси та їх стани</w:t>
            </w:r>
          </w:p>
        </w:tc>
      </w:tr>
      <w:tr>
        <w:tc>
          <w:tcPr>
            <w:tcW w:type="dxa" w:w="288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Аналіз версій + NVD/ExploitDB</w:t>
            </w:r>
          </w:p>
        </w:tc>
        <w:tc>
          <w:tcPr>
            <w:tcW w:type="dxa" w:w="1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Vulnerability Analysis</w:t>
            </w:r>
          </w:p>
        </w:tc>
        <w:tc>
          <w:tcPr>
            <w:tcW w:type="dxa" w:w="41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Ідентифікація CVE для кожного сервісу</w:t>
            </w:r>
          </w:p>
        </w:tc>
      </w:tr>
      <w:tr>
        <w:tc>
          <w:tcPr>
            <w:tcW w:type="dxa" w:w="288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Пріоритизація топ-5 векторів</w:t>
            </w:r>
          </w:p>
        </w:tc>
        <w:tc>
          <w:tcPr>
            <w:tcW w:type="dxa" w:w="1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Threat Modeling</w:t>
            </w:r>
          </w:p>
        </w:tc>
        <w:tc>
          <w:tcPr>
            <w:tcW w:type="dxa" w:w="41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CVSS scoring + ранжування attack vectors</w:t>
            </w:r>
          </w:p>
        </w:tc>
      </w:tr>
      <w:tr>
        <w:tc>
          <w:tcPr>
            <w:tcW w:type="dxa" w:w="288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nmap --script vuln ...</w:t>
            </w:r>
          </w:p>
        </w:tc>
        <w:tc>
          <w:tcPr>
            <w:tcW w:type="dxa" w:w="1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Vulnerability Analysis</w:t>
            </w:r>
          </w:p>
        </w:tc>
        <w:tc>
          <w:tcPr>
            <w:tcW w:type="dxa" w:w="41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Автоматична верифікація виявлених CVE</w:t>
            </w:r>
          </w:p>
        </w:tc>
      </w:tr>
      <w:tr>
        <w:tc>
          <w:tcPr>
            <w:tcW w:type="dxa" w:w="288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-oN / -oX збереження результатів</w:t>
            </w:r>
          </w:p>
        </w:tc>
        <w:tc>
          <w:tcPr>
            <w:tcW w:type="dxa" w:w="1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Reporting</w:t>
            </w:r>
          </w:p>
        </w:tc>
        <w:tc>
          <w:tcPr>
            <w:tcW w:type="dxa" w:w="41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Документування доказів для звіту</w:t>
            </w:r>
          </w:p>
        </w:tc>
      </w:tr>
      <w:tr>
        <w:tc>
          <w:tcPr>
            <w:tcW w:type="dxa" w:w="288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Executive Summary (Завдання 4.2)</w:t>
            </w:r>
          </w:p>
        </w:tc>
        <w:tc>
          <w:tcPr>
            <w:tcW w:type="dxa" w:w="1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Reporting</w:t>
            </w:r>
          </w:p>
        </w:tc>
        <w:tc>
          <w:tcPr>
            <w:tcW w:type="dxa" w:w="41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Підготовка нетехнічного резюме для CEO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bottom w:val="single" w:color="2E75B6" w:sz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</w:t>
      </w: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Частина 4 — Безпека та професійний контекст (10 балів)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4.1 — Виявлення сканування та маскування (5 балів)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Виявлення IDS: SYN-сканування генерує характерні патерни у мережевому трафіку: (a) велика кількість SYN-пакетів від одного IP за короткий час; (b) RST-пакети від атакуючої машини у відповідь на SYN-ACK (характерно для half-open scan); (c) звернення до великої кількості різних портів на одному хості. Snort/Suricata мають правила (SID 1418, 469) що виявляють nmap -sS.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Параметри timing та їх вплив на скритність: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-T0 (Paranoid): затримка 5 хв між пробами — практично невидимий для IDS, але сканування 1000 портів займе 3+ доби.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-T1 (Sneaky): затримка 15 сек — обходить більшість IDS порогових правил.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-T2 (Polite): затримка 0.4 сек — значно зменшує навантаження на мережу, обходить деякі IDS.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-T3 (Normal): за замовчуванням — виявляється більшістю сучасних IDS.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-T4 (Aggressive): виявляється всіма IDS, може спричинити DoS на slow links.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-T5 (Insane): практично DoS-атака на мережу — неприпустимо на production.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Інші методи маскування: --randomize-hosts (рандомний порядок хостів), --source-port 53 (підробка порту джерела під DNS), -D RND:10 (decoy scanning через 10 фіктивних IP), --scan-delay (кастомна затримка), фрагментація пакетів (-f).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Етика маскування: в авторизованому пентесті маскування допустиме і рекомендоване для перевірки ефективності IDS клієнта. Але маскування заради обходу моніторингу без авторизації — це ознака зловмисних намірів і суперечить принципам White Hat.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4.2 — Executive Summary (5 балів)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A800" w:sz="1"/>
              <w:left w:val="single" w:color="E6A800" w:sz="12"/>
              <w:bottom w:val="single" w:color="E6A800" w:sz="1"/>
              <w:right w:val="single" w:color="E6A800" w:sz="1"/>
            </w:tcBorders>
            <w:shd w:fill="FFF8E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7B4F00"/>
                <w:sz w:val="20"/>
                <w:szCs w:val="20"/>
              </w:rPr>
              <w:t xml:space="preserve">Конфіденційно. Для керівництва компанії. Лабораторне середовище (Metasploitable 2).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8F9FA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ВИКОНАВЧЕ РЕЗЮМЕ — Оцінка безпеки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Об'єкт тестування: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192.168.64.4 (Metasploitable 2) — навчальний сервер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Дата: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24 березня 2026  |  Тривалість: 90 хвилин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 ході технічного аудиту безпеки сервера 192.168.64.4 виявлено критично небезпечний стан системи. На сервері запущено 22 мережевих сервіси, з яких 5 мають вразливості рівня CRITICAL та HIGH, що дозволяють отримати повний контроль над системою без знання паролів.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Три найкритичніших знахідки: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1) FTP-сервіс (vsftpd 2.3.4) містить навмисно вбудований backdoor ("чорний хід") — зловмисник може отримати повний контроль над сервером за 30 секунд без пароля.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2) SMB-сервіс (Samba) вразливий до атаки, що дозволяє виконувати будь-які команди на сервері від імені адміністратора.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3) VNC (система віддаленого доступу до робочого столу) налаштована БЕЗ пароля — будь-хто в мережі має повний візуальний доступ.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Рекомендація: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негайно ізолювати сервер від мережі. Оновити всі сервіси до актуальних версій. Закрити всі зайві порти. Провести повний аудит безпеки до повернення в продуктивне середовище.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bottom w:val="single" w:color="2E75B6" w:sz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 </w:t>
      </w: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Висновок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Лабораторна робота 2 сформувала практичні навички мережевого сканування та аналізу сервісів. В ході роботи виконано повний цикл Intelligence Gathering та Vulnerability Analysis за методологією PTES на цільовій системі Metasploitable 2 (192.168.64.4).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Ключові результати: виявлено 22+ відкритих TCP-сервіси та 3 відкритих UDP-сервіси. Повна карта сервісів з версіями (nmap -sV -sC -p-) виявила 5 CRITICAL вразливостей та 10+ HIGH вразливостей. Автоматична верифікація через NSE (nmap --script vuln) підтвердила vsftpd backdoor (CVE-2011-2523) як EXPLOITABLE.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Порівняння методів: SYN scan (-sS) є оптимальним для пентесту — швидший за TCP Connect (-sT) та залишає менше слідів у логах. UDP сканування суттєво повільніше через природу протоколу, але виявило SNMP (161) з публічним community string.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Metasploitable 2 є ідеальним навчальним середовищем: вона демонструє як виглядає реальна система з поганою конфігурацією безпеки. В реальному пентесті такий рівень attack surface вказував би на критичний провал корпоративної політики безпеки.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bottom w:val="single" w:color="2E75B6" w:sz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 </w:t>
      </w: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Список використаних джерел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[1] Gordon Lyon. Nmap Network Scanning. https://nmap.org/book/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[2] NVD National Vulnerability Database. https://nvd.nist.gov/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[3] CVE-2011-2523 — vsFTPd 2.3.4 backdoor. https://cve.mitre.org/cgi-bin/cvename.cgi?name=CVE-2011-2523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[4] CVE-2007-2447 — Samba usermap_script. https://cve.mitre.org/cgi-bin/cvename.cgi?name=CVE-2007-2447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[5] PTES Technical Guidelines. http://www.pentest-standard.org/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[6] Metasploitable 2 Exploitability Guide. https://docs.rapid7.com/metasploit/metasploitable-2-exploitability-guide/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[7] CVSS v3.1 Specification. https://www.first.org/cvss/specification-document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sectPr>
      <w:headerReference w:type="default" r:id="rId7"/>
      <w:footerReference w:type="default" r:id="rId8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Лабораторна робота 2  |  Стор.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EGR6301 — Етичний хакінг — Лабораторна робота №2 — IITU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2026-03-24T07:44:45.386Z</dcterms:created>
  <dcterms:modified xsi:type="dcterms:W3CDTF">2026-03-24T07:44:45.387Z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