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1F343D" w:rsidRDefault="001F343D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1F343D" w:rsidRDefault="001F343D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834ED7" w:rsidRDefault="00834ED7" w:rsidP="00834ED7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834ED7" w:rsidRDefault="00834ED7" w:rsidP="00834ED7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834ED7" w:rsidRDefault="00834ED7" w:rsidP="00834ED7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AC1FD0" w:rsidRDefault="00AC1FD0" w:rsidP="00AC1FD0">
      <w:pPr>
        <w:rPr>
          <w:rFonts w:ascii="Times New Roman" w:hAnsi="Times New Roman" w:cs="Times New Roman"/>
          <w:sz w:val="28"/>
          <w:szCs w:val="28"/>
        </w:rPr>
      </w:pPr>
    </w:p>
    <w:p w:rsidR="00AC1FD0" w:rsidRPr="00AC1FD0" w:rsidRDefault="00AC1FD0" w:rsidP="00AC1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FD0">
        <w:rPr>
          <w:rFonts w:ascii="Times New Roman" w:hAnsi="Times New Roman" w:cs="Times New Roman"/>
          <w:sz w:val="28"/>
          <w:szCs w:val="28"/>
        </w:rPr>
        <w:t>РАЗРАБОТКА МИКРО-ЭВМ НА ПЛИС</w:t>
      </w: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1 – </w:t>
      </w:r>
      <w:r w:rsidRPr="0016704C">
        <w:rPr>
          <w:rFonts w:ascii="Times New Roman" w:hAnsi="Times New Roman" w:cs="Times New Roman"/>
          <w:sz w:val="28"/>
        </w:rPr>
        <w:t>40</w:t>
      </w:r>
      <w:r>
        <w:rPr>
          <w:rFonts w:ascii="Times New Roman" w:hAnsi="Times New Roman" w:cs="Times New Roman"/>
          <w:sz w:val="28"/>
        </w:rPr>
        <w:t xml:space="preserve"> 0</w:t>
      </w:r>
      <w:r w:rsidRPr="0016704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 </w:t>
      </w:r>
      <w:r w:rsidRPr="0016704C"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 17 ПЗ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Студент: Лисовский А.Г.  </w:t>
      </w:r>
    </w:p>
    <w:p w:rsidR="00834ED7" w:rsidRPr="000C0313" w:rsidRDefault="00834ED7" w:rsidP="00834ED7">
      <w:pPr>
        <w:spacing w:after="0"/>
        <w:ind w:left="4248" w:firstLine="708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</w:rPr>
        <w:t xml:space="preserve">Руководитель: </w:t>
      </w:r>
      <w:proofErr w:type="spellStart"/>
      <w:r w:rsidR="00AC1FD0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Стракович</w:t>
      </w:r>
      <w:proofErr w:type="spellEnd"/>
      <w:r w:rsidR="00AC1FD0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А</w:t>
      </w:r>
      <w:r w:rsidR="000C0313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  <w:r w:rsidR="00AC1FD0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И</w:t>
      </w:r>
      <w:r w:rsidR="000C0313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  <w:r w:rsidR="00AC1FD0" w:rsidRPr="000C0313">
        <w:rPr>
          <w:rFonts w:ascii="Times New Roman" w:hAnsi="Times New Roman" w:cs="Times New Roman"/>
          <w:sz w:val="44"/>
        </w:rPr>
        <w:t xml:space="preserve"> </w:t>
      </w:r>
    </w:p>
    <w:p w:rsidR="00834ED7" w:rsidRDefault="00834ED7" w:rsidP="00834ED7">
      <w:pPr>
        <w:spacing w:after="0"/>
        <w:ind w:left="450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0C0313" w:rsidP="000C0313">
      <w:pPr>
        <w:spacing w:after="0"/>
        <w:jc w:val="center"/>
        <w:rPr>
          <w:rFonts w:ascii="Times New Roman" w:hAnsi="Times New Roman" w:cs="Times New Roman"/>
          <w:sz w:val="28"/>
        </w:rPr>
        <w:sectPr w:rsidR="00834ED7" w:rsidSect="00882E8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Минск 2018</w:t>
      </w:r>
    </w:p>
    <w:p w:rsidR="00834ED7" w:rsidRDefault="00834ED7" w:rsidP="00834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6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749797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375FC" w:rsidRDefault="009375FC" w:rsidP="009375FC">
          <w:pPr>
            <w:pStyle w:val="a6"/>
          </w:pPr>
        </w:p>
        <w:p w:rsidR="009375FC" w:rsidRPr="009375FC" w:rsidRDefault="009375FC" w:rsidP="009375FC">
          <w:pPr>
            <w:pStyle w:val="11"/>
            <w:tabs>
              <w:tab w:val="clear" w:pos="9344"/>
              <w:tab w:val="right" w:leader="dot" w:pos="9345"/>
            </w:tabs>
            <w:rPr>
              <w:rFonts w:eastAsiaTheme="minorEastAsia"/>
            </w:rPr>
          </w:pPr>
          <w:r>
            <w:t xml:space="preserve">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7791" w:history="1">
            <w:r w:rsidRPr="009375FC">
              <w:rPr>
                <w:rStyle w:val="a5"/>
              </w:rPr>
              <w:t>ВВЕДЕНИЕ</w:t>
            </w:r>
            <w:r w:rsidRPr="009375FC">
              <w:rPr>
                <w:webHidden/>
              </w:rPr>
              <w:tab/>
            </w:r>
            <w:r w:rsidRPr="009375FC">
              <w:rPr>
                <w:webHidden/>
              </w:rPr>
              <w:fldChar w:fldCharType="begin"/>
            </w:r>
            <w:r w:rsidRPr="009375FC">
              <w:rPr>
                <w:webHidden/>
              </w:rPr>
              <w:instrText xml:space="preserve"> PAGEREF _Toc514717791 \h </w:instrText>
            </w:r>
            <w:r w:rsidRPr="009375FC">
              <w:rPr>
                <w:webHidden/>
              </w:rPr>
            </w:r>
            <w:r w:rsidRPr="009375FC">
              <w:rPr>
                <w:webHidden/>
              </w:rPr>
              <w:fldChar w:fldCharType="separate"/>
            </w:r>
            <w:r w:rsidRPr="009375FC">
              <w:rPr>
                <w:webHidden/>
              </w:rPr>
              <w:t>3</w:t>
            </w:r>
            <w:r w:rsidRPr="009375FC">
              <w:rPr>
                <w:webHidden/>
              </w:rPr>
              <w:fldChar w:fldCharType="end"/>
            </w:r>
          </w:hyperlink>
        </w:p>
        <w:p w:rsidR="009375FC" w:rsidRPr="009375FC" w:rsidRDefault="009375FC" w:rsidP="009375FC">
          <w:pPr>
            <w:pStyle w:val="11"/>
            <w:tabs>
              <w:tab w:val="clear" w:pos="9344"/>
              <w:tab w:val="right" w:leader="dot" w:pos="9345"/>
            </w:tabs>
            <w:rPr>
              <w:rFonts w:eastAsiaTheme="minorEastAsia"/>
            </w:rPr>
          </w:pPr>
          <w:hyperlink w:anchor="_Toc514717792" w:history="1">
            <w:r w:rsidRPr="009375FC">
              <w:rPr>
                <w:rStyle w:val="a5"/>
              </w:rPr>
              <w:t>1 РАЗРАБОТКА СТРУКТУРЫ МИКРО-ЭВМ</w:t>
            </w:r>
            <w:r w:rsidRPr="009375FC">
              <w:rPr>
                <w:webHidden/>
              </w:rPr>
              <w:tab/>
            </w:r>
            <w:r w:rsidRPr="009375FC">
              <w:rPr>
                <w:webHidden/>
              </w:rPr>
              <w:fldChar w:fldCharType="begin"/>
            </w:r>
            <w:r w:rsidRPr="009375FC">
              <w:rPr>
                <w:webHidden/>
              </w:rPr>
              <w:instrText xml:space="preserve"> PAGEREF _Toc514717792 \h </w:instrText>
            </w:r>
            <w:r w:rsidRPr="009375FC">
              <w:rPr>
                <w:webHidden/>
              </w:rPr>
            </w:r>
            <w:r w:rsidRPr="009375FC">
              <w:rPr>
                <w:webHidden/>
              </w:rPr>
              <w:fldChar w:fldCharType="separate"/>
            </w:r>
            <w:r w:rsidRPr="009375FC">
              <w:rPr>
                <w:webHidden/>
              </w:rPr>
              <w:t>4</w:t>
            </w:r>
            <w:r w:rsidRPr="009375FC">
              <w:rPr>
                <w:webHidden/>
              </w:rPr>
              <w:fldChar w:fldCharType="end"/>
            </w:r>
          </w:hyperlink>
        </w:p>
        <w:p w:rsidR="009375FC" w:rsidRPr="009375FC" w:rsidRDefault="009375FC" w:rsidP="009375FC">
          <w:pPr>
            <w:pStyle w:val="11"/>
            <w:tabs>
              <w:tab w:val="clear" w:pos="9344"/>
              <w:tab w:val="right" w:leader="dot" w:pos="9345"/>
            </w:tabs>
            <w:rPr>
              <w:rFonts w:eastAsiaTheme="minorEastAsia"/>
            </w:rPr>
          </w:pPr>
          <w:hyperlink w:anchor="_Toc514717793" w:history="1">
            <w:r w:rsidRPr="009375FC">
              <w:rPr>
                <w:rStyle w:val="a5"/>
              </w:rPr>
              <w:t>1.1 Функциональный состав микро-ЭВМ</w:t>
            </w:r>
            <w:r w:rsidRPr="009375FC">
              <w:rPr>
                <w:webHidden/>
              </w:rPr>
              <w:tab/>
            </w:r>
            <w:r w:rsidRPr="009375FC">
              <w:rPr>
                <w:webHidden/>
              </w:rPr>
              <w:fldChar w:fldCharType="begin"/>
            </w:r>
            <w:r w:rsidRPr="009375FC">
              <w:rPr>
                <w:webHidden/>
              </w:rPr>
              <w:instrText xml:space="preserve"> PAGEREF _Toc514717793 \h </w:instrText>
            </w:r>
            <w:r w:rsidRPr="009375FC">
              <w:rPr>
                <w:webHidden/>
              </w:rPr>
            </w:r>
            <w:r w:rsidRPr="009375FC">
              <w:rPr>
                <w:webHidden/>
              </w:rPr>
              <w:fldChar w:fldCharType="separate"/>
            </w:r>
            <w:r w:rsidRPr="009375FC">
              <w:rPr>
                <w:webHidden/>
              </w:rPr>
              <w:t>4</w:t>
            </w:r>
            <w:r w:rsidRPr="009375FC">
              <w:rPr>
                <w:webHidden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794" w:history="1">
            <w:r w:rsidRPr="009375FC">
              <w:rPr>
                <w:rStyle w:val="a5"/>
                <w:noProof/>
                <w:sz w:val="28"/>
                <w:szCs w:val="28"/>
              </w:rPr>
              <w:t>1.2 Разработка системы команд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_Toc514717794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5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795" w:history="1">
            <w:r w:rsidRPr="009375FC">
              <w:rPr>
                <w:rStyle w:val="a5"/>
                <w:noProof/>
                <w:sz w:val="28"/>
                <w:szCs w:val="28"/>
              </w:rPr>
              <w:t>1.3 Взаимодействие блоков микро-ЭВМ при выполнении программ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_Toc514717795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6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Default="009375FC" w:rsidP="009375FC">
          <w:pPr>
            <w:pStyle w:val="11"/>
            <w:tabs>
              <w:tab w:val="clear" w:pos="9344"/>
              <w:tab w:val="right" w:leader="dot" w:pos="9345"/>
            </w:tabs>
            <w:rPr>
              <w:rFonts w:eastAsiaTheme="minorEastAsia"/>
            </w:rPr>
          </w:pPr>
          <w:hyperlink w:anchor="_Toc514717796" w:history="1">
            <w:r w:rsidRPr="00685425">
              <w:rPr>
                <w:rStyle w:val="a5"/>
              </w:rPr>
              <w:t>2 РАЗРАБОТКА ОСНОВНЫХ УСТРОЙСТВ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_Toc514717796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375FC" w:rsidRDefault="009375FC" w:rsidP="009375FC">
          <w:pPr>
            <w:pStyle w:val="11"/>
            <w:tabs>
              <w:tab w:val="clear" w:pos="9344"/>
              <w:tab w:val="right" w:leader="dot" w:pos="9345"/>
            </w:tabs>
            <w:rPr>
              <w:rFonts w:eastAsiaTheme="minorEastAsia"/>
            </w:rPr>
          </w:pPr>
          <w:hyperlink w:anchor="_Toc514717797" w:history="1">
            <w:r w:rsidRPr="00685425">
              <w:rPr>
                <w:rStyle w:val="a5"/>
              </w:rPr>
              <w:t>2.1 Блоки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_Toc514717797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798" w:history="1">
            <w:r w:rsidRPr="009375FC">
              <w:rPr>
                <w:rStyle w:val="a5"/>
                <w:noProof/>
                <w:sz w:val="28"/>
                <w:szCs w:val="28"/>
              </w:rPr>
              <w:t>2.2. Стек и регистры общего назначения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_Toc514717798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8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799" w:history="1">
            <w:r w:rsidRPr="009375FC">
              <w:rPr>
                <w:rStyle w:val="a5"/>
                <w:noProof/>
                <w:sz w:val="28"/>
                <w:szCs w:val="28"/>
              </w:rPr>
              <w:t>2.3. Арифметико-логическое устройство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_Toc514717799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9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800" w:history="1">
            <w:r w:rsidRPr="009375FC">
              <w:rPr>
                <w:rStyle w:val="a5"/>
                <w:noProof/>
                <w:sz w:val="28"/>
                <w:szCs w:val="28"/>
              </w:rPr>
              <w:t>2.4 Управляющий блок. CPU. Общая схема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_Toc514717800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12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11"/>
            <w:tabs>
              <w:tab w:val="clear" w:pos="9344"/>
              <w:tab w:val="right" w:leader="dot" w:pos="9345"/>
            </w:tabs>
            <w:rPr>
              <w:rFonts w:eastAsiaTheme="minorEastAsia"/>
            </w:rPr>
          </w:pPr>
          <w:hyperlink w:anchor="_Toc514717801" w:history="1">
            <w:r w:rsidRPr="009375FC">
              <w:rPr>
                <w:rStyle w:val="a5"/>
              </w:rPr>
              <w:t>3 ФУНКЦИОНАЛЬНОЕ МОДЕЛИРОВАНИЕ</w:t>
            </w:r>
            <w:r w:rsidRPr="009375FC">
              <w:rPr>
                <w:webHidden/>
              </w:rPr>
              <w:tab/>
            </w:r>
            <w:r w:rsidRPr="009375FC">
              <w:rPr>
                <w:webHidden/>
              </w:rPr>
              <w:fldChar w:fldCharType="begin"/>
            </w:r>
            <w:r w:rsidRPr="009375FC">
              <w:rPr>
                <w:webHidden/>
              </w:rPr>
              <w:instrText xml:space="preserve"> PAGEREF _Toc514717801 \h </w:instrText>
            </w:r>
            <w:r w:rsidRPr="009375FC">
              <w:rPr>
                <w:webHidden/>
              </w:rPr>
            </w:r>
            <w:r w:rsidRPr="009375FC">
              <w:rPr>
                <w:webHidden/>
              </w:rPr>
              <w:fldChar w:fldCharType="separate"/>
            </w:r>
            <w:r w:rsidRPr="009375FC">
              <w:rPr>
                <w:webHidden/>
              </w:rPr>
              <w:t>18</w:t>
            </w:r>
            <w:r w:rsidRPr="009375FC">
              <w:rPr>
                <w:webHidden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802" w:history="1">
            <w:r w:rsidRPr="009375FC">
              <w:rPr>
                <w:rStyle w:val="a5"/>
                <w:noProof/>
                <w:sz w:val="28"/>
                <w:szCs w:val="28"/>
              </w:rPr>
              <w:t>3.1 Функциональное моделирование блоков стека и РОН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_Toc514717802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18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803" w:history="1">
            <w:r w:rsidRPr="009375FC">
              <w:rPr>
                <w:rStyle w:val="a5"/>
                <w:noProof/>
                <w:sz w:val="28"/>
                <w:szCs w:val="28"/>
              </w:rPr>
              <w:t>3.2 Функциональное моделирование блоков памяти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_Toc514717803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18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4717804" w:history="1">
            <w:r w:rsidRPr="009375FC">
              <w:rPr>
                <w:rStyle w:val="a5"/>
                <w:noProof/>
                <w:sz w:val="28"/>
                <w:szCs w:val="28"/>
              </w:rPr>
              <w:t>3.3 Функциональное моделирование АЛУ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_Toc514717804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19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9375FC" w:rsidRDefault="009375FC" w:rsidP="009375FC">
          <w:pPr>
            <w:pStyle w:val="2"/>
            <w:tabs>
              <w:tab w:val="right" w:leader="dot" w:pos="9345"/>
            </w:tabs>
            <w:rPr>
              <w:rStyle w:val="a5"/>
              <w:noProof/>
              <w:sz w:val="28"/>
              <w:szCs w:val="28"/>
            </w:rPr>
          </w:pPr>
          <w:hyperlink w:anchor="_Toc514717805" w:history="1">
            <w:r w:rsidRPr="009375FC">
              <w:rPr>
                <w:rStyle w:val="a5"/>
                <w:noProof/>
                <w:sz w:val="28"/>
                <w:szCs w:val="28"/>
              </w:rPr>
              <w:t>3.4 Моделирование общей схемы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_Toc514717805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19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5FC" w:rsidRPr="009375FC" w:rsidRDefault="009375FC" w:rsidP="009375FC">
          <w:pPr>
            <w:pStyle w:val="2"/>
            <w:tabs>
              <w:tab w:val="right" w:leader="dot" w:pos="9345"/>
            </w:tabs>
            <w:ind w:left="0"/>
            <w:rPr>
              <w:noProof/>
              <w:color w:val="0000FF"/>
              <w:sz w:val="28"/>
              <w:szCs w:val="28"/>
              <w:u w:val="single"/>
            </w:rPr>
          </w:pPr>
          <w:hyperlink w:anchor="_Toc514717806" w:history="1">
            <w:r w:rsidRPr="009375FC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9375FC">
              <w:rPr>
                <w:noProof/>
                <w:webHidden/>
                <w:sz w:val="28"/>
                <w:szCs w:val="28"/>
              </w:rPr>
              <w:tab/>
            </w:r>
            <w:r w:rsidRPr="009375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75FC">
              <w:rPr>
                <w:noProof/>
                <w:webHidden/>
                <w:sz w:val="28"/>
                <w:szCs w:val="28"/>
              </w:rPr>
              <w:instrText xml:space="preserve"> PAGEREF _Toc514717806 \h </w:instrText>
            </w:r>
            <w:r w:rsidRPr="009375FC">
              <w:rPr>
                <w:noProof/>
                <w:webHidden/>
                <w:sz w:val="28"/>
                <w:szCs w:val="28"/>
              </w:rPr>
            </w:r>
            <w:r w:rsidRPr="009375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75FC">
              <w:rPr>
                <w:noProof/>
                <w:webHidden/>
                <w:sz w:val="28"/>
                <w:szCs w:val="28"/>
              </w:rPr>
              <w:t>2</w:t>
            </w:r>
            <w:r w:rsidRPr="009375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253479" w:rsidRPr="00253479">
            <w:rPr>
              <w:rStyle w:val="a5"/>
              <w:noProof/>
              <w:color w:val="auto"/>
              <w:sz w:val="28"/>
              <w:szCs w:val="28"/>
              <w:u w:val="none"/>
            </w:rPr>
            <w:t>2</w:t>
          </w:r>
        </w:p>
        <w:p w:rsidR="009375FC" w:rsidRDefault="009375FC" w:rsidP="009375F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2031B" w:rsidRDefault="0092031B" w:rsidP="00834ED7"/>
    <w:sectPr w:rsidR="0092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F15" w:rsidRDefault="00754F15">
      <w:pPr>
        <w:spacing w:after="0" w:line="240" w:lineRule="auto"/>
      </w:pPr>
      <w:r>
        <w:separator/>
      </w:r>
    </w:p>
  </w:endnote>
  <w:endnote w:type="continuationSeparator" w:id="0">
    <w:p w:rsidR="00754F15" w:rsidRDefault="0075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EBA" w:rsidRDefault="00754F15">
    <w:pPr>
      <w:pStyle w:val="a3"/>
      <w:jc w:val="right"/>
    </w:pPr>
  </w:p>
  <w:p w:rsidR="00882E8A" w:rsidRDefault="00754F1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F15" w:rsidRDefault="00754F15">
      <w:pPr>
        <w:spacing w:after="0" w:line="240" w:lineRule="auto"/>
      </w:pPr>
      <w:r>
        <w:separator/>
      </w:r>
    </w:p>
  </w:footnote>
  <w:footnote w:type="continuationSeparator" w:id="0">
    <w:p w:rsidR="00754F15" w:rsidRDefault="0075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D7"/>
    <w:rsid w:val="000C0313"/>
    <w:rsid w:val="00180957"/>
    <w:rsid w:val="001C5E21"/>
    <w:rsid w:val="001F343D"/>
    <w:rsid w:val="00253479"/>
    <w:rsid w:val="003C2C39"/>
    <w:rsid w:val="003C2CA4"/>
    <w:rsid w:val="005D0EAA"/>
    <w:rsid w:val="00754F15"/>
    <w:rsid w:val="00834ED7"/>
    <w:rsid w:val="008B2CE1"/>
    <w:rsid w:val="0092031B"/>
    <w:rsid w:val="009375FC"/>
    <w:rsid w:val="00A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E0756-1D0B-48CF-957B-A3D4964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E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4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4ED7"/>
  </w:style>
  <w:style w:type="character" w:styleId="a5">
    <w:name w:val="Hyperlink"/>
    <w:basedOn w:val="a0"/>
    <w:uiPriority w:val="99"/>
    <w:unhideWhenUsed/>
    <w:rsid w:val="00834ED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2CA4"/>
    <w:pPr>
      <w:tabs>
        <w:tab w:val="left" w:pos="400"/>
        <w:tab w:val="right" w:leader="dot" w:pos="9344"/>
      </w:tabs>
      <w:spacing w:after="0" w:line="360" w:lineRule="auto"/>
      <w:ind w:left="-284" w:right="-144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34ED7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5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C5E21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5E21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7"/>
    <w:rsid w:val="0001130F"/>
    <w:rsid w:val="008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FD8215A5451D9BF346FAB93F3A56">
    <w:name w:val="509BFD8215A5451D9BF346FAB93F3A56"/>
    <w:rsid w:val="008161C7"/>
  </w:style>
  <w:style w:type="paragraph" w:customStyle="1" w:styleId="909D8696EA6344D29DD675BCEA60CC27">
    <w:name w:val="909D8696EA6344D29DD675BCEA60CC27"/>
    <w:rsid w:val="008161C7"/>
  </w:style>
  <w:style w:type="paragraph" w:customStyle="1" w:styleId="9A129CF1720C4DA89F77ECC181A93462">
    <w:name w:val="9A129CF1720C4DA89F77ECC181A93462"/>
    <w:rsid w:val="00816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CDCA-F80C-48BC-8237-A278FD0B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Lisovskiy</dc:creator>
  <cp:keywords/>
  <dc:description/>
  <cp:lastModifiedBy>Andrey Lisovskiy</cp:lastModifiedBy>
  <cp:revision>6</cp:revision>
  <dcterms:created xsi:type="dcterms:W3CDTF">2017-10-05T10:56:00Z</dcterms:created>
  <dcterms:modified xsi:type="dcterms:W3CDTF">2018-05-21T23:07:00Z</dcterms:modified>
</cp:coreProperties>
</file>