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15B" w:rsidRDefault="0041115B" w:rsidP="0041115B">
      <w:pPr>
        <w:spacing w:before="60"/>
        <w:rPr>
          <w:rFonts w:ascii="Arial" w:hAnsi="Arial"/>
          <w:sz w:val="12"/>
          <w:lang w:val="sr-Cyrl-CS"/>
        </w:rPr>
      </w:pPr>
    </w:p>
    <w:tbl>
      <w:tblPr>
        <w:tblW w:w="0" w:type="auto"/>
        <w:tblInd w:w="108" w:type="dxa"/>
        <w:tblBorders>
          <w:bottom w:val="single" w:sz="4" w:space="0" w:color="auto"/>
        </w:tblBorders>
        <w:tblLayout w:type="fixed"/>
        <w:tblLook w:val="0000"/>
      </w:tblPr>
      <w:tblGrid>
        <w:gridCol w:w="1701"/>
        <w:gridCol w:w="6521"/>
        <w:gridCol w:w="1701"/>
      </w:tblGrid>
      <w:tr w:rsidR="00B947CA" w:rsidTr="00D20362">
        <w:trPr>
          <w:trHeight w:hRule="exact" w:val="1701"/>
        </w:trPr>
        <w:tc>
          <w:tcPr>
            <w:tcW w:w="1701" w:type="dxa"/>
          </w:tcPr>
          <w:p w:rsidR="00B947CA" w:rsidRDefault="00B947CA" w:rsidP="00D20362">
            <w:pPr>
              <w:spacing w:before="240"/>
              <w:ind w:firstLine="0"/>
              <w:jc w:val="center"/>
              <w:rPr>
                <w:rFonts w:ascii="Arial" w:hAnsi="Arial"/>
                <w:sz w:val="20"/>
              </w:rPr>
            </w:pPr>
            <w:r w:rsidRPr="00553145">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75pt" o:ole="" fillcolor="window">
                  <v:imagedata r:id="rId8" o:title=""/>
                </v:shape>
                <o:OLEObject Type="Embed" ProgID="CorelDraw.Graphic.7" ShapeID="_x0000_i1025" DrawAspect="Content" ObjectID="_1527866941" r:id="rId9"/>
              </w:object>
            </w:r>
          </w:p>
        </w:tc>
        <w:tc>
          <w:tcPr>
            <w:tcW w:w="6521" w:type="dxa"/>
            <w:vAlign w:val="center"/>
          </w:tcPr>
          <w:p w:rsidR="00B947CA" w:rsidRDefault="00B947CA" w:rsidP="00D20362">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B947CA" w:rsidRDefault="00B947CA" w:rsidP="00D20362">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B947CA" w:rsidRDefault="00B947CA" w:rsidP="00D20362">
            <w:pPr>
              <w:pStyle w:val="Tekst"/>
              <w:spacing w:before="0"/>
              <w:jc w:val="center"/>
              <w:rPr>
                <w:rFonts w:ascii="Arial" w:hAnsi="Arial"/>
                <w:spacing w:val="12"/>
                <w:sz w:val="24"/>
              </w:rPr>
            </w:pPr>
            <w:r>
              <w:rPr>
                <w:noProof/>
                <w:lang w:bidi="te-IN"/>
              </w:rPr>
              <w:drawing>
                <wp:inline distT="0" distB="0" distL="0" distR="0">
                  <wp:extent cx="783590" cy="85979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3590" cy="859790"/>
                          </a:xfrm>
                          <a:prstGeom prst="rect">
                            <a:avLst/>
                          </a:prstGeom>
                          <a:noFill/>
                          <a:ln>
                            <a:noFill/>
                          </a:ln>
                        </pic:spPr>
                      </pic:pic>
                    </a:graphicData>
                  </a:graphic>
                </wp:inline>
              </w:drawing>
            </w:r>
          </w:p>
        </w:tc>
      </w:tr>
    </w:tbl>
    <w:p w:rsidR="00B947CA" w:rsidRDefault="00B947CA" w:rsidP="00B51420">
      <w:pPr>
        <w:spacing w:before="60" w:line="240" w:lineRule="auto"/>
        <w:ind w:firstLine="0"/>
        <w:jc w:val="center"/>
        <w:rPr>
          <w:rFonts w:ascii="Arial" w:hAnsi="Arial"/>
          <w:sz w:val="40"/>
          <w:szCs w:val="40"/>
        </w:rPr>
      </w:pPr>
    </w:p>
    <w:p w:rsidR="00D5152A" w:rsidRPr="00D5152A" w:rsidRDefault="00D5152A" w:rsidP="00D5152A">
      <w:pPr>
        <w:spacing w:before="60" w:line="240" w:lineRule="auto"/>
        <w:ind w:firstLine="0"/>
        <w:jc w:val="center"/>
        <w:rPr>
          <w:rFonts w:ascii="Arial" w:hAnsi="Arial"/>
          <w:sz w:val="40"/>
          <w:szCs w:val="40"/>
        </w:rPr>
      </w:pPr>
      <w:r>
        <w:rPr>
          <w:rFonts w:ascii="Arial" w:hAnsi="Arial"/>
          <w:sz w:val="40"/>
          <w:szCs w:val="40"/>
        </w:rPr>
        <w:t>Милош Андрић, RА175– 2013</w:t>
      </w:r>
    </w:p>
    <w:p w:rsidR="00D5152A" w:rsidRPr="00D5152A" w:rsidRDefault="00D5152A" w:rsidP="00D5152A">
      <w:pPr>
        <w:spacing w:before="60" w:line="240" w:lineRule="auto"/>
        <w:ind w:firstLine="0"/>
        <w:jc w:val="center"/>
        <w:rPr>
          <w:rFonts w:ascii="Arial" w:hAnsi="Arial"/>
          <w:sz w:val="40"/>
          <w:szCs w:val="40"/>
        </w:rPr>
      </w:pPr>
      <w:r>
        <w:rPr>
          <w:rFonts w:ascii="Arial" w:hAnsi="Arial"/>
          <w:sz w:val="40"/>
          <w:szCs w:val="40"/>
        </w:rPr>
        <w:t>Ђорђе Стојановић,  RА104– 2013</w:t>
      </w:r>
    </w:p>
    <w:p w:rsidR="00B947CA" w:rsidRPr="00D5152A" w:rsidRDefault="00B947CA" w:rsidP="00D5152A">
      <w:pPr>
        <w:spacing w:before="60" w:line="240" w:lineRule="auto"/>
        <w:ind w:firstLine="0"/>
        <w:jc w:val="center"/>
        <w:rPr>
          <w:rFonts w:ascii="Arial" w:hAnsi="Arial"/>
          <w:sz w:val="40"/>
          <w:szCs w:val="40"/>
        </w:rPr>
      </w:pPr>
      <w:r>
        <w:rPr>
          <w:rFonts w:ascii="Arial" w:hAnsi="Arial"/>
          <w:sz w:val="40"/>
          <w:szCs w:val="40"/>
        </w:rPr>
        <w:t>Иван Лазаревић, RА9– 2013</w:t>
      </w:r>
    </w:p>
    <w:p w:rsidR="00B947CA" w:rsidRDefault="00B947CA" w:rsidP="00D5152A">
      <w:pPr>
        <w:spacing w:before="60" w:line="240" w:lineRule="auto"/>
        <w:ind w:firstLine="0"/>
        <w:jc w:val="center"/>
        <w:rPr>
          <w:rFonts w:ascii="Arial" w:hAnsi="Arial"/>
          <w:sz w:val="40"/>
          <w:szCs w:val="40"/>
        </w:rPr>
      </w:pPr>
    </w:p>
    <w:p w:rsidR="00B947CA" w:rsidRDefault="00B947CA" w:rsidP="00D5152A">
      <w:pPr>
        <w:spacing w:before="60" w:line="240" w:lineRule="auto"/>
        <w:ind w:firstLine="0"/>
        <w:jc w:val="center"/>
        <w:rPr>
          <w:rFonts w:ascii="Arial" w:hAnsi="Arial"/>
          <w:sz w:val="40"/>
          <w:szCs w:val="40"/>
        </w:rPr>
      </w:pPr>
    </w:p>
    <w:p w:rsidR="00B947CA" w:rsidRPr="00BB66EA" w:rsidRDefault="00B947CA" w:rsidP="00D5152A">
      <w:pPr>
        <w:spacing w:before="60" w:line="240" w:lineRule="auto"/>
        <w:ind w:firstLine="0"/>
        <w:jc w:val="center"/>
        <w:rPr>
          <w:rFonts w:ascii="Arial" w:hAnsi="Arial"/>
          <w:sz w:val="40"/>
          <w:szCs w:val="40"/>
        </w:rPr>
      </w:pPr>
    </w:p>
    <w:p w:rsidR="00B947CA" w:rsidRPr="00BB66EA" w:rsidRDefault="00B947CA" w:rsidP="00D5152A">
      <w:pPr>
        <w:spacing w:before="60" w:line="240" w:lineRule="auto"/>
        <w:ind w:firstLine="0"/>
        <w:jc w:val="center"/>
        <w:rPr>
          <w:rFonts w:ascii="Arial" w:hAnsi="Arial"/>
          <w:sz w:val="40"/>
          <w:szCs w:val="40"/>
        </w:rPr>
      </w:pPr>
    </w:p>
    <w:p w:rsidR="00B947CA" w:rsidRDefault="00B947CA" w:rsidP="00D5152A">
      <w:pPr>
        <w:spacing w:before="60" w:line="240" w:lineRule="auto"/>
        <w:ind w:firstLine="0"/>
        <w:jc w:val="center"/>
        <w:rPr>
          <w:rFonts w:ascii="Arial" w:hAnsi="Arial"/>
          <w:b/>
          <w:sz w:val="44"/>
          <w:szCs w:val="44"/>
        </w:rPr>
      </w:pPr>
      <w:r w:rsidRPr="00BC164C">
        <w:rPr>
          <w:rFonts w:ascii="Arial" w:hAnsi="Arial"/>
          <w:b/>
          <w:sz w:val="44"/>
          <w:szCs w:val="44"/>
          <w:lang w:val="sr-Cyrl-CS"/>
        </w:rPr>
        <w:t>Предметни пројекат</w:t>
      </w:r>
      <w:r w:rsidRPr="00BC164C">
        <w:rPr>
          <w:rFonts w:ascii="Arial" w:hAnsi="Arial"/>
          <w:b/>
          <w:sz w:val="44"/>
          <w:szCs w:val="44"/>
        </w:rPr>
        <w:t>:</w:t>
      </w:r>
    </w:p>
    <w:p w:rsidR="000731BC" w:rsidRPr="000731BC" w:rsidRDefault="000731BC" w:rsidP="00D5152A">
      <w:pPr>
        <w:spacing w:before="60" w:line="240" w:lineRule="auto"/>
        <w:ind w:firstLine="0"/>
        <w:jc w:val="center"/>
        <w:rPr>
          <w:rFonts w:ascii="Arial" w:hAnsi="Arial"/>
          <w:b/>
          <w:sz w:val="44"/>
          <w:szCs w:val="44"/>
        </w:rPr>
      </w:pPr>
    </w:p>
    <w:p w:rsidR="00B947CA" w:rsidRPr="00D5152A" w:rsidRDefault="00D5152A" w:rsidP="00D5152A">
      <w:pPr>
        <w:spacing w:before="60" w:line="240" w:lineRule="auto"/>
        <w:ind w:firstLine="0"/>
        <w:jc w:val="center"/>
        <w:rPr>
          <w:rFonts w:ascii="Arial" w:hAnsi="Arial"/>
          <w:b/>
          <w:sz w:val="44"/>
          <w:szCs w:val="44"/>
        </w:rPr>
      </w:pPr>
      <w:r>
        <w:rPr>
          <w:rFonts w:ascii="Arial" w:hAnsi="Arial"/>
          <w:b/>
          <w:sz w:val="44"/>
          <w:szCs w:val="44"/>
        </w:rPr>
        <w:t>Тетрис</w:t>
      </w:r>
    </w:p>
    <w:p w:rsidR="00B947CA" w:rsidRDefault="00B947CA" w:rsidP="00D5152A">
      <w:pPr>
        <w:spacing w:before="60" w:line="240" w:lineRule="auto"/>
        <w:ind w:firstLine="0"/>
        <w:jc w:val="center"/>
        <w:rPr>
          <w:rFonts w:ascii="Arial" w:hAnsi="Arial"/>
          <w:sz w:val="40"/>
          <w:szCs w:val="40"/>
          <w:lang w:val="sr-Cyrl-CS"/>
        </w:rPr>
      </w:pPr>
    </w:p>
    <w:p w:rsidR="00B947CA" w:rsidRPr="00BC164C" w:rsidRDefault="00B947CA" w:rsidP="00D5152A">
      <w:pPr>
        <w:spacing w:before="60" w:line="240" w:lineRule="auto"/>
        <w:ind w:firstLine="0"/>
        <w:jc w:val="center"/>
        <w:rPr>
          <w:rFonts w:ascii="Arial" w:hAnsi="Arial"/>
          <w:sz w:val="36"/>
          <w:szCs w:val="36"/>
          <w:lang w:val="sr-Cyrl-CS"/>
        </w:rPr>
      </w:pPr>
      <w:r w:rsidRPr="00BC164C">
        <w:rPr>
          <w:rFonts w:ascii="Arial" w:hAnsi="Arial"/>
          <w:sz w:val="36"/>
          <w:szCs w:val="36"/>
          <w:lang w:val="sr-Cyrl-CS"/>
        </w:rPr>
        <w:t>ИСПИТНИ РАД</w:t>
      </w:r>
    </w:p>
    <w:p w:rsidR="00B947CA" w:rsidRPr="00BC164C" w:rsidRDefault="00B947CA" w:rsidP="00D5152A">
      <w:pPr>
        <w:spacing w:before="60" w:line="240" w:lineRule="auto"/>
        <w:ind w:firstLine="0"/>
        <w:jc w:val="center"/>
        <w:rPr>
          <w:rFonts w:ascii="Arial" w:hAnsi="Arial"/>
          <w:sz w:val="36"/>
          <w:szCs w:val="36"/>
          <w:lang w:val="sr-Cyrl-CS"/>
        </w:rPr>
      </w:pPr>
      <w:r w:rsidRPr="00BC164C">
        <w:rPr>
          <w:rFonts w:ascii="Arial" w:hAnsi="Arial"/>
          <w:sz w:val="36"/>
          <w:szCs w:val="36"/>
          <w:lang w:val="sr-Cyrl-CS"/>
        </w:rPr>
        <w:t xml:space="preserve">- </w:t>
      </w:r>
      <w:r w:rsidR="00D5152A">
        <w:rPr>
          <w:rFonts w:ascii="Arial" w:hAnsi="Arial"/>
          <w:sz w:val="36"/>
          <w:szCs w:val="36"/>
          <w:lang w:val="sr-Cyrl-CS"/>
        </w:rPr>
        <w:t>Логичко пројектовање рачунарских система</w:t>
      </w:r>
      <w:r w:rsidR="008B29C8">
        <w:rPr>
          <w:rFonts w:ascii="Arial" w:hAnsi="Arial"/>
          <w:sz w:val="36"/>
          <w:szCs w:val="36"/>
          <w:lang w:val="sr-Cyrl-CS"/>
        </w:rPr>
        <w:t xml:space="preserve"> 2</w:t>
      </w:r>
      <w:r w:rsidRPr="00BC164C">
        <w:rPr>
          <w:rFonts w:ascii="Arial" w:hAnsi="Arial"/>
          <w:sz w:val="36"/>
          <w:szCs w:val="36"/>
          <w:lang w:val="sr-Cyrl-CS"/>
        </w:rPr>
        <w:t>-</w:t>
      </w:r>
    </w:p>
    <w:p w:rsidR="00B947CA" w:rsidRPr="0025749C" w:rsidRDefault="00B947CA" w:rsidP="00D5152A">
      <w:pPr>
        <w:spacing w:before="60" w:line="240" w:lineRule="auto"/>
        <w:ind w:firstLine="0"/>
        <w:jc w:val="center"/>
        <w:rPr>
          <w:rFonts w:ascii="Arial" w:hAnsi="Arial"/>
          <w:sz w:val="40"/>
          <w:szCs w:val="40"/>
        </w:rPr>
      </w:pPr>
    </w:p>
    <w:p w:rsidR="00B947CA" w:rsidRDefault="00B947CA" w:rsidP="00D5152A">
      <w:pPr>
        <w:spacing w:before="60" w:line="240" w:lineRule="auto"/>
        <w:ind w:firstLine="0"/>
        <w:jc w:val="center"/>
        <w:rPr>
          <w:rFonts w:ascii="Arial" w:hAnsi="Arial"/>
          <w:sz w:val="40"/>
          <w:szCs w:val="40"/>
          <w:lang w:val="sr-Cyrl-CS"/>
        </w:rPr>
      </w:pPr>
    </w:p>
    <w:p w:rsidR="00B947CA" w:rsidRDefault="00B947CA" w:rsidP="00D5152A">
      <w:pPr>
        <w:spacing w:before="60" w:line="240" w:lineRule="auto"/>
        <w:ind w:firstLine="0"/>
        <w:jc w:val="center"/>
        <w:rPr>
          <w:rFonts w:ascii="Arial" w:hAnsi="Arial"/>
          <w:sz w:val="40"/>
          <w:szCs w:val="40"/>
        </w:rPr>
      </w:pPr>
    </w:p>
    <w:p w:rsidR="00B947CA" w:rsidRPr="00BB66EA" w:rsidRDefault="00B947CA" w:rsidP="00D5152A">
      <w:pPr>
        <w:spacing w:before="60" w:line="240" w:lineRule="auto"/>
        <w:ind w:firstLine="0"/>
        <w:jc w:val="center"/>
        <w:rPr>
          <w:rFonts w:ascii="Arial" w:hAnsi="Arial"/>
          <w:sz w:val="40"/>
          <w:szCs w:val="40"/>
        </w:rPr>
      </w:pPr>
    </w:p>
    <w:p w:rsidR="00B51420" w:rsidRDefault="00B51420" w:rsidP="00D5152A">
      <w:pPr>
        <w:spacing w:before="60" w:line="240" w:lineRule="auto"/>
        <w:ind w:left="992" w:firstLine="0"/>
        <w:jc w:val="center"/>
        <w:rPr>
          <w:rFonts w:ascii="Arial" w:hAnsi="Arial"/>
          <w:sz w:val="40"/>
          <w:szCs w:val="40"/>
        </w:rPr>
      </w:pPr>
    </w:p>
    <w:p w:rsidR="00B947CA" w:rsidRPr="00BC164C" w:rsidRDefault="00B947CA" w:rsidP="00D5152A">
      <w:pPr>
        <w:spacing w:before="60" w:line="240" w:lineRule="auto"/>
        <w:ind w:left="992" w:firstLine="0"/>
        <w:jc w:val="center"/>
        <w:rPr>
          <w:rFonts w:ascii="Arial" w:hAnsi="Arial"/>
          <w:sz w:val="36"/>
          <w:szCs w:val="36"/>
        </w:rPr>
      </w:pPr>
      <w:r w:rsidRPr="00BC164C">
        <w:rPr>
          <w:rFonts w:ascii="Arial" w:hAnsi="Arial"/>
          <w:sz w:val="36"/>
          <w:szCs w:val="36"/>
          <w:lang w:val="sr-Cyrl-CS"/>
        </w:rPr>
        <w:t xml:space="preserve">Ментор: </w:t>
      </w:r>
      <w:r w:rsidR="00D5152A">
        <w:rPr>
          <w:rFonts w:ascii="Arial" w:hAnsi="Arial"/>
          <w:sz w:val="36"/>
          <w:szCs w:val="36"/>
          <w:lang w:val="sr-Cyrl-CS"/>
        </w:rPr>
        <w:t>Милош Суботић</w:t>
      </w:r>
    </w:p>
    <w:p w:rsidR="00B947CA" w:rsidRPr="0025749C" w:rsidRDefault="00B947CA" w:rsidP="00551575">
      <w:pPr>
        <w:spacing w:before="60" w:line="240" w:lineRule="auto"/>
        <w:ind w:firstLine="0"/>
        <w:jc w:val="center"/>
        <w:rPr>
          <w:rFonts w:ascii="Arial" w:hAnsi="Arial"/>
          <w:sz w:val="40"/>
          <w:szCs w:val="40"/>
        </w:rPr>
      </w:pPr>
    </w:p>
    <w:p w:rsidR="00B947CA" w:rsidRDefault="00B947CA" w:rsidP="00551575">
      <w:pPr>
        <w:spacing w:before="60" w:line="240" w:lineRule="auto"/>
        <w:ind w:firstLine="0"/>
        <w:jc w:val="center"/>
        <w:rPr>
          <w:rFonts w:ascii="Arial" w:hAnsi="Arial"/>
          <w:sz w:val="32"/>
          <w:szCs w:val="40"/>
          <w:lang w:val="sr-Cyrl-CS"/>
        </w:rPr>
      </w:pPr>
    </w:p>
    <w:p w:rsidR="00B947CA" w:rsidRDefault="00B947CA" w:rsidP="00551575">
      <w:pPr>
        <w:spacing w:before="60" w:line="240" w:lineRule="auto"/>
        <w:ind w:firstLine="0"/>
        <w:jc w:val="center"/>
        <w:rPr>
          <w:rFonts w:ascii="Arial" w:hAnsi="Arial"/>
          <w:sz w:val="32"/>
          <w:szCs w:val="40"/>
          <w:lang w:val="sr-Cyrl-CS"/>
        </w:rPr>
      </w:pPr>
    </w:p>
    <w:p w:rsidR="00B947CA" w:rsidRDefault="00B947CA" w:rsidP="00551575">
      <w:pPr>
        <w:spacing w:before="60" w:line="240" w:lineRule="auto"/>
        <w:ind w:firstLine="0"/>
        <w:jc w:val="center"/>
        <w:rPr>
          <w:rFonts w:ascii="Arial" w:hAnsi="Arial"/>
          <w:sz w:val="32"/>
          <w:szCs w:val="40"/>
          <w:lang w:val="sr-Cyrl-CS"/>
        </w:rPr>
      </w:pPr>
    </w:p>
    <w:p w:rsidR="00B947CA" w:rsidRDefault="00B947CA" w:rsidP="00551575">
      <w:pPr>
        <w:spacing w:before="60" w:line="240" w:lineRule="auto"/>
        <w:ind w:firstLine="0"/>
        <w:jc w:val="center"/>
        <w:rPr>
          <w:rFonts w:ascii="Arial" w:hAnsi="Arial"/>
          <w:sz w:val="32"/>
          <w:szCs w:val="40"/>
          <w:lang w:val="sr-Cyrl-CS"/>
        </w:rPr>
      </w:pPr>
    </w:p>
    <w:p w:rsidR="00B947CA" w:rsidRPr="00626C4F" w:rsidRDefault="000731BC" w:rsidP="00551575">
      <w:pPr>
        <w:spacing w:before="60" w:line="240" w:lineRule="auto"/>
        <w:ind w:firstLine="0"/>
        <w:jc w:val="center"/>
        <w:rPr>
          <w:rFonts w:ascii="Arial" w:hAnsi="Arial"/>
          <w:sz w:val="40"/>
          <w:szCs w:val="40"/>
        </w:rPr>
        <w:sectPr w:rsidR="00B947CA" w:rsidRPr="00626C4F" w:rsidSect="00171186">
          <w:pgSz w:w="11907" w:h="16840" w:code="9"/>
          <w:pgMar w:top="567" w:right="567" w:bottom="567" w:left="1418" w:header="567" w:footer="567" w:gutter="0"/>
          <w:cols w:space="720"/>
          <w:titlePg/>
        </w:sectPr>
      </w:pPr>
      <w:r>
        <w:rPr>
          <w:rFonts w:ascii="Arial" w:hAnsi="Arial"/>
          <w:sz w:val="32"/>
          <w:szCs w:val="40"/>
          <w:lang w:val="sr-Cyrl-CS"/>
        </w:rPr>
        <w:t>Нови Сад, (2016</w:t>
      </w:r>
      <w:r w:rsidR="00B947CA">
        <w:rPr>
          <w:rFonts w:ascii="Arial" w:hAnsi="Arial"/>
          <w:sz w:val="32"/>
          <w:szCs w:val="40"/>
        </w:rPr>
        <w:t>)</w:t>
      </w:r>
    </w:p>
    <w:p w:rsidR="001A70CE" w:rsidRDefault="001A70CE" w:rsidP="00B947CA">
      <w:pPr>
        <w:rPr>
          <w:b/>
          <w:bCs/>
          <w:smallCaps/>
          <w:sz w:val="32"/>
        </w:rPr>
      </w:pPr>
    </w:p>
    <w:p w:rsidR="001A70CE" w:rsidRPr="00D5152A" w:rsidRDefault="00D5152A" w:rsidP="00D5152A">
      <w:pPr>
        <w:jc w:val="center"/>
        <w:rPr>
          <w:b/>
          <w:bCs/>
          <w:smallCaps/>
          <w:sz w:val="32"/>
        </w:rPr>
      </w:pPr>
      <w:r>
        <w:rPr>
          <w:b/>
          <w:bCs/>
          <w:smallCaps/>
          <w:sz w:val="32"/>
        </w:rPr>
        <w:t>Tema</w:t>
      </w:r>
    </w:p>
    <w:p w:rsidR="001A70CE" w:rsidRDefault="001A70CE" w:rsidP="00B947CA">
      <w:pPr>
        <w:rPr>
          <w:b/>
          <w:bCs/>
          <w:smallCaps/>
          <w:sz w:val="32"/>
        </w:rPr>
      </w:pPr>
    </w:p>
    <w:p w:rsidR="00EB7F00" w:rsidRDefault="00EB7F00" w:rsidP="006F49B2">
      <w:pPr>
        <w:autoSpaceDE w:val="0"/>
        <w:autoSpaceDN w:val="0"/>
        <w:adjustRightInd w:val="0"/>
        <w:spacing w:line="240" w:lineRule="auto"/>
        <w:ind w:firstLine="0"/>
        <w:rPr>
          <w:bCs/>
          <w:sz w:val="28"/>
          <w:szCs w:val="28"/>
        </w:rPr>
      </w:pPr>
    </w:p>
    <w:p w:rsidR="00D5152A" w:rsidRDefault="00FF34FC" w:rsidP="006F49B2">
      <w:pPr>
        <w:autoSpaceDE w:val="0"/>
        <w:autoSpaceDN w:val="0"/>
        <w:adjustRightInd w:val="0"/>
        <w:spacing w:line="240" w:lineRule="auto"/>
        <w:ind w:firstLine="0"/>
        <w:rPr>
          <w:bCs/>
          <w:sz w:val="28"/>
          <w:szCs w:val="28"/>
        </w:rPr>
      </w:pPr>
      <w:r>
        <w:rPr>
          <w:bCs/>
          <w:sz w:val="28"/>
          <w:szCs w:val="28"/>
        </w:rPr>
        <w:tab/>
        <w:t xml:space="preserve">Tema ovog projekta </w:t>
      </w:r>
      <w:r w:rsidR="0085195D">
        <w:rPr>
          <w:bCs/>
          <w:sz w:val="28"/>
          <w:szCs w:val="28"/>
        </w:rPr>
        <w:t>bila je poboljšanje tetrisa koji</w:t>
      </w:r>
      <w:r>
        <w:rPr>
          <w:bCs/>
          <w:sz w:val="28"/>
          <w:szCs w:val="28"/>
        </w:rPr>
        <w:t xml:space="preserve"> je bio realizovan u okviru projekta na kom su radili studenti prethodne generacije. Mi smo u okviru našeg projekta omogućili nove oblike, njihovo rotiranje</w:t>
      </w:r>
      <w:r w:rsidR="008443D9">
        <w:rPr>
          <w:bCs/>
          <w:sz w:val="28"/>
          <w:szCs w:val="28"/>
        </w:rPr>
        <w:t>, nasumično biranje različitih oblika</w:t>
      </w:r>
      <w:r>
        <w:rPr>
          <w:bCs/>
          <w:sz w:val="28"/>
          <w:szCs w:val="28"/>
        </w:rPr>
        <w:t xml:space="preserve"> kao i rešavanje niza problema koji su se pojavili sa novim oblicima.</w:t>
      </w:r>
    </w:p>
    <w:p w:rsidR="00FF34FC" w:rsidRDefault="00FF34FC" w:rsidP="006F49B2">
      <w:pPr>
        <w:autoSpaceDE w:val="0"/>
        <w:autoSpaceDN w:val="0"/>
        <w:adjustRightInd w:val="0"/>
        <w:spacing w:line="240" w:lineRule="auto"/>
        <w:ind w:firstLine="0"/>
        <w:rPr>
          <w:bCs/>
          <w:sz w:val="28"/>
          <w:szCs w:val="28"/>
        </w:rPr>
      </w:pPr>
    </w:p>
    <w:p w:rsidR="00FF34FC" w:rsidRDefault="00FF34FC" w:rsidP="006F49B2">
      <w:pPr>
        <w:autoSpaceDE w:val="0"/>
        <w:autoSpaceDN w:val="0"/>
        <w:adjustRightInd w:val="0"/>
        <w:spacing w:line="240" w:lineRule="auto"/>
        <w:ind w:firstLine="0"/>
        <w:rPr>
          <w:bCs/>
          <w:sz w:val="28"/>
          <w:szCs w:val="28"/>
        </w:rPr>
      </w:pPr>
    </w:p>
    <w:p w:rsidR="00FF34FC" w:rsidRDefault="00FF34FC" w:rsidP="00FF34FC">
      <w:pPr>
        <w:autoSpaceDE w:val="0"/>
        <w:autoSpaceDN w:val="0"/>
        <w:adjustRightInd w:val="0"/>
        <w:spacing w:line="240" w:lineRule="auto"/>
        <w:ind w:firstLine="0"/>
        <w:jc w:val="center"/>
        <w:rPr>
          <w:b/>
          <w:sz w:val="32"/>
          <w:szCs w:val="32"/>
        </w:rPr>
      </w:pPr>
      <w:r w:rsidRPr="00FF34FC">
        <w:rPr>
          <w:b/>
          <w:sz w:val="32"/>
          <w:szCs w:val="32"/>
        </w:rPr>
        <w:t>Izrada</w:t>
      </w:r>
    </w:p>
    <w:p w:rsidR="00FF34FC" w:rsidRDefault="00FF34FC" w:rsidP="00FF34FC">
      <w:pPr>
        <w:autoSpaceDE w:val="0"/>
        <w:autoSpaceDN w:val="0"/>
        <w:adjustRightInd w:val="0"/>
        <w:spacing w:line="240" w:lineRule="auto"/>
        <w:ind w:firstLine="0"/>
        <w:jc w:val="center"/>
        <w:rPr>
          <w:b/>
          <w:sz w:val="32"/>
          <w:szCs w:val="32"/>
        </w:rPr>
      </w:pPr>
    </w:p>
    <w:p w:rsidR="00FF34FC" w:rsidRDefault="00FF34FC" w:rsidP="00FF34FC">
      <w:pPr>
        <w:autoSpaceDE w:val="0"/>
        <w:autoSpaceDN w:val="0"/>
        <w:adjustRightInd w:val="0"/>
        <w:spacing w:line="240" w:lineRule="auto"/>
        <w:ind w:firstLine="0"/>
        <w:jc w:val="left"/>
        <w:rPr>
          <w:bCs/>
          <w:sz w:val="28"/>
          <w:szCs w:val="28"/>
        </w:rPr>
      </w:pPr>
      <w:r>
        <w:rPr>
          <w:bCs/>
          <w:sz w:val="28"/>
          <w:szCs w:val="28"/>
        </w:rPr>
        <w:tab/>
        <w:t xml:space="preserve">Prvo što je trebalo da uradimo bilo je proširivanje starog projekta tako da sadrži sve oblike koji se pojavljuju u igrici tetris. </w:t>
      </w:r>
    </w:p>
    <w:p w:rsidR="00FF34FC" w:rsidRDefault="00FF34FC" w:rsidP="00FF34FC">
      <w:pPr>
        <w:autoSpaceDE w:val="0"/>
        <w:autoSpaceDN w:val="0"/>
        <w:adjustRightInd w:val="0"/>
        <w:spacing w:line="240" w:lineRule="auto"/>
        <w:ind w:firstLine="0"/>
        <w:jc w:val="left"/>
        <w:rPr>
          <w:bCs/>
          <w:sz w:val="28"/>
          <w:szCs w:val="28"/>
        </w:rPr>
      </w:pPr>
    </w:p>
    <w:p w:rsidR="00EA5263" w:rsidRDefault="00EA5263" w:rsidP="00FF34FC">
      <w:pPr>
        <w:autoSpaceDE w:val="0"/>
        <w:autoSpaceDN w:val="0"/>
        <w:adjustRightInd w:val="0"/>
        <w:spacing w:line="240" w:lineRule="auto"/>
        <w:ind w:firstLine="0"/>
        <w:jc w:val="left"/>
        <w:rPr>
          <w:bCs/>
          <w:sz w:val="22"/>
          <w:szCs w:val="22"/>
        </w:rPr>
      </w:pPr>
      <w:r>
        <w:rPr>
          <w:bCs/>
          <w:noProof/>
          <w:sz w:val="28"/>
          <w:szCs w:val="28"/>
          <w:lang w:bidi="te-IN"/>
        </w:rPr>
        <w:drawing>
          <wp:inline distT="0" distB="0" distL="0" distR="0">
            <wp:extent cx="3943350" cy="2133600"/>
            <wp:effectExtent l="19050" t="0" r="0" b="0"/>
            <wp:docPr id="1" name="Picture 0" descr="tetromin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rominoes.png"/>
                    <pic:cNvPicPr/>
                  </pic:nvPicPr>
                  <pic:blipFill>
                    <a:blip r:embed="rId11"/>
                    <a:stretch>
                      <a:fillRect/>
                    </a:stretch>
                  </pic:blipFill>
                  <pic:spPr>
                    <a:xfrm>
                      <a:off x="0" y="0"/>
                      <a:ext cx="3945697" cy="2134870"/>
                    </a:xfrm>
                    <a:prstGeom prst="rect">
                      <a:avLst/>
                    </a:prstGeom>
                  </pic:spPr>
                </pic:pic>
              </a:graphicData>
            </a:graphic>
          </wp:inline>
        </w:drawing>
      </w:r>
      <w:r w:rsidRPr="00EA5263">
        <w:rPr>
          <w:bCs/>
          <w:sz w:val="22"/>
          <w:szCs w:val="22"/>
        </w:rPr>
        <w:t>(Slika 1. Oblici)</w:t>
      </w:r>
    </w:p>
    <w:p w:rsidR="008443D9" w:rsidRDefault="008443D9" w:rsidP="00FF34FC">
      <w:pPr>
        <w:autoSpaceDE w:val="0"/>
        <w:autoSpaceDN w:val="0"/>
        <w:adjustRightInd w:val="0"/>
        <w:spacing w:line="240" w:lineRule="auto"/>
        <w:ind w:firstLine="0"/>
        <w:jc w:val="left"/>
        <w:rPr>
          <w:bCs/>
          <w:sz w:val="22"/>
          <w:szCs w:val="22"/>
        </w:rPr>
      </w:pPr>
    </w:p>
    <w:p w:rsidR="00241B2E" w:rsidRDefault="008443D9" w:rsidP="00FF34FC">
      <w:pPr>
        <w:autoSpaceDE w:val="0"/>
        <w:autoSpaceDN w:val="0"/>
        <w:adjustRightInd w:val="0"/>
        <w:spacing w:line="240" w:lineRule="auto"/>
        <w:ind w:firstLine="0"/>
        <w:jc w:val="left"/>
        <w:rPr>
          <w:bCs/>
          <w:sz w:val="28"/>
          <w:szCs w:val="28"/>
        </w:rPr>
      </w:pPr>
      <w:r>
        <w:rPr>
          <w:bCs/>
          <w:sz w:val="28"/>
          <w:szCs w:val="28"/>
        </w:rPr>
        <w:tab/>
      </w:r>
    </w:p>
    <w:p w:rsidR="00241B2E" w:rsidRDefault="00241B2E" w:rsidP="00FF34FC">
      <w:pPr>
        <w:autoSpaceDE w:val="0"/>
        <w:autoSpaceDN w:val="0"/>
        <w:adjustRightInd w:val="0"/>
        <w:spacing w:line="240" w:lineRule="auto"/>
        <w:ind w:firstLine="0"/>
        <w:jc w:val="left"/>
        <w:rPr>
          <w:bCs/>
          <w:sz w:val="28"/>
          <w:szCs w:val="28"/>
        </w:rPr>
      </w:pPr>
    </w:p>
    <w:p w:rsidR="008443D9" w:rsidRDefault="00241B2E" w:rsidP="00FF34FC">
      <w:pPr>
        <w:autoSpaceDE w:val="0"/>
        <w:autoSpaceDN w:val="0"/>
        <w:adjustRightInd w:val="0"/>
        <w:spacing w:line="240" w:lineRule="auto"/>
        <w:ind w:firstLine="0"/>
        <w:jc w:val="left"/>
        <w:rPr>
          <w:bCs/>
          <w:sz w:val="28"/>
          <w:szCs w:val="28"/>
        </w:rPr>
      </w:pPr>
      <w:r>
        <w:rPr>
          <w:bCs/>
          <w:sz w:val="28"/>
          <w:szCs w:val="28"/>
        </w:rPr>
        <w:tab/>
      </w:r>
      <w:r w:rsidR="008443D9">
        <w:rPr>
          <w:bCs/>
          <w:sz w:val="28"/>
          <w:szCs w:val="28"/>
        </w:rPr>
        <w:t>Po</w:t>
      </w:r>
      <w:r w:rsidR="0085195D">
        <w:rPr>
          <w:bCs/>
          <w:sz w:val="28"/>
          <w:szCs w:val="28"/>
        </w:rPr>
        <w:t>red samog iscrtavanja različitih</w:t>
      </w:r>
      <w:r w:rsidR="008443D9">
        <w:rPr>
          <w:bCs/>
          <w:sz w:val="28"/>
          <w:szCs w:val="28"/>
        </w:rPr>
        <w:t xml:space="preserve"> oblika bilo je neophodno realizovati i njihovo nasumično odabiranje. Funkcija </w:t>
      </w:r>
      <w:r w:rsidR="008443D9" w:rsidRPr="008443D9">
        <w:rPr>
          <w:bCs/>
          <w:i/>
          <w:iCs/>
          <w:sz w:val="28"/>
          <w:szCs w:val="28"/>
        </w:rPr>
        <w:t>rand_shapes</w:t>
      </w:r>
      <w:r w:rsidR="008443D9">
        <w:rPr>
          <w:bCs/>
          <w:i/>
          <w:iCs/>
          <w:sz w:val="28"/>
          <w:szCs w:val="28"/>
        </w:rPr>
        <w:t xml:space="preserve"> </w:t>
      </w:r>
      <w:r w:rsidR="00C5610D">
        <w:rPr>
          <w:bCs/>
          <w:sz w:val="28"/>
          <w:szCs w:val="28"/>
        </w:rPr>
        <w:t>bi prvo nasumič</w:t>
      </w:r>
      <w:r w:rsidR="008443D9">
        <w:rPr>
          <w:bCs/>
          <w:sz w:val="28"/>
          <w:szCs w:val="28"/>
        </w:rPr>
        <w:t xml:space="preserve">no odabrala jedan od sedam oblika, koliko ih i postoji u igri tetris, da bi zatim prosledila koordinate funkciji </w:t>
      </w:r>
      <w:r w:rsidR="008443D9" w:rsidRPr="008443D9">
        <w:rPr>
          <w:bCs/>
          <w:i/>
          <w:iCs/>
          <w:sz w:val="28"/>
          <w:szCs w:val="28"/>
        </w:rPr>
        <w:t>draw_shape</w:t>
      </w:r>
      <w:r w:rsidR="008443D9">
        <w:rPr>
          <w:bCs/>
          <w:sz w:val="28"/>
          <w:szCs w:val="28"/>
        </w:rPr>
        <w:t xml:space="preserve"> ko</w:t>
      </w:r>
      <w:r w:rsidR="00C856C6">
        <w:rPr>
          <w:bCs/>
          <w:sz w:val="28"/>
          <w:szCs w:val="28"/>
        </w:rPr>
        <w:t>ja bi potom iscrtala odgovarajuć</w:t>
      </w:r>
      <w:r w:rsidR="008443D9">
        <w:rPr>
          <w:bCs/>
          <w:sz w:val="28"/>
          <w:szCs w:val="28"/>
        </w:rPr>
        <w:t xml:space="preserve">i oblik. </w:t>
      </w:r>
    </w:p>
    <w:p w:rsidR="00EC4503" w:rsidRDefault="00EC4503" w:rsidP="00FF34FC">
      <w:pPr>
        <w:autoSpaceDE w:val="0"/>
        <w:autoSpaceDN w:val="0"/>
        <w:adjustRightInd w:val="0"/>
        <w:spacing w:line="240" w:lineRule="auto"/>
        <w:ind w:firstLine="0"/>
        <w:jc w:val="left"/>
        <w:rPr>
          <w:bCs/>
          <w:sz w:val="28"/>
          <w:szCs w:val="28"/>
        </w:rPr>
      </w:pPr>
    </w:p>
    <w:p w:rsidR="00241B2E" w:rsidRDefault="00EC4503" w:rsidP="00FF34FC">
      <w:pPr>
        <w:autoSpaceDE w:val="0"/>
        <w:autoSpaceDN w:val="0"/>
        <w:adjustRightInd w:val="0"/>
        <w:spacing w:line="240" w:lineRule="auto"/>
        <w:ind w:firstLine="0"/>
        <w:jc w:val="left"/>
        <w:rPr>
          <w:bCs/>
          <w:sz w:val="28"/>
          <w:szCs w:val="28"/>
        </w:rPr>
      </w:pPr>
      <w:r>
        <w:rPr>
          <w:bCs/>
          <w:sz w:val="28"/>
          <w:szCs w:val="28"/>
        </w:rPr>
        <w:tab/>
      </w:r>
    </w:p>
    <w:p w:rsidR="00EC4503" w:rsidRDefault="00241B2E" w:rsidP="00FF34FC">
      <w:pPr>
        <w:autoSpaceDE w:val="0"/>
        <w:autoSpaceDN w:val="0"/>
        <w:adjustRightInd w:val="0"/>
        <w:spacing w:line="240" w:lineRule="auto"/>
        <w:ind w:firstLine="0"/>
        <w:jc w:val="left"/>
        <w:rPr>
          <w:bCs/>
          <w:sz w:val="28"/>
          <w:szCs w:val="28"/>
        </w:rPr>
      </w:pPr>
      <w:r>
        <w:rPr>
          <w:bCs/>
          <w:sz w:val="28"/>
          <w:szCs w:val="28"/>
        </w:rPr>
        <w:tab/>
      </w:r>
      <w:r w:rsidR="00EC4503">
        <w:rPr>
          <w:bCs/>
          <w:sz w:val="28"/>
          <w:szCs w:val="28"/>
        </w:rPr>
        <w:t>Rotaci</w:t>
      </w:r>
      <w:r>
        <w:rPr>
          <w:bCs/>
          <w:sz w:val="28"/>
          <w:szCs w:val="28"/>
        </w:rPr>
        <w:t>ja oblika je svakako bila najtež</w:t>
      </w:r>
      <w:r w:rsidR="00EC4503">
        <w:rPr>
          <w:bCs/>
          <w:sz w:val="28"/>
          <w:szCs w:val="28"/>
        </w:rPr>
        <w:t>i deo ovog projekta. Pre same rot</w:t>
      </w:r>
      <w:r>
        <w:rPr>
          <w:bCs/>
          <w:sz w:val="28"/>
          <w:szCs w:val="28"/>
        </w:rPr>
        <w:t>a</w:t>
      </w:r>
      <w:r w:rsidR="00EC4503">
        <w:rPr>
          <w:bCs/>
          <w:sz w:val="28"/>
          <w:szCs w:val="28"/>
        </w:rPr>
        <w:t xml:space="preserve">cije bilo je neophodno proveriti da li je to uopšte moguce ostvariti, odnosno da li </w:t>
      </w:r>
      <w:r w:rsidR="002D1D4E">
        <w:rPr>
          <w:bCs/>
          <w:sz w:val="28"/>
          <w:szCs w:val="28"/>
        </w:rPr>
        <w:t>su nove pozicije na koje treba iscrtati delove rotiranog oblika slobodne. Ukoliko</w:t>
      </w:r>
      <w:r>
        <w:rPr>
          <w:bCs/>
          <w:sz w:val="28"/>
          <w:szCs w:val="28"/>
        </w:rPr>
        <w:t xml:space="preserve"> te pozicije</w:t>
      </w:r>
      <w:r w:rsidR="002D1D4E">
        <w:rPr>
          <w:bCs/>
          <w:sz w:val="28"/>
          <w:szCs w:val="28"/>
        </w:rPr>
        <w:t xml:space="preserve"> jesu slobodne oblik bi</w:t>
      </w:r>
      <w:r w:rsidR="0085195D">
        <w:rPr>
          <w:bCs/>
          <w:sz w:val="28"/>
          <w:szCs w:val="28"/>
        </w:rPr>
        <w:t xml:space="preserve"> bio</w:t>
      </w:r>
      <w:r w:rsidR="002D1D4E">
        <w:rPr>
          <w:bCs/>
          <w:sz w:val="28"/>
          <w:szCs w:val="28"/>
        </w:rPr>
        <w:t xml:space="preserve"> rotiran. Funkcija u kojoj je realizovana rotacija je </w:t>
      </w:r>
      <w:r w:rsidR="002D1D4E" w:rsidRPr="002D1D4E">
        <w:rPr>
          <w:bCs/>
          <w:i/>
          <w:iCs/>
          <w:sz w:val="28"/>
          <w:szCs w:val="28"/>
        </w:rPr>
        <w:t>rotate_shapes</w:t>
      </w:r>
      <w:r w:rsidR="002D1D4E">
        <w:rPr>
          <w:bCs/>
          <w:sz w:val="28"/>
          <w:szCs w:val="28"/>
        </w:rPr>
        <w:t>.</w:t>
      </w:r>
      <w:r w:rsidR="0085195D">
        <w:rPr>
          <w:bCs/>
          <w:sz w:val="28"/>
          <w:szCs w:val="28"/>
        </w:rPr>
        <w:t xml:space="preserve"> Ono sto je samu rotaciju</w:t>
      </w:r>
      <w:r>
        <w:rPr>
          <w:bCs/>
          <w:sz w:val="28"/>
          <w:szCs w:val="28"/>
        </w:rPr>
        <w:t xml:space="preserve"> dodatno</w:t>
      </w:r>
      <w:r w:rsidR="0085195D">
        <w:rPr>
          <w:bCs/>
          <w:sz w:val="28"/>
          <w:szCs w:val="28"/>
        </w:rPr>
        <w:t xml:space="preserve"> zakomplikovalo </w:t>
      </w:r>
      <w:r>
        <w:rPr>
          <w:bCs/>
          <w:sz w:val="28"/>
          <w:szCs w:val="28"/>
        </w:rPr>
        <w:t>jeste to š</w:t>
      </w:r>
      <w:r w:rsidR="0085195D">
        <w:rPr>
          <w:bCs/>
          <w:sz w:val="28"/>
          <w:szCs w:val="28"/>
        </w:rPr>
        <w:t xml:space="preserve">to su funkcije za pomeranje oblika morale biti dodatno proširene kako bi pomerale svaki deo oblika i nakon rotacije. </w:t>
      </w:r>
    </w:p>
    <w:p w:rsidR="002D1D4E" w:rsidRDefault="002D1D4E" w:rsidP="00FF34FC">
      <w:pPr>
        <w:autoSpaceDE w:val="0"/>
        <w:autoSpaceDN w:val="0"/>
        <w:adjustRightInd w:val="0"/>
        <w:spacing w:line="240" w:lineRule="auto"/>
        <w:ind w:firstLine="0"/>
        <w:jc w:val="left"/>
        <w:rPr>
          <w:bCs/>
          <w:sz w:val="28"/>
          <w:szCs w:val="28"/>
        </w:rPr>
      </w:pPr>
    </w:p>
    <w:p w:rsidR="00241B2E" w:rsidRDefault="0085195D" w:rsidP="00FF34FC">
      <w:pPr>
        <w:autoSpaceDE w:val="0"/>
        <w:autoSpaceDN w:val="0"/>
        <w:adjustRightInd w:val="0"/>
        <w:spacing w:line="240" w:lineRule="auto"/>
        <w:ind w:firstLine="0"/>
        <w:jc w:val="left"/>
        <w:rPr>
          <w:bCs/>
          <w:sz w:val="28"/>
          <w:szCs w:val="28"/>
        </w:rPr>
      </w:pPr>
      <w:r>
        <w:rPr>
          <w:bCs/>
          <w:sz w:val="28"/>
          <w:szCs w:val="28"/>
        </w:rPr>
        <w:lastRenderedPageBreak/>
        <w:tab/>
      </w:r>
    </w:p>
    <w:p w:rsidR="00241B2E" w:rsidRDefault="00241B2E" w:rsidP="00FF34FC">
      <w:pPr>
        <w:autoSpaceDE w:val="0"/>
        <w:autoSpaceDN w:val="0"/>
        <w:adjustRightInd w:val="0"/>
        <w:spacing w:line="240" w:lineRule="auto"/>
        <w:ind w:firstLine="0"/>
        <w:jc w:val="left"/>
        <w:rPr>
          <w:bCs/>
          <w:sz w:val="28"/>
          <w:szCs w:val="28"/>
        </w:rPr>
      </w:pPr>
    </w:p>
    <w:p w:rsidR="00241B2E" w:rsidRDefault="00241B2E" w:rsidP="00FF34FC">
      <w:pPr>
        <w:autoSpaceDE w:val="0"/>
        <w:autoSpaceDN w:val="0"/>
        <w:adjustRightInd w:val="0"/>
        <w:spacing w:line="240" w:lineRule="auto"/>
        <w:ind w:firstLine="0"/>
        <w:jc w:val="left"/>
        <w:rPr>
          <w:bCs/>
          <w:sz w:val="28"/>
          <w:szCs w:val="28"/>
        </w:rPr>
      </w:pPr>
    </w:p>
    <w:p w:rsidR="002D1D4E" w:rsidRDefault="00241B2E" w:rsidP="00FF34FC">
      <w:pPr>
        <w:autoSpaceDE w:val="0"/>
        <w:autoSpaceDN w:val="0"/>
        <w:adjustRightInd w:val="0"/>
        <w:spacing w:line="240" w:lineRule="auto"/>
        <w:ind w:firstLine="0"/>
        <w:jc w:val="left"/>
        <w:rPr>
          <w:bCs/>
          <w:sz w:val="28"/>
          <w:szCs w:val="28"/>
        </w:rPr>
      </w:pPr>
      <w:r>
        <w:rPr>
          <w:bCs/>
          <w:sz w:val="28"/>
          <w:szCs w:val="28"/>
        </w:rPr>
        <w:tab/>
      </w:r>
      <w:r w:rsidR="0085195D">
        <w:rPr>
          <w:bCs/>
          <w:sz w:val="28"/>
          <w:szCs w:val="28"/>
        </w:rPr>
        <w:t>Funkcija koj</w:t>
      </w:r>
      <w:r>
        <w:rPr>
          <w:bCs/>
          <w:sz w:val="28"/>
          <w:szCs w:val="28"/>
        </w:rPr>
        <w:t>a je omogucila da se oblici spuš</w:t>
      </w:r>
      <w:r w:rsidR="0085195D">
        <w:rPr>
          <w:bCs/>
          <w:sz w:val="28"/>
          <w:szCs w:val="28"/>
        </w:rPr>
        <w:t>taju</w:t>
      </w:r>
      <w:r>
        <w:rPr>
          <w:bCs/>
          <w:sz w:val="28"/>
          <w:szCs w:val="28"/>
        </w:rPr>
        <w:t>,</w:t>
      </w:r>
      <w:r w:rsidR="0085195D">
        <w:rPr>
          <w:bCs/>
          <w:sz w:val="28"/>
          <w:szCs w:val="28"/>
        </w:rPr>
        <w:t xml:space="preserve"> dokle je to moguće</w:t>
      </w:r>
      <w:r>
        <w:rPr>
          <w:bCs/>
          <w:sz w:val="28"/>
          <w:szCs w:val="28"/>
        </w:rPr>
        <w:t>,</w:t>
      </w:r>
      <w:r w:rsidR="0085195D">
        <w:rPr>
          <w:bCs/>
          <w:sz w:val="28"/>
          <w:szCs w:val="28"/>
        </w:rPr>
        <w:t xml:space="preserve"> je </w:t>
      </w:r>
      <w:r w:rsidR="0085195D" w:rsidRPr="0085195D">
        <w:rPr>
          <w:bCs/>
          <w:i/>
          <w:iCs/>
          <w:sz w:val="28"/>
          <w:szCs w:val="28"/>
        </w:rPr>
        <w:t>move_shapes</w:t>
      </w:r>
      <w:r w:rsidR="0085195D">
        <w:rPr>
          <w:bCs/>
          <w:sz w:val="28"/>
          <w:szCs w:val="28"/>
        </w:rPr>
        <w:t xml:space="preserve">, dok njihovo pomeranje levo, odnosno desno, u zavisnosti od pritisnutog dugmeta, je realizovano funkcijom  </w:t>
      </w:r>
      <w:r w:rsidR="0085195D" w:rsidRPr="0085195D">
        <w:rPr>
          <w:bCs/>
          <w:i/>
          <w:iCs/>
          <w:sz w:val="28"/>
          <w:szCs w:val="28"/>
        </w:rPr>
        <w:t>move_shapes</w:t>
      </w:r>
      <w:r w:rsidR="0085195D">
        <w:rPr>
          <w:bCs/>
          <w:i/>
          <w:iCs/>
          <w:sz w:val="28"/>
          <w:szCs w:val="28"/>
        </w:rPr>
        <w:t>_sideways.</w:t>
      </w:r>
    </w:p>
    <w:p w:rsidR="00241B2E" w:rsidRDefault="0085195D" w:rsidP="00FF34FC">
      <w:pPr>
        <w:autoSpaceDE w:val="0"/>
        <w:autoSpaceDN w:val="0"/>
        <w:adjustRightInd w:val="0"/>
        <w:spacing w:line="240" w:lineRule="auto"/>
        <w:ind w:firstLine="0"/>
        <w:jc w:val="left"/>
        <w:rPr>
          <w:bCs/>
          <w:sz w:val="28"/>
          <w:szCs w:val="28"/>
        </w:rPr>
      </w:pPr>
      <w:r>
        <w:rPr>
          <w:bCs/>
          <w:sz w:val="28"/>
          <w:szCs w:val="28"/>
        </w:rPr>
        <w:tab/>
      </w:r>
    </w:p>
    <w:p w:rsidR="00241B2E" w:rsidRDefault="00241B2E" w:rsidP="00FF34FC">
      <w:pPr>
        <w:autoSpaceDE w:val="0"/>
        <w:autoSpaceDN w:val="0"/>
        <w:adjustRightInd w:val="0"/>
        <w:spacing w:line="240" w:lineRule="auto"/>
        <w:ind w:firstLine="0"/>
        <w:jc w:val="left"/>
        <w:rPr>
          <w:bCs/>
          <w:sz w:val="28"/>
          <w:szCs w:val="28"/>
        </w:rPr>
      </w:pPr>
      <w:r>
        <w:rPr>
          <w:bCs/>
          <w:sz w:val="28"/>
          <w:szCs w:val="28"/>
        </w:rPr>
        <w:tab/>
      </w:r>
    </w:p>
    <w:p w:rsidR="0085195D" w:rsidRDefault="00241B2E" w:rsidP="00FF34FC">
      <w:pPr>
        <w:autoSpaceDE w:val="0"/>
        <w:autoSpaceDN w:val="0"/>
        <w:adjustRightInd w:val="0"/>
        <w:spacing w:line="240" w:lineRule="auto"/>
        <w:ind w:firstLine="0"/>
        <w:jc w:val="left"/>
        <w:rPr>
          <w:bCs/>
          <w:sz w:val="28"/>
          <w:szCs w:val="28"/>
        </w:rPr>
      </w:pPr>
      <w:r>
        <w:rPr>
          <w:bCs/>
          <w:sz w:val="28"/>
          <w:szCs w:val="28"/>
        </w:rPr>
        <w:tab/>
      </w:r>
      <w:r w:rsidR="004A2C24">
        <w:rPr>
          <w:bCs/>
          <w:sz w:val="28"/>
          <w:szCs w:val="28"/>
        </w:rPr>
        <w:t>Na E2LP platformi korišćeno je pet dugmadi za kontrolisanje ove igre. Gornje dugme služi sa rotaciju oblika, dugmad sa strane pomeraju oblike levo ili des</w:t>
      </w:r>
      <w:r>
        <w:rPr>
          <w:bCs/>
          <w:sz w:val="28"/>
          <w:szCs w:val="28"/>
        </w:rPr>
        <w:t>no. Pritiskom na srednje dugme</w:t>
      </w:r>
      <w:r w:rsidR="004A2C24">
        <w:rPr>
          <w:bCs/>
          <w:sz w:val="28"/>
          <w:szCs w:val="28"/>
        </w:rPr>
        <w:t xml:space="preserve"> spuštanje oblika bi se ubrzalo</w:t>
      </w:r>
      <w:r>
        <w:rPr>
          <w:bCs/>
          <w:sz w:val="28"/>
          <w:szCs w:val="28"/>
        </w:rPr>
        <w:t>,</w:t>
      </w:r>
      <w:r w:rsidR="004A2C24">
        <w:rPr>
          <w:bCs/>
          <w:sz w:val="28"/>
          <w:szCs w:val="28"/>
        </w:rPr>
        <w:t xml:space="preserve"> dok pritiskom na dugme ispod se započinje nova igra.</w:t>
      </w:r>
    </w:p>
    <w:p w:rsidR="004A2C24" w:rsidRDefault="004A2C24" w:rsidP="00FF34FC">
      <w:pPr>
        <w:autoSpaceDE w:val="0"/>
        <w:autoSpaceDN w:val="0"/>
        <w:adjustRightInd w:val="0"/>
        <w:spacing w:line="240" w:lineRule="auto"/>
        <w:ind w:firstLine="0"/>
        <w:jc w:val="left"/>
        <w:rPr>
          <w:bCs/>
          <w:sz w:val="28"/>
          <w:szCs w:val="28"/>
        </w:rPr>
      </w:pPr>
    </w:p>
    <w:p w:rsidR="00241B2E" w:rsidRDefault="00241B2E" w:rsidP="00FF34FC">
      <w:pPr>
        <w:autoSpaceDE w:val="0"/>
        <w:autoSpaceDN w:val="0"/>
        <w:adjustRightInd w:val="0"/>
        <w:spacing w:line="240" w:lineRule="auto"/>
        <w:ind w:firstLine="0"/>
        <w:jc w:val="left"/>
        <w:rPr>
          <w:bCs/>
          <w:sz w:val="28"/>
          <w:szCs w:val="28"/>
        </w:rPr>
      </w:pPr>
    </w:p>
    <w:p w:rsidR="00241B2E" w:rsidRDefault="00241B2E" w:rsidP="00FF34FC">
      <w:pPr>
        <w:autoSpaceDE w:val="0"/>
        <w:autoSpaceDN w:val="0"/>
        <w:adjustRightInd w:val="0"/>
        <w:spacing w:line="240" w:lineRule="auto"/>
        <w:ind w:firstLine="0"/>
        <w:jc w:val="left"/>
        <w:rPr>
          <w:bCs/>
          <w:sz w:val="28"/>
          <w:szCs w:val="28"/>
        </w:rPr>
      </w:pPr>
    </w:p>
    <w:p w:rsidR="004A2C24" w:rsidRPr="004A2C24" w:rsidRDefault="004A2C24" w:rsidP="00FF34FC">
      <w:pPr>
        <w:autoSpaceDE w:val="0"/>
        <w:autoSpaceDN w:val="0"/>
        <w:adjustRightInd w:val="0"/>
        <w:spacing w:line="240" w:lineRule="auto"/>
        <w:ind w:firstLine="0"/>
        <w:jc w:val="left"/>
        <w:rPr>
          <w:bCs/>
          <w:sz w:val="22"/>
          <w:szCs w:val="22"/>
        </w:rPr>
      </w:pPr>
      <w:r>
        <w:rPr>
          <w:bCs/>
          <w:noProof/>
          <w:sz w:val="28"/>
          <w:szCs w:val="28"/>
          <w:lang w:bidi="te-IN"/>
        </w:rPr>
        <w:drawing>
          <wp:inline distT="0" distB="0" distL="0" distR="0">
            <wp:extent cx="2438400" cy="1047750"/>
            <wp:effectExtent l="19050" t="0" r="0" b="0"/>
            <wp:docPr id="2" name="Pictur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2"/>
                    <a:stretch>
                      <a:fillRect/>
                    </a:stretch>
                  </pic:blipFill>
                  <pic:spPr>
                    <a:xfrm>
                      <a:off x="0" y="0"/>
                      <a:ext cx="2438400" cy="1047750"/>
                    </a:xfrm>
                    <a:prstGeom prst="rect">
                      <a:avLst/>
                    </a:prstGeom>
                  </pic:spPr>
                </pic:pic>
              </a:graphicData>
            </a:graphic>
          </wp:inline>
        </w:drawing>
      </w:r>
      <w:r>
        <w:rPr>
          <w:bCs/>
          <w:sz w:val="22"/>
          <w:szCs w:val="22"/>
        </w:rPr>
        <w:t>(Slika 2. Dugmad za kontrolu igre)</w:t>
      </w:r>
    </w:p>
    <w:p w:rsidR="008443D9" w:rsidRDefault="008443D9" w:rsidP="00FF34FC">
      <w:pPr>
        <w:autoSpaceDE w:val="0"/>
        <w:autoSpaceDN w:val="0"/>
        <w:adjustRightInd w:val="0"/>
        <w:spacing w:line="240" w:lineRule="auto"/>
        <w:ind w:firstLine="0"/>
        <w:jc w:val="left"/>
        <w:rPr>
          <w:bCs/>
          <w:sz w:val="28"/>
          <w:szCs w:val="28"/>
        </w:rPr>
      </w:pPr>
    </w:p>
    <w:p w:rsidR="00241B2E" w:rsidRDefault="00EC4503" w:rsidP="00FF34FC">
      <w:pPr>
        <w:autoSpaceDE w:val="0"/>
        <w:autoSpaceDN w:val="0"/>
        <w:adjustRightInd w:val="0"/>
        <w:spacing w:line="240" w:lineRule="auto"/>
        <w:ind w:firstLine="0"/>
        <w:jc w:val="left"/>
        <w:rPr>
          <w:bCs/>
          <w:sz w:val="28"/>
          <w:szCs w:val="28"/>
        </w:rPr>
      </w:pPr>
      <w:r>
        <w:rPr>
          <w:bCs/>
          <w:sz w:val="28"/>
          <w:szCs w:val="28"/>
        </w:rPr>
        <w:tab/>
      </w:r>
    </w:p>
    <w:p w:rsidR="00241B2E" w:rsidRDefault="00241B2E" w:rsidP="00FF34FC">
      <w:pPr>
        <w:autoSpaceDE w:val="0"/>
        <w:autoSpaceDN w:val="0"/>
        <w:adjustRightInd w:val="0"/>
        <w:spacing w:line="240" w:lineRule="auto"/>
        <w:ind w:firstLine="0"/>
        <w:jc w:val="left"/>
        <w:rPr>
          <w:bCs/>
          <w:sz w:val="28"/>
          <w:szCs w:val="28"/>
        </w:rPr>
      </w:pPr>
    </w:p>
    <w:p w:rsidR="008443D9" w:rsidRDefault="00241B2E" w:rsidP="00FF34FC">
      <w:pPr>
        <w:autoSpaceDE w:val="0"/>
        <w:autoSpaceDN w:val="0"/>
        <w:adjustRightInd w:val="0"/>
        <w:spacing w:line="240" w:lineRule="auto"/>
        <w:ind w:firstLine="0"/>
        <w:jc w:val="left"/>
        <w:rPr>
          <w:bCs/>
          <w:sz w:val="28"/>
          <w:szCs w:val="28"/>
        </w:rPr>
      </w:pPr>
      <w:r>
        <w:rPr>
          <w:bCs/>
          <w:sz w:val="28"/>
          <w:szCs w:val="28"/>
        </w:rPr>
        <w:tab/>
      </w:r>
      <w:r w:rsidR="008443D9">
        <w:rPr>
          <w:bCs/>
          <w:sz w:val="28"/>
          <w:szCs w:val="28"/>
        </w:rPr>
        <w:t>Ceo ekran je posmatran kao jedna matrica t</w:t>
      </w:r>
      <w:r w:rsidR="00EC4503">
        <w:rPr>
          <w:bCs/>
          <w:sz w:val="28"/>
          <w:szCs w:val="28"/>
        </w:rPr>
        <w:t>ako da se unapred znalo gde ć</w:t>
      </w:r>
      <w:r w:rsidR="008443D9">
        <w:rPr>
          <w:bCs/>
          <w:sz w:val="28"/>
          <w:szCs w:val="28"/>
        </w:rPr>
        <w:t>e biti iscrtan odre</w:t>
      </w:r>
      <w:r w:rsidR="00C5610D">
        <w:rPr>
          <w:bCs/>
          <w:sz w:val="28"/>
          <w:szCs w:val="28"/>
        </w:rPr>
        <w:t>đ</w:t>
      </w:r>
      <w:r w:rsidR="008443D9">
        <w:rPr>
          <w:bCs/>
          <w:sz w:val="28"/>
          <w:szCs w:val="28"/>
        </w:rPr>
        <w:t>eni deo oblika.</w:t>
      </w:r>
      <w:r w:rsidR="00EC4503">
        <w:rPr>
          <w:bCs/>
          <w:sz w:val="28"/>
          <w:szCs w:val="28"/>
        </w:rPr>
        <w:t xml:space="preserve"> Neki delovi te matrice su permanentno bili popunjeni određenim vrednostima koje se ne menjaju, kao što su na primer mesto gde se ispisuje rezultat ili sam naziv igre, dok su ostali delovi morali biti stalno proveravani, pražnjeni i punjeni odre</w:t>
      </w:r>
      <w:r w:rsidR="00C5610D">
        <w:rPr>
          <w:bCs/>
          <w:sz w:val="28"/>
          <w:szCs w:val="28"/>
        </w:rPr>
        <w:t>đ</w:t>
      </w:r>
      <w:r w:rsidR="00EC4503">
        <w:rPr>
          <w:bCs/>
          <w:sz w:val="28"/>
          <w:szCs w:val="28"/>
        </w:rPr>
        <w:t>enim vrednostima u zavisnosti do kog stadijuma je igra došla.</w:t>
      </w:r>
      <w:r w:rsidR="008443D9">
        <w:rPr>
          <w:bCs/>
          <w:sz w:val="28"/>
          <w:szCs w:val="28"/>
        </w:rPr>
        <w:t xml:space="preserve"> Tako</w:t>
      </w:r>
      <w:r w:rsidR="00EC4503">
        <w:rPr>
          <w:bCs/>
          <w:sz w:val="28"/>
          <w:szCs w:val="28"/>
        </w:rPr>
        <w:t>đ</w:t>
      </w:r>
      <w:r w:rsidR="008443D9">
        <w:rPr>
          <w:bCs/>
          <w:sz w:val="28"/>
          <w:szCs w:val="28"/>
        </w:rPr>
        <w:t>e, rad sa matricom omogucio nam je i da relativno lako proverimo koja linija je puna kako bi se ona izbrisala</w:t>
      </w:r>
      <w:r w:rsidR="0085195D">
        <w:rPr>
          <w:bCs/>
          <w:sz w:val="28"/>
          <w:szCs w:val="28"/>
        </w:rPr>
        <w:t>,</w:t>
      </w:r>
      <w:r w:rsidR="00EC4503">
        <w:rPr>
          <w:bCs/>
          <w:sz w:val="28"/>
          <w:szCs w:val="28"/>
        </w:rPr>
        <w:t xml:space="preserve"> ono što se nalazi iznad nje spusteno</w:t>
      </w:r>
      <w:r w:rsidR="0085195D">
        <w:rPr>
          <w:bCs/>
          <w:sz w:val="28"/>
          <w:szCs w:val="28"/>
        </w:rPr>
        <w:t>,</w:t>
      </w:r>
      <w:r w:rsidR="008443D9">
        <w:rPr>
          <w:bCs/>
          <w:sz w:val="28"/>
          <w:szCs w:val="28"/>
        </w:rPr>
        <w:t xml:space="preserve"> a rezultat bio povecan za određenu vrednost. Ovaj deo je implementovan u funkciji </w:t>
      </w:r>
      <w:r w:rsidR="008443D9" w:rsidRPr="008443D9">
        <w:rPr>
          <w:bCs/>
          <w:i/>
          <w:iCs/>
          <w:sz w:val="28"/>
          <w:szCs w:val="28"/>
        </w:rPr>
        <w:t>check_score</w:t>
      </w:r>
      <w:r w:rsidR="008443D9">
        <w:rPr>
          <w:bCs/>
          <w:sz w:val="28"/>
          <w:szCs w:val="28"/>
        </w:rPr>
        <w:t>.</w:t>
      </w:r>
    </w:p>
    <w:p w:rsidR="00241B2E" w:rsidRDefault="00241B2E" w:rsidP="00FF34FC">
      <w:pPr>
        <w:autoSpaceDE w:val="0"/>
        <w:autoSpaceDN w:val="0"/>
        <w:adjustRightInd w:val="0"/>
        <w:spacing w:line="240" w:lineRule="auto"/>
        <w:ind w:firstLine="0"/>
        <w:jc w:val="left"/>
        <w:rPr>
          <w:bCs/>
          <w:sz w:val="28"/>
          <w:szCs w:val="28"/>
        </w:rPr>
      </w:pPr>
    </w:p>
    <w:p w:rsidR="00E2629D" w:rsidRDefault="00E2629D" w:rsidP="00FF34FC">
      <w:pPr>
        <w:autoSpaceDE w:val="0"/>
        <w:autoSpaceDN w:val="0"/>
        <w:adjustRightInd w:val="0"/>
        <w:spacing w:line="240" w:lineRule="auto"/>
        <w:ind w:firstLine="0"/>
        <w:jc w:val="left"/>
        <w:rPr>
          <w:bCs/>
          <w:sz w:val="28"/>
          <w:szCs w:val="28"/>
        </w:rPr>
      </w:pPr>
    </w:p>
    <w:p w:rsidR="00E2629D" w:rsidRDefault="00241B2E" w:rsidP="00FF34FC">
      <w:pPr>
        <w:autoSpaceDE w:val="0"/>
        <w:autoSpaceDN w:val="0"/>
        <w:adjustRightInd w:val="0"/>
        <w:spacing w:line="240" w:lineRule="auto"/>
        <w:ind w:firstLine="0"/>
        <w:jc w:val="left"/>
        <w:rPr>
          <w:bCs/>
          <w:sz w:val="28"/>
          <w:szCs w:val="28"/>
        </w:rPr>
      </w:pPr>
      <w:r>
        <w:rPr>
          <w:bCs/>
          <w:sz w:val="28"/>
          <w:szCs w:val="28"/>
        </w:rPr>
        <w:tab/>
      </w:r>
      <w:r w:rsidR="00E2629D">
        <w:rPr>
          <w:bCs/>
          <w:sz w:val="28"/>
          <w:szCs w:val="28"/>
        </w:rPr>
        <w:t xml:space="preserve">Na početku svake igre bi preko celog ekrana bilo ispisano </w:t>
      </w:r>
      <w:r w:rsidR="00E2629D" w:rsidRPr="00E2629D">
        <w:rPr>
          <w:bCs/>
          <w:i/>
          <w:iCs/>
          <w:sz w:val="28"/>
          <w:szCs w:val="28"/>
        </w:rPr>
        <w:t>NEW GAME</w:t>
      </w:r>
      <w:r w:rsidR="00E2629D">
        <w:rPr>
          <w:bCs/>
          <w:sz w:val="28"/>
          <w:szCs w:val="28"/>
        </w:rPr>
        <w:t xml:space="preserve">, posle cega bi počela igra, a na kraju </w:t>
      </w:r>
      <w:r w:rsidR="00E2629D" w:rsidRPr="00E2629D">
        <w:rPr>
          <w:bCs/>
          <w:i/>
          <w:iCs/>
          <w:sz w:val="28"/>
          <w:szCs w:val="28"/>
        </w:rPr>
        <w:t>GAME OVER</w:t>
      </w:r>
      <w:r w:rsidR="00E2629D">
        <w:rPr>
          <w:bCs/>
          <w:sz w:val="28"/>
          <w:szCs w:val="28"/>
        </w:rPr>
        <w:t>. Nakon svake završene igre</w:t>
      </w:r>
      <w:r w:rsidR="0085195D">
        <w:rPr>
          <w:bCs/>
          <w:sz w:val="28"/>
          <w:szCs w:val="28"/>
        </w:rPr>
        <w:t xml:space="preserve"> postoji mogućnost da </w:t>
      </w:r>
      <w:r w:rsidR="00E2629D">
        <w:rPr>
          <w:bCs/>
          <w:sz w:val="28"/>
          <w:szCs w:val="28"/>
        </w:rPr>
        <w:t xml:space="preserve"> pritiskom </w:t>
      </w:r>
      <w:r w:rsidR="0085195D">
        <w:rPr>
          <w:bCs/>
          <w:sz w:val="28"/>
          <w:szCs w:val="28"/>
        </w:rPr>
        <w:t>na</w:t>
      </w:r>
      <w:r w:rsidR="00E2629D">
        <w:rPr>
          <w:bCs/>
          <w:sz w:val="28"/>
          <w:szCs w:val="28"/>
        </w:rPr>
        <w:t xml:space="preserve"> dugme </w:t>
      </w:r>
      <w:r w:rsidR="0085195D">
        <w:rPr>
          <w:bCs/>
          <w:sz w:val="28"/>
          <w:szCs w:val="28"/>
        </w:rPr>
        <w:t>bude</w:t>
      </w:r>
      <w:r w:rsidR="00E2629D">
        <w:rPr>
          <w:bCs/>
          <w:sz w:val="28"/>
          <w:szCs w:val="28"/>
        </w:rPr>
        <w:t xml:space="preserve"> započeta nova</w:t>
      </w:r>
      <w:r w:rsidR="0085195D">
        <w:rPr>
          <w:bCs/>
          <w:sz w:val="28"/>
          <w:szCs w:val="28"/>
        </w:rPr>
        <w:t xml:space="preserve"> igra</w:t>
      </w:r>
      <w:r w:rsidR="00E2629D">
        <w:rPr>
          <w:bCs/>
          <w:sz w:val="28"/>
          <w:szCs w:val="28"/>
        </w:rPr>
        <w:t>.</w:t>
      </w:r>
    </w:p>
    <w:p w:rsidR="008443D9" w:rsidRDefault="008443D9" w:rsidP="00FF34FC">
      <w:pPr>
        <w:autoSpaceDE w:val="0"/>
        <w:autoSpaceDN w:val="0"/>
        <w:adjustRightInd w:val="0"/>
        <w:spacing w:line="240" w:lineRule="auto"/>
        <w:ind w:firstLine="0"/>
        <w:jc w:val="left"/>
        <w:rPr>
          <w:bCs/>
          <w:sz w:val="28"/>
          <w:szCs w:val="28"/>
        </w:rPr>
      </w:pPr>
    </w:p>
    <w:p w:rsidR="008443D9" w:rsidRPr="008443D9" w:rsidRDefault="008443D9" w:rsidP="00FF34FC">
      <w:pPr>
        <w:autoSpaceDE w:val="0"/>
        <w:autoSpaceDN w:val="0"/>
        <w:adjustRightInd w:val="0"/>
        <w:spacing w:line="240" w:lineRule="auto"/>
        <w:ind w:firstLine="0"/>
        <w:jc w:val="left"/>
        <w:rPr>
          <w:bCs/>
          <w:sz w:val="28"/>
          <w:szCs w:val="28"/>
        </w:rPr>
      </w:pPr>
      <w:r>
        <w:rPr>
          <w:bCs/>
          <w:sz w:val="28"/>
          <w:szCs w:val="28"/>
        </w:rPr>
        <w:tab/>
      </w:r>
    </w:p>
    <w:sectPr w:rsidR="008443D9" w:rsidRPr="008443D9" w:rsidSect="00D07E91">
      <w:headerReference w:type="default" r:id="rId13"/>
      <w:pgSz w:w="11907" w:h="16840" w:code="9"/>
      <w:pgMar w:top="1134" w:right="851" w:bottom="1134" w:left="1701" w:header="567" w:footer="567"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11DC" w:rsidRDefault="000111DC">
      <w:r>
        <w:separator/>
      </w:r>
    </w:p>
  </w:endnote>
  <w:endnote w:type="continuationSeparator" w:id="1">
    <w:p w:rsidR="000111DC" w:rsidRDefault="000111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11DC" w:rsidRDefault="000111DC">
      <w:r>
        <w:separator/>
      </w:r>
    </w:p>
  </w:footnote>
  <w:footnote w:type="continuationSeparator" w:id="1">
    <w:p w:rsidR="000111DC" w:rsidRDefault="000111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33D" w:rsidRDefault="00BF033D" w:rsidP="00AD67BD">
    <w:pPr>
      <w:pStyle w:val="Header"/>
      <w:pBdr>
        <w:bottom w:val="single" w:sz="4" w:space="1" w:color="auto"/>
      </w:pBdr>
      <w:tabs>
        <w:tab w:val="clear" w:pos="4320"/>
        <w:tab w:val="clear" w:pos="8640"/>
        <w:tab w:val="center" w:pos="4678"/>
        <w:tab w:val="right" w:pos="9356"/>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7ACF"/>
    <w:multiLevelType w:val="hybridMultilevel"/>
    <w:tmpl w:val="03AAFA98"/>
    <w:lvl w:ilvl="0" w:tplc="99C0EE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4AD689C"/>
    <w:multiLevelType w:val="multilevel"/>
    <w:tmpl w:val="8682CDF6"/>
    <w:lvl w:ilvl="0">
      <w:start w:val="1"/>
      <w:numFmt w:val="decimal"/>
      <w:pStyle w:val="Heading1"/>
      <w:lvlText w:val="%1."/>
      <w:lvlJc w:val="left"/>
      <w:pPr>
        <w:tabs>
          <w:tab w:val="num" w:pos="5310"/>
        </w:tabs>
        <w:ind w:left="4950" w:firstLine="0"/>
      </w:pPr>
      <w:rPr>
        <w:rFonts w:hint="default"/>
      </w:rPr>
    </w:lvl>
    <w:lvl w:ilvl="1">
      <w:start w:val="1"/>
      <w:numFmt w:val="decimal"/>
      <w:pStyle w:val="Heading2"/>
      <w:lvlText w:val="%1.%2"/>
      <w:lvlJc w:val="left"/>
      <w:pPr>
        <w:tabs>
          <w:tab w:val="num" w:pos="5670"/>
        </w:tabs>
        <w:ind w:left="5234" w:hanging="284"/>
      </w:pPr>
      <w:rPr>
        <w:rFonts w:hint="default"/>
      </w:rPr>
    </w:lvl>
    <w:lvl w:ilvl="2">
      <w:start w:val="1"/>
      <w:numFmt w:val="decimal"/>
      <w:pStyle w:val="Heading3"/>
      <w:lvlText w:val="%1.%2.%3"/>
      <w:lvlJc w:val="left"/>
      <w:pPr>
        <w:tabs>
          <w:tab w:val="num" w:pos="5670"/>
        </w:tabs>
        <w:ind w:left="5517" w:hanging="567"/>
      </w:pPr>
      <w:rPr>
        <w:rFonts w:hint="default"/>
      </w:rPr>
    </w:lvl>
    <w:lvl w:ilvl="3">
      <w:start w:val="1"/>
      <w:numFmt w:val="decimal"/>
      <w:pStyle w:val="Heading4"/>
      <w:lvlText w:val="%1.%2.%3.%4"/>
      <w:lvlJc w:val="left"/>
      <w:pPr>
        <w:tabs>
          <w:tab w:val="num" w:pos="6030"/>
        </w:tabs>
        <w:ind w:left="5801" w:hanging="851"/>
      </w:pPr>
      <w:rPr>
        <w:rFonts w:hint="default"/>
      </w:rPr>
    </w:lvl>
    <w:lvl w:ilvl="4">
      <w:start w:val="1"/>
      <w:numFmt w:val="decimal"/>
      <w:pStyle w:val="Heading5"/>
      <w:lvlText w:val="%1.%2.%3.%4.%5"/>
      <w:lvlJc w:val="left"/>
      <w:pPr>
        <w:tabs>
          <w:tab w:val="num" w:pos="6390"/>
        </w:tabs>
        <w:ind w:left="6084" w:hanging="1134"/>
      </w:pPr>
      <w:rPr>
        <w:rFonts w:hint="default"/>
      </w:rPr>
    </w:lvl>
    <w:lvl w:ilvl="5">
      <w:start w:val="1"/>
      <w:numFmt w:val="decimal"/>
      <w:pStyle w:val="Heading6"/>
      <w:lvlText w:val="%1.%2.%3.%4.%5.%6"/>
      <w:lvlJc w:val="left"/>
      <w:pPr>
        <w:tabs>
          <w:tab w:val="num" w:pos="6750"/>
        </w:tabs>
        <w:ind w:left="6084" w:hanging="1134"/>
      </w:pPr>
      <w:rPr>
        <w:rFonts w:hint="default"/>
      </w:rPr>
    </w:lvl>
    <w:lvl w:ilvl="6">
      <w:start w:val="1"/>
      <w:numFmt w:val="decimal"/>
      <w:pStyle w:val="Heading7"/>
      <w:lvlText w:val="%1.%2.%3.%4.%5.%6.%7"/>
      <w:lvlJc w:val="left"/>
      <w:pPr>
        <w:tabs>
          <w:tab w:val="num" w:pos="6750"/>
        </w:tabs>
        <w:ind w:left="6084" w:hanging="1134"/>
      </w:pPr>
      <w:rPr>
        <w:rFonts w:hint="default"/>
      </w:rPr>
    </w:lvl>
    <w:lvl w:ilvl="7">
      <w:start w:val="1"/>
      <w:numFmt w:val="decimal"/>
      <w:pStyle w:val="Heading8"/>
      <w:lvlText w:val="%1.%2.%3.%4.%5.%6.%7.%8"/>
      <w:lvlJc w:val="left"/>
      <w:pPr>
        <w:tabs>
          <w:tab w:val="num" w:pos="7110"/>
        </w:tabs>
        <w:ind w:left="6084" w:hanging="1134"/>
      </w:pPr>
      <w:rPr>
        <w:rFonts w:hint="default"/>
      </w:rPr>
    </w:lvl>
    <w:lvl w:ilvl="8">
      <w:start w:val="1"/>
      <w:numFmt w:val="decimal"/>
      <w:pStyle w:val="Heading9"/>
      <w:lvlText w:val="%1.%2.%3.%4.%5.%6.%7.%8.%9"/>
      <w:lvlJc w:val="left"/>
      <w:pPr>
        <w:tabs>
          <w:tab w:val="num" w:pos="7470"/>
        </w:tabs>
        <w:ind w:left="6084" w:hanging="1134"/>
      </w:pPr>
      <w:rPr>
        <w:rFonts w:hint="default"/>
      </w:rPr>
    </w:lvl>
  </w:abstractNum>
  <w:abstractNum w:abstractNumId="3">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4">
    <w:nsid w:val="5D682DC4"/>
    <w:multiLevelType w:val="hybridMultilevel"/>
    <w:tmpl w:val="79288022"/>
    <w:lvl w:ilvl="0" w:tplc="B944D628">
      <w:numFmt w:val="bullet"/>
      <w:lvlText w:val="-"/>
      <w:lvlJc w:val="left"/>
      <w:pPr>
        <w:ind w:left="1352" w:hanging="360"/>
      </w:pPr>
      <w:rPr>
        <w:rFonts w:ascii="Arial" w:eastAsia="Times New Roman" w:hAnsi="Arial" w:cs="Aria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5">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220CD9"/>
    <w:rsid w:val="000111DC"/>
    <w:rsid w:val="00026929"/>
    <w:rsid w:val="000731BC"/>
    <w:rsid w:val="00094BF2"/>
    <w:rsid w:val="000B2DAF"/>
    <w:rsid w:val="000E17C3"/>
    <w:rsid w:val="00171186"/>
    <w:rsid w:val="001A70CE"/>
    <w:rsid w:val="001A7507"/>
    <w:rsid w:val="001A7C33"/>
    <w:rsid w:val="001E15EA"/>
    <w:rsid w:val="001F1A58"/>
    <w:rsid w:val="00220CD9"/>
    <w:rsid w:val="00236E5A"/>
    <w:rsid w:val="00241B2E"/>
    <w:rsid w:val="0024280A"/>
    <w:rsid w:val="0025749C"/>
    <w:rsid w:val="0026197D"/>
    <w:rsid w:val="002B36B6"/>
    <w:rsid w:val="002D1D4E"/>
    <w:rsid w:val="00321271"/>
    <w:rsid w:val="003475CB"/>
    <w:rsid w:val="00357090"/>
    <w:rsid w:val="0037042F"/>
    <w:rsid w:val="0038097C"/>
    <w:rsid w:val="0039616D"/>
    <w:rsid w:val="003D0025"/>
    <w:rsid w:val="00406D14"/>
    <w:rsid w:val="0041115B"/>
    <w:rsid w:val="004311AB"/>
    <w:rsid w:val="004A2C24"/>
    <w:rsid w:val="004A2DE8"/>
    <w:rsid w:val="004A60C8"/>
    <w:rsid w:val="004D10B7"/>
    <w:rsid w:val="004E0FD9"/>
    <w:rsid w:val="004F3E25"/>
    <w:rsid w:val="004F6267"/>
    <w:rsid w:val="00500A4F"/>
    <w:rsid w:val="00510F9F"/>
    <w:rsid w:val="00512AB7"/>
    <w:rsid w:val="00517A6A"/>
    <w:rsid w:val="00533172"/>
    <w:rsid w:val="00536164"/>
    <w:rsid w:val="00551575"/>
    <w:rsid w:val="00557461"/>
    <w:rsid w:val="005B501A"/>
    <w:rsid w:val="005C637B"/>
    <w:rsid w:val="005E1A13"/>
    <w:rsid w:val="005E2DB7"/>
    <w:rsid w:val="00612CF9"/>
    <w:rsid w:val="0061396D"/>
    <w:rsid w:val="00626C4F"/>
    <w:rsid w:val="00646C18"/>
    <w:rsid w:val="00653269"/>
    <w:rsid w:val="006929DE"/>
    <w:rsid w:val="006944F6"/>
    <w:rsid w:val="006A6C11"/>
    <w:rsid w:val="006B71EA"/>
    <w:rsid w:val="006F49B2"/>
    <w:rsid w:val="00704BAB"/>
    <w:rsid w:val="00740773"/>
    <w:rsid w:val="0077506A"/>
    <w:rsid w:val="007763A2"/>
    <w:rsid w:val="007950A1"/>
    <w:rsid w:val="007F5364"/>
    <w:rsid w:val="00820F28"/>
    <w:rsid w:val="008443D9"/>
    <w:rsid w:val="0085195D"/>
    <w:rsid w:val="00885600"/>
    <w:rsid w:val="00893FD4"/>
    <w:rsid w:val="008B29C8"/>
    <w:rsid w:val="008C66FE"/>
    <w:rsid w:val="008C7878"/>
    <w:rsid w:val="00907076"/>
    <w:rsid w:val="00914264"/>
    <w:rsid w:val="0094586E"/>
    <w:rsid w:val="00951629"/>
    <w:rsid w:val="00963360"/>
    <w:rsid w:val="009857F6"/>
    <w:rsid w:val="009A29B1"/>
    <w:rsid w:val="009B6DB5"/>
    <w:rsid w:val="009D0D4B"/>
    <w:rsid w:val="009D3D41"/>
    <w:rsid w:val="00A04ED0"/>
    <w:rsid w:val="00A07D1E"/>
    <w:rsid w:val="00A47D45"/>
    <w:rsid w:val="00A73B40"/>
    <w:rsid w:val="00A8518B"/>
    <w:rsid w:val="00A93B35"/>
    <w:rsid w:val="00AD67BD"/>
    <w:rsid w:val="00AE5E7C"/>
    <w:rsid w:val="00AF6F26"/>
    <w:rsid w:val="00B16C1B"/>
    <w:rsid w:val="00B51420"/>
    <w:rsid w:val="00B52AC6"/>
    <w:rsid w:val="00B76E3F"/>
    <w:rsid w:val="00B904FA"/>
    <w:rsid w:val="00B947CA"/>
    <w:rsid w:val="00BB66EA"/>
    <w:rsid w:val="00BC692B"/>
    <w:rsid w:val="00BE1276"/>
    <w:rsid w:val="00BF033D"/>
    <w:rsid w:val="00C11902"/>
    <w:rsid w:val="00C12DBD"/>
    <w:rsid w:val="00C23BAF"/>
    <w:rsid w:val="00C35221"/>
    <w:rsid w:val="00C4468D"/>
    <w:rsid w:val="00C5610D"/>
    <w:rsid w:val="00C856C6"/>
    <w:rsid w:val="00C97A3E"/>
    <w:rsid w:val="00CF4066"/>
    <w:rsid w:val="00D07E91"/>
    <w:rsid w:val="00D22293"/>
    <w:rsid w:val="00D50B10"/>
    <w:rsid w:val="00D5152A"/>
    <w:rsid w:val="00DC05A6"/>
    <w:rsid w:val="00DC77B3"/>
    <w:rsid w:val="00DD6B86"/>
    <w:rsid w:val="00E2629D"/>
    <w:rsid w:val="00E3222E"/>
    <w:rsid w:val="00E369D3"/>
    <w:rsid w:val="00E36A0E"/>
    <w:rsid w:val="00E61FC7"/>
    <w:rsid w:val="00E75EC8"/>
    <w:rsid w:val="00E93BDF"/>
    <w:rsid w:val="00EA5263"/>
    <w:rsid w:val="00EA58E6"/>
    <w:rsid w:val="00EB22B8"/>
    <w:rsid w:val="00EB4E91"/>
    <w:rsid w:val="00EB7F00"/>
    <w:rsid w:val="00EC4503"/>
    <w:rsid w:val="00ED7153"/>
    <w:rsid w:val="00F2437E"/>
    <w:rsid w:val="00F3417B"/>
    <w:rsid w:val="00F952AD"/>
    <w:rsid w:val="00FA2989"/>
    <w:rsid w:val="00FC428E"/>
    <w:rsid w:val="00FD1810"/>
    <w:rsid w:val="00FF346C"/>
    <w:rsid w:val="00FF34FC"/>
    <w:rsid w:val="00FF5536"/>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qFormat/>
    <w:rsid w:val="009D3D41"/>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rsid w:val="009D3D41"/>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rsid w:val="009D3D41"/>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rsid w:val="009D3D41"/>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rsid w:val="009D3D41"/>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rsid w:val="009D3D41"/>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rsid w:val="009D3D41"/>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rsid w:val="009D3D41"/>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rsid w:val="009D3D41"/>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026929"/>
    <w:pPr>
      <w:tabs>
        <w:tab w:val="left" w:pos="1000"/>
        <w:tab w:val="right" w:leader="dot" w:pos="9360"/>
      </w:tabs>
    </w:pPr>
    <w:rPr>
      <w:lang w:val="sl-SI"/>
    </w:rPr>
  </w:style>
  <w:style w:type="paragraph" w:customStyle="1" w:styleId="Code">
    <w:name w:val="Code"/>
    <w:basedOn w:val="Normal"/>
    <w:rsid w:val="009D3D41"/>
    <w:pPr>
      <w:jc w:val="left"/>
    </w:pPr>
    <w:rPr>
      <w:rFonts w:ascii="Courier New" w:hAnsi="Courier New"/>
      <w:sz w:val="18"/>
    </w:rPr>
  </w:style>
  <w:style w:type="paragraph" w:styleId="Caption">
    <w:name w:val="caption"/>
    <w:basedOn w:val="Normal"/>
    <w:next w:val="Normal"/>
    <w:qFormat/>
    <w:rsid w:val="009D3D41"/>
    <w:pPr>
      <w:spacing w:before="120" w:after="120"/>
      <w:ind w:firstLine="0"/>
      <w:jc w:val="center"/>
    </w:pPr>
    <w:rPr>
      <w:bCs/>
    </w:rPr>
  </w:style>
  <w:style w:type="paragraph" w:styleId="TOC2">
    <w:name w:val="toc 2"/>
    <w:basedOn w:val="Normal"/>
    <w:next w:val="Normal"/>
    <w:autoRedefine/>
    <w:semiHidden/>
    <w:rsid w:val="009D3D41"/>
    <w:pPr>
      <w:ind w:left="200"/>
    </w:pPr>
  </w:style>
  <w:style w:type="paragraph" w:styleId="Header">
    <w:name w:val="header"/>
    <w:basedOn w:val="Normal"/>
    <w:rsid w:val="009D3D41"/>
    <w:pPr>
      <w:tabs>
        <w:tab w:val="center" w:pos="4320"/>
        <w:tab w:val="right" w:pos="8640"/>
      </w:tabs>
      <w:ind w:firstLine="0"/>
    </w:pPr>
    <w:rPr>
      <w:sz w:val="20"/>
    </w:rPr>
  </w:style>
  <w:style w:type="paragraph" w:styleId="Footer">
    <w:name w:val="footer"/>
    <w:basedOn w:val="Normal"/>
    <w:rsid w:val="009D3D41"/>
    <w:pPr>
      <w:tabs>
        <w:tab w:val="center" w:pos="4320"/>
        <w:tab w:val="right" w:pos="8640"/>
      </w:tabs>
      <w:ind w:firstLine="0"/>
    </w:pPr>
    <w:rPr>
      <w:sz w:val="20"/>
    </w:rPr>
  </w:style>
  <w:style w:type="character" w:styleId="PageNumber">
    <w:name w:val="page number"/>
    <w:basedOn w:val="DefaultParagraphFont"/>
    <w:rsid w:val="009D3D41"/>
  </w:style>
  <w:style w:type="paragraph" w:styleId="TOC3">
    <w:name w:val="toc 3"/>
    <w:basedOn w:val="Normal"/>
    <w:next w:val="Normal"/>
    <w:autoRedefine/>
    <w:semiHidden/>
    <w:rsid w:val="009D3D41"/>
    <w:pPr>
      <w:ind w:left="400"/>
    </w:pPr>
  </w:style>
  <w:style w:type="paragraph" w:styleId="TOC4">
    <w:name w:val="toc 4"/>
    <w:basedOn w:val="Normal"/>
    <w:next w:val="Normal"/>
    <w:autoRedefine/>
    <w:semiHidden/>
    <w:rsid w:val="009D3D41"/>
    <w:pPr>
      <w:ind w:left="600"/>
    </w:pPr>
  </w:style>
  <w:style w:type="paragraph" w:styleId="TOC5">
    <w:name w:val="toc 5"/>
    <w:basedOn w:val="Normal"/>
    <w:next w:val="Normal"/>
    <w:autoRedefine/>
    <w:semiHidden/>
    <w:rsid w:val="009D3D41"/>
    <w:pPr>
      <w:ind w:left="800"/>
    </w:pPr>
  </w:style>
  <w:style w:type="paragraph" w:styleId="TOC6">
    <w:name w:val="toc 6"/>
    <w:basedOn w:val="Normal"/>
    <w:next w:val="Normal"/>
    <w:autoRedefine/>
    <w:semiHidden/>
    <w:rsid w:val="009D3D41"/>
    <w:pPr>
      <w:ind w:left="1000"/>
    </w:pPr>
  </w:style>
  <w:style w:type="paragraph" w:styleId="TOC7">
    <w:name w:val="toc 7"/>
    <w:basedOn w:val="Normal"/>
    <w:next w:val="Normal"/>
    <w:autoRedefine/>
    <w:semiHidden/>
    <w:rsid w:val="009D3D41"/>
    <w:pPr>
      <w:ind w:left="1200"/>
    </w:pPr>
  </w:style>
  <w:style w:type="paragraph" w:styleId="TOC8">
    <w:name w:val="toc 8"/>
    <w:basedOn w:val="Normal"/>
    <w:next w:val="Normal"/>
    <w:autoRedefine/>
    <w:semiHidden/>
    <w:rsid w:val="009D3D41"/>
    <w:pPr>
      <w:ind w:left="1400"/>
    </w:pPr>
  </w:style>
  <w:style w:type="paragraph" w:styleId="TOC9">
    <w:name w:val="toc 9"/>
    <w:basedOn w:val="Normal"/>
    <w:next w:val="Normal"/>
    <w:autoRedefine/>
    <w:semiHidden/>
    <w:rsid w:val="009D3D41"/>
    <w:pPr>
      <w:ind w:left="1600"/>
    </w:pPr>
  </w:style>
  <w:style w:type="character" w:styleId="Hyperlink">
    <w:name w:val="Hyperlink"/>
    <w:basedOn w:val="DefaultParagraphFont"/>
    <w:rsid w:val="009D3D41"/>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115B"/>
    <w:pPr>
      <w:spacing w:before="120" w:after="120" w:line="240" w:lineRule="auto"/>
      <w:ind w:firstLine="0"/>
    </w:pPr>
    <w:rPr>
      <w:rFonts w:ascii="TimesRoman" w:hAnsi="TimesRoman"/>
      <w:kern w:val="20"/>
      <w:sz w:val="28"/>
    </w:rPr>
  </w:style>
  <w:style w:type="paragraph" w:styleId="TableofFigures">
    <w:name w:val="table of figures"/>
    <w:basedOn w:val="Normal"/>
    <w:next w:val="Normal"/>
    <w:semiHidden/>
    <w:rsid w:val="00C12DBD"/>
  </w:style>
  <w:style w:type="paragraph" w:styleId="BalloonText">
    <w:name w:val="Balloon Text"/>
    <w:basedOn w:val="Normal"/>
    <w:link w:val="BalloonTextChar"/>
    <w:rsid w:val="00FD181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D1810"/>
    <w:rPr>
      <w:rFonts w:ascii="Tahoma" w:hAnsi="Tahoma" w:cs="Tahoma"/>
      <w:sz w:val="16"/>
      <w:szCs w:val="16"/>
    </w:rPr>
  </w:style>
  <w:style w:type="paragraph" w:styleId="ListParagraph">
    <w:name w:val="List Paragraph"/>
    <w:basedOn w:val="Normal"/>
    <w:uiPriority w:val="34"/>
    <w:qFormat/>
    <w:rsid w:val="00FA2989"/>
    <w:pPr>
      <w:ind w:left="720"/>
      <w:contextualSpacing/>
    </w:pPr>
  </w:style>
  <w:style w:type="character" w:styleId="PlaceholderText">
    <w:name w:val="Placeholder Text"/>
    <w:basedOn w:val="DefaultParagraphFont"/>
    <w:uiPriority w:val="99"/>
    <w:semiHidden/>
    <w:rsid w:val="00BC692B"/>
    <w:rPr>
      <w:color w:val="808080"/>
    </w:rPr>
  </w:style>
  <w:style w:type="paragraph" w:customStyle="1" w:styleId="Default">
    <w:name w:val="Default"/>
    <w:rsid w:val="005C637B"/>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026929"/>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semiHidden/>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115B"/>
    <w:pPr>
      <w:spacing w:before="120" w:after="120" w:line="240" w:lineRule="auto"/>
      <w:ind w:firstLine="0"/>
    </w:pPr>
    <w:rPr>
      <w:rFonts w:ascii="TimesRoman" w:hAnsi="TimesRoman"/>
      <w:kern w:val="20"/>
      <w:sz w:val="28"/>
    </w:rPr>
  </w:style>
  <w:style w:type="paragraph" w:styleId="TableofFigures">
    <w:name w:val="table of figures"/>
    <w:basedOn w:val="Normal"/>
    <w:next w:val="Normal"/>
    <w:semiHidden/>
    <w:rsid w:val="00C12DBD"/>
  </w:style>
  <w:style w:type="paragraph" w:styleId="BalloonText">
    <w:name w:val="Balloon Text"/>
    <w:basedOn w:val="Normal"/>
    <w:link w:val="BalloonTextChar"/>
    <w:rsid w:val="00FD181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D1810"/>
    <w:rPr>
      <w:rFonts w:ascii="Tahoma" w:hAnsi="Tahoma" w:cs="Tahoma"/>
      <w:sz w:val="16"/>
      <w:szCs w:val="16"/>
    </w:rPr>
  </w:style>
  <w:style w:type="paragraph" w:styleId="ListParagraph">
    <w:name w:val="List Paragraph"/>
    <w:basedOn w:val="Normal"/>
    <w:uiPriority w:val="34"/>
    <w:qFormat/>
    <w:rsid w:val="00FA2989"/>
    <w:pPr>
      <w:ind w:left="720"/>
      <w:contextualSpacing/>
    </w:pPr>
  </w:style>
  <w:style w:type="character" w:styleId="PlaceholderText">
    <w:name w:val="Placeholder Text"/>
    <w:basedOn w:val="DefaultParagraphFont"/>
    <w:uiPriority w:val="99"/>
    <w:semiHidden/>
    <w:rsid w:val="00BC692B"/>
    <w:rPr>
      <w:color w:val="808080"/>
    </w:rPr>
  </w:style>
  <w:style w:type="paragraph" w:customStyle="1" w:styleId="Default">
    <w:name w:val="Default"/>
    <w:rsid w:val="005C637B"/>
    <w:pPr>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204175827">
      <w:bodyDiv w:val="1"/>
      <w:marLeft w:val="0"/>
      <w:marRight w:val="0"/>
      <w:marTop w:val="0"/>
      <w:marBottom w:val="0"/>
      <w:divBdr>
        <w:top w:val="none" w:sz="0" w:space="0" w:color="auto"/>
        <w:left w:val="none" w:sz="0" w:space="0" w:color="auto"/>
        <w:bottom w:val="none" w:sz="0" w:space="0" w:color="auto"/>
        <w:right w:val="none" w:sz="0" w:space="0" w:color="auto"/>
      </w:divBdr>
      <w:divsChild>
        <w:div w:id="1930194154">
          <w:marLeft w:val="0"/>
          <w:marRight w:val="0"/>
          <w:marTop w:val="0"/>
          <w:marBottom w:val="0"/>
          <w:divBdr>
            <w:top w:val="none" w:sz="0" w:space="0" w:color="auto"/>
            <w:left w:val="none" w:sz="0" w:space="0" w:color="auto"/>
            <w:bottom w:val="none" w:sz="0" w:space="0" w:color="auto"/>
            <w:right w:val="none" w:sz="0" w:space="0" w:color="auto"/>
          </w:divBdr>
          <w:divsChild>
            <w:div w:id="300506285">
              <w:marLeft w:val="-225"/>
              <w:marRight w:val="-225"/>
              <w:marTop w:val="0"/>
              <w:marBottom w:val="0"/>
              <w:divBdr>
                <w:top w:val="none" w:sz="0" w:space="0" w:color="auto"/>
                <w:left w:val="none" w:sz="0" w:space="0" w:color="auto"/>
                <w:bottom w:val="none" w:sz="0" w:space="0" w:color="auto"/>
                <w:right w:val="none" w:sz="0" w:space="0" w:color="auto"/>
              </w:divBdr>
              <w:divsChild>
                <w:div w:id="17722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966221">
      <w:bodyDiv w:val="1"/>
      <w:marLeft w:val="0"/>
      <w:marRight w:val="0"/>
      <w:marTop w:val="0"/>
      <w:marBottom w:val="0"/>
      <w:divBdr>
        <w:top w:val="none" w:sz="0" w:space="0" w:color="auto"/>
        <w:left w:val="none" w:sz="0" w:space="0" w:color="auto"/>
        <w:bottom w:val="none" w:sz="0" w:space="0" w:color="auto"/>
        <w:right w:val="none" w:sz="0" w:space="0" w:color="auto"/>
      </w:divBdr>
      <w:divsChild>
        <w:div w:id="185293360">
          <w:marLeft w:val="0"/>
          <w:marRight w:val="0"/>
          <w:marTop w:val="0"/>
          <w:marBottom w:val="0"/>
          <w:divBdr>
            <w:top w:val="none" w:sz="0" w:space="0" w:color="auto"/>
            <w:left w:val="none" w:sz="0" w:space="0" w:color="auto"/>
            <w:bottom w:val="none" w:sz="0" w:space="0" w:color="auto"/>
            <w:right w:val="none" w:sz="0" w:space="0" w:color="auto"/>
          </w:divBdr>
          <w:divsChild>
            <w:div w:id="1313098334">
              <w:marLeft w:val="-225"/>
              <w:marRight w:val="-225"/>
              <w:marTop w:val="0"/>
              <w:marBottom w:val="0"/>
              <w:divBdr>
                <w:top w:val="none" w:sz="0" w:space="0" w:color="auto"/>
                <w:left w:val="none" w:sz="0" w:space="0" w:color="auto"/>
                <w:bottom w:val="none" w:sz="0" w:space="0" w:color="auto"/>
                <w:right w:val="none" w:sz="0" w:space="0" w:color="auto"/>
              </w:divBdr>
              <w:divsChild>
                <w:div w:id="5392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an\Desktop\dsp\DSP%20-%20Projekat%20dokumantacij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6BAD6-5982-4D95-B535-49ADE960B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DSP - Projekat dokumantacija</Template>
  <TotalTime>845</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Šablon za ispitni rad</vt:lpstr>
    </vt:vector>
  </TitlesOfParts>
  <Company>RT-RK</Company>
  <LinksUpToDate>false</LinksUpToDate>
  <CharactersWithSpaces>3057</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ispitni rad</dc:title>
  <dc:creator>Milan Ivankovic</dc:creator>
  <cp:lastModifiedBy>Ivan</cp:lastModifiedBy>
  <cp:revision>47</cp:revision>
  <dcterms:created xsi:type="dcterms:W3CDTF">2015-12-25T17:39:00Z</dcterms:created>
  <dcterms:modified xsi:type="dcterms:W3CDTF">2016-06-19T16:43:00Z</dcterms:modified>
</cp:coreProperties>
</file>