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Theres a lot of sounds here I know, most of them are already in the game.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GARB_launch is the sound that is made when GARB launches garbage. It should play when a garbage object is created.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Garb_throw_1 and Garb_throw_2 are sounds which would, optimally, be randomly chosen to play at the same time that a garbage entity is created.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