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CSCD 439/539 GPU Computing HW4</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Modify Reduction</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No Late Submissions are accepted. </w:t>
      </w:r>
      <w:r>
        <w:rPr>
          <w:rFonts w:cs="Times New Roman" w:ascii="Times New Roman" w:hAnsi="Times New Roman"/>
          <w:b/>
          <w:sz w:val="24"/>
          <w:szCs w:val="24"/>
        </w:rPr>
        <w:t>Rules:</w:t>
      </w:r>
      <w:r>
        <w:rPr>
          <w:rFonts w:cs="Times New Roman" w:ascii="Times New Roman" w:hAnsi="Times New Roman"/>
          <w:sz w:val="24"/>
          <w:szCs w:val="24"/>
        </w:rPr>
        <w:t xml:space="preserve"> Your code must CUDA C Language. If your program shows a compilation or run-time error, you get a zero for this assignment. </w:t>
      </w:r>
    </w:p>
    <w:p>
      <w:pPr>
        <w:pStyle w:val="Normal"/>
        <w:rPr/>
      </w:pPr>
      <w:r>
        <w:rPr>
          <w:rFonts w:cs="Times New Roman" w:ascii="Times New Roman" w:hAnsi="Times New Roman"/>
          <w:b/>
          <w:sz w:val="24"/>
          <w:szCs w:val="24"/>
        </w:rPr>
        <w:t>Submission:</w:t>
      </w:r>
      <w:r>
        <w:rPr>
          <w:rFonts w:cs="Times New Roman" w:ascii="Times New Roman" w:hAnsi="Times New Roman"/>
          <w:sz w:val="24"/>
          <w:szCs w:val="24"/>
        </w:rPr>
        <w:t xml:space="preserve"> Wrap up all your </w:t>
      </w:r>
      <w:r>
        <w:rPr>
          <w:rFonts w:cs="Times New Roman" w:ascii="Times New Roman" w:hAnsi="Times New Roman"/>
          <w:b/>
          <w:sz w:val="24"/>
          <w:szCs w:val="24"/>
        </w:rPr>
        <w:t xml:space="preserve">source files </w:t>
      </w:r>
      <w:r>
        <w:rPr>
          <w:rFonts w:cs="Times New Roman" w:ascii="Times New Roman" w:hAnsi="Times New Roman"/>
          <w:sz w:val="24"/>
          <w:szCs w:val="24"/>
        </w:rPr>
        <w:t xml:space="preserve">into a single zip file. Name your zip file as </w:t>
      </w:r>
      <w:r>
        <w:rPr>
          <w:rFonts w:cs="Times New Roman" w:ascii="Times New Roman" w:hAnsi="Times New Roman"/>
          <w:i/>
          <w:color w:val="00B0F0"/>
          <w:sz w:val="24"/>
          <w:szCs w:val="24"/>
        </w:rPr>
        <w:t>FirstInitialYourLastName</w:t>
      </w:r>
      <w:r>
        <w:rPr>
          <w:rFonts w:cs="Times New Roman" w:ascii="Times New Roman" w:hAnsi="Times New Roman"/>
          <w:sz w:val="24"/>
          <w:szCs w:val="24"/>
        </w:rPr>
        <w:t>Hw4.zip. For example, if your legal name is Will Smith, you should name your zip file as wsmithHw4.zip. A simple makefile has been provided in the zip file.</w:t>
      </w:r>
    </w:p>
    <w:p>
      <w:pPr>
        <w:pStyle w:val="Normal"/>
        <w:jc w:val="both"/>
        <w:rPr/>
      </w:pPr>
      <w:r>
        <w:rPr>
          <w:rFonts w:cs="Times New Roman" w:ascii="Times New Roman" w:hAnsi="Times New Roman"/>
          <w:b/>
          <w:sz w:val="24"/>
          <w:szCs w:val="24"/>
        </w:rPr>
        <w:t xml:space="preserve">For archive purpose, please also submit your single zip file on EWU Canvas by following CSCD439-01 Course </w:t>
      </w:r>
      <w:r>
        <w:rPr>
          <w:rFonts w:eastAsia="Wingdings" w:cs="Wingdings" w:ascii="Wingdings" w:hAnsi="Wingdings"/>
          <w:b/>
          <w:sz w:val="24"/>
          <w:szCs w:val="24"/>
        </w:rPr>
        <w:t></w:t>
      </w:r>
      <w:r>
        <w:rPr>
          <w:rFonts w:cs="Times New Roman" w:ascii="Times New Roman" w:hAnsi="Times New Roman"/>
          <w:b/>
          <w:sz w:val="24"/>
          <w:szCs w:val="24"/>
        </w:rPr>
        <w:t>Assignments</w:t>
      </w:r>
      <w:r>
        <w:rPr>
          <w:rFonts w:eastAsia="Wingdings" w:cs="Wingdings" w:ascii="Wingdings" w:hAnsi="Wingdings"/>
          <w:b/>
          <w:sz w:val="24"/>
          <w:szCs w:val="24"/>
        </w:rPr>
        <w:t></w:t>
      </w:r>
      <w:r>
        <w:rPr>
          <w:rFonts w:cs="Times New Roman" w:ascii="Times New Roman" w:hAnsi="Times New Roman"/>
          <w:b/>
          <w:sz w:val="24"/>
          <w:szCs w:val="24"/>
        </w:rPr>
        <w:t>Hw4</w:t>
      </w:r>
      <w:r>
        <w:rPr>
          <w:rFonts w:eastAsia="Wingdings" w:cs="Wingdings" w:ascii="Wingdings" w:hAnsi="Wingdings"/>
          <w:b/>
          <w:sz w:val="24"/>
          <w:szCs w:val="24"/>
        </w:rPr>
        <w:t></w:t>
      </w:r>
      <w:r>
        <w:rPr>
          <w:rFonts w:cs="Times New Roman" w:ascii="Times New Roman" w:hAnsi="Times New Roman"/>
          <w:b/>
          <w:sz w:val="24"/>
          <w:szCs w:val="24"/>
        </w:rPr>
        <w:t xml:space="preserve"> Submit Assignment to upload your single zip file.</w:t>
      </w:r>
    </w:p>
    <w:p>
      <w:pPr>
        <w:pStyle w:val="Normal"/>
        <w:rPr/>
      </w:pPr>
      <w:r>
        <w:rPr>
          <w:rFonts w:cs="Times New Roman" w:ascii="Times New Roman" w:hAnsi="Times New Roman"/>
          <w:b/>
          <w:sz w:val="24"/>
          <w:szCs w:val="24"/>
        </w:rPr>
        <w:t>Problem Description:</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Based on the lecture about reduction algorithm on CUDA device, you are required to implement the following features and answer the questions. </w:t>
      </w:r>
    </w:p>
    <w:p>
      <w:pPr>
        <w:pStyle w:val="Normal"/>
        <w:rPr/>
      </w:pPr>
      <w:r>
        <w:rPr>
          <w:rFonts w:cs="Times New Roman" w:ascii="Times New Roman" w:hAnsi="Times New Roman"/>
          <w:sz w:val="24"/>
          <w:szCs w:val="24"/>
        </w:rPr>
        <w:t>1, Download the demo code d10_reduce4_add.tar.gz on canvas under Files</w:t>
      </w:r>
      <w:r>
        <w:rPr>
          <w:rFonts w:eastAsia="Wingdings" w:cs="Wingdings" w:ascii="Wingdings" w:hAnsi="Wingdings"/>
          <w:sz w:val="24"/>
          <w:szCs w:val="24"/>
        </w:rPr>
        <w:t></w:t>
      </w:r>
      <w:r>
        <w:rPr>
          <w:rFonts w:cs="Times New Roman" w:ascii="Times New Roman" w:hAnsi="Times New Roman"/>
          <w:sz w:val="24"/>
          <w:szCs w:val="24"/>
        </w:rPr>
        <w:t xml:space="preserve">DemoCode. Read and understand the provided CUDA C program. We have already gone through this code in class. The demo code is also included in the start up package. </w:t>
      </w:r>
    </w:p>
    <w:p>
      <w:pPr>
        <w:pStyle w:val="Normal"/>
        <w:rPr>
          <w:rFonts w:ascii="Times New Roman" w:hAnsi="Times New Roman" w:cs="Times New Roman"/>
          <w:sz w:val="24"/>
          <w:szCs w:val="24"/>
        </w:rPr>
      </w:pPr>
      <w:r>
        <w:rPr>
          <w:rFonts w:cs="Times New Roman" w:ascii="Times New Roman" w:hAnsi="Times New Roman"/>
          <w:sz w:val="24"/>
          <w:szCs w:val="24"/>
        </w:rPr>
        <w:t xml:space="preserve">2,  The provided kernel in the demo code, __global__ void reduce2(float *in, float *out, int n), is not optimized. The basic idea about kernel reduce2() is described in the lecture notes regarding reduction algorithm. The following diagram (figure 1) illustrates reduce2() kernel. </w:t>
      </w:r>
    </w:p>
    <w:p>
      <w:pPr>
        <w:pStyle w:val="Normal"/>
        <w:rPr/>
      </w:pPr>
      <w:r>
        <w:rPr/>
        <w:drawing>
          <wp:inline distT="0" distB="0" distL="0" distR="0">
            <wp:extent cx="6457950" cy="34315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57950" cy="343154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2">
                <wp:simplePos x="0" y="0"/>
                <wp:positionH relativeFrom="column">
                  <wp:posOffset>3200400</wp:posOffset>
                </wp:positionH>
                <wp:positionV relativeFrom="paragraph">
                  <wp:posOffset>43815</wp:posOffset>
                </wp:positionV>
                <wp:extent cx="800735" cy="229235"/>
                <wp:effectExtent l="0" t="0" r="0" b="0"/>
                <wp:wrapSquare wrapText="bothSides"/>
                <wp:docPr id="2" name="Text Box 3"/>
                <a:graphic xmlns:a="http://schemas.openxmlformats.org/drawingml/2006/main">
                  <a:graphicData uri="http://schemas.microsoft.com/office/word/2010/wordprocessingShape">
                    <wps:wsp>
                      <wps:cNvSpPr/>
                      <wps:spPr>
                        <a:xfrm>
                          <a:off x="0" y="0"/>
                          <a:ext cx="800280" cy="228600"/>
                        </a:xfrm>
                        <a:prstGeom prst="rect">
                          <a:avLst/>
                        </a:prstGeom>
                        <a:noFill/>
                        <a:ln>
                          <a:noFill/>
                        </a:ln>
                      </wps:spPr>
                      <wps:style>
                        <a:lnRef idx="0"/>
                        <a:fillRef idx="0"/>
                        <a:effectRef idx="0"/>
                        <a:fontRef idx="minor"/>
                      </wps:style>
                      <wps:txbx>
                        <w:txbxContent>
                          <w:p>
                            <w:pPr>
                              <w:spacing w:before="0" w:after="0"/>
                              <w:rPr/>
                            </w:pPr>
                            <w:r>
                              <w:rPr>
                                <w:b/>
                                <w:color w:val="000000"/>
                              </w:rPr>
                              <w:t>Figure 1</w:t>
                            </w:r>
                          </w:p>
                        </w:txbxContent>
                      </wps:txbx>
                      <wps:bodyPr>
                        <a:noAutofit/>
                      </wps:bodyPr>
                    </wps:wsp>
                  </a:graphicData>
                </a:graphic>
              </wp:anchor>
            </w:drawing>
          </mc:Choice>
          <mc:Fallback>
            <w:pict>
              <v:rect id="shape_0" ID="Text Box 3" stroked="f" style="position:absolute;margin-left:252pt;margin-top:3.45pt;width:62.95pt;height:17.95pt">
                <v:textbox>
                  <w:txbxContent>
                    <w:p>
                      <w:pPr>
                        <w:spacing w:before="0" w:after="0"/>
                        <w:rPr/>
                      </w:pPr>
                      <w:r>
                        <w:rPr>
                          <w:b/>
                          <w:color w:val="000000"/>
                        </w:rPr>
                        <w:t>Figure 1</w:t>
                      </w:r>
                    </w:p>
                  </w:txbxContent>
                </v:textbox>
                <w10:wrap type="square"/>
                <v:fill o:detectmouseclick="t" on="false"/>
                <v:stroke color="#3465a4" joinstyle="round" endcap="flat"/>
              </v:rect>
            </w:pict>
          </mc:Fallback>
        </mc:AlternateContent>
      </w:r>
    </w:p>
    <w:p>
      <w:pPr>
        <w:pStyle w:val="Normal"/>
        <w:rPr/>
      </w:pPr>
      <w:r>
        <w:rPr>
          <w:rFonts w:cs="Times New Roman" w:ascii="Times New Roman" w:hAnsi="Times New Roman"/>
          <w:sz w:val="24"/>
          <w:szCs w:val="24"/>
        </w:rPr>
        <w:t xml:space="preserve">3, You have to write another kernel reduce3(), that also performs reduction on CUDA device. Kernel reduce3() accepts the same set of parameters list as reduce2() kernel does, with each parameter maintaining the same meaning. But reduce3() kernel uses the following threads-data mapping and data access patterns, as described below in figure 2. </w:t>
      </w:r>
    </w:p>
    <w:p>
      <w:pPr>
        <w:pStyle w:val="Normal"/>
        <w:rPr/>
      </w:pPr>
      <w:r>
        <w:rPr/>
        <w:drawing>
          <wp:inline distT="0" distB="0" distL="0" distR="0">
            <wp:extent cx="6454140" cy="3636645"/>
            <wp:effectExtent l="0" t="0" r="0" b="0"/>
            <wp:docPr id="3" name="Picture 2" descr="Macintosh HD:Users:ytian:Desktop:Screen Shot 2014-05-13 at 10.3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ytian:Desktop:Screen Shot 2014-05-13 at 10.37.19 PM.png"/>
                    <pic:cNvPicPr>
                      <a:picLocks noChangeAspect="1" noChangeArrowheads="1"/>
                    </pic:cNvPicPr>
                  </pic:nvPicPr>
                  <pic:blipFill>
                    <a:blip r:embed="rId3"/>
                    <a:stretch>
                      <a:fillRect/>
                    </a:stretch>
                  </pic:blipFill>
                  <pic:spPr bwMode="auto">
                    <a:xfrm>
                      <a:off x="0" y="0"/>
                      <a:ext cx="6454140" cy="363664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3">
                <wp:simplePos x="0" y="0"/>
                <wp:positionH relativeFrom="column">
                  <wp:posOffset>2857500</wp:posOffset>
                </wp:positionH>
                <wp:positionV relativeFrom="paragraph">
                  <wp:posOffset>66675</wp:posOffset>
                </wp:positionV>
                <wp:extent cx="800735" cy="229235"/>
                <wp:effectExtent l="0" t="0" r="0" b="0"/>
                <wp:wrapSquare wrapText="bothSides"/>
                <wp:docPr id="4" name="Text Box 5"/>
                <a:graphic xmlns:a="http://schemas.openxmlformats.org/drawingml/2006/main">
                  <a:graphicData uri="http://schemas.microsoft.com/office/word/2010/wordprocessingShape">
                    <wps:wsp>
                      <wps:cNvSpPr/>
                      <wps:spPr>
                        <a:xfrm>
                          <a:off x="0" y="0"/>
                          <a:ext cx="800280" cy="228600"/>
                        </a:xfrm>
                        <a:prstGeom prst="rect">
                          <a:avLst/>
                        </a:prstGeom>
                        <a:noFill/>
                        <a:ln>
                          <a:noFill/>
                        </a:ln>
                      </wps:spPr>
                      <wps:style>
                        <a:lnRef idx="0"/>
                        <a:fillRef idx="0"/>
                        <a:effectRef idx="0"/>
                        <a:fontRef idx="minor"/>
                      </wps:style>
                      <wps:txbx>
                        <w:txbxContent>
                          <w:p>
                            <w:pPr>
                              <w:spacing w:before="0" w:after="0"/>
                              <w:rPr/>
                            </w:pPr>
                            <w:r>
                              <w:rPr>
                                <w:b/>
                                <w:color w:val="000000"/>
                              </w:rPr>
                              <w:t>Figure 2</w:t>
                            </w:r>
                          </w:p>
                        </w:txbxContent>
                      </wps:txbx>
                      <wps:bodyPr>
                        <a:noAutofit/>
                      </wps:bodyPr>
                    </wps:wsp>
                  </a:graphicData>
                </a:graphic>
              </wp:anchor>
            </w:drawing>
          </mc:Choice>
          <mc:Fallback>
            <w:pict>
              <v:rect id="shape_0" ID="Text Box 5" stroked="f" style="position:absolute;margin-left:225pt;margin-top:5.25pt;width:62.95pt;height:17.95pt">
                <v:textbox>
                  <w:txbxContent>
                    <w:p>
                      <w:pPr>
                        <w:spacing w:before="0" w:after="0"/>
                        <w:rPr/>
                      </w:pPr>
                      <w:r>
                        <w:rPr>
                          <w:b/>
                          <w:color w:val="000000"/>
                        </w:rPr>
                        <w:t>Figure 2</w:t>
                      </w:r>
                    </w:p>
                  </w:txbxContent>
                </v:textbox>
                <w10:wrap type="square"/>
                <v:fill o:detectmouseclick="t" on="false"/>
                <v:stroke color="#3465a4" joinstyle="round" endcap="flat"/>
              </v:rect>
            </w:pict>
          </mc:Fallback>
        </mc:AlternateContent>
      </w:r>
    </w:p>
    <w:p>
      <w:pPr>
        <w:pStyle w:val="Normal"/>
        <w:jc w:val="both"/>
        <w:rPr/>
      </w:pPr>
      <w:r>
        <w:rPr>
          <w:rFonts w:cs="Times New Roman" w:ascii="Times New Roman" w:hAnsi="Times New Roman"/>
          <w:sz w:val="24"/>
          <w:szCs w:val="24"/>
        </w:rPr>
        <w:t xml:space="preserve">In the design of figure 2, </w:t>
      </w:r>
      <w:r>
        <w:rPr>
          <w:rFonts w:cs="Times New Roman" w:ascii="Times New Roman" w:hAnsi="Times New Roman"/>
          <w:b/>
          <w:sz w:val="24"/>
          <w:szCs w:val="24"/>
        </w:rPr>
        <w:t>the size of thread block (in a shape of 1 * N) is required</w:t>
      </w:r>
      <w:r>
        <w:rPr>
          <w:rFonts w:cs="Times New Roman" w:ascii="Times New Roman" w:hAnsi="Times New Roman"/>
          <w:sz w:val="24"/>
          <w:szCs w:val="24"/>
        </w:rPr>
        <w:t xml:space="preserve"> to be half of the tile </w:t>
      </w:r>
      <w:bookmarkStart w:id="0" w:name="_GoBack"/>
      <w:bookmarkEnd w:id="0"/>
      <w:r>
        <w:rPr>
          <w:rFonts w:cs="Times New Roman" w:ascii="Times New Roman" w:hAnsi="Times New Roman"/>
          <w:sz w:val="24"/>
          <w:szCs w:val="24"/>
        </w:rPr>
        <w:t xml:space="preserve">size, (i.e. also half of the thread block size used in the kernel reduce2()). In comparison, reduce3() will use less number of threads in each block, but can achieve the same goal as reduce2(). In this way, we improve the performance of reduce3(), compared with reduce2(). </w:t>
      </w:r>
      <w:r>
        <w:rPr>
          <w:rFonts w:cs="Times New Roman" w:ascii="Times New Roman" w:hAnsi="Times New Roman"/>
          <w:b/>
          <w:sz w:val="24"/>
          <w:szCs w:val="24"/>
        </w:rPr>
        <w:t>You have to</w:t>
      </w:r>
      <w:r>
        <w:rPr>
          <w:rFonts w:cs="Times New Roman" w:ascii="Times New Roman" w:hAnsi="Times New Roman"/>
          <w:sz w:val="24"/>
          <w:szCs w:val="24"/>
        </w:rPr>
        <w:t xml:space="preserve"> </w:t>
      </w:r>
      <w:r>
        <w:rPr>
          <w:rFonts w:cs="Times New Roman" w:ascii="Times New Roman" w:hAnsi="Times New Roman"/>
          <w:b/>
          <w:sz w:val="24"/>
          <w:szCs w:val="24"/>
        </w:rPr>
        <w:t>change the execution configuration parameters in the main()</w:t>
      </w:r>
      <w:r>
        <w:rPr>
          <w:rFonts w:cs="Times New Roman" w:ascii="Times New Roman" w:hAnsi="Times New Roman"/>
          <w:sz w:val="24"/>
          <w:szCs w:val="24"/>
        </w:rPr>
        <w:t xml:space="preserve"> in order to set up the new block size variable for reduce3(). Another major difference between reduce2() and reduce3() kernel pertains to which pair of data elements are processed by a thread. </w:t>
      </w:r>
    </w:p>
    <w:p>
      <w:pPr>
        <w:pStyle w:val="Normal"/>
        <w:rPr/>
      </w:pPr>
      <w:r>
        <w:rPr>
          <w:rFonts w:cs="Times New Roman" w:ascii="Times New Roman" w:hAnsi="Times New Roman"/>
          <w:sz w:val="24"/>
          <w:szCs w:val="24"/>
        </w:rPr>
        <w:t xml:space="preserve">3, Change the main() function to invoke the kernel </w:t>
      </w:r>
      <w:r>
        <w:rPr>
          <w:rFonts w:cs="Times New Roman" w:ascii="Times New Roman" w:hAnsi="Times New Roman"/>
          <w:b/>
          <w:sz w:val="24"/>
          <w:szCs w:val="24"/>
        </w:rPr>
        <w:t>reduce3()</w:t>
      </w:r>
      <w:r>
        <w:rPr>
          <w:rFonts w:cs="Times New Roman" w:ascii="Times New Roman" w:hAnsi="Times New Roman"/>
          <w:sz w:val="24"/>
          <w:szCs w:val="24"/>
        </w:rPr>
        <w:t xml:space="preserve"> you implemented, and measure the kernel execution time. Then you have to compare the kernel reduce3() with the reduce2() by filling out the following table. </w:t>
      </w:r>
    </w:p>
    <w:tbl>
      <w:tblPr>
        <w:tblW w:w="9722" w:type="dxa"/>
        <w:jc w:val="center"/>
        <w:tblInd w:w="0" w:type="dxa"/>
        <w:tblCellMar>
          <w:top w:w="0" w:type="dxa"/>
          <w:left w:w="108" w:type="dxa"/>
          <w:bottom w:w="0" w:type="dxa"/>
          <w:right w:w="108" w:type="dxa"/>
        </w:tblCellMar>
      </w:tblPr>
      <w:tblGrid>
        <w:gridCol w:w="3827"/>
        <w:gridCol w:w="1304"/>
        <w:gridCol w:w="1530"/>
        <w:gridCol w:w="1530"/>
        <w:gridCol w:w="1531"/>
      </w:tblGrid>
      <w:tr>
        <w:trPr/>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Input size </w:t>
            </w:r>
          </w:p>
        </w:tc>
        <w:tc>
          <w:tcPr>
            <w:tcW w:w="13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1048576</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16777216</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67108864</w:t>
            </w:r>
          </w:p>
        </w:tc>
        <w:tc>
          <w:tcPr>
            <w:tcW w:w="153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134217728</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Block Dimensions</w:t>
            </w:r>
          </w:p>
        </w:tc>
        <w:tc>
          <w:tcPr>
            <w:tcW w:w="13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 X 1024</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 X 1024</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 X 1024</w:t>
            </w:r>
          </w:p>
        </w:tc>
        <w:tc>
          <w:tcPr>
            <w:tcW w:w="153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 X 1024</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T1:time cost for reduce2 (ms)</w:t>
            </w:r>
          </w:p>
        </w:tc>
        <w:tc>
          <w:tcPr>
            <w:tcW w:w="13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0.000828</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0.012721</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0.053927</w:t>
            </w:r>
          </w:p>
        </w:tc>
        <w:tc>
          <w:tcPr>
            <w:tcW w:w="153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0.085455</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T2:time cost for reduce3 (ms)</w:t>
            </w:r>
          </w:p>
        </w:tc>
        <w:tc>
          <w:tcPr>
            <w:tcW w:w="13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0.000538</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0.007112</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0.031403</w:t>
            </w:r>
          </w:p>
        </w:tc>
        <w:tc>
          <w:tcPr>
            <w:tcW w:w="153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0.050303</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Speedup = T1 / T2</w:t>
            </w:r>
          </w:p>
        </w:tc>
        <w:tc>
          <w:tcPr>
            <w:tcW w:w="13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1.539</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1.7887</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1.717</w:t>
            </w:r>
            <w:r>
              <w:rPr>
                <w:rFonts w:cs="Times New Roman" w:ascii="Times New Roman" w:hAnsi="Times New Roman"/>
                <w:sz w:val="24"/>
                <w:szCs w:val="24"/>
              </w:rPr>
              <w:t>3</w:t>
            </w:r>
          </w:p>
        </w:tc>
        <w:tc>
          <w:tcPr>
            <w:tcW w:w="153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1.6988</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Do you identify any advantage of reduce3() over reduce2() kernel? Or vice versus? And why ? ( hint: in terms of performance, such as bank conflicts, condition divergence or idle threads. )</w:t>
      </w:r>
    </w:p>
    <w:p>
      <w:pPr>
        <w:pStyle w:val="Normal"/>
        <w:spacing w:before="0" w:after="200"/>
        <w:rPr/>
      </w:pPr>
      <w:r>
        <w:rPr>
          <w:rFonts w:cs="Times New Roman" w:ascii="Times New Roman" w:hAnsi="Times New Roman"/>
          <w:sz w:val="24"/>
          <w:szCs w:val="24"/>
        </w:rPr>
        <w:t>Yes, in reduce3 the performance of the kernel is faster than reduce2 kernel, reduce3 has less idle threads then reduce2.</w:t>
      </w:r>
    </w:p>
    <w:sectPr>
      <w:footerReference w:type="default" r:id="rId4"/>
      <w:type w:val="nextPage"/>
      <w:pgSz w:w="12240" w:h="15840"/>
      <w:pgMar w:left="1440" w:right="630" w:header="0" w:top="990"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p>
    <w:pPr>
      <w:pStyle w:val="Footer"/>
      <w:rPr/>
    </w:pPr>
    <w:r>
      <w:rPr/>
    </w:r>
  </w:p>
</w:ftr>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20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TotalTime>
  <Application>LibreOffice/6.4.7.2$Linux_X86_64 LibreOffice_project/40$Build-2</Application>
  <Pages>3</Pages>
  <Words>523</Words>
  <Characters>2627</Characters>
  <CharactersWithSpaces>3115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2015-05-15T20:44:00Z</dcterms:created>
  <dc:creator>EWU</dc:creator>
  <dc:description/>
  <dc:language>en-US</dc:language>
  <cp:lastModifiedBy/>
  <cp:lastPrinted>2015-05-15T20:44:00Z</cp:lastPrinted>
  <dcterms:modified xsi:type="dcterms:W3CDTF">2023-03-06T09:19:12Z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