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87DA4" w14:textId="51916532" w:rsidR="00A70A0C" w:rsidRDefault="00A70A0C" w:rsidP="00A70A0C">
      <w:pPr>
        <w:ind w:left="720" w:hanging="360"/>
        <w:jc w:val="center"/>
        <w:rPr>
          <w:rFonts w:ascii="Calibri" w:hAnsi="Calibri" w:cs="Calibri"/>
          <w:b/>
          <w:bCs/>
          <w:sz w:val="36"/>
          <w:szCs w:val="36"/>
          <w:lang w:val="en-US"/>
        </w:rPr>
      </w:pPr>
      <w:r w:rsidRPr="00A70A0C">
        <w:rPr>
          <w:rFonts w:ascii="Calibri" w:hAnsi="Calibri" w:cs="Calibri"/>
          <w:b/>
          <w:bCs/>
          <w:sz w:val="36"/>
          <w:szCs w:val="36"/>
          <w:lang w:val="en-US"/>
        </w:rPr>
        <w:t>Interaction Analysis of Free vs Paid Monetization and Install</w:t>
      </w:r>
      <w:r w:rsidR="009171B6">
        <w:rPr>
          <w:rFonts w:ascii="Calibri" w:hAnsi="Calibri" w:cs="Calibri"/>
          <w:b/>
          <w:bCs/>
          <w:sz w:val="36"/>
          <w:szCs w:val="36"/>
          <w:lang w:val="en-US"/>
        </w:rPr>
        <w:t>/Ratings</w:t>
      </w:r>
      <w:r w:rsidRPr="00A70A0C">
        <w:rPr>
          <w:rFonts w:ascii="Calibri" w:hAnsi="Calibri" w:cs="Calibri"/>
          <w:b/>
          <w:bCs/>
          <w:sz w:val="36"/>
          <w:szCs w:val="36"/>
          <w:lang w:val="en-US"/>
        </w:rPr>
        <w:t xml:space="preserve"> Success Across Countries</w:t>
      </w:r>
    </w:p>
    <w:p w14:paraId="3BA10944" w14:textId="7C0CCC9B" w:rsidR="00A70A0C" w:rsidRDefault="00A70A0C" w:rsidP="00A70A0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 w:rsidRPr="00A70A0C">
        <w:rPr>
          <w:rFonts w:ascii="Calibri" w:hAnsi="Calibri" w:cs="Calibri"/>
          <w:b/>
          <w:bCs/>
          <w:sz w:val="36"/>
          <w:szCs w:val="36"/>
          <w:lang w:val="en-US"/>
        </w:rPr>
        <w:t>Calculating Conditional Probabilities</w:t>
      </w:r>
    </w:p>
    <w:p w14:paraId="6654AD67" w14:textId="25E47E92" w:rsidR="009171B6" w:rsidRPr="00552295" w:rsidRDefault="009171B6" w:rsidP="002D665B">
      <w:pPr>
        <w:pStyle w:val="ListParagraph"/>
        <w:numPr>
          <w:ilvl w:val="1"/>
          <w:numId w:val="6"/>
        </w:numPr>
        <w:spacing w:after="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552295">
        <w:rPr>
          <w:rFonts w:ascii="Calibri" w:hAnsi="Calibri" w:cs="Calibri"/>
          <w:b/>
          <w:bCs/>
          <w:sz w:val="32"/>
          <w:szCs w:val="32"/>
          <w:lang w:val="en-US"/>
        </w:rPr>
        <w:t xml:space="preserve">Country US </w:t>
      </w:r>
    </w:p>
    <w:p w14:paraId="11DDDCD9" w14:textId="1E14A14C" w:rsidR="00A70A0C" w:rsidRPr="0097099C" w:rsidRDefault="00A70A0C" w:rsidP="009171B6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proofErr w:type="gramStart"/>
      <w:r w:rsidRPr="002D665B">
        <w:rPr>
          <w:rFonts w:ascii="Calibri" w:hAnsi="Calibri" w:cs="Calibri"/>
          <w:b/>
          <w:bCs/>
          <w:lang w:val="en-US"/>
        </w:rPr>
        <w:t>P(</w:t>
      </w:r>
      <w:proofErr w:type="gramEnd"/>
      <w:r w:rsidR="001A3CB1" w:rsidRPr="002D665B">
        <w:rPr>
          <w:rFonts w:ascii="Calibri" w:hAnsi="Calibri" w:cs="Calibri"/>
          <w:b/>
          <w:bCs/>
          <w:lang w:val="en-US"/>
        </w:rPr>
        <w:t xml:space="preserve">Installs </w:t>
      </w:r>
      <w:r w:rsidR="001A3CB1">
        <w:rPr>
          <w:rFonts w:ascii="Calibri" w:hAnsi="Calibri" w:cs="Calibri"/>
          <w:b/>
          <w:bCs/>
          <w:lang w:val="en-US"/>
        </w:rPr>
        <w:t xml:space="preserve">, </w:t>
      </w:r>
      <w:r w:rsidR="00122828" w:rsidRPr="002D665B">
        <w:rPr>
          <w:rFonts w:ascii="Calibri" w:hAnsi="Calibri" w:cs="Calibri"/>
          <w:b/>
          <w:bCs/>
          <w:lang w:val="en-US"/>
        </w:rPr>
        <w:t>Free Vs. Paid</w:t>
      </w:r>
      <w:r w:rsidR="001A3CB1">
        <w:rPr>
          <w:rFonts w:ascii="Calibri" w:hAnsi="Calibri" w:cs="Calibri"/>
          <w:b/>
          <w:bCs/>
          <w:lang w:val="en-US"/>
        </w:rPr>
        <w:t xml:space="preserve"> </w:t>
      </w:r>
      <w:r w:rsidRPr="002D665B">
        <w:rPr>
          <w:rFonts w:ascii="Cambria Math" w:hAnsi="Cambria Math" w:cs="Cambria Math"/>
          <w:b/>
          <w:bCs/>
          <w:lang w:val="en-US"/>
        </w:rPr>
        <w:t>∣</w:t>
      </w:r>
      <w:r w:rsidRPr="002D665B">
        <w:rPr>
          <w:rFonts w:ascii="Calibri" w:hAnsi="Calibri" w:cs="Calibri"/>
          <w:b/>
          <w:bCs/>
          <w:lang w:val="en-US"/>
        </w:rPr>
        <w:t xml:space="preserve"> Country = US)</w:t>
      </w:r>
    </w:p>
    <w:p w14:paraId="00E6EE37" w14:textId="32EF9E0F" w:rsidR="0097099C" w:rsidRPr="0097099C" w:rsidRDefault="0097099C" w:rsidP="00AC25B0">
      <w:pPr>
        <w:pStyle w:val="ListParagraph"/>
        <w:numPr>
          <w:ilvl w:val="3"/>
          <w:numId w:val="10"/>
        </w:numPr>
        <w:spacing w:after="0"/>
        <w:rPr>
          <w:rFonts w:ascii="Calibri" w:hAnsi="Calibri" w:cs="Calibri"/>
          <w:lang w:val="en-US"/>
        </w:rPr>
      </w:pPr>
      <w:proofErr w:type="spellStart"/>
      <w:r w:rsidRPr="0097099C">
        <w:rPr>
          <w:rFonts w:ascii="Calibri" w:hAnsi="Calibri" w:cs="Calibri"/>
        </w:rPr>
        <w:t>Threshold</w:t>
      </w:r>
      <w:proofErr w:type="spellEnd"/>
      <w:r w:rsidRPr="0097099C">
        <w:rPr>
          <w:rFonts w:ascii="Calibri" w:hAnsi="Calibri" w:cs="Calibri"/>
        </w:rPr>
        <w:t xml:space="preserve"> = 41,095,550 installs</w:t>
      </w:r>
    </w:p>
    <w:p w14:paraId="55B9E41C" w14:textId="05C84009" w:rsidR="0097099C" w:rsidRPr="0097099C" w:rsidRDefault="0097099C" w:rsidP="00AC25B0">
      <w:pPr>
        <w:pStyle w:val="ListParagraph"/>
        <w:numPr>
          <w:ilvl w:val="3"/>
          <w:numId w:val="10"/>
        </w:numPr>
        <w:spacing w:after="0"/>
        <w:rPr>
          <w:rFonts w:ascii="Calibri" w:hAnsi="Calibri" w:cs="Calibri"/>
          <w:lang w:val="en-US"/>
        </w:rPr>
      </w:pPr>
      <w:r w:rsidRPr="0097099C">
        <w:rPr>
          <w:rFonts w:ascii="Calibri" w:hAnsi="Calibri" w:cs="Calibri"/>
        </w:rPr>
        <w:t>High-</w:t>
      </w:r>
      <w:proofErr w:type="spellStart"/>
      <w:r w:rsidRPr="0097099C">
        <w:rPr>
          <w:rFonts w:ascii="Calibri" w:hAnsi="Calibri" w:cs="Calibri"/>
        </w:rPr>
        <w:t>install</w:t>
      </w:r>
      <w:proofErr w:type="spellEnd"/>
      <w:r w:rsidRPr="0097099C">
        <w:rPr>
          <w:rFonts w:ascii="Calibri" w:hAnsi="Calibri" w:cs="Calibri"/>
        </w:rPr>
        <w:t xml:space="preserve"> </w:t>
      </w:r>
      <w:proofErr w:type="spellStart"/>
      <w:r w:rsidRPr="0097099C">
        <w:rPr>
          <w:rFonts w:ascii="Calibri" w:hAnsi="Calibri" w:cs="Calibri"/>
        </w:rPr>
        <w:t>apps</w:t>
      </w:r>
      <w:proofErr w:type="spellEnd"/>
      <w:r w:rsidRPr="0097099C">
        <w:rPr>
          <w:rFonts w:ascii="Calibri" w:hAnsi="Calibri" w:cs="Calibri"/>
        </w:rPr>
        <w:t xml:space="preserve"> (y) = 1495</w:t>
      </w:r>
    </w:p>
    <w:p w14:paraId="266B8C12" w14:textId="0A8CB5C1" w:rsidR="0097099C" w:rsidRPr="002D665B" w:rsidRDefault="0097099C" w:rsidP="00AC25B0">
      <w:pPr>
        <w:pStyle w:val="ListParagraph"/>
        <w:numPr>
          <w:ilvl w:val="3"/>
          <w:numId w:val="10"/>
        </w:numPr>
        <w:spacing w:after="0"/>
        <w:rPr>
          <w:rFonts w:ascii="Calibri" w:hAnsi="Calibri" w:cs="Calibri"/>
          <w:lang w:val="en-US"/>
        </w:rPr>
      </w:pPr>
      <w:proofErr w:type="spellStart"/>
      <w:r w:rsidRPr="0097099C">
        <w:rPr>
          <w:rFonts w:ascii="Calibri" w:hAnsi="Calibri" w:cs="Calibri"/>
        </w:rPr>
        <w:t>Low-install</w:t>
      </w:r>
      <w:proofErr w:type="spellEnd"/>
      <w:r w:rsidRPr="0097099C">
        <w:rPr>
          <w:rFonts w:ascii="Calibri" w:hAnsi="Calibri" w:cs="Calibri"/>
        </w:rPr>
        <w:t xml:space="preserve"> </w:t>
      </w:r>
      <w:proofErr w:type="spellStart"/>
      <w:r w:rsidRPr="0097099C">
        <w:rPr>
          <w:rFonts w:ascii="Calibri" w:hAnsi="Calibri" w:cs="Calibri"/>
        </w:rPr>
        <w:t>apps</w:t>
      </w:r>
      <w:proofErr w:type="spellEnd"/>
      <w:r w:rsidRPr="0097099C">
        <w:rPr>
          <w:rFonts w:ascii="Calibri" w:hAnsi="Calibri" w:cs="Calibri"/>
        </w:rPr>
        <w:t xml:space="preserve"> (ȳ) = 13,000 – 1495 = 11,505</w:t>
      </w:r>
    </w:p>
    <w:p w14:paraId="46A4215B" w14:textId="74DE3963" w:rsidR="00265542" w:rsidRPr="00A70A0C" w:rsidRDefault="00265542" w:rsidP="00A70A0C">
      <w:pPr>
        <w:spacing w:after="0"/>
        <w:jc w:val="center"/>
        <w:rPr>
          <w:rFonts w:ascii="Calibri" w:hAnsi="Calibri" w:cs="Calibri"/>
          <w:b/>
          <w:bCs/>
          <w:lang w:val="en-US"/>
        </w:rPr>
      </w:pPr>
      <w:r w:rsidRPr="00265542">
        <w:rPr>
          <w:rFonts w:ascii="Calibri" w:hAnsi="Calibri" w:cs="Calibri"/>
          <w:b/>
          <w:bCs/>
          <w:lang w:val="en-US"/>
        </w:rPr>
        <w:t xml:space="preserve">Table. Conditional counts of </w:t>
      </w:r>
      <w:r w:rsidR="001E0C93" w:rsidRPr="00C12CD8">
        <w:rPr>
          <w:rFonts w:ascii="Calibri" w:hAnsi="Calibri" w:cs="Calibri"/>
          <w:b/>
          <w:bCs/>
          <w:lang w:val="en-US"/>
        </w:rPr>
        <w:t>Free/Paid</w:t>
      </w:r>
      <w:r w:rsidRPr="00265542">
        <w:rPr>
          <w:rFonts w:ascii="Calibri" w:hAnsi="Calibri" w:cs="Calibri"/>
          <w:b/>
          <w:bCs/>
          <w:lang w:val="en-US"/>
        </w:rPr>
        <w:t xml:space="preserve"> Games and Installs in the 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109"/>
        <w:gridCol w:w="2091"/>
        <w:gridCol w:w="2218"/>
      </w:tblGrid>
      <w:tr w:rsidR="00265542" w:rsidRPr="00E7400E" w14:paraId="446B00AE" w14:textId="77777777" w:rsidTr="004A2DBE">
        <w:trPr>
          <w:jc w:val="center"/>
        </w:trPr>
        <w:tc>
          <w:tcPr>
            <w:tcW w:w="0" w:type="auto"/>
            <w:hideMark/>
          </w:tcPr>
          <w:p w14:paraId="35713E99" w14:textId="77777777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547B3C69" w14:textId="77777777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E7400E">
              <w:rPr>
                <w:rFonts w:ascii="Calibri" w:hAnsi="Calibri" w:cs="Calibri"/>
                <w:b/>
                <w:bCs/>
              </w:rPr>
              <w:t>c = Free Games</w:t>
            </w:r>
          </w:p>
        </w:tc>
        <w:tc>
          <w:tcPr>
            <w:tcW w:w="0" w:type="auto"/>
            <w:hideMark/>
          </w:tcPr>
          <w:p w14:paraId="16C97744" w14:textId="77777777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E7400E">
              <w:rPr>
                <w:rFonts w:ascii="Calibri" w:hAnsi="Calibri" w:cs="Calibri"/>
                <w:b/>
                <w:bCs/>
              </w:rPr>
              <w:t>c̄ = Paid Games</w:t>
            </w:r>
          </w:p>
        </w:tc>
        <w:tc>
          <w:tcPr>
            <w:tcW w:w="0" w:type="auto"/>
            <w:hideMark/>
          </w:tcPr>
          <w:p w14:paraId="49F12D7D" w14:textId="77777777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E7400E">
              <w:rPr>
                <w:rFonts w:ascii="Calibri" w:hAnsi="Calibri" w:cs="Calibri"/>
                <w:b/>
                <w:bCs/>
              </w:rPr>
              <w:t>Total</w:t>
            </w:r>
          </w:p>
        </w:tc>
      </w:tr>
      <w:tr w:rsidR="00265542" w:rsidRPr="00E7400E" w14:paraId="7D1B90FA" w14:textId="77777777" w:rsidTr="004A2DBE">
        <w:trPr>
          <w:jc w:val="center"/>
        </w:trPr>
        <w:tc>
          <w:tcPr>
            <w:tcW w:w="0" w:type="auto"/>
            <w:hideMark/>
          </w:tcPr>
          <w:p w14:paraId="5805FF1B" w14:textId="7453050B" w:rsidR="00265542" w:rsidRPr="00E7400E" w:rsidRDefault="00643FEA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43FEA">
              <w:rPr>
                <w:rFonts w:ascii="Calibri" w:hAnsi="Calibri" w:cs="Calibri"/>
              </w:rPr>
              <w:t>y = installs &gt; 41M</w:t>
            </w:r>
          </w:p>
        </w:tc>
        <w:tc>
          <w:tcPr>
            <w:tcW w:w="0" w:type="auto"/>
            <w:hideMark/>
          </w:tcPr>
          <w:p w14:paraId="79189E39" w14:textId="1D553DCF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yc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7D229E">
              <w:rPr>
                <w:rFonts w:ascii="Calibri" w:hAnsi="Calibri" w:cs="Calibri"/>
              </w:rPr>
              <w:t>1</w:t>
            </w:r>
            <w:r w:rsidR="00643FEA">
              <w:rPr>
                <w:rFonts w:ascii="Calibri" w:hAnsi="Calibri" w:cs="Calibri"/>
              </w:rPr>
              <w:t>0</w:t>
            </w:r>
            <w:r w:rsidR="002B6BB2">
              <w:rPr>
                <w:rFonts w:ascii="Calibri" w:hAnsi="Calibri" w:cs="Calibri"/>
              </w:rPr>
              <w:t>0</w:t>
            </w:r>
            <w:r w:rsidR="007D229E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407AF4BB" w14:textId="5663CFFD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yc̄ </w:t>
            </w:r>
            <w:r w:rsidRPr="00E7400E">
              <w:rPr>
                <w:rFonts w:ascii="Calibri" w:hAnsi="Calibri" w:cs="Calibri"/>
              </w:rPr>
              <w:t xml:space="preserve">= </w:t>
            </w:r>
            <w:r w:rsidR="002B6BB2">
              <w:rPr>
                <w:rFonts w:ascii="Calibri" w:hAnsi="Calibri" w:cs="Calibri"/>
              </w:rPr>
              <w:t>495</w:t>
            </w:r>
          </w:p>
        </w:tc>
        <w:tc>
          <w:tcPr>
            <w:tcW w:w="0" w:type="auto"/>
            <w:hideMark/>
          </w:tcPr>
          <w:p w14:paraId="480B85DF" w14:textId="249359D5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y </w:t>
            </w:r>
            <w:r w:rsidRPr="00E7400E">
              <w:rPr>
                <w:rFonts w:ascii="Calibri" w:hAnsi="Calibri" w:cs="Calibri"/>
              </w:rPr>
              <w:t>= n</w:t>
            </w:r>
            <w:r w:rsidRPr="000A2191">
              <w:rPr>
                <w:rFonts w:ascii="Calibri" w:hAnsi="Calibri" w:cs="Calibri"/>
                <w:vertAlign w:val="subscript"/>
              </w:rPr>
              <w:t>yc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>yc̄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2B6BB2">
              <w:rPr>
                <w:rFonts w:ascii="Calibri" w:hAnsi="Calibri" w:cs="Calibri"/>
              </w:rPr>
              <w:t>1495</w:t>
            </w:r>
          </w:p>
        </w:tc>
      </w:tr>
      <w:tr w:rsidR="00265542" w:rsidRPr="00E7400E" w14:paraId="47731B1C" w14:textId="77777777" w:rsidTr="004A2DBE">
        <w:trPr>
          <w:jc w:val="center"/>
        </w:trPr>
        <w:tc>
          <w:tcPr>
            <w:tcW w:w="0" w:type="auto"/>
            <w:hideMark/>
          </w:tcPr>
          <w:p w14:paraId="2595C646" w14:textId="22A04E85" w:rsidR="00265542" w:rsidRPr="00E7400E" w:rsidRDefault="00643FEA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43FEA">
              <w:rPr>
                <w:rFonts w:ascii="Calibri" w:hAnsi="Calibri" w:cs="Calibri"/>
              </w:rPr>
              <w:t>ȳ = installs ≤ 41M</w:t>
            </w:r>
          </w:p>
        </w:tc>
        <w:tc>
          <w:tcPr>
            <w:tcW w:w="0" w:type="auto"/>
            <w:hideMark/>
          </w:tcPr>
          <w:p w14:paraId="7DE44437" w14:textId="5EFF3F83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ȳc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7D229E">
              <w:rPr>
                <w:rFonts w:ascii="Calibri" w:hAnsi="Calibri" w:cs="Calibri"/>
              </w:rPr>
              <w:t>8</w:t>
            </w:r>
            <w:r w:rsidR="002B6BB2">
              <w:rPr>
                <w:rFonts w:ascii="Calibri" w:hAnsi="Calibri" w:cs="Calibri"/>
              </w:rPr>
              <w:t>75</w:t>
            </w:r>
            <w:r w:rsidR="007D229E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3919FB8D" w14:textId="74EBE1CD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ȳc̄ </w:t>
            </w:r>
            <w:r w:rsidRPr="00E7400E">
              <w:rPr>
                <w:rFonts w:ascii="Calibri" w:hAnsi="Calibri" w:cs="Calibri"/>
              </w:rPr>
              <w:t xml:space="preserve">= </w:t>
            </w:r>
            <w:r w:rsidR="002B6BB2">
              <w:rPr>
                <w:rFonts w:ascii="Calibri" w:hAnsi="Calibri" w:cs="Calibri"/>
              </w:rPr>
              <w:t>2755</w:t>
            </w:r>
          </w:p>
        </w:tc>
        <w:tc>
          <w:tcPr>
            <w:tcW w:w="0" w:type="auto"/>
            <w:hideMark/>
          </w:tcPr>
          <w:p w14:paraId="34D41695" w14:textId="7B9B5C18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ȳ</w:t>
            </w:r>
            <w:r w:rsidRPr="00E7400E">
              <w:rPr>
                <w:rFonts w:ascii="Calibri" w:hAnsi="Calibri" w:cs="Calibri"/>
              </w:rPr>
              <w:t xml:space="preserve"> = n</w:t>
            </w:r>
            <w:r w:rsidRPr="000A2191">
              <w:rPr>
                <w:rFonts w:ascii="Calibri" w:hAnsi="Calibri" w:cs="Calibri"/>
                <w:vertAlign w:val="subscript"/>
              </w:rPr>
              <w:t>ȳc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 xml:space="preserve">ȳc̄ </w:t>
            </w:r>
            <w:r w:rsidRPr="00E7400E">
              <w:rPr>
                <w:rFonts w:ascii="Calibri" w:hAnsi="Calibri" w:cs="Calibri"/>
              </w:rPr>
              <w:t xml:space="preserve">= </w:t>
            </w:r>
            <w:r w:rsidR="007D229E">
              <w:rPr>
                <w:rFonts w:ascii="Calibri" w:hAnsi="Calibri" w:cs="Calibri"/>
              </w:rPr>
              <w:t>11</w:t>
            </w:r>
            <w:r w:rsidR="002B6BB2">
              <w:rPr>
                <w:rFonts w:ascii="Calibri" w:hAnsi="Calibri" w:cs="Calibri"/>
              </w:rPr>
              <w:t>505</w:t>
            </w:r>
          </w:p>
        </w:tc>
      </w:tr>
      <w:tr w:rsidR="00265542" w:rsidRPr="00E7400E" w14:paraId="4FF4FBA6" w14:textId="77777777" w:rsidTr="004A2DBE">
        <w:trPr>
          <w:jc w:val="center"/>
        </w:trPr>
        <w:tc>
          <w:tcPr>
            <w:tcW w:w="0" w:type="auto"/>
            <w:hideMark/>
          </w:tcPr>
          <w:p w14:paraId="25E3D7DE" w14:textId="77777777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0DD1932" w14:textId="3D104DFC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c</w:t>
            </w:r>
            <w:r w:rsidRPr="00E7400E">
              <w:rPr>
                <w:rFonts w:ascii="Calibri" w:hAnsi="Calibri" w:cs="Calibri"/>
              </w:rPr>
              <w:t xml:space="preserve"> = n</w:t>
            </w:r>
            <w:r w:rsidRPr="000A2191">
              <w:rPr>
                <w:rFonts w:ascii="Calibri" w:hAnsi="Calibri" w:cs="Calibri"/>
                <w:vertAlign w:val="subscript"/>
              </w:rPr>
              <w:t>yc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>ȳc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2B6BB2">
              <w:rPr>
                <w:rFonts w:ascii="Calibri" w:hAnsi="Calibri" w:cs="Calibri"/>
              </w:rPr>
              <w:t>9750</w:t>
            </w:r>
          </w:p>
        </w:tc>
        <w:tc>
          <w:tcPr>
            <w:tcW w:w="0" w:type="auto"/>
            <w:hideMark/>
          </w:tcPr>
          <w:p w14:paraId="2D1C59D3" w14:textId="04370EFF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c̄ </w:t>
            </w:r>
            <w:r w:rsidRPr="00E7400E">
              <w:rPr>
                <w:rFonts w:ascii="Calibri" w:hAnsi="Calibri" w:cs="Calibri"/>
              </w:rPr>
              <w:t>= n</w:t>
            </w:r>
            <w:r w:rsidRPr="000A2191">
              <w:rPr>
                <w:rFonts w:ascii="Calibri" w:hAnsi="Calibri" w:cs="Calibri"/>
                <w:vertAlign w:val="subscript"/>
              </w:rPr>
              <w:t>yc̄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>ȳc̄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7D229E">
              <w:rPr>
                <w:rFonts w:ascii="Calibri" w:hAnsi="Calibri" w:cs="Calibri"/>
              </w:rPr>
              <w:t>3</w:t>
            </w:r>
            <w:r w:rsidR="002B6BB2">
              <w:rPr>
                <w:rFonts w:ascii="Calibri" w:hAnsi="Calibri" w:cs="Calibri"/>
              </w:rPr>
              <w:t>25</w:t>
            </w:r>
            <w:r w:rsidR="007D229E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33AEB225" w14:textId="7EEBFB30" w:rsidR="00265542" w:rsidRPr="00E7400E" w:rsidRDefault="00265542" w:rsidP="009D729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 = n</w:t>
            </w:r>
            <w:r w:rsidRPr="000A2191">
              <w:rPr>
                <w:rFonts w:ascii="Calibri" w:hAnsi="Calibri" w:cs="Calibri"/>
                <w:vertAlign w:val="subscript"/>
              </w:rPr>
              <w:t xml:space="preserve">y </w:t>
            </w:r>
            <w:r w:rsidRPr="00E7400E">
              <w:rPr>
                <w:rFonts w:ascii="Calibri" w:hAnsi="Calibri" w:cs="Calibri"/>
              </w:rPr>
              <w:t>+ n</w:t>
            </w:r>
            <w:r w:rsidRPr="000A2191">
              <w:rPr>
                <w:rFonts w:ascii="Calibri" w:hAnsi="Calibri" w:cs="Calibri"/>
                <w:vertAlign w:val="subscript"/>
              </w:rPr>
              <w:t xml:space="preserve">ȳ </w:t>
            </w:r>
            <w:r w:rsidRPr="00E7400E">
              <w:rPr>
                <w:rFonts w:ascii="Calibri" w:hAnsi="Calibri" w:cs="Calibri"/>
              </w:rPr>
              <w:t>= 1</w:t>
            </w:r>
            <w:r w:rsidR="002B6BB2">
              <w:rPr>
                <w:rFonts w:ascii="Calibri" w:hAnsi="Calibri" w:cs="Calibri"/>
              </w:rPr>
              <w:t>30</w:t>
            </w:r>
            <w:r w:rsidR="007D229E">
              <w:rPr>
                <w:rFonts w:ascii="Calibri" w:hAnsi="Calibri" w:cs="Calibri"/>
              </w:rPr>
              <w:t>00</w:t>
            </w:r>
          </w:p>
        </w:tc>
      </w:tr>
    </w:tbl>
    <w:p w14:paraId="1C9B18E4" w14:textId="69AE11A5" w:rsidR="00C12CD8" w:rsidRPr="00A70A0C" w:rsidRDefault="00C12CD8" w:rsidP="00A70A0C">
      <w:pPr>
        <w:spacing w:after="0"/>
        <w:jc w:val="center"/>
        <w:rPr>
          <w:rFonts w:ascii="Calibri" w:hAnsi="Calibri" w:cs="Calibri"/>
          <w:b/>
          <w:bCs/>
          <w:lang w:val="en-US"/>
        </w:rPr>
      </w:pPr>
      <w:r w:rsidRPr="00C12CD8">
        <w:rPr>
          <w:rFonts w:ascii="Calibri" w:hAnsi="Calibri" w:cs="Calibri"/>
          <w:b/>
          <w:bCs/>
          <w:lang w:val="en-US"/>
        </w:rPr>
        <w:t>Table. Conditional probabilities of Installs by Free/Paid in the 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921"/>
        <w:gridCol w:w="2921"/>
      </w:tblGrid>
      <w:tr w:rsidR="00265542" w:rsidRPr="00D274FE" w14:paraId="4CE71176" w14:textId="77777777" w:rsidTr="009D729A">
        <w:trPr>
          <w:jc w:val="center"/>
        </w:trPr>
        <w:tc>
          <w:tcPr>
            <w:tcW w:w="0" w:type="auto"/>
            <w:hideMark/>
          </w:tcPr>
          <w:p w14:paraId="7224B2E1" w14:textId="77777777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04EF55F5" w14:textId="77777777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274FE">
              <w:rPr>
                <w:rFonts w:ascii="Calibri" w:hAnsi="Calibri" w:cs="Calibri"/>
                <w:b/>
                <w:bCs/>
              </w:rPr>
              <w:t>c = Free Games</w:t>
            </w:r>
          </w:p>
        </w:tc>
        <w:tc>
          <w:tcPr>
            <w:tcW w:w="0" w:type="auto"/>
            <w:hideMark/>
          </w:tcPr>
          <w:p w14:paraId="6CC140FD" w14:textId="77777777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274FE">
              <w:rPr>
                <w:rFonts w:ascii="Calibri" w:hAnsi="Calibri" w:cs="Calibri"/>
                <w:b/>
                <w:bCs/>
              </w:rPr>
              <w:t>c̄ = Paid Games</w:t>
            </w:r>
          </w:p>
        </w:tc>
      </w:tr>
      <w:tr w:rsidR="00265542" w:rsidRPr="00D274FE" w14:paraId="77033360" w14:textId="77777777" w:rsidTr="009D729A">
        <w:trPr>
          <w:jc w:val="center"/>
        </w:trPr>
        <w:tc>
          <w:tcPr>
            <w:tcW w:w="0" w:type="auto"/>
            <w:hideMark/>
          </w:tcPr>
          <w:p w14:paraId="5795B6E7" w14:textId="7CA4F558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 xml:space="preserve">y = installs &gt; </w:t>
            </w:r>
            <w:r w:rsidR="008F1DC8">
              <w:rPr>
                <w:rFonts w:ascii="Calibri" w:hAnsi="Calibri" w:cs="Calibri"/>
              </w:rPr>
              <w:t>41</w:t>
            </w:r>
            <w:r w:rsidRPr="00D274FE">
              <w:rPr>
                <w:rFonts w:ascii="Calibri" w:hAnsi="Calibri" w:cs="Calibri"/>
              </w:rPr>
              <w:t>M</w:t>
            </w:r>
          </w:p>
        </w:tc>
        <w:tc>
          <w:tcPr>
            <w:tcW w:w="0" w:type="auto"/>
            <w:hideMark/>
          </w:tcPr>
          <w:p w14:paraId="2596B05C" w14:textId="3D0F6B42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y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="00055255" w:rsidRPr="00055255">
              <w:rPr>
                <w:rFonts w:ascii="Calibri" w:hAnsi="Calibri" w:cs="Calibri"/>
              </w:rPr>
              <w:t>1</w:t>
            </w:r>
            <w:r w:rsidR="008F1DC8">
              <w:rPr>
                <w:rFonts w:ascii="Calibri" w:hAnsi="Calibri" w:cs="Calibri"/>
              </w:rPr>
              <w:t>000</w:t>
            </w:r>
            <w:r w:rsidR="00055255" w:rsidRPr="00055255">
              <w:rPr>
                <w:rFonts w:ascii="Calibri" w:hAnsi="Calibri" w:cs="Calibri"/>
              </w:rPr>
              <w:t>/</w:t>
            </w:r>
            <w:r w:rsidR="008F1DC8">
              <w:rPr>
                <w:rFonts w:ascii="Calibri" w:hAnsi="Calibri" w:cs="Calibri"/>
              </w:rPr>
              <w:t>9750</w:t>
            </w:r>
            <w:r w:rsidR="00055255" w:rsidRPr="00055255">
              <w:rPr>
                <w:rFonts w:ascii="Calibri" w:hAnsi="Calibri" w:cs="Calibri"/>
              </w:rPr>
              <w:t xml:space="preserve"> = 0.1</w:t>
            </w:r>
            <w:r w:rsidR="008F1DC8">
              <w:rPr>
                <w:rFonts w:ascii="Calibri" w:hAnsi="Calibri" w:cs="Calibri"/>
              </w:rPr>
              <w:t>03</w:t>
            </w:r>
          </w:p>
        </w:tc>
        <w:tc>
          <w:tcPr>
            <w:tcW w:w="0" w:type="auto"/>
            <w:hideMark/>
          </w:tcPr>
          <w:p w14:paraId="20F8773D" w14:textId="0BFB21EE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y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c̄,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="008F1DC8">
              <w:rPr>
                <w:rFonts w:ascii="Calibri" w:hAnsi="Calibri" w:cs="Calibri"/>
              </w:rPr>
              <w:t>495</w:t>
            </w:r>
            <w:r w:rsidR="00055255" w:rsidRPr="00055255">
              <w:rPr>
                <w:rFonts w:ascii="Calibri" w:hAnsi="Calibri" w:cs="Calibri"/>
              </w:rPr>
              <w:t>/3</w:t>
            </w:r>
            <w:r w:rsidR="008F1DC8">
              <w:rPr>
                <w:rFonts w:ascii="Calibri" w:hAnsi="Calibri" w:cs="Calibri"/>
              </w:rPr>
              <w:t>25</w:t>
            </w:r>
            <w:r w:rsidR="00055255" w:rsidRPr="00055255">
              <w:rPr>
                <w:rFonts w:ascii="Calibri" w:hAnsi="Calibri" w:cs="Calibri"/>
              </w:rPr>
              <w:t xml:space="preserve">0 = </w:t>
            </w:r>
            <w:r w:rsidR="008F1DC8">
              <w:rPr>
                <w:rFonts w:ascii="Calibri" w:hAnsi="Calibri" w:cs="Calibri"/>
              </w:rPr>
              <w:t>0.152</w:t>
            </w:r>
          </w:p>
        </w:tc>
      </w:tr>
      <w:tr w:rsidR="00265542" w:rsidRPr="00D274FE" w14:paraId="330C28EA" w14:textId="77777777" w:rsidTr="009D729A">
        <w:trPr>
          <w:jc w:val="center"/>
        </w:trPr>
        <w:tc>
          <w:tcPr>
            <w:tcW w:w="0" w:type="auto"/>
            <w:hideMark/>
          </w:tcPr>
          <w:p w14:paraId="50D6F05F" w14:textId="4DB49BC1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 xml:space="preserve">ȳ = installs ≤ </w:t>
            </w:r>
            <w:r w:rsidR="008F1DC8">
              <w:rPr>
                <w:rFonts w:ascii="Calibri" w:hAnsi="Calibri" w:cs="Calibri"/>
              </w:rPr>
              <w:t>41</w:t>
            </w:r>
            <w:r w:rsidRPr="00D274FE">
              <w:rPr>
                <w:rFonts w:ascii="Calibri" w:hAnsi="Calibri" w:cs="Calibri"/>
              </w:rPr>
              <w:t>M</w:t>
            </w:r>
          </w:p>
        </w:tc>
        <w:tc>
          <w:tcPr>
            <w:tcW w:w="0" w:type="auto"/>
            <w:hideMark/>
          </w:tcPr>
          <w:p w14:paraId="60D04826" w14:textId="476A221D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ȳ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c, US </w:t>
            </w:r>
            <w:r w:rsidRPr="00D274FE">
              <w:rPr>
                <w:rFonts w:ascii="Calibri" w:hAnsi="Calibri" w:cs="Calibri"/>
              </w:rPr>
              <w:t xml:space="preserve">= </w:t>
            </w:r>
            <w:r w:rsidR="006A4F3C" w:rsidRPr="006A4F3C">
              <w:rPr>
                <w:rFonts w:ascii="Calibri" w:hAnsi="Calibri" w:cs="Calibri"/>
              </w:rPr>
              <w:t>8750/9750</w:t>
            </w:r>
            <w:r w:rsidR="006A4F3C">
              <w:rPr>
                <w:rFonts w:ascii="Calibri" w:hAnsi="Calibri" w:cs="Calibri"/>
              </w:rPr>
              <w:t xml:space="preserve"> = </w:t>
            </w:r>
            <w:r w:rsidR="006A4F3C" w:rsidRPr="006A4F3C">
              <w:rPr>
                <w:rFonts w:ascii="Calibri" w:hAnsi="Calibri" w:cs="Calibri"/>
              </w:rPr>
              <w:t>0.897</w:t>
            </w:r>
          </w:p>
        </w:tc>
        <w:tc>
          <w:tcPr>
            <w:tcW w:w="0" w:type="auto"/>
            <w:hideMark/>
          </w:tcPr>
          <w:p w14:paraId="316CB944" w14:textId="3B2DE81C" w:rsidR="00265542" w:rsidRPr="00D274FE" w:rsidRDefault="00265542" w:rsidP="009D729A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ȳ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c̄,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="006A4F3C" w:rsidRPr="006A4F3C">
              <w:rPr>
                <w:rFonts w:ascii="Calibri" w:hAnsi="Calibri" w:cs="Calibri"/>
              </w:rPr>
              <w:t>2755/3250</w:t>
            </w:r>
            <w:r w:rsidR="005E28E1">
              <w:rPr>
                <w:rFonts w:ascii="Calibri" w:hAnsi="Calibri" w:cs="Calibri"/>
              </w:rPr>
              <w:t xml:space="preserve"> </w:t>
            </w:r>
            <w:r w:rsidR="006A4F3C">
              <w:rPr>
                <w:rFonts w:ascii="Calibri" w:hAnsi="Calibri" w:cs="Calibri"/>
              </w:rPr>
              <w:t>=</w:t>
            </w:r>
            <w:r w:rsidR="005E28E1">
              <w:rPr>
                <w:rFonts w:ascii="Calibri" w:hAnsi="Calibri" w:cs="Calibri"/>
              </w:rPr>
              <w:t xml:space="preserve"> </w:t>
            </w:r>
            <w:r w:rsidR="006A4F3C" w:rsidRPr="006A4F3C">
              <w:rPr>
                <w:rFonts w:ascii="Calibri" w:hAnsi="Calibri" w:cs="Calibri"/>
              </w:rPr>
              <w:t>0.848</w:t>
            </w:r>
          </w:p>
        </w:tc>
      </w:tr>
    </w:tbl>
    <w:p w14:paraId="20ADD347" w14:textId="6AD1543B" w:rsidR="00A70A0C" w:rsidRPr="00A70A0C" w:rsidRDefault="00A70A0C" w:rsidP="00CE29CE">
      <w:pPr>
        <w:spacing w:after="0"/>
        <w:jc w:val="center"/>
        <w:rPr>
          <w:rFonts w:ascii="Calibri" w:hAnsi="Calibri" w:cs="Calibri"/>
          <w:iCs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lang w:val="en-US"/>
            </w:rPr>
            <m:t xml:space="preserve">Odds Ratio Calculation </m:t>
          </m:r>
          <m:d>
            <m:dPr>
              <m:ctrlPr>
                <w:rPr>
                  <w:rFonts w:ascii="Cambria Math" w:hAnsi="Cambria Math" w:cs="Calibri"/>
                  <w:b/>
                  <w:bCs/>
                  <w:iCs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alibri"/>
                  <w:lang w:val="en-US"/>
                </w:rPr>
                <m:t>U</m:t>
              </m:r>
              <m:sSub>
                <m:sSubPr>
                  <m:ctrlPr>
                    <w:rPr>
                      <w:rFonts w:ascii="Cambria Math" w:hAnsi="Cambria Math" w:cs="Calibri"/>
                      <w:b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installs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Calibri"/>
              <w:lang w:val="en-US"/>
            </w:rPr>
            <m:t>: θ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yc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 xml:space="preserve">y 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</w:rPr>
                <m:t>1000⋅2755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495·8750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≈ </m:t>
          </m:r>
          <m:r>
            <m:rPr>
              <m:sty m:val="p"/>
            </m:rPr>
            <w:rPr>
              <w:rFonts w:ascii="Cambria Math" w:hAnsi="Cambria Math" w:cs="Calibri"/>
            </w:rPr>
            <m:t>0.64</m:t>
          </m:r>
        </m:oMath>
      </m:oMathPara>
    </w:p>
    <w:p w14:paraId="2C7885C9" w14:textId="4C6E9C6B" w:rsidR="001D769B" w:rsidRDefault="000D77A6" w:rsidP="00A70A0C">
      <w:pPr>
        <w:jc w:val="both"/>
        <w:rPr>
          <w:rFonts w:ascii="Calibri" w:eastAsiaTheme="minorEastAsia" w:hAnsi="Calibri" w:cs="Calibri"/>
          <w:color w:val="4EA72E" w:themeColor="accent6"/>
          <w:lang w:val="en-US"/>
        </w:rPr>
      </w:pPr>
      <w:r w:rsidRPr="00CE29CE">
        <w:rPr>
          <w:rFonts w:ascii="Calibri" w:hAnsi="Calibri" w:cs="Calibri"/>
          <w:b/>
          <w:bCs/>
          <w:color w:val="4EA72E" w:themeColor="accent6"/>
          <w:lang w:val="en-US"/>
        </w:rPr>
        <w:t>Interpretation (U</w:t>
      </w:r>
      <w:r>
        <w:rPr>
          <w:rFonts w:ascii="Calibri" w:hAnsi="Calibri" w:cs="Calibri"/>
          <w:b/>
          <w:bCs/>
          <w:color w:val="4EA72E" w:themeColor="accent6"/>
          <w:lang w:val="en-US"/>
        </w:rPr>
        <w:t>S</w:t>
      </w:r>
      <w:r w:rsidRPr="00CE29CE">
        <w:rPr>
          <w:rFonts w:ascii="Calibri" w:hAnsi="Calibri" w:cs="Calibri"/>
          <w:b/>
          <w:bCs/>
          <w:color w:val="4EA72E" w:themeColor="accent6"/>
          <w:lang w:val="en-US"/>
        </w:rPr>
        <w:t>)</w:t>
      </w:r>
      <w:r w:rsidRPr="00CE29CE">
        <w:rPr>
          <w:rFonts w:ascii="Calibri" w:hAnsi="Calibri" w:cs="Calibri"/>
          <w:color w:val="4EA72E" w:themeColor="accent6"/>
          <w:lang w:val="en-US"/>
        </w:rPr>
        <w:t xml:space="preserve">: </w:t>
      </w:r>
      <w:r w:rsidR="00265542" w:rsidRPr="00CE29CE">
        <w:rPr>
          <w:rFonts w:ascii="Calibri" w:eastAsiaTheme="minorEastAsia" w:hAnsi="Calibri" w:cs="Calibri"/>
          <w:color w:val="4EA72E" w:themeColor="accent6"/>
          <w:lang w:val="en-US"/>
        </w:rPr>
        <w:t xml:space="preserve">In the US, Free apps have </w:t>
      </w:r>
      <w:r w:rsidR="004A4CF7">
        <w:rPr>
          <w:rFonts w:ascii="Calibri" w:eastAsiaTheme="minorEastAsia" w:hAnsi="Calibri" w:cs="Calibri"/>
          <w:b/>
          <w:bCs/>
          <w:color w:val="4EA72E" w:themeColor="accent6"/>
          <w:lang w:val="en-US"/>
        </w:rPr>
        <w:t>0</w:t>
      </w:r>
      <w:r w:rsidR="00696A8C">
        <w:rPr>
          <w:rFonts w:ascii="Calibri" w:eastAsiaTheme="minorEastAsia" w:hAnsi="Calibri" w:cs="Calibri"/>
          <w:b/>
          <w:bCs/>
          <w:color w:val="4EA72E" w:themeColor="accent6"/>
          <w:lang w:val="en-US"/>
        </w:rPr>
        <w:t>.</w:t>
      </w:r>
      <w:r w:rsidR="005E28E1">
        <w:rPr>
          <w:rFonts w:ascii="Calibri" w:eastAsiaTheme="minorEastAsia" w:hAnsi="Calibri" w:cs="Calibri"/>
          <w:b/>
          <w:bCs/>
          <w:color w:val="4EA72E" w:themeColor="accent6"/>
          <w:lang w:val="en-US"/>
        </w:rPr>
        <w:t xml:space="preserve">64 </w:t>
      </w:r>
      <w:r w:rsidR="00265542" w:rsidRPr="00CE29CE">
        <w:rPr>
          <w:rFonts w:ascii="Calibri" w:eastAsiaTheme="minorEastAsia" w:hAnsi="Calibri" w:cs="Calibri"/>
          <w:b/>
          <w:bCs/>
          <w:color w:val="4EA72E" w:themeColor="accent6"/>
          <w:lang w:val="en-US"/>
        </w:rPr>
        <w:t>times higher odds</w:t>
      </w:r>
      <w:r w:rsidR="00265542" w:rsidRPr="00CE29CE">
        <w:rPr>
          <w:rFonts w:ascii="Calibri" w:eastAsiaTheme="minorEastAsia" w:hAnsi="Calibri" w:cs="Calibri"/>
          <w:color w:val="4EA72E" w:themeColor="accent6"/>
          <w:lang w:val="en-US"/>
        </w:rPr>
        <w:t xml:space="preserve"> of reaching more than </w:t>
      </w:r>
      <w:r w:rsidR="00D34119">
        <w:rPr>
          <w:rFonts w:ascii="Calibri" w:eastAsiaTheme="minorEastAsia" w:hAnsi="Calibri" w:cs="Calibri"/>
          <w:color w:val="4EA72E" w:themeColor="accent6"/>
          <w:lang w:val="en-US"/>
        </w:rPr>
        <w:t xml:space="preserve">41 </w:t>
      </w:r>
      <w:r w:rsidR="00265542" w:rsidRPr="00CE29CE">
        <w:rPr>
          <w:rFonts w:ascii="Calibri" w:eastAsiaTheme="minorEastAsia" w:hAnsi="Calibri" w:cs="Calibri"/>
          <w:color w:val="4EA72E" w:themeColor="accent6"/>
          <w:lang w:val="en-US"/>
        </w:rPr>
        <w:t>million installs compared to Paid apps.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"/>
        <w:gridCol w:w="2317"/>
        <w:gridCol w:w="2344"/>
        <w:gridCol w:w="3350"/>
      </w:tblGrid>
      <w:tr w:rsidR="00C3680A" w:rsidRPr="0086573B" w14:paraId="74646F65" w14:textId="77777777" w:rsidTr="00110AE1">
        <w:trPr>
          <w:jc w:val="center"/>
        </w:trPr>
        <w:tc>
          <w:tcPr>
            <w:tcW w:w="0" w:type="auto"/>
            <w:hideMark/>
          </w:tcPr>
          <w:p w14:paraId="6F31F9B0" w14:textId="7777777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</w:p>
        </w:tc>
        <w:tc>
          <w:tcPr>
            <w:tcW w:w="0" w:type="auto"/>
            <w:hideMark/>
          </w:tcPr>
          <w:p w14:paraId="6B44BD9C" w14:textId="7777777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  <w:b/>
                <w:bCs/>
              </w:rPr>
            </w:pPr>
            <w:r>
              <w:rPr>
                <w:rFonts w:ascii="Calibri" w:eastAsiaTheme="minorEastAsia" w:hAnsi="Calibri" w:cs="Calibri"/>
                <w:b/>
                <w:bCs/>
              </w:rPr>
              <w:t xml:space="preserve">High </w:t>
            </w:r>
            <w:r w:rsidRPr="0086573B">
              <w:rPr>
                <w:rFonts w:ascii="Calibri" w:eastAsiaTheme="minorEastAsia" w:hAnsi="Calibri" w:cs="Calibri"/>
                <w:b/>
                <w:bCs/>
              </w:rPr>
              <w:t>Installs</w:t>
            </w:r>
          </w:p>
        </w:tc>
        <w:tc>
          <w:tcPr>
            <w:tcW w:w="0" w:type="auto"/>
            <w:hideMark/>
          </w:tcPr>
          <w:p w14:paraId="472B006F" w14:textId="7777777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  <w:b/>
                <w:bCs/>
              </w:rPr>
            </w:pPr>
            <w:proofErr w:type="spellStart"/>
            <w:r>
              <w:rPr>
                <w:rFonts w:ascii="Calibri" w:eastAsiaTheme="minorEastAsia" w:hAnsi="Calibri" w:cs="Calibri"/>
                <w:b/>
                <w:bCs/>
              </w:rPr>
              <w:t>Low</w:t>
            </w:r>
            <w:proofErr w:type="spellEnd"/>
            <w:r>
              <w:rPr>
                <w:rFonts w:ascii="Calibri" w:eastAsiaTheme="minorEastAsia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b/>
                <w:bCs/>
              </w:rPr>
              <w:t>Intsalls</w:t>
            </w:r>
            <w:proofErr w:type="spellEnd"/>
          </w:p>
        </w:tc>
        <w:tc>
          <w:tcPr>
            <w:tcW w:w="3350" w:type="dxa"/>
          </w:tcPr>
          <w:p w14:paraId="57BC786A" w14:textId="77777777" w:rsidR="00C3680A" w:rsidRDefault="00C3680A" w:rsidP="00110AE1">
            <w:pPr>
              <w:jc w:val="both"/>
              <w:rPr>
                <w:rFonts w:ascii="Calibri" w:eastAsiaTheme="minorEastAsia" w:hAnsi="Calibri" w:cs="Calibri"/>
                <w:b/>
                <w:bCs/>
              </w:rPr>
            </w:pPr>
            <w:r>
              <w:rPr>
                <w:rFonts w:ascii="Calibri" w:eastAsiaTheme="minorEastAsia" w:hAnsi="Calibri" w:cs="Calibri"/>
                <w:b/>
                <w:bCs/>
              </w:rPr>
              <w:t xml:space="preserve">Averaging </w:t>
            </w:r>
          </w:p>
        </w:tc>
      </w:tr>
      <w:tr w:rsidR="00C3680A" w:rsidRPr="0086573B" w14:paraId="5533D091" w14:textId="77777777" w:rsidTr="00110AE1">
        <w:trPr>
          <w:jc w:val="center"/>
        </w:trPr>
        <w:tc>
          <w:tcPr>
            <w:tcW w:w="0" w:type="auto"/>
            <w:hideMark/>
          </w:tcPr>
          <w:p w14:paraId="4C125D51" w14:textId="7777777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86573B">
              <w:rPr>
                <w:rFonts w:ascii="Calibri" w:eastAsiaTheme="minorEastAsia" w:hAnsi="Calibri" w:cs="Calibri"/>
                <w:b/>
                <w:bCs/>
              </w:rPr>
              <w:t>Free</w:t>
            </w:r>
          </w:p>
        </w:tc>
        <w:tc>
          <w:tcPr>
            <w:tcW w:w="0" w:type="auto"/>
            <w:hideMark/>
          </w:tcPr>
          <w:p w14:paraId="7792CE5B" w14:textId="7777777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High installs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Free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 w:rsidRPr="00055255">
              <w:rPr>
                <w:rFonts w:ascii="Calibri" w:hAnsi="Calibri" w:cs="Calibri"/>
              </w:rPr>
              <w:t>0.1</w:t>
            </w:r>
            <w:r>
              <w:rPr>
                <w:rFonts w:ascii="Calibri" w:hAnsi="Calibri" w:cs="Calibri"/>
              </w:rPr>
              <w:t>03</w:t>
            </w:r>
          </w:p>
        </w:tc>
        <w:tc>
          <w:tcPr>
            <w:tcW w:w="0" w:type="auto"/>
            <w:hideMark/>
          </w:tcPr>
          <w:p w14:paraId="56036268" w14:textId="3AD6829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proofErr w:type="gramStart"/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 xml:space="preserve"> </w:t>
            </w:r>
            <w:proofErr w:type="spellStart"/>
            <w:r>
              <w:rPr>
                <w:rFonts w:ascii="Calibri" w:hAnsi="Calibri" w:cs="Calibri"/>
                <w:vertAlign w:val="subscript"/>
              </w:rPr>
              <w:t>Low</w:t>
            </w:r>
            <w:proofErr w:type="spellEnd"/>
            <w:proofErr w:type="gramEnd"/>
            <w:r>
              <w:rPr>
                <w:rFonts w:ascii="Calibri" w:hAnsi="Calibri" w:cs="Calibri"/>
                <w:vertAlign w:val="subscript"/>
              </w:rPr>
              <w:t xml:space="preserve"> </w:t>
            </w:r>
            <w:proofErr w:type="spellStart"/>
            <w:r>
              <w:rPr>
                <w:rFonts w:ascii="Calibri" w:hAnsi="Calibri" w:cs="Calibri"/>
                <w:vertAlign w:val="subscript"/>
              </w:rPr>
              <w:t>istalls</w:t>
            </w:r>
            <w:proofErr w:type="spellEnd"/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| Free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>
              <w:rPr>
                <w:rFonts w:ascii="Calibri" w:eastAsiaTheme="minorEastAsia" w:hAnsi="Calibri" w:cs="Calibri"/>
              </w:rPr>
              <w:t>0.897</w:t>
            </w:r>
          </w:p>
        </w:tc>
        <w:tc>
          <w:tcPr>
            <w:tcW w:w="3350" w:type="dxa"/>
          </w:tcPr>
          <w:p w14:paraId="5AE3189B" w14:textId="52F3C7B0" w:rsidR="00C3680A" w:rsidRPr="0086573B" w:rsidRDefault="00C3680A" w:rsidP="00110AE1">
            <w:pPr>
              <w:jc w:val="both"/>
              <w:rPr>
                <w:rFonts w:ascii="Calibri" w:eastAsiaTheme="minorEastAsia" w:hAnsi="Calibri" w:cs="Calibri"/>
              </w:rPr>
            </w:pPr>
          </w:p>
        </w:tc>
      </w:tr>
      <w:tr w:rsidR="00C3680A" w:rsidRPr="0086573B" w14:paraId="5FA42789" w14:textId="77777777" w:rsidTr="00110AE1">
        <w:trPr>
          <w:jc w:val="center"/>
        </w:trPr>
        <w:tc>
          <w:tcPr>
            <w:tcW w:w="0" w:type="auto"/>
            <w:hideMark/>
          </w:tcPr>
          <w:p w14:paraId="3FD537D9" w14:textId="7777777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86573B">
              <w:rPr>
                <w:rFonts w:ascii="Calibri" w:eastAsiaTheme="minorEastAsia" w:hAnsi="Calibri" w:cs="Calibri"/>
                <w:b/>
                <w:bCs/>
              </w:rPr>
              <w:t>Paid</w:t>
            </w:r>
          </w:p>
        </w:tc>
        <w:tc>
          <w:tcPr>
            <w:tcW w:w="0" w:type="auto"/>
            <w:hideMark/>
          </w:tcPr>
          <w:p w14:paraId="71CC4C42" w14:textId="77777777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High installs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Paid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 w:rsidRPr="0086573B">
              <w:rPr>
                <w:rFonts w:ascii="Calibri" w:eastAsiaTheme="minorEastAsia" w:hAnsi="Calibri" w:cs="Calibri"/>
              </w:rPr>
              <w:t>0.152</w:t>
            </w:r>
          </w:p>
        </w:tc>
        <w:tc>
          <w:tcPr>
            <w:tcW w:w="0" w:type="auto"/>
            <w:hideMark/>
          </w:tcPr>
          <w:p w14:paraId="4596644E" w14:textId="2038BAED" w:rsidR="00C3680A" w:rsidRPr="0086573B" w:rsidRDefault="00C3680A" w:rsidP="00110AE1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  <w:vertAlign w:val="subscript"/>
              </w:rPr>
              <w:t>Low</w:t>
            </w:r>
            <w:proofErr w:type="spellEnd"/>
            <w:r>
              <w:rPr>
                <w:rFonts w:ascii="Calibri" w:hAnsi="Calibri" w:cs="Calibri"/>
                <w:vertAlign w:val="subscript"/>
              </w:rPr>
              <w:t xml:space="preserve"> Installs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| Paid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 w:rsidRPr="0086573B">
              <w:rPr>
                <w:rFonts w:ascii="Calibri" w:eastAsiaTheme="minorEastAsia" w:hAnsi="Calibri" w:cs="Calibri"/>
              </w:rPr>
              <w:t>0.</w:t>
            </w:r>
            <w:r>
              <w:rPr>
                <w:rFonts w:ascii="Calibri" w:eastAsiaTheme="minorEastAsia" w:hAnsi="Calibri" w:cs="Calibri"/>
              </w:rPr>
              <w:t>848</w:t>
            </w:r>
          </w:p>
        </w:tc>
        <w:tc>
          <w:tcPr>
            <w:tcW w:w="3350" w:type="dxa"/>
          </w:tcPr>
          <w:p w14:paraId="3592E691" w14:textId="6D4085D3" w:rsidR="00C3680A" w:rsidRPr="0086573B" w:rsidRDefault="00C3680A" w:rsidP="00110AE1">
            <w:pPr>
              <w:jc w:val="both"/>
              <w:rPr>
                <w:rFonts w:ascii="Calibri" w:eastAsiaTheme="minorEastAsia" w:hAnsi="Calibri" w:cs="Calibri"/>
              </w:rPr>
            </w:pPr>
          </w:p>
        </w:tc>
      </w:tr>
      <w:tr w:rsidR="00C3680A" w:rsidRPr="0086573B" w14:paraId="5E245C16" w14:textId="77777777" w:rsidTr="00110AE1">
        <w:trPr>
          <w:jc w:val="center"/>
        </w:trPr>
        <w:tc>
          <w:tcPr>
            <w:tcW w:w="0" w:type="auto"/>
          </w:tcPr>
          <w:p w14:paraId="378D8AF6" w14:textId="77777777" w:rsidR="00C3680A" w:rsidRPr="0086573B" w:rsidRDefault="00C3680A" w:rsidP="00110AE1">
            <w:pPr>
              <w:jc w:val="both"/>
              <w:rPr>
                <w:rFonts w:ascii="Calibri" w:eastAsiaTheme="minorEastAsia" w:hAnsi="Calibri" w:cs="Calibri"/>
                <w:b/>
                <w:bCs/>
              </w:rPr>
            </w:pPr>
          </w:p>
        </w:tc>
        <w:tc>
          <w:tcPr>
            <w:tcW w:w="0" w:type="auto"/>
          </w:tcPr>
          <w:p w14:paraId="4C18D130" w14:textId="77777777" w:rsidR="00C3680A" w:rsidRPr="0086573B" w:rsidRDefault="00C3680A" w:rsidP="00110AE1">
            <w:pPr>
              <w:jc w:val="both"/>
              <w:rPr>
                <w:rFonts w:ascii="Calibri" w:eastAsiaTheme="minorEastAsia" w:hAnsi="Calibri" w:cs="Calibri"/>
              </w:rPr>
            </w:pPr>
          </w:p>
        </w:tc>
        <w:tc>
          <w:tcPr>
            <w:tcW w:w="0" w:type="auto"/>
          </w:tcPr>
          <w:p w14:paraId="6F1E05C3" w14:textId="77777777" w:rsidR="00C3680A" w:rsidRPr="0086573B" w:rsidRDefault="00C3680A" w:rsidP="00110AE1">
            <w:pPr>
              <w:jc w:val="both"/>
              <w:rPr>
                <w:rFonts w:ascii="Calibri" w:eastAsiaTheme="minorEastAsia" w:hAnsi="Calibri" w:cs="Calibri"/>
              </w:rPr>
            </w:pPr>
          </w:p>
        </w:tc>
        <w:tc>
          <w:tcPr>
            <w:tcW w:w="3350" w:type="dxa"/>
          </w:tcPr>
          <w:p w14:paraId="6DCFF62F" w14:textId="77777777" w:rsidR="00C3680A" w:rsidRPr="00C90E07" w:rsidRDefault="00C3680A" w:rsidP="00110AE1">
            <w:pPr>
              <w:jc w:val="both"/>
              <w:rPr>
                <w:rFonts w:ascii="Calibri" w:eastAsiaTheme="minorEastAsia" w:hAnsi="Calibri" w:cs="Calibri"/>
                <w:b/>
                <w:bCs/>
              </w:rPr>
            </w:pPr>
            <w:r w:rsidRPr="00C90E07">
              <w:rPr>
                <w:rFonts w:ascii="Calibri" w:eastAsiaTheme="minorEastAsia" w:hAnsi="Calibri" w:cs="Calibri"/>
                <w:b/>
                <w:bCs/>
              </w:rPr>
              <w:t>0.335 − 0.210 = 0.125</w:t>
            </w:r>
            <w:r>
              <w:rPr>
                <w:rFonts w:ascii="Calibri" w:eastAsiaTheme="minorEastAsia" w:hAnsi="Calibri" w:cs="Calibri"/>
                <w:b/>
                <w:bCs/>
              </w:rPr>
              <w:t xml:space="preserve"> = 12.5%</w:t>
            </w:r>
          </w:p>
        </w:tc>
      </w:tr>
    </w:tbl>
    <w:p w14:paraId="41C84D7A" w14:textId="77777777" w:rsidR="00C3680A" w:rsidRDefault="00C3680A" w:rsidP="00A70A0C">
      <w:pPr>
        <w:jc w:val="both"/>
        <w:rPr>
          <w:rFonts w:ascii="Calibri" w:eastAsiaTheme="minorEastAsia" w:hAnsi="Calibri" w:cs="Calibri"/>
          <w:color w:val="4EA72E" w:themeColor="accent6"/>
          <w:lang w:val="en-US"/>
        </w:rPr>
      </w:pPr>
    </w:p>
    <w:p w14:paraId="0E244A3A" w14:textId="77777777" w:rsidR="00C3680A" w:rsidRDefault="00C3680A" w:rsidP="00A70A0C">
      <w:pPr>
        <w:jc w:val="both"/>
        <w:rPr>
          <w:rFonts w:ascii="Calibri" w:eastAsiaTheme="minorEastAsia" w:hAnsi="Calibri" w:cs="Calibri"/>
          <w:color w:val="4EA72E" w:themeColor="accent6"/>
          <w:lang w:val="en-US"/>
        </w:rPr>
      </w:pPr>
    </w:p>
    <w:p w14:paraId="390A841A" w14:textId="77777777" w:rsidR="00C3680A" w:rsidRDefault="00C3680A" w:rsidP="00A70A0C">
      <w:pPr>
        <w:jc w:val="both"/>
        <w:rPr>
          <w:rFonts w:ascii="Calibri" w:eastAsiaTheme="minorEastAsia" w:hAnsi="Calibri" w:cs="Calibri"/>
          <w:color w:val="4EA72E" w:themeColor="accent6"/>
          <w:lang w:val="en-US"/>
        </w:rPr>
      </w:pPr>
    </w:p>
    <w:p w14:paraId="74E0CD54" w14:textId="77777777" w:rsidR="00C3680A" w:rsidRDefault="00C3680A" w:rsidP="00A70A0C">
      <w:pPr>
        <w:jc w:val="both"/>
        <w:rPr>
          <w:rFonts w:ascii="Calibri" w:eastAsiaTheme="minorEastAsia" w:hAnsi="Calibri" w:cs="Calibri"/>
          <w:color w:val="4EA72E" w:themeColor="accent6"/>
          <w:lang w:val="en-US"/>
        </w:rPr>
      </w:pPr>
    </w:p>
    <w:p w14:paraId="2486FF0E" w14:textId="6E2EBB23" w:rsidR="009171B6" w:rsidRPr="0097099C" w:rsidRDefault="009171B6" w:rsidP="00AC25B0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proofErr w:type="gramStart"/>
      <w:r w:rsidRPr="002D665B">
        <w:rPr>
          <w:rFonts w:ascii="Calibri" w:hAnsi="Calibri" w:cs="Calibri"/>
          <w:b/>
          <w:bCs/>
          <w:lang w:val="en-US"/>
        </w:rPr>
        <w:t>P(</w:t>
      </w:r>
      <w:proofErr w:type="gramEnd"/>
      <w:r w:rsidR="00AC25B0">
        <w:rPr>
          <w:rFonts w:ascii="Calibri" w:hAnsi="Calibri" w:cs="Calibri"/>
          <w:b/>
          <w:bCs/>
          <w:lang w:val="en-US"/>
        </w:rPr>
        <w:t>Ratings</w:t>
      </w:r>
      <w:r w:rsidRPr="002D665B"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lang w:val="en-US"/>
        </w:rPr>
        <w:t xml:space="preserve">, </w:t>
      </w:r>
      <w:r w:rsidRPr="002D665B">
        <w:rPr>
          <w:rFonts w:ascii="Calibri" w:hAnsi="Calibri" w:cs="Calibri"/>
          <w:b/>
          <w:bCs/>
          <w:lang w:val="en-US"/>
        </w:rPr>
        <w:t>Free Vs. Paid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2D665B">
        <w:rPr>
          <w:rFonts w:ascii="Cambria Math" w:hAnsi="Cambria Math" w:cs="Cambria Math"/>
          <w:b/>
          <w:bCs/>
          <w:lang w:val="en-US"/>
        </w:rPr>
        <w:t>∣</w:t>
      </w:r>
      <w:r w:rsidRPr="002D665B">
        <w:rPr>
          <w:rFonts w:ascii="Calibri" w:hAnsi="Calibri" w:cs="Calibri"/>
          <w:b/>
          <w:bCs/>
          <w:lang w:val="en-US"/>
        </w:rPr>
        <w:t xml:space="preserve"> Country = US)</w:t>
      </w:r>
    </w:p>
    <w:p w14:paraId="59D39C17" w14:textId="7C1DA2D6" w:rsidR="00552295" w:rsidRPr="00552295" w:rsidRDefault="00552295" w:rsidP="00552295">
      <w:pPr>
        <w:pStyle w:val="ListParagraph"/>
        <w:numPr>
          <w:ilvl w:val="4"/>
          <w:numId w:val="12"/>
        </w:numPr>
        <w:spacing w:after="0"/>
        <w:rPr>
          <w:rFonts w:ascii="Calibri" w:hAnsi="Calibri" w:cs="Calibri"/>
          <w:lang w:val="en-US"/>
        </w:rPr>
      </w:pPr>
      <w:r w:rsidRPr="00552295">
        <w:rPr>
          <w:rFonts w:ascii="Calibri" w:hAnsi="Calibri" w:cs="Calibri"/>
        </w:rPr>
        <w:t xml:space="preserve">Rating </w:t>
      </w:r>
      <w:proofErr w:type="spellStart"/>
      <w:r w:rsidRPr="00552295">
        <w:rPr>
          <w:rFonts w:ascii="Calibri" w:hAnsi="Calibri" w:cs="Calibri"/>
        </w:rPr>
        <w:t>threshold</w:t>
      </w:r>
      <w:proofErr w:type="spellEnd"/>
      <w:r w:rsidRPr="00552295">
        <w:rPr>
          <w:rFonts w:ascii="Calibri" w:hAnsi="Calibri" w:cs="Calibri"/>
        </w:rPr>
        <w:t xml:space="preserve"> = 4.3</w:t>
      </w:r>
    </w:p>
    <w:p w14:paraId="73666D79" w14:textId="0375AC85" w:rsidR="00552295" w:rsidRPr="00552295" w:rsidRDefault="00552295" w:rsidP="00552295">
      <w:pPr>
        <w:pStyle w:val="ListParagraph"/>
        <w:numPr>
          <w:ilvl w:val="4"/>
          <w:numId w:val="12"/>
        </w:numPr>
        <w:spacing w:after="0"/>
        <w:rPr>
          <w:rFonts w:ascii="Calibri" w:hAnsi="Calibri" w:cs="Calibri"/>
          <w:lang w:val="en-US"/>
        </w:rPr>
      </w:pPr>
      <w:r w:rsidRPr="00552295">
        <w:rPr>
          <w:rFonts w:ascii="Calibri" w:hAnsi="Calibri" w:cs="Calibri"/>
        </w:rPr>
        <w:lastRenderedPageBreak/>
        <w:t xml:space="preserve">High-rating </w:t>
      </w:r>
      <w:proofErr w:type="spellStart"/>
      <w:r w:rsidRPr="00552295">
        <w:rPr>
          <w:rFonts w:ascii="Calibri" w:hAnsi="Calibri" w:cs="Calibri"/>
        </w:rPr>
        <w:t>apps</w:t>
      </w:r>
      <w:proofErr w:type="spellEnd"/>
      <w:r w:rsidRPr="00552295">
        <w:rPr>
          <w:rFonts w:ascii="Calibri" w:hAnsi="Calibri" w:cs="Calibri"/>
        </w:rPr>
        <w:t xml:space="preserve"> (y) = 4,700</w:t>
      </w:r>
    </w:p>
    <w:p w14:paraId="2B740C60" w14:textId="4EC8E92D" w:rsidR="00552295" w:rsidRPr="00552295" w:rsidRDefault="00552295" w:rsidP="00552295">
      <w:pPr>
        <w:pStyle w:val="ListParagraph"/>
        <w:numPr>
          <w:ilvl w:val="4"/>
          <w:numId w:val="12"/>
        </w:numPr>
        <w:spacing w:after="0"/>
        <w:rPr>
          <w:rFonts w:ascii="Calibri" w:hAnsi="Calibri" w:cs="Calibri"/>
          <w:lang w:val="en-US"/>
        </w:rPr>
      </w:pPr>
      <w:proofErr w:type="spellStart"/>
      <w:r w:rsidRPr="00552295">
        <w:rPr>
          <w:rFonts w:ascii="Calibri" w:hAnsi="Calibri" w:cs="Calibri"/>
        </w:rPr>
        <w:t>Low</w:t>
      </w:r>
      <w:proofErr w:type="spellEnd"/>
      <w:r w:rsidRPr="00552295">
        <w:rPr>
          <w:rFonts w:ascii="Calibri" w:hAnsi="Calibri" w:cs="Calibri"/>
        </w:rPr>
        <w:t xml:space="preserve">-rating </w:t>
      </w:r>
      <w:proofErr w:type="spellStart"/>
      <w:r w:rsidRPr="00552295">
        <w:rPr>
          <w:rFonts w:ascii="Calibri" w:hAnsi="Calibri" w:cs="Calibri"/>
        </w:rPr>
        <w:t>apps</w:t>
      </w:r>
      <w:proofErr w:type="spellEnd"/>
      <w:r w:rsidRPr="00552295">
        <w:rPr>
          <w:rFonts w:ascii="Calibri" w:hAnsi="Calibri" w:cs="Calibri"/>
        </w:rPr>
        <w:t xml:space="preserve"> (ȳ) = 13,000 – 4,700 = 8,300</w:t>
      </w:r>
    </w:p>
    <w:p w14:paraId="7683AFD6" w14:textId="037F2C1A" w:rsidR="00552295" w:rsidRPr="00A70A0C" w:rsidRDefault="009171B6" w:rsidP="00552295">
      <w:pPr>
        <w:spacing w:after="0"/>
        <w:jc w:val="center"/>
        <w:rPr>
          <w:rFonts w:ascii="Calibri" w:hAnsi="Calibri" w:cs="Calibri"/>
          <w:b/>
          <w:bCs/>
          <w:lang w:val="en-US"/>
        </w:rPr>
      </w:pPr>
      <w:r w:rsidRPr="00265542">
        <w:rPr>
          <w:rFonts w:ascii="Calibri" w:hAnsi="Calibri" w:cs="Calibri"/>
          <w:b/>
          <w:bCs/>
          <w:lang w:val="en-US"/>
        </w:rPr>
        <w:t xml:space="preserve">Table. Conditional counts of </w:t>
      </w:r>
      <w:r w:rsidR="001E0C93" w:rsidRPr="00C12CD8">
        <w:rPr>
          <w:rFonts w:ascii="Calibri" w:hAnsi="Calibri" w:cs="Calibri"/>
          <w:b/>
          <w:bCs/>
          <w:lang w:val="en-US"/>
        </w:rPr>
        <w:t>Free/Paid</w:t>
      </w:r>
      <w:r w:rsidRPr="00265542">
        <w:rPr>
          <w:rFonts w:ascii="Calibri" w:hAnsi="Calibri" w:cs="Calibri"/>
          <w:b/>
          <w:bCs/>
          <w:lang w:val="en-US"/>
        </w:rPr>
        <w:t xml:space="preserve"> Games and Installs in the 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2291"/>
        <w:gridCol w:w="2151"/>
        <w:gridCol w:w="2156"/>
      </w:tblGrid>
      <w:tr w:rsidR="009171B6" w:rsidRPr="00E7400E" w14:paraId="470D2660" w14:textId="77777777" w:rsidTr="0081350D">
        <w:trPr>
          <w:jc w:val="center"/>
        </w:trPr>
        <w:tc>
          <w:tcPr>
            <w:tcW w:w="0" w:type="auto"/>
            <w:hideMark/>
          </w:tcPr>
          <w:p w14:paraId="7AEFF743" w14:textId="77777777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62EDBC53" w14:textId="0F2E9F17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E7400E">
              <w:rPr>
                <w:rFonts w:ascii="Calibri" w:hAnsi="Calibri" w:cs="Calibri"/>
                <w:b/>
                <w:bCs/>
              </w:rPr>
              <w:t>c = Free</w:t>
            </w:r>
          </w:p>
        </w:tc>
        <w:tc>
          <w:tcPr>
            <w:tcW w:w="0" w:type="auto"/>
            <w:hideMark/>
          </w:tcPr>
          <w:p w14:paraId="555EA713" w14:textId="048161E4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E7400E">
              <w:rPr>
                <w:rFonts w:ascii="Calibri" w:hAnsi="Calibri" w:cs="Calibri"/>
                <w:b/>
                <w:bCs/>
              </w:rPr>
              <w:t>c̄ = Paid</w:t>
            </w:r>
          </w:p>
        </w:tc>
        <w:tc>
          <w:tcPr>
            <w:tcW w:w="0" w:type="auto"/>
            <w:hideMark/>
          </w:tcPr>
          <w:p w14:paraId="2B3C6576" w14:textId="77777777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E7400E">
              <w:rPr>
                <w:rFonts w:ascii="Calibri" w:hAnsi="Calibri" w:cs="Calibri"/>
                <w:b/>
                <w:bCs/>
              </w:rPr>
              <w:t>Total</w:t>
            </w:r>
          </w:p>
        </w:tc>
      </w:tr>
      <w:tr w:rsidR="009171B6" w:rsidRPr="00E7400E" w14:paraId="11F1DFB6" w14:textId="77777777" w:rsidTr="0081350D">
        <w:trPr>
          <w:jc w:val="center"/>
        </w:trPr>
        <w:tc>
          <w:tcPr>
            <w:tcW w:w="0" w:type="auto"/>
            <w:hideMark/>
          </w:tcPr>
          <w:p w14:paraId="5E8607CA" w14:textId="69B2AF9D" w:rsidR="009171B6" w:rsidRPr="00E7400E" w:rsidRDefault="00552295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552295">
              <w:rPr>
                <w:rFonts w:ascii="Calibri" w:hAnsi="Calibri" w:cs="Calibri"/>
              </w:rPr>
              <w:t>y = rating ≥ 4.3</w:t>
            </w:r>
          </w:p>
        </w:tc>
        <w:tc>
          <w:tcPr>
            <w:tcW w:w="0" w:type="auto"/>
            <w:hideMark/>
          </w:tcPr>
          <w:p w14:paraId="56E5C532" w14:textId="7E76E441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yc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AA6C6F" w:rsidRPr="00AA6C6F">
              <w:rPr>
                <w:rFonts w:ascii="Calibri" w:hAnsi="Calibri" w:cs="Calibri"/>
              </w:rPr>
              <w:t>3,200</w:t>
            </w:r>
          </w:p>
        </w:tc>
        <w:tc>
          <w:tcPr>
            <w:tcW w:w="0" w:type="auto"/>
            <w:hideMark/>
          </w:tcPr>
          <w:p w14:paraId="47CAEFD2" w14:textId="6959D870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yc̄ </w:t>
            </w:r>
            <w:r w:rsidRPr="00E7400E">
              <w:rPr>
                <w:rFonts w:ascii="Calibri" w:hAnsi="Calibri" w:cs="Calibri"/>
              </w:rPr>
              <w:t xml:space="preserve">= </w:t>
            </w:r>
            <w:r w:rsidR="00AA6C6F" w:rsidRPr="00AA6C6F">
              <w:rPr>
                <w:rFonts w:ascii="Calibri" w:hAnsi="Calibri" w:cs="Calibri"/>
              </w:rPr>
              <w:t>1,500</w:t>
            </w:r>
          </w:p>
        </w:tc>
        <w:tc>
          <w:tcPr>
            <w:tcW w:w="0" w:type="auto"/>
            <w:hideMark/>
          </w:tcPr>
          <w:p w14:paraId="4F5F3144" w14:textId="3EE61B99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y </w:t>
            </w:r>
            <w:r w:rsidRPr="00E7400E">
              <w:rPr>
                <w:rFonts w:ascii="Calibri" w:hAnsi="Calibri" w:cs="Calibri"/>
              </w:rPr>
              <w:t>= n</w:t>
            </w:r>
            <w:r w:rsidRPr="000A2191">
              <w:rPr>
                <w:rFonts w:ascii="Calibri" w:hAnsi="Calibri" w:cs="Calibri"/>
                <w:vertAlign w:val="subscript"/>
              </w:rPr>
              <w:t>yc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>yc̄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AA6C6F" w:rsidRPr="00AA6C6F">
              <w:rPr>
                <w:rFonts w:ascii="Calibri" w:hAnsi="Calibri" w:cs="Calibri"/>
              </w:rPr>
              <w:t>4,700</w:t>
            </w:r>
          </w:p>
        </w:tc>
      </w:tr>
      <w:tr w:rsidR="009171B6" w:rsidRPr="00E7400E" w14:paraId="3391F15D" w14:textId="77777777" w:rsidTr="0081350D">
        <w:trPr>
          <w:jc w:val="center"/>
        </w:trPr>
        <w:tc>
          <w:tcPr>
            <w:tcW w:w="0" w:type="auto"/>
            <w:hideMark/>
          </w:tcPr>
          <w:p w14:paraId="07201313" w14:textId="6A782BDE" w:rsidR="009171B6" w:rsidRPr="00E7400E" w:rsidRDefault="00C8280E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C8280E">
              <w:rPr>
                <w:rFonts w:ascii="Calibri" w:hAnsi="Calibri" w:cs="Calibri"/>
              </w:rPr>
              <w:t>ȳ = rating &lt; 4.3</w:t>
            </w:r>
          </w:p>
        </w:tc>
        <w:tc>
          <w:tcPr>
            <w:tcW w:w="0" w:type="auto"/>
            <w:hideMark/>
          </w:tcPr>
          <w:p w14:paraId="74887E17" w14:textId="220BA1A4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ȳc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AA6C6F" w:rsidRPr="00AA6C6F">
              <w:rPr>
                <w:rFonts w:ascii="Calibri" w:hAnsi="Calibri" w:cs="Calibri"/>
              </w:rPr>
              <w:t>6,900</w:t>
            </w:r>
          </w:p>
        </w:tc>
        <w:tc>
          <w:tcPr>
            <w:tcW w:w="0" w:type="auto"/>
            <w:hideMark/>
          </w:tcPr>
          <w:p w14:paraId="335A2F6B" w14:textId="054AA36C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ȳc̄ </w:t>
            </w:r>
            <w:r w:rsidRPr="00E7400E">
              <w:rPr>
                <w:rFonts w:ascii="Calibri" w:hAnsi="Calibri" w:cs="Calibri"/>
              </w:rPr>
              <w:t xml:space="preserve">= </w:t>
            </w:r>
            <w:r w:rsidR="00AA6C6F" w:rsidRPr="00AA6C6F">
              <w:rPr>
                <w:rFonts w:ascii="Calibri" w:hAnsi="Calibri" w:cs="Calibri"/>
              </w:rPr>
              <w:t>1,400</w:t>
            </w:r>
          </w:p>
        </w:tc>
        <w:tc>
          <w:tcPr>
            <w:tcW w:w="0" w:type="auto"/>
            <w:hideMark/>
          </w:tcPr>
          <w:p w14:paraId="25D9E77A" w14:textId="214BDA1A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ȳ</w:t>
            </w:r>
            <w:r w:rsidRPr="00E7400E">
              <w:rPr>
                <w:rFonts w:ascii="Calibri" w:hAnsi="Calibri" w:cs="Calibri"/>
              </w:rPr>
              <w:t xml:space="preserve"> = n</w:t>
            </w:r>
            <w:r w:rsidRPr="000A2191">
              <w:rPr>
                <w:rFonts w:ascii="Calibri" w:hAnsi="Calibri" w:cs="Calibri"/>
                <w:vertAlign w:val="subscript"/>
              </w:rPr>
              <w:t>ȳc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 xml:space="preserve">ȳc̄ </w:t>
            </w:r>
            <w:r w:rsidRPr="00E7400E">
              <w:rPr>
                <w:rFonts w:ascii="Calibri" w:hAnsi="Calibri" w:cs="Calibri"/>
              </w:rPr>
              <w:t xml:space="preserve">= </w:t>
            </w:r>
            <w:r w:rsidR="00AA6C6F" w:rsidRPr="00AA6C6F">
              <w:rPr>
                <w:rFonts w:ascii="Calibri" w:hAnsi="Calibri" w:cs="Calibri"/>
              </w:rPr>
              <w:t>8,300</w:t>
            </w:r>
          </w:p>
        </w:tc>
      </w:tr>
      <w:tr w:rsidR="009171B6" w:rsidRPr="00E7400E" w14:paraId="4DA4D5B3" w14:textId="77777777" w:rsidTr="0081350D">
        <w:trPr>
          <w:jc w:val="center"/>
        </w:trPr>
        <w:tc>
          <w:tcPr>
            <w:tcW w:w="0" w:type="auto"/>
            <w:hideMark/>
          </w:tcPr>
          <w:p w14:paraId="00E53F8D" w14:textId="77777777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5C3B1A0" w14:textId="6A7E84B5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>c</w:t>
            </w:r>
            <w:r w:rsidRPr="00E7400E">
              <w:rPr>
                <w:rFonts w:ascii="Calibri" w:hAnsi="Calibri" w:cs="Calibri"/>
              </w:rPr>
              <w:t xml:space="preserve"> = n</w:t>
            </w:r>
            <w:r w:rsidRPr="000A2191">
              <w:rPr>
                <w:rFonts w:ascii="Calibri" w:hAnsi="Calibri" w:cs="Calibri"/>
                <w:vertAlign w:val="subscript"/>
              </w:rPr>
              <w:t>yc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>ȳc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AA6C6F" w:rsidRPr="00AA6C6F">
              <w:rPr>
                <w:rFonts w:ascii="Calibri" w:hAnsi="Calibri" w:cs="Calibri"/>
              </w:rPr>
              <w:t>10,100</w:t>
            </w:r>
          </w:p>
        </w:tc>
        <w:tc>
          <w:tcPr>
            <w:tcW w:w="0" w:type="auto"/>
            <w:hideMark/>
          </w:tcPr>
          <w:p w14:paraId="6F824A2C" w14:textId="04D81893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</w:t>
            </w:r>
            <w:r w:rsidRPr="000A2191">
              <w:rPr>
                <w:rFonts w:ascii="Calibri" w:hAnsi="Calibri" w:cs="Calibri"/>
                <w:vertAlign w:val="subscript"/>
              </w:rPr>
              <w:t xml:space="preserve">c̄ </w:t>
            </w:r>
            <w:r w:rsidRPr="00E7400E">
              <w:rPr>
                <w:rFonts w:ascii="Calibri" w:hAnsi="Calibri" w:cs="Calibri"/>
              </w:rPr>
              <w:t>= n</w:t>
            </w:r>
            <w:r w:rsidRPr="000A2191">
              <w:rPr>
                <w:rFonts w:ascii="Calibri" w:hAnsi="Calibri" w:cs="Calibri"/>
                <w:vertAlign w:val="subscript"/>
              </w:rPr>
              <w:t>yc̄</w:t>
            </w:r>
            <w:r w:rsidRPr="00E7400E">
              <w:rPr>
                <w:rFonts w:ascii="Calibri" w:hAnsi="Calibri" w:cs="Calibri"/>
              </w:rPr>
              <w:t xml:space="preserve"> + n</w:t>
            </w:r>
            <w:r w:rsidRPr="000A2191">
              <w:rPr>
                <w:rFonts w:ascii="Calibri" w:hAnsi="Calibri" w:cs="Calibri"/>
                <w:vertAlign w:val="subscript"/>
              </w:rPr>
              <w:t>ȳc̄</w:t>
            </w:r>
            <w:r w:rsidRPr="00E7400E">
              <w:rPr>
                <w:rFonts w:ascii="Calibri" w:hAnsi="Calibri" w:cs="Calibri"/>
              </w:rPr>
              <w:t xml:space="preserve"> = </w:t>
            </w:r>
            <w:r w:rsidR="00AA6C6F" w:rsidRPr="00AA6C6F">
              <w:rPr>
                <w:rFonts w:ascii="Calibri" w:hAnsi="Calibri" w:cs="Calibri"/>
              </w:rPr>
              <w:t>2,900</w:t>
            </w:r>
          </w:p>
        </w:tc>
        <w:tc>
          <w:tcPr>
            <w:tcW w:w="0" w:type="auto"/>
            <w:hideMark/>
          </w:tcPr>
          <w:p w14:paraId="746479E2" w14:textId="77777777" w:rsidR="009171B6" w:rsidRPr="00E7400E" w:rsidRDefault="009171B6" w:rsidP="0081350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E7400E">
              <w:rPr>
                <w:rFonts w:ascii="Calibri" w:hAnsi="Calibri" w:cs="Calibri"/>
              </w:rPr>
              <w:t>n = n</w:t>
            </w:r>
            <w:r w:rsidRPr="000A2191">
              <w:rPr>
                <w:rFonts w:ascii="Calibri" w:hAnsi="Calibri" w:cs="Calibri"/>
                <w:vertAlign w:val="subscript"/>
              </w:rPr>
              <w:t xml:space="preserve">y </w:t>
            </w:r>
            <w:r w:rsidRPr="00E7400E">
              <w:rPr>
                <w:rFonts w:ascii="Calibri" w:hAnsi="Calibri" w:cs="Calibri"/>
              </w:rPr>
              <w:t>+ n</w:t>
            </w:r>
            <w:r w:rsidRPr="000A2191">
              <w:rPr>
                <w:rFonts w:ascii="Calibri" w:hAnsi="Calibri" w:cs="Calibri"/>
                <w:vertAlign w:val="subscript"/>
              </w:rPr>
              <w:t xml:space="preserve">ȳ </w:t>
            </w:r>
            <w:r w:rsidRPr="00E7400E">
              <w:rPr>
                <w:rFonts w:ascii="Calibri" w:hAnsi="Calibri" w:cs="Calibri"/>
              </w:rPr>
              <w:t>= 1</w:t>
            </w:r>
            <w:r>
              <w:rPr>
                <w:rFonts w:ascii="Calibri" w:hAnsi="Calibri" w:cs="Calibri"/>
              </w:rPr>
              <w:t>3000</w:t>
            </w:r>
          </w:p>
        </w:tc>
      </w:tr>
    </w:tbl>
    <w:p w14:paraId="47A724F2" w14:textId="77777777" w:rsidR="009171B6" w:rsidRPr="00A70A0C" w:rsidRDefault="009171B6" w:rsidP="009171B6">
      <w:pPr>
        <w:spacing w:after="0"/>
        <w:jc w:val="center"/>
        <w:rPr>
          <w:rFonts w:ascii="Calibri" w:hAnsi="Calibri" w:cs="Calibri"/>
          <w:b/>
          <w:bCs/>
          <w:lang w:val="en-US"/>
        </w:rPr>
      </w:pPr>
      <w:r w:rsidRPr="00C12CD8">
        <w:rPr>
          <w:rFonts w:ascii="Calibri" w:hAnsi="Calibri" w:cs="Calibri"/>
          <w:b/>
          <w:bCs/>
          <w:lang w:val="en-US"/>
        </w:rPr>
        <w:t>Table. Conditional probabilities of Installs by Free/Paid in the 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2934"/>
        <w:gridCol w:w="2813"/>
      </w:tblGrid>
      <w:tr w:rsidR="009171B6" w:rsidRPr="00D274FE" w14:paraId="4A90F076" w14:textId="77777777" w:rsidTr="0081350D">
        <w:trPr>
          <w:jc w:val="center"/>
        </w:trPr>
        <w:tc>
          <w:tcPr>
            <w:tcW w:w="0" w:type="auto"/>
            <w:hideMark/>
          </w:tcPr>
          <w:p w14:paraId="7241277C" w14:textId="77777777" w:rsidR="009171B6" w:rsidRPr="00D274FE" w:rsidRDefault="009171B6" w:rsidP="0081350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4894BC81" w14:textId="77777777" w:rsidR="009171B6" w:rsidRPr="00D274FE" w:rsidRDefault="009171B6" w:rsidP="0081350D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274FE">
              <w:rPr>
                <w:rFonts w:ascii="Calibri" w:hAnsi="Calibri" w:cs="Calibri"/>
                <w:b/>
                <w:bCs/>
              </w:rPr>
              <w:t>c = Free Games</w:t>
            </w:r>
          </w:p>
        </w:tc>
        <w:tc>
          <w:tcPr>
            <w:tcW w:w="0" w:type="auto"/>
            <w:hideMark/>
          </w:tcPr>
          <w:p w14:paraId="0D106F77" w14:textId="77777777" w:rsidR="009171B6" w:rsidRPr="00D274FE" w:rsidRDefault="009171B6" w:rsidP="0081350D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274FE">
              <w:rPr>
                <w:rFonts w:ascii="Calibri" w:hAnsi="Calibri" w:cs="Calibri"/>
                <w:b/>
                <w:bCs/>
              </w:rPr>
              <w:t>c̄ = Paid Games</w:t>
            </w:r>
          </w:p>
        </w:tc>
      </w:tr>
      <w:tr w:rsidR="009171B6" w:rsidRPr="00D274FE" w14:paraId="3E2689AE" w14:textId="77777777" w:rsidTr="0081350D">
        <w:trPr>
          <w:jc w:val="center"/>
        </w:trPr>
        <w:tc>
          <w:tcPr>
            <w:tcW w:w="0" w:type="auto"/>
            <w:hideMark/>
          </w:tcPr>
          <w:p w14:paraId="3565BC9A" w14:textId="15881A71" w:rsidR="009171B6" w:rsidRPr="00D274FE" w:rsidRDefault="00AA6C6F" w:rsidP="0081350D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AA6C6F">
              <w:rPr>
                <w:rFonts w:ascii="Calibri" w:hAnsi="Calibri" w:cs="Calibri"/>
              </w:rPr>
              <w:t>y = rating ≥ 4.3</w:t>
            </w:r>
          </w:p>
        </w:tc>
        <w:tc>
          <w:tcPr>
            <w:tcW w:w="0" w:type="auto"/>
            <w:hideMark/>
          </w:tcPr>
          <w:p w14:paraId="1B0142B4" w14:textId="302DB2B7" w:rsidR="009171B6" w:rsidRPr="00D274FE" w:rsidRDefault="009171B6" w:rsidP="0081350D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y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="00D728C5" w:rsidRPr="00D728C5">
              <w:rPr>
                <w:rFonts w:ascii="Calibri" w:hAnsi="Calibri" w:cs="Calibri"/>
              </w:rPr>
              <w:t>3200/10100=0.317</w:t>
            </w:r>
          </w:p>
        </w:tc>
        <w:tc>
          <w:tcPr>
            <w:tcW w:w="0" w:type="auto"/>
            <w:hideMark/>
          </w:tcPr>
          <w:p w14:paraId="1A68B64E" w14:textId="3EED19D2" w:rsidR="009171B6" w:rsidRPr="00D274FE" w:rsidRDefault="009171B6" w:rsidP="0081350D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y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c̄,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="00E50A04" w:rsidRPr="00E50A04">
              <w:rPr>
                <w:rFonts w:ascii="Calibri" w:hAnsi="Calibri" w:cs="Calibri"/>
              </w:rPr>
              <w:t>1500/2900=0.517</w:t>
            </w:r>
          </w:p>
        </w:tc>
      </w:tr>
      <w:tr w:rsidR="009171B6" w:rsidRPr="00D274FE" w14:paraId="35F74F41" w14:textId="77777777" w:rsidTr="0081350D">
        <w:trPr>
          <w:jc w:val="center"/>
        </w:trPr>
        <w:tc>
          <w:tcPr>
            <w:tcW w:w="0" w:type="auto"/>
            <w:hideMark/>
          </w:tcPr>
          <w:p w14:paraId="677CACA7" w14:textId="666D70C3" w:rsidR="009171B6" w:rsidRPr="00D274FE" w:rsidRDefault="00AA6C6F" w:rsidP="0081350D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AA6C6F">
              <w:rPr>
                <w:rFonts w:ascii="Calibri" w:hAnsi="Calibri" w:cs="Calibri"/>
              </w:rPr>
              <w:t>ȳ = rating &lt; 4.3</w:t>
            </w:r>
          </w:p>
        </w:tc>
        <w:tc>
          <w:tcPr>
            <w:tcW w:w="0" w:type="auto"/>
            <w:hideMark/>
          </w:tcPr>
          <w:p w14:paraId="34F877B5" w14:textId="4B87288B" w:rsidR="009171B6" w:rsidRPr="00D274FE" w:rsidRDefault="009171B6" w:rsidP="0081350D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ȳ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c, US </w:t>
            </w:r>
            <w:r w:rsidRPr="00D274FE">
              <w:rPr>
                <w:rFonts w:ascii="Calibri" w:hAnsi="Calibri" w:cs="Calibri"/>
              </w:rPr>
              <w:t xml:space="preserve">= </w:t>
            </w:r>
            <w:r w:rsidR="00D728C5" w:rsidRPr="00D728C5">
              <w:rPr>
                <w:rFonts w:ascii="Calibri" w:hAnsi="Calibri" w:cs="Calibri"/>
              </w:rPr>
              <w:t>6900/10100=0.683</w:t>
            </w:r>
          </w:p>
        </w:tc>
        <w:tc>
          <w:tcPr>
            <w:tcW w:w="0" w:type="auto"/>
            <w:hideMark/>
          </w:tcPr>
          <w:p w14:paraId="3B1529F4" w14:textId="2DF652D1" w:rsidR="009171B6" w:rsidRPr="00D274FE" w:rsidRDefault="009171B6" w:rsidP="0081350D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ȳ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c̄,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="00E50A04" w:rsidRPr="00E50A04">
              <w:rPr>
                <w:rFonts w:ascii="Calibri" w:hAnsi="Calibri" w:cs="Calibri"/>
              </w:rPr>
              <w:t>1400/2900=0.483</w:t>
            </w:r>
          </w:p>
        </w:tc>
      </w:tr>
    </w:tbl>
    <w:p w14:paraId="6BA853BE" w14:textId="5D930F6C" w:rsidR="009171B6" w:rsidRPr="00A70A0C" w:rsidRDefault="009171B6" w:rsidP="009171B6">
      <w:pPr>
        <w:spacing w:after="0"/>
        <w:jc w:val="center"/>
        <w:rPr>
          <w:rFonts w:ascii="Calibri" w:hAnsi="Calibri" w:cs="Calibri"/>
          <w:iCs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lang w:val="en-US"/>
            </w:rPr>
            <m:t xml:space="preserve">Odds Ratio Calculation </m:t>
          </m:r>
          <m:d>
            <m:dPr>
              <m:ctrlPr>
                <w:rPr>
                  <w:rFonts w:ascii="Cambria Math" w:hAnsi="Cambria Math" w:cs="Calibri"/>
                  <w:b/>
                  <w:bCs/>
                  <w:iCs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alibri"/>
                  <w:lang w:val="en-US"/>
                </w:rPr>
                <m:t>U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ratings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Calibri"/>
              <w:lang w:val="en-US"/>
            </w:rPr>
            <m:t>: θ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yc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 xml:space="preserve">y 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</w:rPr>
                <m:t>3200​⋅6900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1500·1400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≈ </m:t>
          </m:r>
          <m:r>
            <m:rPr>
              <m:sty m:val="p"/>
            </m:rPr>
            <w:rPr>
              <w:rFonts w:ascii="Cambria Math" w:hAnsi="Cambria Math" w:cs="Calibri"/>
            </w:rPr>
            <m:t>0.43</m:t>
          </m:r>
        </m:oMath>
      </m:oMathPara>
    </w:p>
    <w:p w14:paraId="0A1C97E0" w14:textId="0044C0E9" w:rsidR="003201A6" w:rsidRPr="004E4223" w:rsidRDefault="00BE5871" w:rsidP="00A70A0C">
      <w:pPr>
        <w:jc w:val="both"/>
        <w:rPr>
          <w:rFonts w:ascii="Calibri" w:hAnsi="Calibri" w:cs="Calibri"/>
          <w:color w:val="4EA72E" w:themeColor="accent6"/>
          <w:lang w:val="en-US"/>
        </w:rPr>
      </w:pPr>
      <w:r w:rsidRPr="004E4223">
        <w:rPr>
          <w:rFonts w:ascii="Calibri" w:hAnsi="Calibri" w:cs="Calibri"/>
          <w:color w:val="4EA72E" w:themeColor="accent6"/>
          <w:lang w:val="en-US"/>
        </w:rPr>
        <w:t>In the US, Free games appear</w:t>
      </w:r>
      <w:r w:rsidR="004C43F8" w:rsidRPr="004E4223">
        <w:rPr>
          <w:rFonts w:ascii="Calibri" w:hAnsi="Calibri" w:cs="Calibri"/>
          <w:color w:val="4EA72E" w:themeColor="accent6"/>
          <w:lang w:val="en-US"/>
        </w:rPr>
        <w:t xml:space="preserve"> </w:t>
      </w:r>
      <w:r w:rsidR="005F6658" w:rsidRPr="004E4223">
        <w:rPr>
          <w:rFonts w:ascii="Calibri" w:hAnsi="Calibri" w:cs="Calibri"/>
          <w:color w:val="4EA72E" w:themeColor="accent6"/>
          <w:lang w:val="en-US"/>
        </w:rPr>
        <w:t>to be less</w:t>
      </w:r>
      <w:r w:rsidRPr="004E4223">
        <w:rPr>
          <w:rFonts w:ascii="Calibri" w:hAnsi="Calibri" w:cs="Calibri"/>
          <w:color w:val="4EA72E" w:themeColor="accent6"/>
          <w:lang w:val="en-US"/>
        </w:rPr>
        <w:t xml:space="preserve"> successful when success is defined by installs</w:t>
      </w:r>
      <w:r w:rsidR="005F6658" w:rsidRPr="004E4223">
        <w:rPr>
          <w:rFonts w:ascii="Calibri" w:hAnsi="Calibri" w:cs="Calibri"/>
          <w:color w:val="4EA72E" w:themeColor="accent6"/>
          <w:lang w:val="en-US"/>
        </w:rPr>
        <w:t xml:space="preserve"> as well as</w:t>
      </w:r>
      <w:r w:rsidRPr="004E4223">
        <w:rPr>
          <w:rFonts w:ascii="Calibri" w:hAnsi="Calibri" w:cs="Calibri"/>
          <w:color w:val="4EA72E" w:themeColor="accent6"/>
          <w:lang w:val="en-US"/>
        </w:rPr>
        <w:t xml:space="preserve"> ratings. Free games are much less likely to receive high user ratings</w:t>
      </w:r>
      <w:r w:rsidR="005F6658" w:rsidRPr="004E4223">
        <w:rPr>
          <w:rFonts w:ascii="Calibri" w:hAnsi="Calibri" w:cs="Calibri"/>
          <w:color w:val="4EA72E" w:themeColor="accent6"/>
          <w:lang w:val="en-US"/>
        </w:rPr>
        <w:t xml:space="preserve"> as well as high installs</w:t>
      </w:r>
      <w:r w:rsidRPr="004E4223">
        <w:rPr>
          <w:rFonts w:ascii="Calibri" w:hAnsi="Calibri" w:cs="Calibri"/>
          <w:color w:val="4EA72E" w:themeColor="accent6"/>
          <w:lang w:val="en-U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3026"/>
        <w:gridCol w:w="2813"/>
      </w:tblGrid>
      <w:tr w:rsidR="00E96446" w:rsidRPr="00D274FE" w14:paraId="50C030EA" w14:textId="77777777" w:rsidTr="00110AE1">
        <w:trPr>
          <w:jc w:val="center"/>
        </w:trPr>
        <w:tc>
          <w:tcPr>
            <w:tcW w:w="0" w:type="auto"/>
            <w:hideMark/>
          </w:tcPr>
          <w:p w14:paraId="13390467" w14:textId="77777777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0D6A9626" w14:textId="42B71B7F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274FE">
              <w:rPr>
                <w:rFonts w:ascii="Calibri" w:hAnsi="Calibri" w:cs="Calibri"/>
                <w:b/>
                <w:bCs/>
              </w:rPr>
              <w:t xml:space="preserve">c = </w:t>
            </w:r>
            <w:r>
              <w:rPr>
                <w:rFonts w:ascii="Calibri" w:hAnsi="Calibri" w:cs="Calibri"/>
                <w:b/>
                <w:bCs/>
              </w:rPr>
              <w:t>High Installs</w:t>
            </w:r>
          </w:p>
        </w:tc>
        <w:tc>
          <w:tcPr>
            <w:tcW w:w="0" w:type="auto"/>
            <w:hideMark/>
          </w:tcPr>
          <w:p w14:paraId="4D0EEDA8" w14:textId="3B7088B5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274FE">
              <w:rPr>
                <w:rFonts w:ascii="Calibri" w:hAnsi="Calibri" w:cs="Calibri"/>
                <w:b/>
                <w:bCs/>
              </w:rPr>
              <w:t xml:space="preserve">c̄ =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Low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Installs</w:t>
            </w:r>
          </w:p>
        </w:tc>
      </w:tr>
      <w:tr w:rsidR="00E96446" w:rsidRPr="00D274FE" w14:paraId="52F9792D" w14:textId="77777777" w:rsidTr="00110AE1">
        <w:trPr>
          <w:jc w:val="center"/>
        </w:trPr>
        <w:tc>
          <w:tcPr>
            <w:tcW w:w="0" w:type="auto"/>
            <w:hideMark/>
          </w:tcPr>
          <w:p w14:paraId="7821724C" w14:textId="6AE95086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AA6C6F">
              <w:rPr>
                <w:rFonts w:ascii="Calibri" w:hAnsi="Calibri" w:cs="Calibri"/>
              </w:rPr>
              <w:t>y = ratin</w:t>
            </w:r>
            <w:r>
              <w:rPr>
                <w:rFonts w:ascii="Calibri" w:hAnsi="Calibri" w:cs="Calibri"/>
              </w:rPr>
              <w:t>g</w:t>
            </w:r>
            <w:r w:rsidRPr="00AA6C6F">
              <w:rPr>
                <w:rFonts w:ascii="Calibri" w:hAnsi="Calibri" w:cs="Calibri"/>
              </w:rPr>
              <w:t xml:space="preserve"> ≥ 4.3</w:t>
            </w:r>
          </w:p>
        </w:tc>
        <w:tc>
          <w:tcPr>
            <w:tcW w:w="0" w:type="auto"/>
            <w:hideMark/>
          </w:tcPr>
          <w:p w14:paraId="362AC007" w14:textId="5A713ED4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y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Pr="00D728C5">
              <w:rPr>
                <w:rFonts w:ascii="Calibri" w:hAnsi="Calibri" w:cs="Calibri"/>
              </w:rPr>
              <w:t>3200/10100=0.317</w:t>
            </w:r>
          </w:p>
        </w:tc>
        <w:tc>
          <w:tcPr>
            <w:tcW w:w="0" w:type="auto"/>
            <w:hideMark/>
          </w:tcPr>
          <w:p w14:paraId="21158E1C" w14:textId="77777777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y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c̄,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Pr="00E50A04">
              <w:rPr>
                <w:rFonts w:ascii="Calibri" w:hAnsi="Calibri" w:cs="Calibri"/>
              </w:rPr>
              <w:t>1500/2900=0.517</w:t>
            </w:r>
          </w:p>
        </w:tc>
      </w:tr>
      <w:tr w:rsidR="00E96446" w:rsidRPr="00D274FE" w14:paraId="3BC6481F" w14:textId="77777777" w:rsidTr="00110AE1">
        <w:trPr>
          <w:jc w:val="center"/>
        </w:trPr>
        <w:tc>
          <w:tcPr>
            <w:tcW w:w="0" w:type="auto"/>
            <w:hideMark/>
          </w:tcPr>
          <w:p w14:paraId="47AA853E" w14:textId="77777777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AA6C6F">
              <w:rPr>
                <w:rFonts w:ascii="Calibri" w:hAnsi="Calibri" w:cs="Calibri"/>
              </w:rPr>
              <w:t>ȳ = rating &lt; 4.3</w:t>
            </w:r>
          </w:p>
        </w:tc>
        <w:tc>
          <w:tcPr>
            <w:tcW w:w="0" w:type="auto"/>
            <w:hideMark/>
          </w:tcPr>
          <w:p w14:paraId="73C689D1" w14:textId="5D8D1CD7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ȳ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c, </w:t>
            </w:r>
            <w:r>
              <w:rPr>
                <w:rFonts w:ascii="Calibri" w:hAnsi="Calibri" w:cs="Calibri"/>
                <w:vertAlign w:val="subscript"/>
              </w:rPr>
              <w:t>Free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 w:rsidRPr="00D274FE">
              <w:rPr>
                <w:rFonts w:ascii="Calibri" w:hAnsi="Calibri" w:cs="Calibri"/>
              </w:rPr>
              <w:t xml:space="preserve">= </w:t>
            </w:r>
            <w:r w:rsidRPr="00D728C5">
              <w:rPr>
                <w:rFonts w:ascii="Calibri" w:hAnsi="Calibri" w:cs="Calibri"/>
              </w:rPr>
              <w:t>6900/10100=0.683</w:t>
            </w:r>
          </w:p>
        </w:tc>
        <w:tc>
          <w:tcPr>
            <w:tcW w:w="0" w:type="auto"/>
            <w:hideMark/>
          </w:tcPr>
          <w:p w14:paraId="22A1FF27" w14:textId="77777777" w:rsidR="00E96446" w:rsidRPr="00D274FE" w:rsidRDefault="00E96446" w:rsidP="00110AE1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 w:rsidRPr="004A2DBE">
              <w:rPr>
                <w:rFonts w:ascii="Calibri" w:hAnsi="Calibri" w:cs="Calibri"/>
                <w:vertAlign w:val="subscript"/>
              </w:rPr>
              <w:t xml:space="preserve">ȳ 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c̄, US</w:t>
            </w:r>
            <w:r w:rsidRPr="00D274FE">
              <w:rPr>
                <w:rFonts w:ascii="Calibri" w:hAnsi="Calibri" w:cs="Calibri"/>
              </w:rPr>
              <w:t xml:space="preserve"> = </w:t>
            </w:r>
            <w:r w:rsidRPr="00E50A04">
              <w:rPr>
                <w:rFonts w:ascii="Calibri" w:hAnsi="Calibri" w:cs="Calibri"/>
              </w:rPr>
              <w:t>1400/2900=0.483</w:t>
            </w:r>
          </w:p>
        </w:tc>
      </w:tr>
    </w:tbl>
    <w:p w14:paraId="1DEB1F20" w14:textId="77777777" w:rsidR="00E96446" w:rsidRPr="00E96446" w:rsidRDefault="00E96446" w:rsidP="00E96446">
      <w:pPr>
        <w:jc w:val="both"/>
        <w:rPr>
          <w:rFonts w:ascii="Calibri" w:hAnsi="Calibri" w:cs="Calibri"/>
          <w:b/>
          <w:bCs/>
          <w:lang w:val="en-US"/>
        </w:rPr>
      </w:pPr>
    </w:p>
    <w:p w14:paraId="413C6928" w14:textId="77777777" w:rsidR="00E96446" w:rsidRDefault="00E96446" w:rsidP="008E1157">
      <w:pPr>
        <w:pStyle w:val="ListParagraph"/>
        <w:numPr>
          <w:ilvl w:val="1"/>
          <w:numId w:val="9"/>
        </w:numPr>
        <w:jc w:val="both"/>
        <w:rPr>
          <w:rFonts w:ascii="Calibri" w:hAnsi="Calibri" w:cs="Calibri"/>
          <w:b/>
          <w:bCs/>
          <w:lang w:val="en-US"/>
        </w:rPr>
      </w:pPr>
    </w:p>
    <w:p w14:paraId="64C924C3" w14:textId="77777777" w:rsidR="00E96446" w:rsidRDefault="00E96446" w:rsidP="00C3680A">
      <w:pPr>
        <w:pStyle w:val="ListParagraph"/>
        <w:numPr>
          <w:ilvl w:val="2"/>
          <w:numId w:val="9"/>
        </w:numPr>
        <w:jc w:val="both"/>
        <w:rPr>
          <w:rFonts w:ascii="Calibri" w:hAnsi="Calibri" w:cs="Calibri"/>
          <w:b/>
          <w:bCs/>
          <w:lang w:val="en-US"/>
        </w:rPr>
      </w:pPr>
    </w:p>
    <w:p w14:paraId="167F25D6" w14:textId="459AF581" w:rsidR="003201A6" w:rsidRDefault="003201A6" w:rsidP="00C3680A">
      <w:pPr>
        <w:pStyle w:val="ListParagraph"/>
        <w:numPr>
          <w:ilvl w:val="2"/>
          <w:numId w:val="9"/>
        </w:numPr>
        <w:jc w:val="both"/>
        <w:rPr>
          <w:rFonts w:ascii="Calibri" w:hAnsi="Calibri" w:cs="Calibri"/>
          <w:b/>
          <w:bCs/>
          <w:lang w:val="en-US"/>
        </w:rPr>
      </w:pPr>
      <w:r w:rsidRPr="00C3680A">
        <w:rPr>
          <w:rFonts w:ascii="Calibri" w:hAnsi="Calibri" w:cs="Calibri"/>
          <w:b/>
          <w:bCs/>
          <w:lang w:val="en-US"/>
        </w:rPr>
        <w:t xml:space="preserve">Calculating Main Effect: </w:t>
      </w:r>
    </w:p>
    <w:p w14:paraId="4737B7C9" w14:textId="77777777" w:rsidR="00E96446" w:rsidRPr="00C3680A" w:rsidRDefault="00E96446" w:rsidP="00E9644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lang w:val="en-US"/>
        </w:rPr>
      </w:pPr>
    </w:p>
    <w:p w14:paraId="2AB5A440" w14:textId="77777777" w:rsidR="00C3680A" w:rsidRDefault="00C3680A" w:rsidP="00C3680A">
      <w:pPr>
        <w:jc w:val="both"/>
        <w:rPr>
          <w:rFonts w:ascii="Calibri" w:hAnsi="Calibri" w:cs="Calibri"/>
          <w:b/>
          <w:bCs/>
          <w:lang w:val="en-US"/>
        </w:rPr>
      </w:pPr>
    </w:p>
    <w:p w14:paraId="6DFDA665" w14:textId="77777777" w:rsidR="00C3680A" w:rsidRDefault="00C3680A" w:rsidP="00C3680A">
      <w:pPr>
        <w:jc w:val="both"/>
        <w:rPr>
          <w:rFonts w:ascii="Calibri" w:hAnsi="Calibri" w:cs="Calibri"/>
          <w:b/>
          <w:bCs/>
          <w:lang w:val="en-US"/>
        </w:rPr>
      </w:pPr>
    </w:p>
    <w:p w14:paraId="187F91AB" w14:textId="77777777" w:rsidR="00C3680A" w:rsidRDefault="00C3680A" w:rsidP="00C3680A">
      <w:pPr>
        <w:jc w:val="both"/>
        <w:rPr>
          <w:rFonts w:ascii="Calibri" w:hAnsi="Calibri" w:cs="Calibri"/>
          <w:b/>
          <w:bCs/>
          <w:lang w:val="en-US"/>
        </w:rPr>
      </w:pPr>
    </w:p>
    <w:p w14:paraId="4080EBCC" w14:textId="77777777" w:rsidR="00C3680A" w:rsidRPr="00C3680A" w:rsidRDefault="00C3680A" w:rsidP="00C3680A">
      <w:pPr>
        <w:jc w:val="both"/>
        <w:rPr>
          <w:rFonts w:ascii="Calibri" w:hAnsi="Calibri" w:cs="Calibri"/>
          <w:b/>
          <w:bCs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"/>
        <w:gridCol w:w="2317"/>
        <w:gridCol w:w="2407"/>
        <w:gridCol w:w="3350"/>
      </w:tblGrid>
      <w:tr w:rsidR="00D560B8" w:rsidRPr="0086573B" w14:paraId="27868E34" w14:textId="3D2FD470" w:rsidTr="00C90E07">
        <w:trPr>
          <w:jc w:val="center"/>
        </w:trPr>
        <w:tc>
          <w:tcPr>
            <w:tcW w:w="0" w:type="auto"/>
            <w:hideMark/>
          </w:tcPr>
          <w:p w14:paraId="208ED3ED" w14:textId="77777777" w:rsidR="0086573B" w:rsidRPr="0086573B" w:rsidRDefault="0086573B" w:rsidP="0086573B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</w:p>
        </w:tc>
        <w:tc>
          <w:tcPr>
            <w:tcW w:w="0" w:type="auto"/>
            <w:hideMark/>
          </w:tcPr>
          <w:p w14:paraId="22650038" w14:textId="336B034D" w:rsidR="0086573B" w:rsidRPr="0086573B" w:rsidRDefault="0086573B" w:rsidP="0086573B">
            <w:pPr>
              <w:spacing w:after="160" w:line="278" w:lineRule="auto"/>
              <w:jc w:val="both"/>
              <w:rPr>
                <w:rFonts w:ascii="Calibri" w:eastAsiaTheme="minorEastAsia" w:hAnsi="Calibri" w:cs="Calibri"/>
                <w:b/>
                <w:bCs/>
              </w:rPr>
            </w:pPr>
            <w:r>
              <w:rPr>
                <w:rFonts w:ascii="Calibri" w:eastAsiaTheme="minorEastAsia" w:hAnsi="Calibri" w:cs="Calibri"/>
                <w:b/>
                <w:bCs/>
              </w:rPr>
              <w:t xml:space="preserve">High </w:t>
            </w:r>
            <w:r w:rsidRPr="0086573B">
              <w:rPr>
                <w:rFonts w:ascii="Calibri" w:eastAsiaTheme="minorEastAsia" w:hAnsi="Calibri" w:cs="Calibri"/>
                <w:b/>
                <w:bCs/>
              </w:rPr>
              <w:t>Installs</w:t>
            </w:r>
          </w:p>
        </w:tc>
        <w:tc>
          <w:tcPr>
            <w:tcW w:w="0" w:type="auto"/>
            <w:hideMark/>
          </w:tcPr>
          <w:p w14:paraId="17C62502" w14:textId="0515A390" w:rsidR="0086573B" w:rsidRPr="0086573B" w:rsidRDefault="0086573B" w:rsidP="0086573B">
            <w:pPr>
              <w:spacing w:after="160" w:line="278" w:lineRule="auto"/>
              <w:jc w:val="both"/>
              <w:rPr>
                <w:rFonts w:ascii="Calibri" w:eastAsiaTheme="minorEastAsia" w:hAnsi="Calibri" w:cs="Calibri"/>
                <w:b/>
                <w:bCs/>
              </w:rPr>
            </w:pPr>
            <w:r>
              <w:rPr>
                <w:rFonts w:ascii="Calibri" w:eastAsiaTheme="minorEastAsia" w:hAnsi="Calibri" w:cs="Calibri"/>
                <w:b/>
                <w:bCs/>
              </w:rPr>
              <w:t xml:space="preserve">High </w:t>
            </w:r>
            <w:r w:rsidRPr="0086573B">
              <w:rPr>
                <w:rFonts w:ascii="Calibri" w:eastAsiaTheme="minorEastAsia" w:hAnsi="Calibri" w:cs="Calibri"/>
                <w:b/>
                <w:bCs/>
              </w:rPr>
              <w:t>Ratings</w:t>
            </w:r>
          </w:p>
        </w:tc>
        <w:tc>
          <w:tcPr>
            <w:tcW w:w="3350" w:type="dxa"/>
          </w:tcPr>
          <w:p w14:paraId="6EF5A699" w14:textId="41D9EBFE" w:rsidR="0086573B" w:rsidRDefault="00794018" w:rsidP="0086573B">
            <w:pPr>
              <w:jc w:val="both"/>
              <w:rPr>
                <w:rFonts w:ascii="Calibri" w:eastAsiaTheme="minorEastAsia" w:hAnsi="Calibri" w:cs="Calibri"/>
                <w:b/>
                <w:bCs/>
              </w:rPr>
            </w:pPr>
            <w:r>
              <w:rPr>
                <w:rFonts w:ascii="Calibri" w:eastAsiaTheme="minorEastAsia" w:hAnsi="Calibri" w:cs="Calibri"/>
                <w:b/>
                <w:bCs/>
              </w:rPr>
              <w:t xml:space="preserve">Averaging </w:t>
            </w:r>
          </w:p>
        </w:tc>
      </w:tr>
      <w:tr w:rsidR="00D560B8" w:rsidRPr="0086573B" w14:paraId="224839F4" w14:textId="61053A95" w:rsidTr="00C90E07">
        <w:trPr>
          <w:jc w:val="center"/>
        </w:trPr>
        <w:tc>
          <w:tcPr>
            <w:tcW w:w="0" w:type="auto"/>
            <w:hideMark/>
          </w:tcPr>
          <w:p w14:paraId="700A1783" w14:textId="3036BE68" w:rsidR="00D560B8" w:rsidRPr="0086573B" w:rsidRDefault="00D560B8" w:rsidP="00D560B8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86573B">
              <w:rPr>
                <w:rFonts w:ascii="Calibri" w:eastAsiaTheme="minorEastAsia" w:hAnsi="Calibri" w:cs="Calibri"/>
                <w:b/>
                <w:bCs/>
              </w:rPr>
              <w:t>Free</w:t>
            </w:r>
          </w:p>
        </w:tc>
        <w:tc>
          <w:tcPr>
            <w:tcW w:w="0" w:type="auto"/>
            <w:hideMark/>
          </w:tcPr>
          <w:p w14:paraId="4E34E663" w14:textId="3EBB5E4E" w:rsidR="00D560B8" w:rsidRPr="0086573B" w:rsidRDefault="00D560B8" w:rsidP="00D560B8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High installs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Free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 w:rsidRPr="00055255">
              <w:rPr>
                <w:rFonts w:ascii="Calibri" w:hAnsi="Calibri" w:cs="Calibri"/>
              </w:rPr>
              <w:t>0.1</w:t>
            </w:r>
            <w:r>
              <w:rPr>
                <w:rFonts w:ascii="Calibri" w:hAnsi="Calibri" w:cs="Calibri"/>
              </w:rPr>
              <w:t>03</w:t>
            </w:r>
          </w:p>
        </w:tc>
        <w:tc>
          <w:tcPr>
            <w:tcW w:w="0" w:type="auto"/>
            <w:hideMark/>
          </w:tcPr>
          <w:p w14:paraId="5E775016" w14:textId="602FBEFE" w:rsidR="00D560B8" w:rsidRPr="0086573B" w:rsidRDefault="00D560B8" w:rsidP="00D560B8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High Ratings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| Free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 w:rsidRPr="0086573B">
              <w:rPr>
                <w:rFonts w:ascii="Calibri" w:eastAsiaTheme="minorEastAsia" w:hAnsi="Calibri" w:cs="Calibri"/>
              </w:rPr>
              <w:t>0.317</w:t>
            </w:r>
          </w:p>
        </w:tc>
        <w:tc>
          <w:tcPr>
            <w:tcW w:w="3350" w:type="dxa"/>
          </w:tcPr>
          <w:p w14:paraId="20A561D6" w14:textId="042CF11A" w:rsidR="00D560B8" w:rsidRPr="0086573B" w:rsidRDefault="00D560B8" w:rsidP="00D560B8">
            <w:pPr>
              <w:jc w:val="both"/>
              <w:rPr>
                <w:rFonts w:ascii="Calibri" w:eastAsiaTheme="minorEastAsia" w:hAnsi="Calibri" w:cs="Calibri"/>
              </w:rPr>
            </w:pPr>
            <w:r>
              <w:rPr>
                <w:rFonts w:ascii="Calibri" w:eastAsiaTheme="minorEastAsia" w:hAnsi="Calibri" w:cs="Calibri"/>
              </w:rPr>
              <w:t>(</w:t>
            </w:r>
            <w:r w:rsidRPr="0086573B">
              <w:rPr>
                <w:rFonts w:ascii="Calibri" w:eastAsiaTheme="minorEastAsia" w:hAnsi="Calibri" w:cs="Calibri"/>
              </w:rPr>
              <w:t>0.103</w:t>
            </w:r>
            <w:r>
              <w:rPr>
                <w:rFonts w:ascii="Calibri" w:eastAsiaTheme="minorEastAsia" w:hAnsi="Calibri" w:cs="Calibri"/>
              </w:rPr>
              <w:t xml:space="preserve"> + </w:t>
            </w:r>
            <w:r w:rsidRPr="0086573B">
              <w:rPr>
                <w:rFonts w:ascii="Calibri" w:eastAsiaTheme="minorEastAsia" w:hAnsi="Calibri" w:cs="Calibri"/>
              </w:rPr>
              <w:t>0.317</w:t>
            </w:r>
            <w:r>
              <w:rPr>
                <w:rFonts w:ascii="Calibri" w:eastAsiaTheme="minorEastAsia" w:hAnsi="Calibri" w:cs="Calibri"/>
              </w:rPr>
              <w:t>) / 2 = 0.210</w:t>
            </w:r>
          </w:p>
        </w:tc>
      </w:tr>
      <w:tr w:rsidR="00D560B8" w:rsidRPr="0086573B" w14:paraId="349F39E3" w14:textId="03A72450" w:rsidTr="00C90E07">
        <w:trPr>
          <w:jc w:val="center"/>
        </w:trPr>
        <w:tc>
          <w:tcPr>
            <w:tcW w:w="0" w:type="auto"/>
            <w:hideMark/>
          </w:tcPr>
          <w:p w14:paraId="47E416F0" w14:textId="3A4B0896" w:rsidR="00D560B8" w:rsidRPr="0086573B" w:rsidRDefault="00D560B8" w:rsidP="00D560B8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86573B">
              <w:rPr>
                <w:rFonts w:ascii="Calibri" w:eastAsiaTheme="minorEastAsia" w:hAnsi="Calibri" w:cs="Calibri"/>
                <w:b/>
                <w:bCs/>
              </w:rPr>
              <w:t>Paid</w:t>
            </w:r>
          </w:p>
        </w:tc>
        <w:tc>
          <w:tcPr>
            <w:tcW w:w="0" w:type="auto"/>
            <w:hideMark/>
          </w:tcPr>
          <w:p w14:paraId="1450D21A" w14:textId="2094B93F" w:rsidR="00D560B8" w:rsidRPr="0086573B" w:rsidRDefault="00D560B8" w:rsidP="00D560B8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High installs</w:t>
            </w:r>
            <w:r w:rsidRPr="004A2DBE">
              <w:rPr>
                <w:rFonts w:ascii="Cambria Math" w:hAnsi="Cambria Math" w:cs="Cambria Math"/>
                <w:vertAlign w:val="subscript"/>
              </w:rPr>
              <w:t>∣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Paid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 w:rsidRPr="0086573B">
              <w:rPr>
                <w:rFonts w:ascii="Calibri" w:eastAsiaTheme="minorEastAsia" w:hAnsi="Calibri" w:cs="Calibri"/>
              </w:rPr>
              <w:t>0.152</w:t>
            </w:r>
          </w:p>
        </w:tc>
        <w:tc>
          <w:tcPr>
            <w:tcW w:w="0" w:type="auto"/>
            <w:hideMark/>
          </w:tcPr>
          <w:p w14:paraId="7B98EBE9" w14:textId="5DF566DE" w:rsidR="00D560B8" w:rsidRPr="0086573B" w:rsidRDefault="00D560B8" w:rsidP="00D560B8">
            <w:pPr>
              <w:spacing w:after="160" w:line="278" w:lineRule="auto"/>
              <w:jc w:val="both"/>
              <w:rPr>
                <w:rFonts w:ascii="Calibri" w:eastAsiaTheme="minorEastAsia" w:hAnsi="Calibri" w:cs="Calibri"/>
              </w:rPr>
            </w:pPr>
            <w:r w:rsidRPr="00D274FE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High Ratings</w:t>
            </w:r>
            <w:r w:rsidRPr="004A2DBE">
              <w:rPr>
                <w:rFonts w:ascii="Calibri" w:hAnsi="Calibri" w:cs="Calibri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vertAlign w:val="subscript"/>
              </w:rPr>
              <w:t>| Paid</w:t>
            </w:r>
            <w:r w:rsidRPr="000552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= </w:t>
            </w:r>
            <w:r w:rsidRPr="0086573B">
              <w:rPr>
                <w:rFonts w:ascii="Calibri" w:eastAsiaTheme="minorEastAsia" w:hAnsi="Calibri" w:cs="Calibri"/>
              </w:rPr>
              <w:t>0.517</w:t>
            </w:r>
          </w:p>
        </w:tc>
        <w:tc>
          <w:tcPr>
            <w:tcW w:w="3350" w:type="dxa"/>
          </w:tcPr>
          <w:p w14:paraId="3E28D52C" w14:textId="4217F21C" w:rsidR="00D560B8" w:rsidRPr="0086573B" w:rsidRDefault="00D560B8" w:rsidP="00D560B8">
            <w:pPr>
              <w:jc w:val="both"/>
              <w:rPr>
                <w:rFonts w:ascii="Calibri" w:eastAsiaTheme="minorEastAsia" w:hAnsi="Calibri" w:cs="Calibri"/>
              </w:rPr>
            </w:pPr>
            <w:r>
              <w:rPr>
                <w:rFonts w:ascii="Calibri" w:eastAsiaTheme="minorEastAsia" w:hAnsi="Calibri" w:cs="Calibri"/>
              </w:rPr>
              <w:t>(</w:t>
            </w:r>
            <w:r w:rsidRPr="0086573B">
              <w:rPr>
                <w:rFonts w:ascii="Calibri" w:eastAsiaTheme="minorEastAsia" w:hAnsi="Calibri" w:cs="Calibri"/>
              </w:rPr>
              <w:t>0.152</w:t>
            </w:r>
            <w:r>
              <w:rPr>
                <w:rFonts w:ascii="Calibri" w:eastAsiaTheme="minorEastAsia" w:hAnsi="Calibri" w:cs="Calibri"/>
              </w:rPr>
              <w:t xml:space="preserve"> + </w:t>
            </w:r>
            <w:r w:rsidRPr="0086573B">
              <w:rPr>
                <w:rFonts w:ascii="Calibri" w:eastAsiaTheme="minorEastAsia" w:hAnsi="Calibri" w:cs="Calibri"/>
              </w:rPr>
              <w:t>0.517</w:t>
            </w:r>
            <w:r>
              <w:rPr>
                <w:rFonts w:ascii="Calibri" w:eastAsiaTheme="minorEastAsia" w:hAnsi="Calibri" w:cs="Calibri"/>
              </w:rPr>
              <w:t>) / 2 = 0.335</w:t>
            </w:r>
          </w:p>
        </w:tc>
      </w:tr>
      <w:tr w:rsidR="00D560B8" w:rsidRPr="0086573B" w14:paraId="10F26A7F" w14:textId="77777777" w:rsidTr="00C90E07">
        <w:trPr>
          <w:jc w:val="center"/>
        </w:trPr>
        <w:tc>
          <w:tcPr>
            <w:tcW w:w="0" w:type="auto"/>
          </w:tcPr>
          <w:p w14:paraId="0CF238C5" w14:textId="77777777" w:rsidR="00D560B8" w:rsidRPr="0086573B" w:rsidRDefault="00D560B8" w:rsidP="00D560B8">
            <w:pPr>
              <w:jc w:val="both"/>
              <w:rPr>
                <w:rFonts w:ascii="Calibri" w:eastAsiaTheme="minorEastAsia" w:hAnsi="Calibri" w:cs="Calibri"/>
                <w:b/>
                <w:bCs/>
              </w:rPr>
            </w:pPr>
          </w:p>
        </w:tc>
        <w:tc>
          <w:tcPr>
            <w:tcW w:w="0" w:type="auto"/>
          </w:tcPr>
          <w:p w14:paraId="4378A366" w14:textId="77777777" w:rsidR="00D560B8" w:rsidRPr="0086573B" w:rsidRDefault="00D560B8" w:rsidP="00D560B8">
            <w:pPr>
              <w:jc w:val="both"/>
              <w:rPr>
                <w:rFonts w:ascii="Calibri" w:eastAsiaTheme="minorEastAsia" w:hAnsi="Calibri" w:cs="Calibri"/>
              </w:rPr>
            </w:pPr>
          </w:p>
        </w:tc>
        <w:tc>
          <w:tcPr>
            <w:tcW w:w="0" w:type="auto"/>
          </w:tcPr>
          <w:p w14:paraId="062164FD" w14:textId="77777777" w:rsidR="00D560B8" w:rsidRPr="0086573B" w:rsidRDefault="00D560B8" w:rsidP="00D560B8">
            <w:pPr>
              <w:jc w:val="both"/>
              <w:rPr>
                <w:rFonts w:ascii="Calibri" w:eastAsiaTheme="minorEastAsia" w:hAnsi="Calibri" w:cs="Calibri"/>
              </w:rPr>
            </w:pPr>
          </w:p>
        </w:tc>
        <w:tc>
          <w:tcPr>
            <w:tcW w:w="3350" w:type="dxa"/>
          </w:tcPr>
          <w:p w14:paraId="4A2BE4B9" w14:textId="08F2CCA2" w:rsidR="00D560B8" w:rsidRPr="00C90E07" w:rsidRDefault="00D560B8" w:rsidP="00D560B8">
            <w:pPr>
              <w:jc w:val="both"/>
              <w:rPr>
                <w:rFonts w:ascii="Calibri" w:eastAsiaTheme="minorEastAsia" w:hAnsi="Calibri" w:cs="Calibri"/>
                <w:b/>
                <w:bCs/>
              </w:rPr>
            </w:pPr>
            <w:r w:rsidRPr="00C90E07">
              <w:rPr>
                <w:rFonts w:ascii="Calibri" w:eastAsiaTheme="minorEastAsia" w:hAnsi="Calibri" w:cs="Calibri"/>
                <w:b/>
                <w:bCs/>
              </w:rPr>
              <w:t>0.335 − 0.210 = 0.125</w:t>
            </w:r>
            <w:r w:rsidR="00C90E07">
              <w:rPr>
                <w:rFonts w:ascii="Calibri" w:eastAsiaTheme="minorEastAsia" w:hAnsi="Calibri" w:cs="Calibri"/>
                <w:b/>
                <w:bCs/>
              </w:rPr>
              <w:t xml:space="preserve"> = 12.5%</w:t>
            </w:r>
          </w:p>
        </w:tc>
      </w:tr>
    </w:tbl>
    <w:p w14:paraId="564FB82C" w14:textId="051EFD0C" w:rsidR="00472542" w:rsidRDefault="00FB6066" w:rsidP="00A70A0C">
      <w:pPr>
        <w:jc w:val="both"/>
        <w:rPr>
          <w:rFonts w:ascii="Calibri" w:eastAsiaTheme="minorEastAsia" w:hAnsi="Calibri" w:cs="Calibri"/>
          <w:color w:val="45B0E1" w:themeColor="accent1" w:themeTint="99"/>
          <w:lang w:val="en-US"/>
        </w:rPr>
      </w:pPr>
      <w:r>
        <w:rPr>
          <w:rFonts w:ascii="Calibri" w:eastAsiaTheme="minorEastAsia" w:hAnsi="Calibri" w:cs="Calibri"/>
          <w:noProof/>
          <w:color w:val="156082" w:themeColor="accent1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678F833" wp14:editId="320E8521">
            <wp:simplePos x="0" y="0"/>
            <wp:positionH relativeFrom="column">
              <wp:posOffset>-300990</wp:posOffset>
            </wp:positionH>
            <wp:positionV relativeFrom="paragraph">
              <wp:posOffset>213360</wp:posOffset>
            </wp:positionV>
            <wp:extent cx="6256020" cy="3480435"/>
            <wp:effectExtent l="0" t="0" r="0" b="5715"/>
            <wp:wrapSquare wrapText="bothSides"/>
            <wp:docPr id="6" name="Picture 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6A8" w:rsidRPr="003046A8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Paid apps are 12.5 </w:t>
      </w:r>
      <w:r w:rsidR="00914C74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% </w:t>
      </w:r>
      <w:r w:rsidR="003046A8" w:rsidRPr="003046A8">
        <w:rPr>
          <w:rFonts w:ascii="Calibri" w:eastAsiaTheme="minorEastAsia" w:hAnsi="Calibri" w:cs="Calibri"/>
          <w:color w:val="45B0E1" w:themeColor="accent1" w:themeTint="99"/>
          <w:lang w:val="en-US"/>
        </w:rPr>
        <w:t>points more successful on average.</w:t>
      </w:r>
    </w:p>
    <w:p w14:paraId="4E5028B7" w14:textId="5FB4D639" w:rsidR="00794018" w:rsidRPr="00BE5871" w:rsidRDefault="00F27DA3" w:rsidP="00A70A0C">
      <w:pPr>
        <w:jc w:val="both"/>
        <w:rPr>
          <w:rFonts w:ascii="Calibri" w:eastAsiaTheme="minorEastAsia" w:hAnsi="Calibri" w:cs="Calibri"/>
          <w:color w:val="45B0E1" w:themeColor="accent1" w:themeTint="99"/>
          <w:lang w:val="en-US"/>
        </w:rPr>
      </w:pPr>
      <w:r w:rsidRPr="00F27DA3">
        <w:rPr>
          <w:rFonts w:ascii="Calibri" w:eastAsiaTheme="minorEastAsia" w:hAnsi="Calibri" w:cs="Calibri"/>
          <w:color w:val="45B0E1" w:themeColor="accent1" w:themeTint="99"/>
          <w:lang w:val="en-US"/>
        </w:rPr>
        <w:t>Across both success indicators, Paid games consistently outperform Free games in the US</w:t>
      </w:r>
      <w:r w:rsidR="00155249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 market</w:t>
      </w:r>
      <w:r w:rsidRPr="00F27DA3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. Paid </w:t>
      </w:r>
      <w:r w:rsidR="008C3DA6">
        <w:rPr>
          <w:rFonts w:ascii="Calibri" w:eastAsiaTheme="minorEastAsia" w:hAnsi="Calibri" w:cs="Calibri"/>
          <w:color w:val="45B0E1" w:themeColor="accent1" w:themeTint="99"/>
          <w:lang w:val="en-US"/>
        </w:rPr>
        <w:t>games</w:t>
      </w:r>
      <w:r w:rsidRPr="00F27DA3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 show a higher probability of reaching high installs (0.152 vs. 0.103) and an even stronger advantage in achieving high ratings (0.517 vs. 0.317). The odds-ratio analysis reinforces this pattern: the odds of high installs are about </w:t>
      </w:r>
      <w:r w:rsidRPr="00F27DA3">
        <w:rPr>
          <w:rFonts w:ascii="Calibri" w:eastAsiaTheme="minorEastAsia" w:hAnsi="Calibri" w:cs="Calibri"/>
          <w:b/>
          <w:bCs/>
          <w:color w:val="45B0E1" w:themeColor="accent1" w:themeTint="99"/>
          <w:lang w:val="en-US"/>
        </w:rPr>
        <w:t>1.5× higher</w:t>
      </w:r>
      <w:r w:rsidRPr="00F27DA3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 for Paid games (OR = 0.64 when comparing Free to Paid), and the odds of high ratings are more than </w:t>
      </w:r>
      <w:r w:rsidRPr="00F27DA3">
        <w:rPr>
          <w:rFonts w:ascii="Calibri" w:eastAsiaTheme="minorEastAsia" w:hAnsi="Calibri" w:cs="Calibri"/>
          <w:b/>
          <w:bCs/>
          <w:color w:val="45B0E1" w:themeColor="accent1" w:themeTint="99"/>
          <w:lang w:val="en-US"/>
        </w:rPr>
        <w:t>2× higher</w:t>
      </w:r>
      <w:r w:rsidRPr="00F27DA3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 (OR ≈ 0.43 for Free vs. Paid). When success across both outcomes is averaged, the marginal mean success probability is 0.335 for Paid games and 0.210 for Free games, yielding a clear main effect of monetization of </w:t>
      </w:r>
      <w:r w:rsidRPr="00F27DA3">
        <w:rPr>
          <w:rFonts w:ascii="Calibri" w:eastAsiaTheme="minorEastAsia" w:hAnsi="Calibri" w:cs="Calibri"/>
          <w:b/>
          <w:bCs/>
          <w:color w:val="45B0E1" w:themeColor="accent1" w:themeTint="99"/>
          <w:lang w:val="en-US"/>
        </w:rPr>
        <w:t>0.125 (≈12.5 percentage-point advantage)</w:t>
      </w:r>
      <w:r w:rsidRPr="00F27DA3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. Overall, while the install gap is modest, the combined probability, odds-ratio, and main-effect evidence show a </w:t>
      </w:r>
      <w:r w:rsidRPr="00F27DA3">
        <w:rPr>
          <w:rFonts w:ascii="Calibri" w:eastAsiaTheme="minorEastAsia" w:hAnsi="Calibri" w:cs="Calibri"/>
          <w:b/>
          <w:bCs/>
          <w:color w:val="45B0E1" w:themeColor="accent1" w:themeTint="99"/>
          <w:lang w:val="en-US"/>
        </w:rPr>
        <w:t>consistent and substantially stronger performance advantage for Paid games</w:t>
      </w:r>
      <w:r w:rsidR="004674DC">
        <w:rPr>
          <w:rFonts w:ascii="Calibri" w:eastAsiaTheme="minorEastAsia" w:hAnsi="Calibri" w:cs="Calibri"/>
          <w:b/>
          <w:bCs/>
          <w:color w:val="45B0E1" w:themeColor="accent1" w:themeTint="99"/>
          <w:lang w:val="en-US"/>
        </w:rPr>
        <w:t xml:space="preserve"> in US</w:t>
      </w:r>
      <w:r w:rsidR="00D83B0A">
        <w:rPr>
          <w:rFonts w:ascii="Calibri" w:eastAsiaTheme="minorEastAsia" w:hAnsi="Calibri" w:cs="Calibri"/>
          <w:color w:val="45B0E1" w:themeColor="accent1" w:themeTint="99"/>
          <w:lang w:val="en-US"/>
        </w:rPr>
        <w:t xml:space="preserve"> than free games.</w:t>
      </w:r>
    </w:p>
    <w:p w14:paraId="1576F9AB" w14:textId="2F3097A1" w:rsidR="00A70A0C" w:rsidRPr="007D69A2" w:rsidRDefault="00A70A0C" w:rsidP="00AC25B0">
      <w:pPr>
        <w:pStyle w:val="ListParagraph"/>
        <w:numPr>
          <w:ilvl w:val="1"/>
          <w:numId w:val="9"/>
        </w:numPr>
        <w:spacing w:after="0"/>
        <w:rPr>
          <w:rFonts w:ascii="Calibri" w:hAnsi="Calibri" w:cs="Calibri"/>
          <w:b/>
          <w:bCs/>
          <w:lang w:val="en-US"/>
        </w:rPr>
      </w:pPr>
      <w:proofErr w:type="gramStart"/>
      <w:r w:rsidRPr="007D69A2">
        <w:rPr>
          <w:rFonts w:ascii="Calibri" w:hAnsi="Calibri" w:cs="Calibri"/>
          <w:b/>
          <w:bCs/>
          <w:lang w:val="en-US"/>
        </w:rPr>
        <w:t>P(</w:t>
      </w:r>
      <w:proofErr w:type="gramEnd"/>
      <w:r w:rsidR="001A3CB1" w:rsidRPr="007D69A2">
        <w:rPr>
          <w:rFonts w:ascii="Calibri" w:hAnsi="Calibri" w:cs="Calibri"/>
          <w:b/>
          <w:bCs/>
          <w:lang w:val="en-US"/>
        </w:rPr>
        <w:t xml:space="preserve">Installs , Free Vs. Paid </w:t>
      </w:r>
      <w:r w:rsidRPr="007D69A2">
        <w:rPr>
          <w:rFonts w:ascii="Cambria Math" w:hAnsi="Cambria Math" w:cs="Cambria Math"/>
          <w:b/>
          <w:bCs/>
          <w:lang w:val="en-US"/>
        </w:rPr>
        <w:t>∣</w:t>
      </w:r>
      <w:r w:rsidRPr="007D69A2">
        <w:rPr>
          <w:rFonts w:ascii="Calibri" w:hAnsi="Calibri" w:cs="Calibri"/>
          <w:b/>
          <w:bCs/>
          <w:lang w:val="en-US"/>
        </w:rPr>
        <w:t xml:space="preserve"> Country = </w:t>
      </w:r>
      <w:r w:rsidR="007D69A2" w:rsidRPr="007D69A2">
        <w:rPr>
          <w:rFonts w:ascii="Calibri" w:hAnsi="Calibri" w:cs="Calibri"/>
          <w:b/>
          <w:bCs/>
          <w:lang w:val="en-US"/>
        </w:rPr>
        <w:t>India</w:t>
      </w:r>
      <w:r w:rsidRPr="007D69A2">
        <w:rPr>
          <w:rFonts w:ascii="Calibri" w:hAnsi="Calibri" w:cs="Calibri"/>
          <w:b/>
          <w:bCs/>
          <w:lang w:val="en-US"/>
        </w:rPr>
        <w:t>)</w:t>
      </w:r>
    </w:p>
    <w:p w14:paraId="46726F9C" w14:textId="54D9FC33" w:rsidR="007D69A2" w:rsidRPr="007D69A2" w:rsidRDefault="007D69A2" w:rsidP="00AC25B0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r w:rsidRPr="004E2E78">
        <w:rPr>
          <w:rFonts w:ascii="Calibri" w:hAnsi="Calibri" w:cs="Calibri"/>
          <w:lang w:val="en-US"/>
        </w:rPr>
        <w:t>Threshold (India) = 39,618,510 installs</w:t>
      </w:r>
      <w:r w:rsidR="004E2E78" w:rsidRPr="004E2E78">
        <w:rPr>
          <w:rFonts w:ascii="Calibri" w:hAnsi="Calibri" w:cs="Calibri"/>
          <w:lang w:val="en-US"/>
        </w:rPr>
        <w:t xml:space="preserve"> = 39.6M so we can use 40 M</w:t>
      </w:r>
    </w:p>
    <w:p w14:paraId="2A4517C2" w14:textId="127F3EC1" w:rsidR="007D69A2" w:rsidRPr="007D69A2" w:rsidRDefault="007D69A2" w:rsidP="00AC25B0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r w:rsidRPr="007D69A2">
        <w:rPr>
          <w:rFonts w:ascii="Calibri" w:hAnsi="Calibri" w:cs="Calibri"/>
        </w:rPr>
        <w:t>High-</w:t>
      </w:r>
      <w:proofErr w:type="spellStart"/>
      <w:r w:rsidRPr="007D69A2">
        <w:rPr>
          <w:rFonts w:ascii="Calibri" w:hAnsi="Calibri" w:cs="Calibri"/>
        </w:rPr>
        <w:t>install</w:t>
      </w:r>
      <w:proofErr w:type="spellEnd"/>
      <w:r w:rsidRPr="007D69A2">
        <w:rPr>
          <w:rFonts w:ascii="Calibri" w:hAnsi="Calibri" w:cs="Calibri"/>
        </w:rPr>
        <w:t xml:space="preserve"> </w:t>
      </w:r>
      <w:proofErr w:type="spellStart"/>
      <w:r w:rsidRPr="007D69A2">
        <w:rPr>
          <w:rFonts w:ascii="Calibri" w:hAnsi="Calibri" w:cs="Calibri"/>
        </w:rPr>
        <w:t>apps</w:t>
      </w:r>
      <w:proofErr w:type="spellEnd"/>
      <w:r w:rsidRPr="007D69A2">
        <w:rPr>
          <w:rFonts w:ascii="Calibri" w:hAnsi="Calibri" w:cs="Calibri"/>
        </w:rPr>
        <w:t xml:space="preserve"> (y) = 1431</w:t>
      </w:r>
    </w:p>
    <w:p w14:paraId="0BE1ACF9" w14:textId="5342881D" w:rsidR="007D69A2" w:rsidRPr="007D69A2" w:rsidRDefault="007D69A2" w:rsidP="00AC25B0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proofErr w:type="spellStart"/>
      <w:r w:rsidRPr="007D69A2">
        <w:rPr>
          <w:rFonts w:ascii="Calibri" w:hAnsi="Calibri" w:cs="Calibri"/>
        </w:rPr>
        <w:t>Low-install</w:t>
      </w:r>
      <w:proofErr w:type="spellEnd"/>
      <w:r w:rsidRPr="007D69A2">
        <w:rPr>
          <w:rFonts w:ascii="Calibri" w:hAnsi="Calibri" w:cs="Calibri"/>
        </w:rPr>
        <w:t xml:space="preserve"> </w:t>
      </w:r>
      <w:proofErr w:type="spellStart"/>
      <w:r w:rsidRPr="007D69A2">
        <w:rPr>
          <w:rFonts w:ascii="Calibri" w:hAnsi="Calibri" w:cs="Calibri"/>
        </w:rPr>
        <w:t>apps</w:t>
      </w:r>
      <w:proofErr w:type="spellEnd"/>
      <w:r w:rsidRPr="007D69A2">
        <w:rPr>
          <w:rFonts w:ascii="Calibri" w:hAnsi="Calibri" w:cs="Calibri"/>
        </w:rPr>
        <w:t xml:space="preserve"> (ȳ) = 13,000 − 1431 = 11,569</w:t>
      </w:r>
    </w:p>
    <w:p w14:paraId="667F053C" w14:textId="3B21A7FE" w:rsidR="004E2E78" w:rsidRPr="004E2E78" w:rsidRDefault="00EE6C22" w:rsidP="004E2E78">
      <w:pPr>
        <w:pStyle w:val="ListParagraph"/>
        <w:spacing w:after="0"/>
        <w:jc w:val="center"/>
        <w:rPr>
          <w:rFonts w:ascii="Calibri" w:hAnsi="Calibri" w:cs="Calibri"/>
          <w:b/>
          <w:bCs/>
          <w:lang w:val="en-US"/>
        </w:rPr>
      </w:pPr>
      <w:r w:rsidRPr="00EE6C22">
        <w:rPr>
          <w:rFonts w:ascii="Calibri" w:hAnsi="Calibri" w:cs="Calibri"/>
          <w:b/>
          <w:bCs/>
          <w:lang w:val="en-US"/>
        </w:rPr>
        <w:t xml:space="preserve">Table. Conditional counts of Free Games and Installs in the </w:t>
      </w:r>
      <w:r w:rsidR="004E2E78">
        <w:rPr>
          <w:rFonts w:ascii="Calibri" w:hAnsi="Calibri" w:cs="Calibri"/>
          <w:b/>
          <w:bCs/>
          <w:lang w:val="en-US"/>
        </w:rPr>
        <w:t>India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1717"/>
        <w:gridCol w:w="1712"/>
        <w:gridCol w:w="1311"/>
      </w:tblGrid>
      <w:tr w:rsidR="00EE6C22" w:rsidRPr="00EE6C22" w14:paraId="08584495" w14:textId="77777777" w:rsidTr="002D665B">
        <w:trPr>
          <w:jc w:val="center"/>
        </w:trPr>
        <w:tc>
          <w:tcPr>
            <w:tcW w:w="0" w:type="auto"/>
            <w:hideMark/>
          </w:tcPr>
          <w:p w14:paraId="0C13BC1C" w14:textId="77777777" w:rsidR="00EE6C22" w:rsidRPr="00CE29CE" w:rsidRDefault="00EE6C22" w:rsidP="00EE6C22">
            <w:pPr>
              <w:pStyle w:val="ListParagraph"/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6C2443B4" w14:textId="77777777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c = Free Games</w:t>
            </w:r>
          </w:p>
        </w:tc>
        <w:tc>
          <w:tcPr>
            <w:tcW w:w="0" w:type="auto"/>
            <w:hideMark/>
          </w:tcPr>
          <w:p w14:paraId="46463FCF" w14:textId="77777777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c̄ = Paid Games</w:t>
            </w:r>
          </w:p>
        </w:tc>
        <w:tc>
          <w:tcPr>
            <w:tcW w:w="0" w:type="auto"/>
            <w:hideMark/>
          </w:tcPr>
          <w:p w14:paraId="100AC5F0" w14:textId="77777777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Total</w:t>
            </w:r>
          </w:p>
        </w:tc>
      </w:tr>
      <w:tr w:rsidR="00EE6C22" w:rsidRPr="00EE6C22" w14:paraId="41F12341" w14:textId="77777777" w:rsidTr="002D665B">
        <w:trPr>
          <w:jc w:val="center"/>
        </w:trPr>
        <w:tc>
          <w:tcPr>
            <w:tcW w:w="0" w:type="auto"/>
            <w:hideMark/>
          </w:tcPr>
          <w:p w14:paraId="3D4BCB0A" w14:textId="75E777C4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y = installs &gt; </w:t>
            </w:r>
            <w:r w:rsidR="004E2E78">
              <w:rPr>
                <w:rFonts w:ascii="Calibri" w:hAnsi="Calibri" w:cs="Calibri"/>
              </w:rPr>
              <w:t>40</w:t>
            </w:r>
            <w:r w:rsidRPr="002D665B">
              <w:rPr>
                <w:rFonts w:ascii="Calibri" w:hAnsi="Calibri" w:cs="Calibri"/>
              </w:rPr>
              <w:t>M</w:t>
            </w:r>
          </w:p>
        </w:tc>
        <w:tc>
          <w:tcPr>
            <w:tcW w:w="0" w:type="auto"/>
            <w:hideMark/>
          </w:tcPr>
          <w:p w14:paraId="1FB92057" w14:textId="5C3454BD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>yc</w:t>
            </w:r>
            <w:r w:rsidRPr="002D665B">
              <w:rPr>
                <w:rFonts w:ascii="Calibri" w:hAnsi="Calibri" w:cs="Calibri"/>
              </w:rPr>
              <w:t xml:space="preserve"> = </w:t>
            </w:r>
            <w:r w:rsidR="00B972D1" w:rsidRPr="00B972D1">
              <w:rPr>
                <w:rFonts w:ascii="Calibri" w:hAnsi="Calibri" w:cs="Calibri"/>
              </w:rPr>
              <w:t>1100</w:t>
            </w:r>
          </w:p>
        </w:tc>
        <w:tc>
          <w:tcPr>
            <w:tcW w:w="0" w:type="auto"/>
            <w:hideMark/>
          </w:tcPr>
          <w:p w14:paraId="1C1A7E0D" w14:textId="34FC63F4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>yc̄</w:t>
            </w:r>
            <w:r w:rsidRPr="002D665B">
              <w:rPr>
                <w:rFonts w:ascii="Calibri" w:hAnsi="Calibri" w:cs="Calibri"/>
              </w:rPr>
              <w:t xml:space="preserve"> =</w:t>
            </w:r>
            <w:r w:rsidR="00B972D1">
              <w:rPr>
                <w:rFonts w:ascii="Calibri" w:hAnsi="Calibri" w:cs="Calibri"/>
              </w:rPr>
              <w:t xml:space="preserve"> </w:t>
            </w:r>
            <w:r w:rsidR="00B972D1" w:rsidRPr="00B972D1">
              <w:rPr>
                <w:rFonts w:ascii="Calibri" w:hAnsi="Calibri" w:cs="Calibri"/>
              </w:rPr>
              <w:t>331</w:t>
            </w:r>
          </w:p>
        </w:tc>
        <w:tc>
          <w:tcPr>
            <w:tcW w:w="0" w:type="auto"/>
            <w:hideMark/>
          </w:tcPr>
          <w:p w14:paraId="3F628766" w14:textId="77BAD2F8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 xml:space="preserve">y </w:t>
            </w:r>
            <w:r w:rsidRPr="002D665B">
              <w:rPr>
                <w:rFonts w:ascii="Calibri" w:hAnsi="Calibri" w:cs="Calibri"/>
              </w:rPr>
              <w:t xml:space="preserve">= </w:t>
            </w:r>
            <w:r w:rsidR="00B972D1" w:rsidRPr="00B972D1">
              <w:rPr>
                <w:rFonts w:ascii="Calibri" w:hAnsi="Calibri" w:cs="Calibri"/>
              </w:rPr>
              <w:t>1431</w:t>
            </w:r>
          </w:p>
        </w:tc>
      </w:tr>
      <w:tr w:rsidR="00EE6C22" w:rsidRPr="00EE6C22" w14:paraId="3544814C" w14:textId="77777777" w:rsidTr="002D665B">
        <w:trPr>
          <w:jc w:val="center"/>
        </w:trPr>
        <w:tc>
          <w:tcPr>
            <w:tcW w:w="0" w:type="auto"/>
            <w:hideMark/>
          </w:tcPr>
          <w:p w14:paraId="5AE24E3A" w14:textId="25F481EE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ȳ = installs ≤ </w:t>
            </w:r>
            <w:r w:rsidR="004E2E78">
              <w:rPr>
                <w:rFonts w:ascii="Calibri" w:hAnsi="Calibri" w:cs="Calibri"/>
              </w:rPr>
              <w:t>40</w:t>
            </w:r>
            <w:r w:rsidRPr="002D665B">
              <w:rPr>
                <w:rFonts w:ascii="Calibri" w:hAnsi="Calibri" w:cs="Calibri"/>
              </w:rPr>
              <w:t>M</w:t>
            </w:r>
          </w:p>
        </w:tc>
        <w:tc>
          <w:tcPr>
            <w:tcW w:w="0" w:type="auto"/>
            <w:hideMark/>
          </w:tcPr>
          <w:p w14:paraId="36DFEA34" w14:textId="5ED2CC1D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>ȳc</w:t>
            </w:r>
            <w:r w:rsidRPr="002D665B">
              <w:rPr>
                <w:rFonts w:ascii="Calibri" w:hAnsi="Calibri" w:cs="Calibri"/>
              </w:rPr>
              <w:t xml:space="preserve"> = </w:t>
            </w:r>
            <w:r w:rsidR="00B972D1" w:rsidRPr="00B972D1">
              <w:rPr>
                <w:rFonts w:ascii="Calibri" w:hAnsi="Calibri" w:cs="Calibri"/>
              </w:rPr>
              <w:t>9300</w:t>
            </w:r>
          </w:p>
        </w:tc>
        <w:tc>
          <w:tcPr>
            <w:tcW w:w="0" w:type="auto"/>
            <w:hideMark/>
          </w:tcPr>
          <w:p w14:paraId="47288C48" w14:textId="78E16D6A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>ȳc̄</w:t>
            </w:r>
            <w:r w:rsidRPr="002D665B">
              <w:rPr>
                <w:rFonts w:ascii="Calibri" w:hAnsi="Calibri" w:cs="Calibri"/>
              </w:rPr>
              <w:t xml:space="preserve"> = </w:t>
            </w:r>
            <w:r w:rsidR="00B972D1" w:rsidRPr="00B972D1">
              <w:rPr>
                <w:rFonts w:ascii="Calibri" w:hAnsi="Calibri" w:cs="Calibri"/>
              </w:rPr>
              <w:t>2269</w:t>
            </w:r>
          </w:p>
        </w:tc>
        <w:tc>
          <w:tcPr>
            <w:tcW w:w="0" w:type="auto"/>
            <w:hideMark/>
          </w:tcPr>
          <w:p w14:paraId="799A7341" w14:textId="4198FC83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>ȳ</w:t>
            </w:r>
            <w:r w:rsidRPr="002D665B">
              <w:rPr>
                <w:rFonts w:ascii="Calibri" w:hAnsi="Calibri" w:cs="Calibri"/>
              </w:rPr>
              <w:t xml:space="preserve"> = </w:t>
            </w:r>
            <w:r w:rsidR="00B972D1" w:rsidRPr="00B972D1">
              <w:rPr>
                <w:rFonts w:ascii="Calibri" w:hAnsi="Calibri" w:cs="Calibri"/>
              </w:rPr>
              <w:t>11,569</w:t>
            </w:r>
          </w:p>
        </w:tc>
      </w:tr>
      <w:tr w:rsidR="00EE6C22" w:rsidRPr="00EE6C22" w14:paraId="0B9C1DE5" w14:textId="77777777" w:rsidTr="002D665B">
        <w:trPr>
          <w:jc w:val="center"/>
        </w:trPr>
        <w:tc>
          <w:tcPr>
            <w:tcW w:w="0" w:type="auto"/>
            <w:hideMark/>
          </w:tcPr>
          <w:p w14:paraId="2020FDAE" w14:textId="77777777" w:rsidR="00EE6C22" w:rsidRPr="00EE6C22" w:rsidRDefault="00EE6C22" w:rsidP="00EE6C22">
            <w:pPr>
              <w:pStyle w:val="ListParagraph"/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EE6C22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CB0B11D" w14:textId="51706FCD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>c</w:t>
            </w:r>
            <w:r w:rsidRPr="002D665B">
              <w:rPr>
                <w:rFonts w:ascii="Calibri" w:hAnsi="Calibri" w:cs="Calibri"/>
              </w:rPr>
              <w:t xml:space="preserve"> = </w:t>
            </w:r>
            <w:r w:rsidR="00B972D1" w:rsidRPr="00B972D1">
              <w:rPr>
                <w:rFonts w:ascii="Calibri" w:hAnsi="Calibri" w:cs="Calibri"/>
              </w:rPr>
              <w:t>10,400</w:t>
            </w:r>
          </w:p>
        </w:tc>
        <w:tc>
          <w:tcPr>
            <w:tcW w:w="0" w:type="auto"/>
            <w:hideMark/>
          </w:tcPr>
          <w:p w14:paraId="11876228" w14:textId="03B2A03F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>n</w:t>
            </w:r>
            <w:r w:rsidRPr="002D665B">
              <w:rPr>
                <w:rFonts w:ascii="Calibri" w:hAnsi="Calibri" w:cs="Calibri"/>
                <w:vertAlign w:val="subscript"/>
              </w:rPr>
              <w:t xml:space="preserve">c̄ </w:t>
            </w:r>
            <w:r w:rsidRPr="002D665B">
              <w:rPr>
                <w:rFonts w:ascii="Calibri" w:hAnsi="Calibri" w:cs="Calibri"/>
              </w:rPr>
              <w:t xml:space="preserve">= </w:t>
            </w:r>
            <w:r w:rsidR="00B972D1" w:rsidRPr="00B972D1">
              <w:rPr>
                <w:rFonts w:ascii="Calibri" w:hAnsi="Calibri" w:cs="Calibri"/>
              </w:rPr>
              <w:t>2,600</w:t>
            </w:r>
          </w:p>
        </w:tc>
        <w:tc>
          <w:tcPr>
            <w:tcW w:w="0" w:type="auto"/>
            <w:hideMark/>
          </w:tcPr>
          <w:p w14:paraId="11CD49FD" w14:textId="4B6D19EB" w:rsidR="00EE6C22" w:rsidRPr="002D665B" w:rsidRDefault="00B972D1" w:rsidP="002D665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 = 13000</w:t>
            </w:r>
          </w:p>
        </w:tc>
      </w:tr>
    </w:tbl>
    <w:p w14:paraId="4651F72F" w14:textId="2AC7ED6A" w:rsidR="00EE6C22" w:rsidRPr="00A70A0C" w:rsidRDefault="00EE6C22" w:rsidP="00A70A0C">
      <w:pPr>
        <w:pStyle w:val="ListParagraph"/>
        <w:jc w:val="center"/>
        <w:rPr>
          <w:rFonts w:ascii="Calibri" w:hAnsi="Calibri" w:cs="Calibri"/>
          <w:b/>
          <w:bCs/>
          <w:lang w:val="en-US"/>
        </w:rPr>
      </w:pPr>
      <w:r w:rsidRPr="00EE6C22">
        <w:rPr>
          <w:rFonts w:ascii="Calibri" w:hAnsi="Calibri" w:cs="Calibri"/>
          <w:b/>
          <w:bCs/>
          <w:lang w:val="en-US"/>
        </w:rPr>
        <w:t xml:space="preserve">Table. Conditional probabilities of Installs by Free/Paid in the </w:t>
      </w:r>
      <w:r w:rsidR="00F14746">
        <w:rPr>
          <w:rFonts w:ascii="Calibri" w:hAnsi="Calibri" w:cs="Calibri"/>
          <w:b/>
          <w:bCs/>
          <w:lang w:val="en-US"/>
        </w:rPr>
        <w:t>India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071"/>
        <w:gridCol w:w="1949"/>
      </w:tblGrid>
      <w:tr w:rsidR="00EE6C22" w:rsidRPr="00EE6C22" w14:paraId="1F762CFB" w14:textId="77777777" w:rsidTr="00EE6C22">
        <w:trPr>
          <w:jc w:val="center"/>
        </w:trPr>
        <w:tc>
          <w:tcPr>
            <w:tcW w:w="0" w:type="auto"/>
            <w:hideMark/>
          </w:tcPr>
          <w:p w14:paraId="73B4DD0E" w14:textId="77777777" w:rsidR="00EE6C22" w:rsidRPr="00CE29CE" w:rsidRDefault="00EE6C22" w:rsidP="00EE6C22">
            <w:pPr>
              <w:pStyle w:val="ListParagraph"/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7C915B64" w14:textId="77777777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c = Free Games</w:t>
            </w:r>
          </w:p>
        </w:tc>
        <w:tc>
          <w:tcPr>
            <w:tcW w:w="0" w:type="auto"/>
            <w:hideMark/>
          </w:tcPr>
          <w:p w14:paraId="6F6C0E86" w14:textId="77777777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c̄ = Paid Games</w:t>
            </w:r>
          </w:p>
        </w:tc>
      </w:tr>
      <w:tr w:rsidR="00EE6C22" w:rsidRPr="00EE6C22" w14:paraId="15321DBE" w14:textId="77777777" w:rsidTr="00EE6C22">
        <w:trPr>
          <w:jc w:val="center"/>
        </w:trPr>
        <w:tc>
          <w:tcPr>
            <w:tcW w:w="0" w:type="auto"/>
            <w:hideMark/>
          </w:tcPr>
          <w:p w14:paraId="13A86E3B" w14:textId="539CED91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y = installs &gt; </w:t>
            </w:r>
            <w:r w:rsidR="00743499">
              <w:rPr>
                <w:rFonts w:ascii="Calibri" w:hAnsi="Calibri" w:cs="Calibri"/>
              </w:rPr>
              <w:t>4</w:t>
            </w:r>
            <w:r w:rsidRPr="002D665B">
              <w:rPr>
                <w:rFonts w:ascii="Calibri" w:hAnsi="Calibri" w:cs="Calibri"/>
              </w:rPr>
              <w:t>0M</w:t>
            </w:r>
          </w:p>
        </w:tc>
        <w:tc>
          <w:tcPr>
            <w:tcW w:w="0" w:type="auto"/>
            <w:hideMark/>
          </w:tcPr>
          <w:p w14:paraId="3F998721" w14:textId="0C6C9CBB" w:rsidR="00EE6C22" w:rsidRPr="002D665B" w:rsidRDefault="003F63DA" w:rsidP="002D665B">
            <w:pPr>
              <w:rPr>
                <w:rFonts w:ascii="Calibri" w:hAnsi="Calibri" w:cs="Calibri"/>
              </w:rPr>
            </w:pPr>
            <w:r w:rsidRPr="003F63DA">
              <w:rPr>
                <w:rFonts w:ascii="Calibri" w:hAnsi="Calibri" w:cs="Calibri"/>
              </w:rPr>
              <w:t>1100/10400=0.106</w:t>
            </w:r>
          </w:p>
        </w:tc>
        <w:tc>
          <w:tcPr>
            <w:tcW w:w="0" w:type="auto"/>
            <w:hideMark/>
          </w:tcPr>
          <w:p w14:paraId="7FE1D194" w14:textId="7C51975E" w:rsidR="00EE6C22" w:rsidRPr="002D665B" w:rsidRDefault="003F63DA" w:rsidP="002D665B">
            <w:pPr>
              <w:rPr>
                <w:rFonts w:ascii="Calibri" w:hAnsi="Calibri" w:cs="Calibri"/>
              </w:rPr>
            </w:pPr>
            <w:r w:rsidRPr="003F63DA">
              <w:rPr>
                <w:rFonts w:ascii="Calibri" w:hAnsi="Calibri" w:cs="Calibri"/>
              </w:rPr>
              <w:t>331/2600=0.127</w:t>
            </w:r>
          </w:p>
        </w:tc>
      </w:tr>
      <w:tr w:rsidR="00EE6C22" w:rsidRPr="00EE6C22" w14:paraId="27553BD2" w14:textId="77777777" w:rsidTr="00EE6C22">
        <w:trPr>
          <w:jc w:val="center"/>
        </w:trPr>
        <w:tc>
          <w:tcPr>
            <w:tcW w:w="0" w:type="auto"/>
            <w:hideMark/>
          </w:tcPr>
          <w:p w14:paraId="3EABC8FB" w14:textId="6B8721C1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ȳ = installs ≤ </w:t>
            </w:r>
            <w:r w:rsidR="00743499">
              <w:rPr>
                <w:rFonts w:ascii="Calibri" w:hAnsi="Calibri" w:cs="Calibri"/>
              </w:rPr>
              <w:t>4</w:t>
            </w:r>
            <w:r w:rsidRPr="002D665B">
              <w:rPr>
                <w:rFonts w:ascii="Calibri" w:hAnsi="Calibri" w:cs="Calibri"/>
              </w:rPr>
              <w:t>0M</w:t>
            </w:r>
          </w:p>
        </w:tc>
        <w:tc>
          <w:tcPr>
            <w:tcW w:w="0" w:type="auto"/>
            <w:hideMark/>
          </w:tcPr>
          <w:p w14:paraId="5F4A1F8C" w14:textId="5A4997AC" w:rsidR="00EE6C22" w:rsidRPr="002D665B" w:rsidRDefault="003F63DA" w:rsidP="002D665B">
            <w:pPr>
              <w:rPr>
                <w:rFonts w:ascii="Calibri" w:hAnsi="Calibri" w:cs="Calibri"/>
              </w:rPr>
            </w:pPr>
            <w:r w:rsidRPr="003F63DA">
              <w:rPr>
                <w:rFonts w:ascii="Calibri" w:hAnsi="Calibri" w:cs="Calibri"/>
              </w:rPr>
              <w:t>9300/10400=0.894</w:t>
            </w:r>
          </w:p>
        </w:tc>
        <w:tc>
          <w:tcPr>
            <w:tcW w:w="0" w:type="auto"/>
            <w:hideMark/>
          </w:tcPr>
          <w:p w14:paraId="39A919F2" w14:textId="61D2A1F5" w:rsidR="00EE6C22" w:rsidRPr="002D665B" w:rsidRDefault="003F63DA" w:rsidP="002D665B">
            <w:pPr>
              <w:rPr>
                <w:rFonts w:ascii="Calibri" w:hAnsi="Calibri" w:cs="Calibri"/>
              </w:rPr>
            </w:pPr>
            <w:r w:rsidRPr="003F63DA">
              <w:rPr>
                <w:rFonts w:ascii="Calibri" w:hAnsi="Calibri" w:cs="Calibri"/>
              </w:rPr>
              <w:t>2269/2600=0.873</w:t>
            </w:r>
          </w:p>
        </w:tc>
      </w:tr>
    </w:tbl>
    <w:p w14:paraId="579127D0" w14:textId="40AE64EC" w:rsidR="00A70A0C" w:rsidRPr="00A70A0C" w:rsidRDefault="00A70A0C" w:rsidP="00EE6C22">
      <w:pPr>
        <w:pStyle w:val="ListParagraph"/>
        <w:jc w:val="center"/>
        <w:rPr>
          <w:rFonts w:ascii="Calibri" w:hAnsi="Calibri" w:cs="Calibri"/>
          <w:lang w:val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alibri"/>
              <w:lang w:val="en-US"/>
            </w:rPr>
            <w:lastRenderedPageBreak/>
            <m:t xml:space="preserve">Odds Ratio Calculation </m:t>
          </m:r>
          <m:d>
            <m:dPr>
              <m:ctrlPr>
                <w:rPr>
                  <w:rFonts w:ascii="Cambria Math" w:hAnsi="Cambria Math" w:cs="Calibri"/>
                  <w:b/>
                  <w:bCs/>
                  <w:iCs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alibri"/>
                  <w:lang w:val="en-US"/>
                </w:rPr>
                <m:t>India</m:t>
              </m:r>
            </m:e>
          </m:d>
          <m:r>
            <m:rPr>
              <m:sty m:val="b"/>
            </m:rPr>
            <w:rPr>
              <w:rFonts w:ascii="Cambria Math" w:hAnsi="Cambria Math" w:cs="Calibri"/>
              <w:lang w:val="en-US"/>
            </w:rPr>
            <m:t>: θ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yc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 xml:space="preserve">y 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1100·2269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331·9300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≈ 0.82</m:t>
          </m:r>
        </m:oMath>
      </m:oMathPara>
    </w:p>
    <w:p w14:paraId="6E721F53" w14:textId="4A205128" w:rsidR="00EE6C22" w:rsidRPr="00CE29CE" w:rsidRDefault="00EE6C22" w:rsidP="00CE29CE">
      <w:pPr>
        <w:rPr>
          <w:rFonts w:ascii="Calibri" w:hAnsi="Calibri" w:cs="Calibri"/>
          <w:color w:val="4EA72E" w:themeColor="accent6"/>
          <w:lang w:val="en-US"/>
        </w:rPr>
      </w:pPr>
      <w:r w:rsidRPr="00CE29CE">
        <w:rPr>
          <w:rFonts w:ascii="Calibri" w:hAnsi="Calibri" w:cs="Calibri"/>
          <w:b/>
          <w:bCs/>
          <w:color w:val="4EA72E" w:themeColor="accent6"/>
          <w:lang w:val="en-US"/>
        </w:rPr>
        <w:t>Interpretation (UK)</w:t>
      </w:r>
      <w:r w:rsidR="00CE29CE" w:rsidRPr="00CE29CE">
        <w:rPr>
          <w:rFonts w:ascii="Calibri" w:hAnsi="Calibri" w:cs="Calibri"/>
          <w:color w:val="4EA72E" w:themeColor="accent6"/>
          <w:lang w:val="en-US"/>
        </w:rPr>
        <w:t xml:space="preserve">: </w:t>
      </w:r>
      <w:r w:rsidRPr="00CE29CE">
        <w:rPr>
          <w:rFonts w:ascii="Calibri" w:hAnsi="Calibri" w:cs="Calibri"/>
          <w:color w:val="4EA72E" w:themeColor="accent6"/>
          <w:lang w:val="en-US"/>
        </w:rPr>
        <w:t>Paid apps perform better than Free apps in the UK.</w:t>
      </w:r>
      <w:r w:rsidR="00CE29CE" w:rsidRPr="00CE29CE">
        <w:rPr>
          <w:rFonts w:ascii="Calibri" w:hAnsi="Calibri" w:cs="Calibri"/>
          <w:color w:val="4EA72E" w:themeColor="accent6"/>
          <w:lang w:val="en-US"/>
        </w:rPr>
        <w:t xml:space="preserve"> </w:t>
      </w:r>
      <w:r w:rsidRPr="00CE29CE">
        <w:rPr>
          <w:rFonts w:ascii="Calibri" w:hAnsi="Calibri" w:cs="Calibri"/>
          <w:color w:val="4EA72E" w:themeColor="accent6"/>
          <w:lang w:val="en-US"/>
        </w:rPr>
        <w:t>Free reduces the odds of reaching &gt;</w:t>
      </w:r>
      <w:r w:rsidR="003F63DA">
        <w:rPr>
          <w:rFonts w:ascii="Calibri" w:hAnsi="Calibri" w:cs="Calibri"/>
          <w:color w:val="4EA72E" w:themeColor="accent6"/>
          <w:lang w:val="en-US"/>
        </w:rPr>
        <w:t>4</w:t>
      </w:r>
      <w:r w:rsidRPr="00CE29CE">
        <w:rPr>
          <w:rFonts w:ascii="Calibri" w:hAnsi="Calibri" w:cs="Calibri"/>
          <w:color w:val="4EA72E" w:themeColor="accent6"/>
          <w:lang w:val="en-US"/>
        </w:rPr>
        <w:t>0M installs.</w:t>
      </w:r>
    </w:p>
    <w:p w14:paraId="42B84F87" w14:textId="349C9F8A" w:rsidR="00EE6C22" w:rsidRPr="00F81AD5" w:rsidRDefault="00B51949" w:rsidP="00AC25B0">
      <w:pPr>
        <w:pStyle w:val="ListParagraph"/>
        <w:numPr>
          <w:ilvl w:val="1"/>
          <w:numId w:val="9"/>
        </w:numPr>
        <w:spacing w:after="0"/>
        <w:rPr>
          <w:rFonts w:ascii="Calibri" w:hAnsi="Calibri" w:cs="Calibri"/>
          <w:b/>
          <w:bCs/>
          <w:lang w:val="en-US"/>
        </w:rPr>
      </w:pPr>
      <w:proofErr w:type="gramStart"/>
      <w:r w:rsidRPr="00F81AD5">
        <w:rPr>
          <w:rFonts w:ascii="Calibri" w:hAnsi="Calibri" w:cs="Calibri"/>
          <w:b/>
          <w:bCs/>
          <w:lang w:val="en-US"/>
        </w:rPr>
        <w:t>P(</w:t>
      </w:r>
      <w:proofErr w:type="gramEnd"/>
      <w:r w:rsidR="001A3CB1" w:rsidRPr="00F81AD5">
        <w:rPr>
          <w:rFonts w:ascii="Calibri" w:hAnsi="Calibri" w:cs="Calibri"/>
          <w:b/>
          <w:bCs/>
          <w:lang w:val="en-US"/>
        </w:rPr>
        <w:t xml:space="preserve">Installs , Free Vs. Paid </w:t>
      </w:r>
      <w:r w:rsidRPr="00F81AD5">
        <w:rPr>
          <w:rFonts w:ascii="Cambria Math" w:hAnsi="Cambria Math" w:cs="Cambria Math"/>
          <w:b/>
          <w:bCs/>
          <w:lang w:val="en-US"/>
        </w:rPr>
        <w:t>∣</w:t>
      </w:r>
      <w:r w:rsidRPr="00F81AD5">
        <w:rPr>
          <w:rFonts w:ascii="Calibri" w:hAnsi="Calibri" w:cs="Calibri"/>
          <w:b/>
          <w:bCs/>
          <w:lang w:val="en-US"/>
        </w:rPr>
        <w:t xml:space="preserve"> Country = </w:t>
      </w:r>
      <w:r w:rsidR="002C1821" w:rsidRPr="00F81AD5">
        <w:rPr>
          <w:rFonts w:ascii="Calibri" w:hAnsi="Calibri" w:cs="Calibri"/>
          <w:b/>
          <w:bCs/>
          <w:lang w:val="en-US"/>
        </w:rPr>
        <w:t>Germany</w:t>
      </w:r>
      <w:r w:rsidRPr="00F81AD5">
        <w:rPr>
          <w:rFonts w:ascii="Calibri" w:hAnsi="Calibri" w:cs="Calibri"/>
          <w:b/>
          <w:bCs/>
          <w:lang w:val="en-US"/>
        </w:rPr>
        <w:t>)</w:t>
      </w:r>
    </w:p>
    <w:p w14:paraId="76311B3C" w14:textId="72307545" w:rsidR="00F81AD5" w:rsidRPr="007D69A2" w:rsidRDefault="00F81AD5" w:rsidP="00AC25B0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r w:rsidRPr="004E2E78">
        <w:rPr>
          <w:rFonts w:ascii="Calibri" w:hAnsi="Calibri" w:cs="Calibri"/>
          <w:lang w:val="en-US"/>
        </w:rPr>
        <w:t>Threshold (</w:t>
      </w:r>
      <w:r>
        <w:rPr>
          <w:rFonts w:ascii="Calibri" w:hAnsi="Calibri" w:cs="Calibri"/>
          <w:lang w:val="en-US"/>
        </w:rPr>
        <w:t>Germany</w:t>
      </w:r>
      <w:r w:rsidRPr="004E2E78">
        <w:rPr>
          <w:rFonts w:ascii="Calibri" w:hAnsi="Calibri" w:cs="Calibri"/>
          <w:lang w:val="en-US"/>
        </w:rPr>
        <w:t xml:space="preserve">) = </w:t>
      </w:r>
      <w:r w:rsidR="000209CC" w:rsidRPr="000209CC">
        <w:rPr>
          <w:rFonts w:ascii="Calibri" w:hAnsi="Calibri" w:cs="Calibri"/>
          <w:lang w:val="en-US"/>
        </w:rPr>
        <w:t>4,066,222,800</w:t>
      </w:r>
      <w:r w:rsidRPr="004E2E78">
        <w:rPr>
          <w:rFonts w:ascii="Calibri" w:hAnsi="Calibri" w:cs="Calibri"/>
          <w:lang w:val="en-US"/>
        </w:rPr>
        <w:t xml:space="preserve"> installs = 40 M</w:t>
      </w:r>
    </w:p>
    <w:p w14:paraId="54EEC61B" w14:textId="604FEB57" w:rsidR="00F81AD5" w:rsidRPr="007D69A2" w:rsidRDefault="00F81AD5" w:rsidP="00AC25B0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r w:rsidRPr="007D69A2">
        <w:rPr>
          <w:rFonts w:ascii="Calibri" w:hAnsi="Calibri" w:cs="Calibri"/>
        </w:rPr>
        <w:t>High-</w:t>
      </w:r>
      <w:proofErr w:type="spellStart"/>
      <w:r w:rsidRPr="007D69A2">
        <w:rPr>
          <w:rFonts w:ascii="Calibri" w:hAnsi="Calibri" w:cs="Calibri"/>
        </w:rPr>
        <w:t>install</w:t>
      </w:r>
      <w:proofErr w:type="spellEnd"/>
      <w:r w:rsidRPr="007D69A2">
        <w:rPr>
          <w:rFonts w:ascii="Calibri" w:hAnsi="Calibri" w:cs="Calibri"/>
        </w:rPr>
        <w:t xml:space="preserve"> </w:t>
      </w:r>
      <w:proofErr w:type="spellStart"/>
      <w:r w:rsidRPr="007D69A2">
        <w:rPr>
          <w:rFonts w:ascii="Calibri" w:hAnsi="Calibri" w:cs="Calibri"/>
        </w:rPr>
        <w:t>apps</w:t>
      </w:r>
      <w:proofErr w:type="spellEnd"/>
      <w:r w:rsidRPr="007D69A2">
        <w:rPr>
          <w:rFonts w:ascii="Calibri" w:hAnsi="Calibri" w:cs="Calibri"/>
        </w:rPr>
        <w:t xml:space="preserve"> (y) = 1</w:t>
      </w:r>
      <w:r>
        <w:rPr>
          <w:rFonts w:ascii="Calibri" w:hAnsi="Calibri" w:cs="Calibri"/>
        </w:rPr>
        <w:t>521</w:t>
      </w:r>
    </w:p>
    <w:p w14:paraId="6732D6A5" w14:textId="64F7D5D2" w:rsidR="00F81AD5" w:rsidRPr="007D69A2" w:rsidRDefault="00F81AD5" w:rsidP="00AC25B0">
      <w:pPr>
        <w:pStyle w:val="ListParagraph"/>
        <w:numPr>
          <w:ilvl w:val="2"/>
          <w:numId w:val="9"/>
        </w:numPr>
        <w:spacing w:after="0"/>
        <w:rPr>
          <w:rFonts w:ascii="Calibri" w:hAnsi="Calibri" w:cs="Calibri"/>
          <w:lang w:val="en-US"/>
        </w:rPr>
      </w:pPr>
      <w:proofErr w:type="spellStart"/>
      <w:r w:rsidRPr="007D69A2">
        <w:rPr>
          <w:rFonts w:ascii="Calibri" w:hAnsi="Calibri" w:cs="Calibri"/>
        </w:rPr>
        <w:t>Low-install</w:t>
      </w:r>
      <w:proofErr w:type="spellEnd"/>
      <w:r w:rsidRPr="007D69A2">
        <w:rPr>
          <w:rFonts w:ascii="Calibri" w:hAnsi="Calibri" w:cs="Calibri"/>
        </w:rPr>
        <w:t xml:space="preserve"> </w:t>
      </w:r>
      <w:proofErr w:type="spellStart"/>
      <w:r w:rsidRPr="007D69A2">
        <w:rPr>
          <w:rFonts w:ascii="Calibri" w:hAnsi="Calibri" w:cs="Calibri"/>
        </w:rPr>
        <w:t>apps</w:t>
      </w:r>
      <w:proofErr w:type="spellEnd"/>
      <w:r w:rsidRPr="007D69A2">
        <w:rPr>
          <w:rFonts w:ascii="Calibri" w:hAnsi="Calibri" w:cs="Calibri"/>
        </w:rPr>
        <w:t xml:space="preserve"> (ȳ) = </w:t>
      </w:r>
      <w:r w:rsidRPr="00F81AD5">
        <w:rPr>
          <w:rFonts w:ascii="Calibri" w:hAnsi="Calibri" w:cs="Calibri"/>
        </w:rPr>
        <w:t>13,000 − 1,521 = 11,479</w:t>
      </w:r>
    </w:p>
    <w:p w14:paraId="1C1033B6" w14:textId="77777777" w:rsidR="00F81AD5" w:rsidRPr="00F81AD5" w:rsidRDefault="00F81AD5" w:rsidP="00F81AD5">
      <w:pPr>
        <w:pStyle w:val="ListParagraph"/>
        <w:spacing w:after="0"/>
        <w:rPr>
          <w:rFonts w:ascii="Calibri" w:hAnsi="Calibri" w:cs="Calibri"/>
          <w:b/>
          <w:bCs/>
          <w:lang w:val="en-US"/>
        </w:rPr>
      </w:pPr>
    </w:p>
    <w:p w14:paraId="0D399582" w14:textId="4233C0C5" w:rsidR="00EE6C22" w:rsidRPr="00B51949" w:rsidRDefault="00EE6C22" w:rsidP="00B51949">
      <w:pPr>
        <w:pStyle w:val="ListParagraph"/>
        <w:jc w:val="center"/>
        <w:rPr>
          <w:rFonts w:ascii="Calibri" w:hAnsi="Calibri" w:cs="Calibri"/>
          <w:b/>
          <w:bCs/>
          <w:lang w:val="en-US"/>
        </w:rPr>
      </w:pPr>
      <w:r w:rsidRPr="00EE6C22">
        <w:rPr>
          <w:rFonts w:ascii="Calibri" w:hAnsi="Calibri" w:cs="Calibri"/>
          <w:b/>
          <w:bCs/>
          <w:lang w:val="en-US"/>
        </w:rPr>
        <w:t>Table. Conditional counts of Free Games and Installs in Germany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703"/>
        <w:gridCol w:w="703"/>
        <w:gridCol w:w="825"/>
      </w:tblGrid>
      <w:tr w:rsidR="00EE6C22" w:rsidRPr="00EE6C22" w14:paraId="454EA546" w14:textId="77777777" w:rsidTr="002D665B">
        <w:trPr>
          <w:jc w:val="center"/>
        </w:trPr>
        <w:tc>
          <w:tcPr>
            <w:tcW w:w="0" w:type="auto"/>
            <w:hideMark/>
          </w:tcPr>
          <w:p w14:paraId="0A01A4A5" w14:textId="77777777" w:rsidR="00EE6C22" w:rsidRPr="00CE29CE" w:rsidRDefault="00EE6C22" w:rsidP="00EE6C22">
            <w:pPr>
              <w:pStyle w:val="ListParagraph"/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7C15F979" w14:textId="6160D56E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 xml:space="preserve">c </w:t>
            </w:r>
          </w:p>
        </w:tc>
        <w:tc>
          <w:tcPr>
            <w:tcW w:w="0" w:type="auto"/>
            <w:hideMark/>
          </w:tcPr>
          <w:p w14:paraId="72108540" w14:textId="523D0225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c̄</w:t>
            </w:r>
          </w:p>
        </w:tc>
        <w:tc>
          <w:tcPr>
            <w:tcW w:w="0" w:type="auto"/>
            <w:hideMark/>
          </w:tcPr>
          <w:p w14:paraId="7ED4D079" w14:textId="77777777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Total</w:t>
            </w:r>
          </w:p>
        </w:tc>
      </w:tr>
      <w:tr w:rsidR="00EE6C22" w:rsidRPr="00EE6C22" w14:paraId="11669814" w14:textId="77777777" w:rsidTr="002D665B">
        <w:trPr>
          <w:jc w:val="center"/>
        </w:trPr>
        <w:tc>
          <w:tcPr>
            <w:tcW w:w="0" w:type="auto"/>
            <w:hideMark/>
          </w:tcPr>
          <w:p w14:paraId="752736E2" w14:textId="7CD1844E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y = installs &gt; </w:t>
            </w:r>
            <w:r w:rsidR="00B85CFE">
              <w:rPr>
                <w:rFonts w:ascii="Calibri" w:hAnsi="Calibri" w:cs="Calibri"/>
              </w:rPr>
              <w:t>4</w:t>
            </w:r>
            <w:r w:rsidRPr="002D665B">
              <w:rPr>
                <w:rFonts w:ascii="Calibri" w:hAnsi="Calibri" w:cs="Calibri"/>
              </w:rPr>
              <w:t>0M</w:t>
            </w:r>
          </w:p>
        </w:tc>
        <w:tc>
          <w:tcPr>
            <w:tcW w:w="0" w:type="auto"/>
            <w:hideMark/>
          </w:tcPr>
          <w:p w14:paraId="7C716EBD" w14:textId="745E2692" w:rsidR="00EE6C22" w:rsidRPr="002D665B" w:rsidRDefault="00B85CFE" w:rsidP="002D665B">
            <w:pPr>
              <w:rPr>
                <w:rFonts w:ascii="Calibri" w:hAnsi="Calibri" w:cs="Calibri"/>
              </w:rPr>
            </w:pPr>
            <w:r w:rsidRPr="00B85CFE">
              <w:rPr>
                <w:rFonts w:ascii="Calibri" w:hAnsi="Calibri" w:cs="Calibri"/>
              </w:rPr>
              <w:t>650</w:t>
            </w:r>
          </w:p>
        </w:tc>
        <w:tc>
          <w:tcPr>
            <w:tcW w:w="0" w:type="auto"/>
            <w:hideMark/>
          </w:tcPr>
          <w:p w14:paraId="26B24591" w14:textId="684E833D" w:rsidR="00EE6C22" w:rsidRPr="002D665B" w:rsidRDefault="00B85CFE" w:rsidP="002D665B">
            <w:pPr>
              <w:rPr>
                <w:rFonts w:ascii="Calibri" w:hAnsi="Calibri" w:cs="Calibri"/>
              </w:rPr>
            </w:pPr>
            <w:r w:rsidRPr="00B85CFE">
              <w:rPr>
                <w:rFonts w:ascii="Calibri" w:hAnsi="Calibri" w:cs="Calibri"/>
              </w:rPr>
              <w:t>871</w:t>
            </w:r>
          </w:p>
        </w:tc>
        <w:tc>
          <w:tcPr>
            <w:tcW w:w="0" w:type="auto"/>
            <w:hideMark/>
          </w:tcPr>
          <w:p w14:paraId="20239DB9" w14:textId="27FB9D4F" w:rsidR="00EE6C22" w:rsidRPr="002D665B" w:rsidRDefault="0003707F" w:rsidP="002D665B">
            <w:pPr>
              <w:rPr>
                <w:rFonts w:ascii="Calibri" w:hAnsi="Calibri" w:cs="Calibri"/>
              </w:rPr>
            </w:pPr>
            <w:r w:rsidRPr="0003707F">
              <w:rPr>
                <w:rFonts w:ascii="Calibri" w:hAnsi="Calibri" w:cs="Calibri"/>
              </w:rPr>
              <w:t>1521</w:t>
            </w:r>
          </w:p>
        </w:tc>
      </w:tr>
      <w:tr w:rsidR="00EE6C22" w:rsidRPr="00EE6C22" w14:paraId="72EF6212" w14:textId="77777777" w:rsidTr="002D665B">
        <w:trPr>
          <w:jc w:val="center"/>
        </w:trPr>
        <w:tc>
          <w:tcPr>
            <w:tcW w:w="0" w:type="auto"/>
            <w:hideMark/>
          </w:tcPr>
          <w:p w14:paraId="27E4F0E3" w14:textId="36D0DB31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ȳ = installs ≤ </w:t>
            </w:r>
            <w:r w:rsidR="00B85CFE">
              <w:rPr>
                <w:rFonts w:ascii="Calibri" w:hAnsi="Calibri" w:cs="Calibri"/>
              </w:rPr>
              <w:t>4</w:t>
            </w:r>
            <w:r w:rsidRPr="002D665B">
              <w:rPr>
                <w:rFonts w:ascii="Calibri" w:hAnsi="Calibri" w:cs="Calibri"/>
              </w:rPr>
              <w:t>0M</w:t>
            </w:r>
          </w:p>
        </w:tc>
        <w:tc>
          <w:tcPr>
            <w:tcW w:w="0" w:type="auto"/>
            <w:hideMark/>
          </w:tcPr>
          <w:p w14:paraId="14FA0218" w14:textId="5E71B8B8" w:rsidR="00EE6C22" w:rsidRPr="002D665B" w:rsidRDefault="00B85CFE" w:rsidP="002D665B">
            <w:pPr>
              <w:rPr>
                <w:rFonts w:ascii="Calibri" w:hAnsi="Calibri" w:cs="Calibri"/>
              </w:rPr>
            </w:pPr>
            <w:r w:rsidRPr="00B85CFE">
              <w:rPr>
                <w:rFonts w:ascii="Calibri" w:hAnsi="Calibri" w:cs="Calibri"/>
              </w:rPr>
              <w:t>7150</w:t>
            </w:r>
          </w:p>
        </w:tc>
        <w:tc>
          <w:tcPr>
            <w:tcW w:w="0" w:type="auto"/>
            <w:hideMark/>
          </w:tcPr>
          <w:p w14:paraId="562F0D16" w14:textId="00ACABAA" w:rsidR="00EE6C22" w:rsidRPr="002D665B" w:rsidRDefault="00B85CFE" w:rsidP="002D665B">
            <w:pPr>
              <w:rPr>
                <w:rFonts w:ascii="Calibri" w:hAnsi="Calibri" w:cs="Calibri"/>
              </w:rPr>
            </w:pPr>
            <w:r w:rsidRPr="00B85CFE">
              <w:rPr>
                <w:rFonts w:ascii="Calibri" w:hAnsi="Calibri" w:cs="Calibri"/>
              </w:rPr>
              <w:t>4329</w:t>
            </w:r>
          </w:p>
        </w:tc>
        <w:tc>
          <w:tcPr>
            <w:tcW w:w="0" w:type="auto"/>
            <w:hideMark/>
          </w:tcPr>
          <w:p w14:paraId="6615F1F0" w14:textId="03686DE9" w:rsidR="00EE6C22" w:rsidRPr="002D665B" w:rsidRDefault="0003707F" w:rsidP="002D665B">
            <w:pPr>
              <w:rPr>
                <w:rFonts w:ascii="Calibri" w:hAnsi="Calibri" w:cs="Calibri"/>
              </w:rPr>
            </w:pPr>
            <w:r w:rsidRPr="0003707F">
              <w:rPr>
                <w:rFonts w:ascii="Calibri" w:hAnsi="Calibri" w:cs="Calibri"/>
              </w:rPr>
              <w:t>11479</w:t>
            </w:r>
          </w:p>
        </w:tc>
      </w:tr>
      <w:tr w:rsidR="00EE6C22" w:rsidRPr="00EE6C22" w14:paraId="03574270" w14:textId="77777777" w:rsidTr="002D665B">
        <w:trPr>
          <w:jc w:val="center"/>
        </w:trPr>
        <w:tc>
          <w:tcPr>
            <w:tcW w:w="0" w:type="auto"/>
            <w:hideMark/>
          </w:tcPr>
          <w:p w14:paraId="64923D3B" w14:textId="77777777" w:rsidR="00EE6C22" w:rsidRPr="00EE6C22" w:rsidRDefault="00EE6C22" w:rsidP="00EE6C22">
            <w:pPr>
              <w:pStyle w:val="ListParagraph"/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EE6C22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943E177" w14:textId="4FFF0622" w:rsidR="00EE6C22" w:rsidRPr="002D665B" w:rsidRDefault="00B85CFE" w:rsidP="002D665B">
            <w:pPr>
              <w:rPr>
                <w:rFonts w:ascii="Calibri" w:hAnsi="Calibri" w:cs="Calibri"/>
              </w:rPr>
            </w:pPr>
            <w:r w:rsidRPr="00B85CFE">
              <w:rPr>
                <w:rFonts w:ascii="Calibri" w:hAnsi="Calibri" w:cs="Calibri"/>
              </w:rPr>
              <w:t>7800</w:t>
            </w:r>
          </w:p>
        </w:tc>
        <w:tc>
          <w:tcPr>
            <w:tcW w:w="0" w:type="auto"/>
            <w:hideMark/>
          </w:tcPr>
          <w:p w14:paraId="1C2D74B0" w14:textId="554D2A2F" w:rsidR="00EE6C22" w:rsidRPr="002D665B" w:rsidRDefault="00B85CFE" w:rsidP="002D665B">
            <w:pPr>
              <w:rPr>
                <w:rFonts w:ascii="Calibri" w:hAnsi="Calibri" w:cs="Calibri"/>
              </w:rPr>
            </w:pPr>
            <w:r w:rsidRPr="00B85CFE">
              <w:rPr>
                <w:rFonts w:ascii="Calibri" w:hAnsi="Calibri" w:cs="Calibri"/>
              </w:rPr>
              <w:t>5200</w:t>
            </w:r>
          </w:p>
        </w:tc>
        <w:tc>
          <w:tcPr>
            <w:tcW w:w="0" w:type="auto"/>
            <w:hideMark/>
          </w:tcPr>
          <w:p w14:paraId="16E25157" w14:textId="5C373F3E" w:rsidR="00EE6C22" w:rsidRPr="002D665B" w:rsidRDefault="00D36257" w:rsidP="002D665B">
            <w:pPr>
              <w:rPr>
                <w:rFonts w:ascii="Calibri" w:hAnsi="Calibri" w:cs="Calibri"/>
              </w:rPr>
            </w:pPr>
            <w:r w:rsidRPr="00D36257">
              <w:rPr>
                <w:rFonts w:ascii="Calibri" w:hAnsi="Calibri" w:cs="Calibri"/>
              </w:rPr>
              <w:t>13000</w:t>
            </w:r>
          </w:p>
        </w:tc>
      </w:tr>
    </w:tbl>
    <w:p w14:paraId="3AB9F309" w14:textId="457431AC" w:rsidR="00EE6C22" w:rsidRPr="00B51949" w:rsidRDefault="00EE6C22" w:rsidP="00B51949">
      <w:pPr>
        <w:pStyle w:val="ListParagraph"/>
        <w:jc w:val="center"/>
        <w:rPr>
          <w:rFonts w:ascii="Calibri" w:hAnsi="Calibri" w:cs="Calibri"/>
          <w:b/>
          <w:bCs/>
          <w:lang w:val="en-US"/>
        </w:rPr>
      </w:pPr>
      <w:r w:rsidRPr="00EE6C22">
        <w:rPr>
          <w:rFonts w:ascii="Calibri" w:hAnsi="Calibri" w:cs="Calibri"/>
          <w:b/>
          <w:bCs/>
          <w:lang w:val="en-US"/>
        </w:rPr>
        <w:t>Table. Conditional probabilities of Installs by Free/Paid in Germany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1949"/>
        <w:gridCol w:w="1949"/>
      </w:tblGrid>
      <w:tr w:rsidR="00EE6C22" w:rsidRPr="00EE6C22" w14:paraId="765B57A6" w14:textId="77777777" w:rsidTr="00EE6C22">
        <w:trPr>
          <w:jc w:val="center"/>
        </w:trPr>
        <w:tc>
          <w:tcPr>
            <w:tcW w:w="0" w:type="auto"/>
            <w:hideMark/>
          </w:tcPr>
          <w:p w14:paraId="4A1676DD" w14:textId="77777777" w:rsidR="00EE6C22" w:rsidRPr="001A3CB1" w:rsidRDefault="00EE6C22" w:rsidP="00EE6C22">
            <w:pPr>
              <w:pStyle w:val="ListParagraph"/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hideMark/>
          </w:tcPr>
          <w:p w14:paraId="5ADAD0E1" w14:textId="5A54E1D7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 xml:space="preserve">c </w:t>
            </w:r>
          </w:p>
        </w:tc>
        <w:tc>
          <w:tcPr>
            <w:tcW w:w="0" w:type="auto"/>
            <w:hideMark/>
          </w:tcPr>
          <w:p w14:paraId="178C245A" w14:textId="732D39F5" w:rsidR="00EE6C22" w:rsidRPr="002D665B" w:rsidRDefault="00EE6C22" w:rsidP="002D665B">
            <w:pPr>
              <w:rPr>
                <w:rFonts w:ascii="Calibri" w:hAnsi="Calibri" w:cs="Calibri"/>
                <w:b/>
                <w:bCs/>
              </w:rPr>
            </w:pPr>
            <w:r w:rsidRPr="002D665B">
              <w:rPr>
                <w:rFonts w:ascii="Calibri" w:hAnsi="Calibri" w:cs="Calibri"/>
                <w:b/>
                <w:bCs/>
              </w:rPr>
              <w:t>c̄</w:t>
            </w:r>
          </w:p>
        </w:tc>
      </w:tr>
      <w:tr w:rsidR="00EE6C22" w:rsidRPr="00EE6C22" w14:paraId="4CAC3A57" w14:textId="77777777" w:rsidTr="00EE6C22">
        <w:trPr>
          <w:jc w:val="center"/>
        </w:trPr>
        <w:tc>
          <w:tcPr>
            <w:tcW w:w="0" w:type="auto"/>
            <w:hideMark/>
          </w:tcPr>
          <w:p w14:paraId="293E7C09" w14:textId="3CB5D8C6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y = installs &gt; </w:t>
            </w:r>
            <w:r w:rsidR="009E3FFA">
              <w:rPr>
                <w:rFonts w:ascii="Calibri" w:hAnsi="Calibri" w:cs="Calibri"/>
              </w:rPr>
              <w:t>4</w:t>
            </w:r>
            <w:r w:rsidRPr="002D665B">
              <w:rPr>
                <w:rFonts w:ascii="Calibri" w:hAnsi="Calibri" w:cs="Calibri"/>
              </w:rPr>
              <w:t>0M</w:t>
            </w:r>
          </w:p>
        </w:tc>
        <w:tc>
          <w:tcPr>
            <w:tcW w:w="0" w:type="auto"/>
            <w:hideMark/>
          </w:tcPr>
          <w:p w14:paraId="5D291B24" w14:textId="3DD16A2B" w:rsidR="00EE6C22" w:rsidRPr="002D665B" w:rsidRDefault="009E3FFA" w:rsidP="002D665B">
            <w:pPr>
              <w:rPr>
                <w:rFonts w:ascii="Calibri" w:hAnsi="Calibri" w:cs="Calibri"/>
              </w:rPr>
            </w:pPr>
            <w:r w:rsidRPr="009E3FFA">
              <w:rPr>
                <w:rFonts w:ascii="Calibri" w:hAnsi="Calibri" w:cs="Calibri"/>
              </w:rPr>
              <w:t>650/7800=0.083</w:t>
            </w:r>
          </w:p>
        </w:tc>
        <w:tc>
          <w:tcPr>
            <w:tcW w:w="0" w:type="auto"/>
            <w:hideMark/>
          </w:tcPr>
          <w:p w14:paraId="0D0324EC" w14:textId="04301F07" w:rsidR="00EE6C22" w:rsidRPr="002D665B" w:rsidRDefault="009E3FFA" w:rsidP="002D665B">
            <w:pPr>
              <w:rPr>
                <w:rFonts w:ascii="Calibri" w:hAnsi="Calibri" w:cs="Calibri"/>
              </w:rPr>
            </w:pPr>
            <w:r w:rsidRPr="009E3FFA">
              <w:rPr>
                <w:rFonts w:ascii="Calibri" w:hAnsi="Calibri" w:cs="Calibri"/>
              </w:rPr>
              <w:t>871/5200=0.168</w:t>
            </w:r>
          </w:p>
        </w:tc>
      </w:tr>
      <w:tr w:rsidR="00EE6C22" w:rsidRPr="00EE6C22" w14:paraId="1AC4A7FE" w14:textId="77777777" w:rsidTr="00EE6C22">
        <w:trPr>
          <w:jc w:val="center"/>
        </w:trPr>
        <w:tc>
          <w:tcPr>
            <w:tcW w:w="0" w:type="auto"/>
            <w:hideMark/>
          </w:tcPr>
          <w:p w14:paraId="0646F5D3" w14:textId="5B7F8CE9" w:rsidR="00EE6C22" w:rsidRPr="002D665B" w:rsidRDefault="00EE6C22" w:rsidP="002D665B">
            <w:pPr>
              <w:rPr>
                <w:rFonts w:ascii="Calibri" w:hAnsi="Calibri" w:cs="Calibri"/>
              </w:rPr>
            </w:pPr>
            <w:r w:rsidRPr="002D665B">
              <w:rPr>
                <w:rFonts w:ascii="Calibri" w:hAnsi="Calibri" w:cs="Calibri"/>
              </w:rPr>
              <w:t xml:space="preserve">ȳ = installs ≤ </w:t>
            </w:r>
            <w:r w:rsidR="009E3FFA">
              <w:rPr>
                <w:rFonts w:ascii="Calibri" w:hAnsi="Calibri" w:cs="Calibri"/>
              </w:rPr>
              <w:t>4</w:t>
            </w:r>
            <w:r w:rsidRPr="002D665B">
              <w:rPr>
                <w:rFonts w:ascii="Calibri" w:hAnsi="Calibri" w:cs="Calibri"/>
              </w:rPr>
              <w:t>0M</w:t>
            </w:r>
          </w:p>
        </w:tc>
        <w:tc>
          <w:tcPr>
            <w:tcW w:w="0" w:type="auto"/>
            <w:hideMark/>
          </w:tcPr>
          <w:p w14:paraId="6B514770" w14:textId="7EDB62DC" w:rsidR="00EE6C22" w:rsidRPr="002D665B" w:rsidRDefault="009E3FFA" w:rsidP="002D665B">
            <w:pPr>
              <w:rPr>
                <w:rFonts w:ascii="Calibri" w:hAnsi="Calibri" w:cs="Calibri"/>
              </w:rPr>
            </w:pPr>
            <w:r w:rsidRPr="009E3FFA">
              <w:rPr>
                <w:rFonts w:ascii="Calibri" w:hAnsi="Calibri" w:cs="Calibri"/>
              </w:rPr>
              <w:t>7150/7800=0.917</w:t>
            </w:r>
          </w:p>
        </w:tc>
        <w:tc>
          <w:tcPr>
            <w:tcW w:w="0" w:type="auto"/>
            <w:hideMark/>
          </w:tcPr>
          <w:p w14:paraId="282E7ED6" w14:textId="5E649E07" w:rsidR="00EE6C22" w:rsidRPr="002D665B" w:rsidRDefault="009E3FFA" w:rsidP="002D665B">
            <w:pPr>
              <w:rPr>
                <w:rFonts w:ascii="Calibri" w:hAnsi="Calibri" w:cs="Calibri"/>
              </w:rPr>
            </w:pPr>
            <w:r w:rsidRPr="009E3FFA">
              <w:rPr>
                <w:rFonts w:ascii="Calibri" w:hAnsi="Calibri" w:cs="Calibri"/>
              </w:rPr>
              <w:t>4329/5200=0.833</w:t>
            </w:r>
          </w:p>
        </w:tc>
      </w:tr>
    </w:tbl>
    <w:p w14:paraId="1714F2D9" w14:textId="4757B0D3" w:rsidR="00A70A0C" w:rsidRDefault="00A70A0C" w:rsidP="00901A66">
      <w:pPr>
        <w:pStyle w:val="ListParagraph"/>
        <w:jc w:val="center"/>
        <w:rPr>
          <w:rFonts w:ascii="Calibri" w:hAnsi="Calibri" w:cs="Calibri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lang w:val="en-US"/>
            </w:rPr>
            <m:t xml:space="preserve">Odds Ratio Calculation </m:t>
          </m:r>
          <m:d>
            <m:dPr>
              <m:ctrlPr>
                <w:rPr>
                  <w:rFonts w:ascii="Cambria Math" w:hAnsi="Cambria Math" w:cs="Calibri"/>
                  <w:b/>
                  <w:bCs/>
                  <w:iCs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alibri"/>
                  <w:lang w:val="en-US"/>
                </w:rPr>
                <m:t>Germany</m:t>
              </m:r>
            </m:e>
          </m:d>
          <m:r>
            <m:rPr>
              <m:sty m:val="b"/>
            </m:rPr>
            <w:rPr>
              <w:rFonts w:ascii="Cambria Math" w:hAnsi="Cambria Math" w:cs="Calibri"/>
              <w:lang w:val="en-US"/>
            </w:rPr>
            <m:t>: θ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yc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ȳc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 xml:space="preserve">y 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Calibri"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val="en-US"/>
                        </w:rPr>
                        <m:t>c</m:t>
                      </m:r>
                    </m:e>
                  </m:acc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 =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650</m:t>
              </m:r>
              <m:r>
                <w:rPr>
                  <w:rFonts w:ascii="Cambria Math" w:hAnsi="Cambria Math" w:cs="Calibri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4329</m:t>
              </m:r>
            </m:num>
            <m:den>
              <m:r>
                <w:rPr>
                  <w:rFonts w:ascii="Cambria Math" w:hAnsi="Cambria Math" w:cs="Calibri"/>
                </w:rPr>
                <m:t>871⋅7150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≈ 0.45</m:t>
          </m:r>
        </m:oMath>
      </m:oMathPara>
    </w:p>
    <w:p w14:paraId="78EBAFA6" w14:textId="19AA4964" w:rsidR="00C95A5F" w:rsidRPr="00FD5C9C" w:rsidRDefault="00C95A5F" w:rsidP="00C6129D">
      <w:pPr>
        <w:rPr>
          <w:rFonts w:ascii="Calibri" w:hAnsi="Calibri" w:cs="Calibri"/>
          <w:b/>
          <w:bCs/>
          <w:color w:val="4EA72E" w:themeColor="accent6"/>
          <w:lang w:val="en-US"/>
        </w:rPr>
      </w:pPr>
      <w:r w:rsidRPr="00CE29CE">
        <w:rPr>
          <w:rFonts w:ascii="Calibri" w:hAnsi="Calibri" w:cs="Calibri"/>
          <w:b/>
          <w:bCs/>
          <w:color w:val="4EA72E" w:themeColor="accent6"/>
          <w:lang w:val="en-US"/>
        </w:rPr>
        <w:t>Interpretation (Germany)</w:t>
      </w:r>
      <w:r w:rsidR="00CE29CE" w:rsidRPr="00CE29CE">
        <w:rPr>
          <w:rFonts w:ascii="Calibri" w:hAnsi="Calibri" w:cs="Calibri"/>
          <w:b/>
          <w:bCs/>
          <w:color w:val="4EA72E" w:themeColor="accent6"/>
          <w:lang w:val="en-US"/>
        </w:rPr>
        <w:t xml:space="preserve">: </w:t>
      </w:r>
      <w:r w:rsidR="00FD5C9C" w:rsidRPr="00FD5C9C">
        <w:rPr>
          <w:rFonts w:ascii="Calibri" w:hAnsi="Calibri" w:cs="Calibri"/>
          <w:color w:val="4EA72E" w:themeColor="accent6"/>
          <w:lang w:val="en-US"/>
        </w:rPr>
        <w:t xml:space="preserve">In Germany, Free apps have about </w:t>
      </w:r>
      <w:r w:rsidR="00FD5C9C" w:rsidRPr="00FD5C9C">
        <w:rPr>
          <w:rFonts w:ascii="Calibri" w:hAnsi="Calibri" w:cs="Calibri"/>
          <w:b/>
          <w:bCs/>
          <w:color w:val="4EA72E" w:themeColor="accent6"/>
          <w:lang w:val="en-US"/>
        </w:rPr>
        <w:t>0.45 times the odds</w:t>
      </w:r>
      <w:r w:rsidR="00FD5C9C" w:rsidRPr="00FD5C9C">
        <w:rPr>
          <w:rFonts w:ascii="Calibri" w:hAnsi="Calibri" w:cs="Calibri"/>
          <w:color w:val="4EA72E" w:themeColor="accent6"/>
          <w:lang w:val="en-US"/>
        </w:rPr>
        <w:t xml:space="preserve"> of crossing the high-install threshold compared to Paid apps</w:t>
      </w:r>
      <w:r w:rsidR="00FD5C9C">
        <w:rPr>
          <w:rFonts w:ascii="Calibri" w:hAnsi="Calibri" w:cs="Calibri"/>
          <w:color w:val="4EA72E" w:themeColor="accent6"/>
          <w:lang w:val="en-US"/>
        </w:rPr>
        <w:t>.</w:t>
      </w:r>
    </w:p>
    <w:p w14:paraId="5F1397A7" w14:textId="77777777" w:rsidR="00CE29CE" w:rsidRPr="00CE29CE" w:rsidRDefault="00CE29CE" w:rsidP="00CE29CE">
      <w:pPr>
        <w:pStyle w:val="ListParagraph"/>
        <w:spacing w:after="0"/>
        <w:jc w:val="center"/>
        <w:rPr>
          <w:rFonts w:ascii="Calibri" w:hAnsi="Calibri" w:cs="Calibri"/>
          <w:b/>
          <w:bCs/>
          <w:lang w:val="en-US"/>
        </w:rPr>
      </w:pPr>
      <w:r w:rsidRPr="00CE29CE">
        <w:rPr>
          <w:rFonts w:ascii="Calibri" w:hAnsi="Calibri" w:cs="Calibri"/>
          <w:b/>
          <w:bCs/>
          <w:lang w:val="en-US"/>
        </w:rPr>
        <w:t>Table. Overall Summary</w:t>
      </w:r>
      <w:r>
        <w:rPr>
          <w:rFonts w:ascii="Calibri" w:hAnsi="Calibri" w:cs="Calibri"/>
          <w:b/>
          <w:bCs/>
          <w:lang w:val="en-US"/>
        </w:rPr>
        <w:t xml:space="preserve"> of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75"/>
        <w:gridCol w:w="703"/>
        <w:gridCol w:w="581"/>
        <w:gridCol w:w="703"/>
        <w:gridCol w:w="703"/>
        <w:gridCol w:w="1001"/>
        <w:gridCol w:w="1000"/>
        <w:gridCol w:w="936"/>
        <w:gridCol w:w="2626"/>
      </w:tblGrid>
      <w:tr w:rsidR="00DC5FCE" w:rsidRPr="00DC5FCE" w14:paraId="25148A6B" w14:textId="77777777" w:rsidTr="00DC5FCE">
        <w:tc>
          <w:tcPr>
            <w:tcW w:w="1375" w:type="dxa"/>
            <w:hideMark/>
          </w:tcPr>
          <w:p w14:paraId="146F7DE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DC5FCE">
              <w:rPr>
                <w:rFonts w:ascii="Calibri" w:hAnsi="Calibri" w:cs="Calibri"/>
                <w:b/>
                <w:bCs/>
              </w:rPr>
              <w:t>Country</w:t>
            </w:r>
          </w:p>
        </w:tc>
        <w:tc>
          <w:tcPr>
            <w:tcW w:w="703" w:type="dxa"/>
            <w:hideMark/>
          </w:tcPr>
          <w:p w14:paraId="143D79BC" w14:textId="03AAB3E5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C95A5F">
              <w:rPr>
                <w:rFonts w:ascii="Calibri" w:hAnsi="Calibri" w:cs="Calibri"/>
                <w:b/>
                <w:bCs/>
              </w:rPr>
              <w:t>n</w:t>
            </w:r>
            <w:r w:rsidRPr="002D665B">
              <w:rPr>
                <w:rFonts w:ascii="Calibri" w:hAnsi="Calibri" w:cs="Calibri"/>
                <w:b/>
                <w:bCs/>
                <w:vertAlign w:val="subscript"/>
              </w:rPr>
              <w:t>yc</w:t>
            </w:r>
          </w:p>
        </w:tc>
        <w:tc>
          <w:tcPr>
            <w:tcW w:w="581" w:type="dxa"/>
            <w:hideMark/>
          </w:tcPr>
          <w:p w14:paraId="1573D5F9" w14:textId="696AF784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C95A5F">
              <w:rPr>
                <w:rFonts w:ascii="Calibri" w:hAnsi="Calibri" w:cs="Calibri"/>
                <w:b/>
                <w:bCs/>
              </w:rPr>
              <w:t>n</w:t>
            </w:r>
            <w:r w:rsidRPr="002D665B">
              <w:rPr>
                <w:rFonts w:ascii="Calibri" w:hAnsi="Calibri" w:cs="Calibri"/>
                <w:b/>
                <w:bCs/>
                <w:vertAlign w:val="subscript"/>
              </w:rPr>
              <w:t>yc̄</w:t>
            </w:r>
          </w:p>
        </w:tc>
        <w:tc>
          <w:tcPr>
            <w:tcW w:w="703" w:type="dxa"/>
            <w:hideMark/>
          </w:tcPr>
          <w:p w14:paraId="17E47F89" w14:textId="578FC365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C95A5F">
              <w:rPr>
                <w:rFonts w:ascii="Calibri" w:hAnsi="Calibri" w:cs="Calibri"/>
                <w:b/>
                <w:bCs/>
              </w:rPr>
              <w:t>n</w:t>
            </w:r>
            <w:r w:rsidRPr="002D665B">
              <w:rPr>
                <w:rFonts w:ascii="Calibri" w:hAnsi="Calibri" w:cs="Calibri"/>
                <w:b/>
                <w:bCs/>
                <w:vertAlign w:val="subscript"/>
              </w:rPr>
              <w:t>ȳc</w:t>
            </w:r>
          </w:p>
        </w:tc>
        <w:tc>
          <w:tcPr>
            <w:tcW w:w="703" w:type="dxa"/>
            <w:hideMark/>
          </w:tcPr>
          <w:p w14:paraId="33FD6896" w14:textId="7DE0BF2D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C95A5F">
              <w:rPr>
                <w:rFonts w:ascii="Calibri" w:hAnsi="Calibri" w:cs="Calibri"/>
                <w:b/>
                <w:bCs/>
              </w:rPr>
              <w:t>n</w:t>
            </w:r>
            <w:r w:rsidRPr="002D665B">
              <w:rPr>
                <w:rFonts w:ascii="Calibri" w:hAnsi="Calibri" w:cs="Calibri"/>
                <w:b/>
                <w:bCs/>
                <w:vertAlign w:val="subscript"/>
              </w:rPr>
              <w:t>ȳc̄</w:t>
            </w:r>
          </w:p>
        </w:tc>
        <w:tc>
          <w:tcPr>
            <w:tcW w:w="1001" w:type="dxa"/>
            <w:hideMark/>
          </w:tcPr>
          <w:p w14:paraId="1BA216B7" w14:textId="762DA746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DC5FCE">
              <w:rPr>
                <w:rFonts w:ascii="Calibri" w:hAnsi="Calibri" w:cs="Calibri"/>
                <w:b/>
                <w:bCs/>
              </w:rPr>
              <w:t>Odds</w:t>
            </w:r>
            <w:r w:rsidRPr="00DC5FCE">
              <w:rPr>
                <w:rFonts w:ascii="Calibri" w:hAnsi="Calibri" w:cs="Calibri"/>
                <w:b/>
                <w:bCs/>
                <w:vertAlign w:val="subscript"/>
              </w:rPr>
              <w:t>c</w:t>
            </w:r>
            <w:r w:rsidRPr="00DC5FCE">
              <w:rPr>
                <w:rFonts w:ascii="Calibri" w:hAnsi="Calibri" w:cs="Calibri"/>
                <w:b/>
                <w:bCs/>
              </w:rPr>
              <w:t xml:space="preserve"> </w:t>
            </w:r>
            <w:r w:rsidRPr="00DC5FCE">
              <w:rPr>
                <w:rFonts w:ascii="Calibri" w:hAnsi="Calibri" w:cs="Calibri"/>
                <w:b/>
                <w:bCs/>
                <w:sz w:val="16"/>
                <w:szCs w:val="16"/>
              </w:rPr>
              <w:t>(n</w:t>
            </w:r>
            <w:r w:rsidRPr="00DC5FCE">
              <w:rPr>
                <w:rFonts w:ascii="Calibri" w:hAnsi="Calibri" w:cs="Calibri"/>
                <w:b/>
                <w:bCs/>
                <w:sz w:val="16"/>
                <w:szCs w:val="16"/>
                <w:vertAlign w:val="subscript"/>
              </w:rPr>
              <w:t xml:space="preserve">yc </w:t>
            </w:r>
            <w:r w:rsidRPr="00DC5FCE">
              <w:rPr>
                <w:rFonts w:ascii="Calibri" w:hAnsi="Calibri" w:cs="Calibri"/>
                <w:b/>
                <w:bCs/>
                <w:sz w:val="16"/>
                <w:szCs w:val="16"/>
              </w:rPr>
              <w:t>/n</w:t>
            </w:r>
            <w:r w:rsidRPr="00DC5FCE">
              <w:rPr>
                <w:rFonts w:ascii="Calibri" w:hAnsi="Calibri" w:cs="Calibri"/>
                <w:b/>
                <w:bCs/>
                <w:sz w:val="16"/>
                <w:szCs w:val="16"/>
                <w:vertAlign w:val="subscript"/>
              </w:rPr>
              <w:t>ȳc</w:t>
            </w:r>
            <w:r w:rsidRPr="00DC5FCE">
              <w:rPr>
                <w:rFonts w:ascii="Calibri" w:hAnsi="Calibri" w:cs="Calibri"/>
                <w:b/>
                <w:bCs/>
                <w:sz w:val="16"/>
                <w:szCs w:val="16"/>
              </w:rPr>
              <w:t>)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Pr="00DC5FCE">
              <w:rPr>
                <w:rFonts w:ascii="Calibri" w:hAnsi="Calibri" w:cs="Calibri"/>
                <w:b/>
                <w:bCs/>
                <w:sz w:val="16"/>
                <w:szCs w:val="16"/>
              </w:rPr>
              <w:t>(Free)</w:t>
            </w:r>
          </w:p>
        </w:tc>
        <w:tc>
          <w:tcPr>
            <w:tcW w:w="1000" w:type="dxa"/>
            <w:hideMark/>
          </w:tcPr>
          <w:p w14:paraId="76F18E53" w14:textId="77777777" w:rsidR="000D42A7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DC5FCE">
              <w:rPr>
                <w:rFonts w:ascii="Calibri" w:hAnsi="Calibri" w:cs="Calibri"/>
                <w:b/>
                <w:bCs/>
              </w:rPr>
              <w:t>Odds</w:t>
            </w:r>
            <w:r w:rsidRPr="002D665B">
              <w:rPr>
                <w:rFonts w:ascii="Calibri" w:hAnsi="Calibri" w:cs="Calibri"/>
                <w:b/>
                <w:bCs/>
                <w:vertAlign w:val="subscript"/>
              </w:rPr>
              <w:t>c̄</w:t>
            </w:r>
            <w:r w:rsidRPr="00DC5FCE"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344E2440" w14:textId="5587BAE7" w:rsidR="00DC5FCE" w:rsidRPr="00DC5FCE" w:rsidRDefault="000D42A7" w:rsidP="00DC5FCE">
            <w:pPr>
              <w:spacing w:line="278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8727E1">
              <w:rPr>
                <w:rFonts w:ascii="Calibri" w:hAnsi="Calibri" w:cs="Calibri"/>
                <w:b/>
                <w:bCs/>
                <w:sz w:val="16"/>
                <w:szCs w:val="16"/>
              </w:rPr>
              <w:t>(</w:t>
            </w:r>
            <w:r w:rsidR="008727E1" w:rsidRPr="008727E1">
              <w:rPr>
                <w:rFonts w:ascii="Calibri" w:hAnsi="Calibri" w:cs="Calibri"/>
                <w:b/>
                <w:bCs/>
                <w:sz w:val="16"/>
                <w:szCs w:val="16"/>
              </w:rPr>
              <w:t>n</w:t>
            </w:r>
            <w:r w:rsidR="008727E1" w:rsidRPr="008727E1">
              <w:rPr>
                <w:rFonts w:ascii="Calibri" w:hAnsi="Calibri" w:cs="Calibri"/>
                <w:b/>
                <w:bCs/>
                <w:sz w:val="16"/>
                <w:szCs w:val="16"/>
                <w:vertAlign w:val="subscript"/>
              </w:rPr>
              <w:t>yc̄</w:t>
            </w:r>
            <w:r w:rsidR="008727E1" w:rsidRPr="008727E1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Pr="008727E1">
              <w:rPr>
                <w:rFonts w:ascii="Calibri" w:hAnsi="Calibri" w:cs="Calibri"/>
                <w:b/>
                <w:bCs/>
                <w:sz w:val="16"/>
                <w:szCs w:val="16"/>
              </w:rPr>
              <w:t>/</w:t>
            </w:r>
            <w:r w:rsidR="008727E1" w:rsidRPr="008727E1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n</w:t>
            </w:r>
            <w:r w:rsidR="008727E1" w:rsidRPr="008727E1">
              <w:rPr>
                <w:rFonts w:ascii="Calibri" w:hAnsi="Calibri" w:cs="Calibri"/>
                <w:b/>
                <w:bCs/>
                <w:sz w:val="16"/>
                <w:szCs w:val="16"/>
                <w:vertAlign w:val="subscript"/>
              </w:rPr>
              <w:t>ȳc̄</w:t>
            </w:r>
            <w:r w:rsidRPr="008727E1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) </w:t>
            </w:r>
            <w:r w:rsidR="00DC5FCE" w:rsidRPr="00DC5FCE">
              <w:rPr>
                <w:rFonts w:ascii="Calibri" w:hAnsi="Calibri" w:cs="Calibri"/>
                <w:b/>
                <w:bCs/>
                <w:sz w:val="16"/>
                <w:szCs w:val="16"/>
              </w:rPr>
              <w:t>(Paid)</w:t>
            </w:r>
          </w:p>
        </w:tc>
        <w:tc>
          <w:tcPr>
            <w:tcW w:w="936" w:type="dxa"/>
            <w:hideMark/>
          </w:tcPr>
          <w:p w14:paraId="34D186D0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DC5FCE">
              <w:rPr>
                <w:rFonts w:ascii="Calibri" w:hAnsi="Calibri" w:cs="Calibri"/>
                <w:b/>
                <w:bCs/>
              </w:rPr>
              <w:t>Odds Ratio θ</w:t>
            </w:r>
          </w:p>
        </w:tc>
        <w:tc>
          <w:tcPr>
            <w:tcW w:w="2626" w:type="dxa"/>
            <w:hideMark/>
          </w:tcPr>
          <w:p w14:paraId="652DB20D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DC5FCE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DC5FCE" w:rsidRPr="00C3680A" w14:paraId="2BB4C1AA" w14:textId="77777777" w:rsidTr="00DC5FCE">
        <w:tc>
          <w:tcPr>
            <w:tcW w:w="1375" w:type="dxa"/>
            <w:hideMark/>
          </w:tcPr>
          <w:p w14:paraId="200F01B7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United States</w:t>
            </w:r>
          </w:p>
        </w:tc>
        <w:tc>
          <w:tcPr>
            <w:tcW w:w="703" w:type="dxa"/>
            <w:hideMark/>
          </w:tcPr>
          <w:p w14:paraId="7AC190F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1000</w:t>
            </w:r>
          </w:p>
        </w:tc>
        <w:tc>
          <w:tcPr>
            <w:tcW w:w="581" w:type="dxa"/>
            <w:hideMark/>
          </w:tcPr>
          <w:p w14:paraId="6EE3122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495</w:t>
            </w:r>
          </w:p>
        </w:tc>
        <w:tc>
          <w:tcPr>
            <w:tcW w:w="703" w:type="dxa"/>
            <w:hideMark/>
          </w:tcPr>
          <w:p w14:paraId="183BFB1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8750</w:t>
            </w:r>
          </w:p>
        </w:tc>
        <w:tc>
          <w:tcPr>
            <w:tcW w:w="703" w:type="dxa"/>
            <w:hideMark/>
          </w:tcPr>
          <w:p w14:paraId="501D9A78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2755</w:t>
            </w:r>
          </w:p>
        </w:tc>
        <w:tc>
          <w:tcPr>
            <w:tcW w:w="1001" w:type="dxa"/>
            <w:hideMark/>
          </w:tcPr>
          <w:p w14:paraId="1ABBCF0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0.114</w:t>
            </w:r>
          </w:p>
        </w:tc>
        <w:tc>
          <w:tcPr>
            <w:tcW w:w="1000" w:type="dxa"/>
            <w:hideMark/>
          </w:tcPr>
          <w:p w14:paraId="320111E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0.180</w:t>
            </w:r>
          </w:p>
        </w:tc>
        <w:tc>
          <w:tcPr>
            <w:tcW w:w="936" w:type="dxa"/>
            <w:hideMark/>
          </w:tcPr>
          <w:p w14:paraId="6E19DCFB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0.64</w:t>
            </w:r>
          </w:p>
        </w:tc>
        <w:tc>
          <w:tcPr>
            <w:tcW w:w="2626" w:type="dxa"/>
            <w:hideMark/>
          </w:tcPr>
          <w:p w14:paraId="713F7D3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DC5FCE">
              <w:rPr>
                <w:rFonts w:ascii="Calibri" w:hAnsi="Calibri" w:cs="Calibri"/>
                <w:lang w:val="en-US"/>
              </w:rPr>
              <w:t>Paid slightly better at very high installs</w:t>
            </w:r>
          </w:p>
        </w:tc>
      </w:tr>
      <w:tr w:rsidR="00DC5FCE" w:rsidRPr="00DC5FCE" w14:paraId="1BF507BF" w14:textId="77777777" w:rsidTr="00DC5FCE">
        <w:tc>
          <w:tcPr>
            <w:tcW w:w="1375" w:type="dxa"/>
            <w:hideMark/>
          </w:tcPr>
          <w:p w14:paraId="50766043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India</w:t>
            </w:r>
          </w:p>
        </w:tc>
        <w:tc>
          <w:tcPr>
            <w:tcW w:w="703" w:type="dxa"/>
            <w:hideMark/>
          </w:tcPr>
          <w:p w14:paraId="6857CB7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1100</w:t>
            </w:r>
          </w:p>
        </w:tc>
        <w:tc>
          <w:tcPr>
            <w:tcW w:w="581" w:type="dxa"/>
            <w:hideMark/>
          </w:tcPr>
          <w:p w14:paraId="0B24BDD7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331</w:t>
            </w:r>
          </w:p>
        </w:tc>
        <w:tc>
          <w:tcPr>
            <w:tcW w:w="703" w:type="dxa"/>
            <w:hideMark/>
          </w:tcPr>
          <w:p w14:paraId="1B93AA63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9300</w:t>
            </w:r>
          </w:p>
        </w:tc>
        <w:tc>
          <w:tcPr>
            <w:tcW w:w="703" w:type="dxa"/>
            <w:hideMark/>
          </w:tcPr>
          <w:p w14:paraId="0AFC642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2269</w:t>
            </w:r>
          </w:p>
        </w:tc>
        <w:tc>
          <w:tcPr>
            <w:tcW w:w="1001" w:type="dxa"/>
            <w:hideMark/>
          </w:tcPr>
          <w:p w14:paraId="0F9B950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0.118</w:t>
            </w:r>
          </w:p>
        </w:tc>
        <w:tc>
          <w:tcPr>
            <w:tcW w:w="1000" w:type="dxa"/>
            <w:hideMark/>
          </w:tcPr>
          <w:p w14:paraId="5EB1B584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0.146</w:t>
            </w:r>
          </w:p>
        </w:tc>
        <w:tc>
          <w:tcPr>
            <w:tcW w:w="936" w:type="dxa"/>
            <w:hideMark/>
          </w:tcPr>
          <w:p w14:paraId="628D5FB8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0.82</w:t>
            </w:r>
          </w:p>
        </w:tc>
        <w:tc>
          <w:tcPr>
            <w:tcW w:w="2626" w:type="dxa"/>
            <w:hideMark/>
          </w:tcPr>
          <w:p w14:paraId="649DFCB8" w14:textId="6555DE63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DC5FCE">
              <w:rPr>
                <w:rFonts w:ascii="Calibri" w:hAnsi="Calibri" w:cs="Calibri"/>
                <w:lang w:val="en-US"/>
              </w:rPr>
              <w:t xml:space="preserve">Paid slightly better </w:t>
            </w:r>
          </w:p>
        </w:tc>
      </w:tr>
      <w:tr w:rsidR="00DC5FCE" w:rsidRPr="00DC5FCE" w14:paraId="6AFCEA54" w14:textId="77777777" w:rsidTr="00DC5FCE">
        <w:tc>
          <w:tcPr>
            <w:tcW w:w="1375" w:type="dxa"/>
            <w:hideMark/>
          </w:tcPr>
          <w:p w14:paraId="2236E94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Germany</w:t>
            </w:r>
          </w:p>
        </w:tc>
        <w:tc>
          <w:tcPr>
            <w:tcW w:w="703" w:type="dxa"/>
            <w:hideMark/>
          </w:tcPr>
          <w:p w14:paraId="2F9F254D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650</w:t>
            </w:r>
          </w:p>
        </w:tc>
        <w:tc>
          <w:tcPr>
            <w:tcW w:w="581" w:type="dxa"/>
            <w:hideMark/>
          </w:tcPr>
          <w:p w14:paraId="0766C7C7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871</w:t>
            </w:r>
          </w:p>
        </w:tc>
        <w:tc>
          <w:tcPr>
            <w:tcW w:w="703" w:type="dxa"/>
            <w:hideMark/>
          </w:tcPr>
          <w:p w14:paraId="0D0AD7BE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7150</w:t>
            </w:r>
          </w:p>
        </w:tc>
        <w:tc>
          <w:tcPr>
            <w:tcW w:w="703" w:type="dxa"/>
            <w:hideMark/>
          </w:tcPr>
          <w:p w14:paraId="74033B3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4329</w:t>
            </w:r>
          </w:p>
        </w:tc>
        <w:tc>
          <w:tcPr>
            <w:tcW w:w="1001" w:type="dxa"/>
            <w:hideMark/>
          </w:tcPr>
          <w:p w14:paraId="3B03606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0.091</w:t>
            </w:r>
          </w:p>
        </w:tc>
        <w:tc>
          <w:tcPr>
            <w:tcW w:w="1000" w:type="dxa"/>
            <w:hideMark/>
          </w:tcPr>
          <w:p w14:paraId="0B955A7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0.201</w:t>
            </w:r>
          </w:p>
        </w:tc>
        <w:tc>
          <w:tcPr>
            <w:tcW w:w="936" w:type="dxa"/>
            <w:hideMark/>
          </w:tcPr>
          <w:p w14:paraId="7BBBFF96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0.45</w:t>
            </w:r>
          </w:p>
        </w:tc>
        <w:tc>
          <w:tcPr>
            <w:tcW w:w="2626" w:type="dxa"/>
            <w:hideMark/>
          </w:tcPr>
          <w:p w14:paraId="76490976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 xml:space="preserve">Paid </w:t>
            </w:r>
            <w:proofErr w:type="spellStart"/>
            <w:r w:rsidRPr="00DC5FCE">
              <w:rPr>
                <w:rFonts w:ascii="Calibri" w:hAnsi="Calibri" w:cs="Calibri"/>
              </w:rPr>
              <w:t>clearly</w:t>
            </w:r>
            <w:proofErr w:type="spellEnd"/>
            <w:r w:rsidRPr="00DC5FCE">
              <w:rPr>
                <w:rFonts w:ascii="Calibri" w:hAnsi="Calibri" w:cs="Calibri"/>
              </w:rPr>
              <w:t xml:space="preserve"> </w:t>
            </w:r>
            <w:proofErr w:type="spellStart"/>
            <w:r w:rsidRPr="00DC5FCE">
              <w:rPr>
                <w:rFonts w:ascii="Calibri" w:hAnsi="Calibri" w:cs="Calibri"/>
              </w:rPr>
              <w:t>better</w:t>
            </w:r>
            <w:proofErr w:type="spellEnd"/>
          </w:p>
        </w:tc>
      </w:tr>
      <w:tr w:rsidR="00DC5FCE" w:rsidRPr="00DC5FCE" w14:paraId="76E5FBB1" w14:textId="77777777" w:rsidTr="00DC5FCE">
        <w:tc>
          <w:tcPr>
            <w:tcW w:w="1375" w:type="dxa"/>
            <w:hideMark/>
          </w:tcPr>
          <w:p w14:paraId="03B6791A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Finland</w:t>
            </w:r>
          </w:p>
        </w:tc>
        <w:tc>
          <w:tcPr>
            <w:tcW w:w="703" w:type="dxa"/>
            <w:hideMark/>
          </w:tcPr>
          <w:p w14:paraId="0A50932B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520</w:t>
            </w:r>
          </w:p>
        </w:tc>
        <w:tc>
          <w:tcPr>
            <w:tcW w:w="581" w:type="dxa"/>
            <w:hideMark/>
          </w:tcPr>
          <w:p w14:paraId="502A9F5A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941</w:t>
            </w:r>
          </w:p>
        </w:tc>
        <w:tc>
          <w:tcPr>
            <w:tcW w:w="703" w:type="dxa"/>
            <w:hideMark/>
          </w:tcPr>
          <w:p w14:paraId="0E302B8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5480</w:t>
            </w:r>
          </w:p>
        </w:tc>
        <w:tc>
          <w:tcPr>
            <w:tcW w:w="703" w:type="dxa"/>
            <w:hideMark/>
          </w:tcPr>
          <w:p w14:paraId="69024F67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4059</w:t>
            </w:r>
          </w:p>
        </w:tc>
        <w:tc>
          <w:tcPr>
            <w:tcW w:w="1001" w:type="dxa"/>
            <w:hideMark/>
          </w:tcPr>
          <w:p w14:paraId="18AD0434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0.095</w:t>
            </w:r>
          </w:p>
        </w:tc>
        <w:tc>
          <w:tcPr>
            <w:tcW w:w="1000" w:type="dxa"/>
            <w:hideMark/>
          </w:tcPr>
          <w:p w14:paraId="4086F3F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0.232</w:t>
            </w:r>
          </w:p>
        </w:tc>
        <w:tc>
          <w:tcPr>
            <w:tcW w:w="936" w:type="dxa"/>
            <w:hideMark/>
          </w:tcPr>
          <w:p w14:paraId="14492F1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0.40</w:t>
            </w:r>
          </w:p>
        </w:tc>
        <w:tc>
          <w:tcPr>
            <w:tcW w:w="2626" w:type="dxa"/>
            <w:hideMark/>
          </w:tcPr>
          <w:p w14:paraId="56A0EE6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proofErr w:type="spellStart"/>
            <w:r w:rsidRPr="00DC5FCE">
              <w:rPr>
                <w:rFonts w:ascii="Calibri" w:hAnsi="Calibri" w:cs="Calibri"/>
              </w:rPr>
              <w:t>Strong</w:t>
            </w:r>
            <w:proofErr w:type="spellEnd"/>
            <w:r w:rsidRPr="00DC5FCE">
              <w:rPr>
                <w:rFonts w:ascii="Calibri" w:hAnsi="Calibri" w:cs="Calibri"/>
              </w:rPr>
              <w:t xml:space="preserve"> Paid </w:t>
            </w:r>
            <w:proofErr w:type="spellStart"/>
            <w:r w:rsidRPr="00DC5FCE">
              <w:rPr>
                <w:rFonts w:ascii="Calibri" w:hAnsi="Calibri" w:cs="Calibri"/>
              </w:rPr>
              <w:t>advantage</w:t>
            </w:r>
            <w:proofErr w:type="spellEnd"/>
          </w:p>
        </w:tc>
      </w:tr>
      <w:tr w:rsidR="00DC5FCE" w:rsidRPr="00C3680A" w14:paraId="07919DCE" w14:textId="77777777" w:rsidTr="00DC5FCE">
        <w:tc>
          <w:tcPr>
            <w:tcW w:w="1375" w:type="dxa"/>
            <w:hideMark/>
          </w:tcPr>
          <w:p w14:paraId="6FF5AA30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Mexico</w:t>
            </w:r>
          </w:p>
        </w:tc>
        <w:tc>
          <w:tcPr>
            <w:tcW w:w="703" w:type="dxa"/>
            <w:hideMark/>
          </w:tcPr>
          <w:p w14:paraId="3E8EDB10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980</w:t>
            </w:r>
          </w:p>
        </w:tc>
        <w:tc>
          <w:tcPr>
            <w:tcW w:w="581" w:type="dxa"/>
            <w:hideMark/>
          </w:tcPr>
          <w:p w14:paraId="0976D6B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529</w:t>
            </w:r>
          </w:p>
        </w:tc>
        <w:tc>
          <w:tcPr>
            <w:tcW w:w="703" w:type="dxa"/>
            <w:hideMark/>
          </w:tcPr>
          <w:p w14:paraId="2F192060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7520</w:t>
            </w:r>
          </w:p>
        </w:tc>
        <w:tc>
          <w:tcPr>
            <w:tcW w:w="703" w:type="dxa"/>
            <w:hideMark/>
          </w:tcPr>
          <w:p w14:paraId="71FBC52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3971</w:t>
            </w:r>
          </w:p>
        </w:tc>
        <w:tc>
          <w:tcPr>
            <w:tcW w:w="1001" w:type="dxa"/>
            <w:hideMark/>
          </w:tcPr>
          <w:p w14:paraId="62C892C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0.130</w:t>
            </w:r>
          </w:p>
        </w:tc>
        <w:tc>
          <w:tcPr>
            <w:tcW w:w="1000" w:type="dxa"/>
            <w:hideMark/>
          </w:tcPr>
          <w:p w14:paraId="43B311E4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0.133</w:t>
            </w:r>
          </w:p>
        </w:tc>
        <w:tc>
          <w:tcPr>
            <w:tcW w:w="936" w:type="dxa"/>
            <w:hideMark/>
          </w:tcPr>
          <w:p w14:paraId="47C2238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0.97</w:t>
            </w:r>
          </w:p>
        </w:tc>
        <w:tc>
          <w:tcPr>
            <w:tcW w:w="2626" w:type="dxa"/>
            <w:hideMark/>
          </w:tcPr>
          <w:p w14:paraId="7DD8F73B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DC5FCE">
              <w:rPr>
                <w:rFonts w:ascii="Calibri" w:hAnsi="Calibri" w:cs="Calibri"/>
                <w:lang w:val="en-US"/>
              </w:rPr>
              <w:t xml:space="preserve">Free and </w:t>
            </w:r>
            <w:proofErr w:type="gramStart"/>
            <w:r w:rsidRPr="00DC5FCE">
              <w:rPr>
                <w:rFonts w:ascii="Calibri" w:hAnsi="Calibri" w:cs="Calibri"/>
                <w:lang w:val="en-US"/>
              </w:rPr>
              <w:t>Paid</w:t>
            </w:r>
            <w:proofErr w:type="gramEnd"/>
            <w:r w:rsidRPr="00DC5FCE">
              <w:rPr>
                <w:rFonts w:ascii="Calibri" w:hAnsi="Calibri" w:cs="Calibri"/>
                <w:lang w:val="en-US"/>
              </w:rPr>
              <w:t xml:space="preserve"> very similar</w:t>
            </w:r>
          </w:p>
        </w:tc>
      </w:tr>
      <w:tr w:rsidR="00DC5FCE" w:rsidRPr="00DC5FCE" w14:paraId="1099BA7F" w14:textId="77777777" w:rsidTr="00DC5FCE">
        <w:tc>
          <w:tcPr>
            <w:tcW w:w="1375" w:type="dxa"/>
            <w:hideMark/>
          </w:tcPr>
          <w:p w14:paraId="785F959D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Brazil</w:t>
            </w:r>
          </w:p>
        </w:tc>
        <w:tc>
          <w:tcPr>
            <w:tcW w:w="703" w:type="dxa"/>
            <w:hideMark/>
          </w:tcPr>
          <w:p w14:paraId="05FBA79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910</w:t>
            </w:r>
          </w:p>
        </w:tc>
        <w:tc>
          <w:tcPr>
            <w:tcW w:w="581" w:type="dxa"/>
            <w:hideMark/>
          </w:tcPr>
          <w:p w14:paraId="22581F26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550</w:t>
            </w:r>
          </w:p>
        </w:tc>
        <w:tc>
          <w:tcPr>
            <w:tcW w:w="703" w:type="dxa"/>
            <w:hideMark/>
          </w:tcPr>
          <w:p w14:paraId="29AFB47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7550</w:t>
            </w:r>
          </w:p>
        </w:tc>
        <w:tc>
          <w:tcPr>
            <w:tcW w:w="703" w:type="dxa"/>
            <w:hideMark/>
          </w:tcPr>
          <w:p w14:paraId="54AC2EB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3990</w:t>
            </w:r>
          </w:p>
        </w:tc>
        <w:tc>
          <w:tcPr>
            <w:tcW w:w="1001" w:type="dxa"/>
            <w:hideMark/>
          </w:tcPr>
          <w:p w14:paraId="6C8A419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0.121</w:t>
            </w:r>
          </w:p>
        </w:tc>
        <w:tc>
          <w:tcPr>
            <w:tcW w:w="1000" w:type="dxa"/>
            <w:hideMark/>
          </w:tcPr>
          <w:p w14:paraId="0F02D610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0.138</w:t>
            </w:r>
          </w:p>
        </w:tc>
        <w:tc>
          <w:tcPr>
            <w:tcW w:w="936" w:type="dxa"/>
            <w:hideMark/>
          </w:tcPr>
          <w:p w14:paraId="7ADACAB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0.87</w:t>
            </w:r>
          </w:p>
        </w:tc>
        <w:tc>
          <w:tcPr>
            <w:tcW w:w="2626" w:type="dxa"/>
            <w:hideMark/>
          </w:tcPr>
          <w:p w14:paraId="369F1948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proofErr w:type="spellStart"/>
            <w:r w:rsidRPr="00DC5FCE">
              <w:rPr>
                <w:rFonts w:ascii="Calibri" w:hAnsi="Calibri" w:cs="Calibri"/>
              </w:rPr>
              <w:t>Slight</w:t>
            </w:r>
            <w:proofErr w:type="spellEnd"/>
            <w:r w:rsidRPr="00DC5FCE">
              <w:rPr>
                <w:rFonts w:ascii="Calibri" w:hAnsi="Calibri" w:cs="Calibri"/>
              </w:rPr>
              <w:t xml:space="preserve"> Free </w:t>
            </w:r>
            <w:proofErr w:type="spellStart"/>
            <w:r w:rsidRPr="00DC5FCE">
              <w:rPr>
                <w:rFonts w:ascii="Calibri" w:hAnsi="Calibri" w:cs="Calibri"/>
              </w:rPr>
              <w:t>advantage</w:t>
            </w:r>
            <w:proofErr w:type="spellEnd"/>
          </w:p>
        </w:tc>
      </w:tr>
      <w:tr w:rsidR="00DC5FCE" w:rsidRPr="00DC5FCE" w14:paraId="553FDC9B" w14:textId="77777777" w:rsidTr="00DC5FCE">
        <w:tc>
          <w:tcPr>
            <w:tcW w:w="1375" w:type="dxa"/>
            <w:hideMark/>
          </w:tcPr>
          <w:p w14:paraId="74945DB8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Pakistan</w:t>
            </w:r>
          </w:p>
        </w:tc>
        <w:tc>
          <w:tcPr>
            <w:tcW w:w="703" w:type="dxa"/>
            <w:hideMark/>
          </w:tcPr>
          <w:p w14:paraId="7ADC55E6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1180</w:t>
            </w:r>
          </w:p>
        </w:tc>
        <w:tc>
          <w:tcPr>
            <w:tcW w:w="581" w:type="dxa"/>
            <w:hideMark/>
          </w:tcPr>
          <w:p w14:paraId="71D854B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375</w:t>
            </w:r>
          </w:p>
        </w:tc>
        <w:tc>
          <w:tcPr>
            <w:tcW w:w="703" w:type="dxa"/>
            <w:hideMark/>
          </w:tcPr>
          <w:p w14:paraId="1336A336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8820</w:t>
            </w:r>
          </w:p>
        </w:tc>
        <w:tc>
          <w:tcPr>
            <w:tcW w:w="703" w:type="dxa"/>
            <w:hideMark/>
          </w:tcPr>
          <w:p w14:paraId="3220010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2625</w:t>
            </w:r>
          </w:p>
        </w:tc>
        <w:tc>
          <w:tcPr>
            <w:tcW w:w="1001" w:type="dxa"/>
            <w:hideMark/>
          </w:tcPr>
          <w:p w14:paraId="10D4E634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0.134</w:t>
            </w:r>
          </w:p>
        </w:tc>
        <w:tc>
          <w:tcPr>
            <w:tcW w:w="1000" w:type="dxa"/>
            <w:hideMark/>
          </w:tcPr>
          <w:p w14:paraId="52901F3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0.143</w:t>
            </w:r>
          </w:p>
        </w:tc>
        <w:tc>
          <w:tcPr>
            <w:tcW w:w="936" w:type="dxa"/>
            <w:hideMark/>
          </w:tcPr>
          <w:p w14:paraId="7E0BA33A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0.79</w:t>
            </w:r>
          </w:p>
        </w:tc>
        <w:tc>
          <w:tcPr>
            <w:tcW w:w="2626" w:type="dxa"/>
            <w:hideMark/>
          </w:tcPr>
          <w:p w14:paraId="1F81E52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 xml:space="preserve">Free </w:t>
            </w:r>
            <w:proofErr w:type="spellStart"/>
            <w:r w:rsidRPr="00DC5FCE">
              <w:rPr>
                <w:rFonts w:ascii="Calibri" w:hAnsi="Calibri" w:cs="Calibri"/>
              </w:rPr>
              <w:t>somewhat</w:t>
            </w:r>
            <w:proofErr w:type="spellEnd"/>
            <w:r w:rsidRPr="00DC5FCE">
              <w:rPr>
                <w:rFonts w:ascii="Calibri" w:hAnsi="Calibri" w:cs="Calibri"/>
              </w:rPr>
              <w:t xml:space="preserve"> </w:t>
            </w:r>
            <w:proofErr w:type="spellStart"/>
            <w:r w:rsidRPr="00DC5FCE">
              <w:rPr>
                <w:rFonts w:ascii="Calibri" w:hAnsi="Calibri" w:cs="Calibri"/>
              </w:rPr>
              <w:t>better</w:t>
            </w:r>
            <w:proofErr w:type="spellEnd"/>
          </w:p>
        </w:tc>
      </w:tr>
      <w:tr w:rsidR="00DC5FCE" w:rsidRPr="00DC5FCE" w14:paraId="627FB926" w14:textId="77777777" w:rsidTr="00DC5FCE">
        <w:tc>
          <w:tcPr>
            <w:tcW w:w="1375" w:type="dxa"/>
            <w:hideMark/>
          </w:tcPr>
          <w:p w14:paraId="0DFF1A4D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Indonesia</w:t>
            </w:r>
          </w:p>
        </w:tc>
        <w:tc>
          <w:tcPr>
            <w:tcW w:w="703" w:type="dxa"/>
            <w:hideMark/>
          </w:tcPr>
          <w:p w14:paraId="0EA0B658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1240</w:t>
            </w:r>
          </w:p>
        </w:tc>
        <w:tc>
          <w:tcPr>
            <w:tcW w:w="581" w:type="dxa"/>
            <w:hideMark/>
          </w:tcPr>
          <w:p w14:paraId="4680148D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345</w:t>
            </w:r>
          </w:p>
        </w:tc>
        <w:tc>
          <w:tcPr>
            <w:tcW w:w="703" w:type="dxa"/>
            <w:hideMark/>
          </w:tcPr>
          <w:p w14:paraId="3AA1431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8770</w:t>
            </w:r>
          </w:p>
        </w:tc>
        <w:tc>
          <w:tcPr>
            <w:tcW w:w="703" w:type="dxa"/>
            <w:hideMark/>
          </w:tcPr>
          <w:p w14:paraId="57985380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2645</w:t>
            </w:r>
          </w:p>
        </w:tc>
        <w:tc>
          <w:tcPr>
            <w:tcW w:w="1001" w:type="dxa"/>
            <w:hideMark/>
          </w:tcPr>
          <w:p w14:paraId="09C83689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0.141</w:t>
            </w:r>
          </w:p>
        </w:tc>
        <w:tc>
          <w:tcPr>
            <w:tcW w:w="1000" w:type="dxa"/>
            <w:hideMark/>
          </w:tcPr>
          <w:p w14:paraId="60E0E1D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0.130</w:t>
            </w:r>
          </w:p>
        </w:tc>
        <w:tc>
          <w:tcPr>
            <w:tcW w:w="936" w:type="dxa"/>
            <w:hideMark/>
          </w:tcPr>
          <w:p w14:paraId="2E45A8B0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0.86</w:t>
            </w:r>
          </w:p>
        </w:tc>
        <w:tc>
          <w:tcPr>
            <w:tcW w:w="2626" w:type="dxa"/>
            <w:hideMark/>
          </w:tcPr>
          <w:p w14:paraId="416533C4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 xml:space="preserve">Free </w:t>
            </w:r>
            <w:proofErr w:type="spellStart"/>
            <w:r w:rsidRPr="00DC5FCE">
              <w:rPr>
                <w:rFonts w:ascii="Calibri" w:hAnsi="Calibri" w:cs="Calibri"/>
              </w:rPr>
              <w:t>moderately</w:t>
            </w:r>
            <w:proofErr w:type="spellEnd"/>
            <w:r w:rsidRPr="00DC5FCE">
              <w:rPr>
                <w:rFonts w:ascii="Calibri" w:hAnsi="Calibri" w:cs="Calibri"/>
              </w:rPr>
              <w:t xml:space="preserve"> </w:t>
            </w:r>
            <w:proofErr w:type="spellStart"/>
            <w:r w:rsidRPr="00DC5FCE">
              <w:rPr>
                <w:rFonts w:ascii="Calibri" w:hAnsi="Calibri" w:cs="Calibri"/>
              </w:rPr>
              <w:t>better</w:t>
            </w:r>
            <w:proofErr w:type="spellEnd"/>
          </w:p>
        </w:tc>
      </w:tr>
      <w:tr w:rsidR="00DC5FCE" w:rsidRPr="00DC5FCE" w14:paraId="536783C9" w14:textId="77777777" w:rsidTr="00DC5FCE">
        <w:tc>
          <w:tcPr>
            <w:tcW w:w="1375" w:type="dxa"/>
            <w:hideMark/>
          </w:tcPr>
          <w:p w14:paraId="58EEC39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Russia</w:t>
            </w:r>
          </w:p>
        </w:tc>
        <w:tc>
          <w:tcPr>
            <w:tcW w:w="703" w:type="dxa"/>
            <w:hideMark/>
          </w:tcPr>
          <w:p w14:paraId="5AD1669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620</w:t>
            </w:r>
          </w:p>
        </w:tc>
        <w:tc>
          <w:tcPr>
            <w:tcW w:w="581" w:type="dxa"/>
            <w:hideMark/>
          </w:tcPr>
          <w:p w14:paraId="2E58C129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898</w:t>
            </w:r>
          </w:p>
        </w:tc>
        <w:tc>
          <w:tcPr>
            <w:tcW w:w="703" w:type="dxa"/>
            <w:hideMark/>
          </w:tcPr>
          <w:p w14:paraId="1DF71EB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6880</w:t>
            </w:r>
          </w:p>
        </w:tc>
        <w:tc>
          <w:tcPr>
            <w:tcW w:w="703" w:type="dxa"/>
            <w:hideMark/>
          </w:tcPr>
          <w:p w14:paraId="2C62C7C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4602</w:t>
            </w:r>
          </w:p>
        </w:tc>
        <w:tc>
          <w:tcPr>
            <w:tcW w:w="1001" w:type="dxa"/>
            <w:hideMark/>
          </w:tcPr>
          <w:p w14:paraId="6497AB1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0.090</w:t>
            </w:r>
          </w:p>
        </w:tc>
        <w:tc>
          <w:tcPr>
            <w:tcW w:w="1000" w:type="dxa"/>
            <w:hideMark/>
          </w:tcPr>
          <w:p w14:paraId="298C2E6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0.195</w:t>
            </w:r>
          </w:p>
        </w:tc>
        <w:tc>
          <w:tcPr>
            <w:tcW w:w="936" w:type="dxa"/>
            <w:hideMark/>
          </w:tcPr>
          <w:p w14:paraId="01DC3DF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0.46</w:t>
            </w:r>
          </w:p>
        </w:tc>
        <w:tc>
          <w:tcPr>
            <w:tcW w:w="2626" w:type="dxa"/>
            <w:hideMark/>
          </w:tcPr>
          <w:p w14:paraId="7941264E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 xml:space="preserve">Paid </w:t>
            </w:r>
            <w:proofErr w:type="spellStart"/>
            <w:r w:rsidRPr="00DC5FCE">
              <w:rPr>
                <w:rFonts w:ascii="Calibri" w:hAnsi="Calibri" w:cs="Calibri"/>
              </w:rPr>
              <w:t>advantage</w:t>
            </w:r>
            <w:proofErr w:type="spellEnd"/>
          </w:p>
        </w:tc>
      </w:tr>
      <w:tr w:rsidR="00DC5FCE" w:rsidRPr="00DC5FCE" w14:paraId="1C75E9DC" w14:textId="77777777" w:rsidTr="00DC5FCE">
        <w:tc>
          <w:tcPr>
            <w:tcW w:w="1375" w:type="dxa"/>
            <w:hideMark/>
          </w:tcPr>
          <w:p w14:paraId="453793C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Philippines</w:t>
            </w:r>
          </w:p>
        </w:tc>
        <w:tc>
          <w:tcPr>
            <w:tcW w:w="703" w:type="dxa"/>
            <w:hideMark/>
          </w:tcPr>
          <w:p w14:paraId="002C35DF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1020</w:t>
            </w:r>
          </w:p>
        </w:tc>
        <w:tc>
          <w:tcPr>
            <w:tcW w:w="581" w:type="dxa"/>
            <w:hideMark/>
          </w:tcPr>
          <w:p w14:paraId="3B1B6EE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487</w:t>
            </w:r>
          </w:p>
        </w:tc>
        <w:tc>
          <w:tcPr>
            <w:tcW w:w="703" w:type="dxa"/>
            <w:hideMark/>
          </w:tcPr>
          <w:p w14:paraId="267B3572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7480</w:t>
            </w:r>
          </w:p>
        </w:tc>
        <w:tc>
          <w:tcPr>
            <w:tcW w:w="703" w:type="dxa"/>
            <w:hideMark/>
          </w:tcPr>
          <w:p w14:paraId="5FBE12E1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4013</w:t>
            </w:r>
          </w:p>
        </w:tc>
        <w:tc>
          <w:tcPr>
            <w:tcW w:w="1001" w:type="dxa"/>
            <w:hideMark/>
          </w:tcPr>
          <w:p w14:paraId="19E731FC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0.136</w:t>
            </w:r>
          </w:p>
        </w:tc>
        <w:tc>
          <w:tcPr>
            <w:tcW w:w="1000" w:type="dxa"/>
            <w:hideMark/>
          </w:tcPr>
          <w:p w14:paraId="557547C5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>0.121</w:t>
            </w:r>
          </w:p>
        </w:tc>
        <w:tc>
          <w:tcPr>
            <w:tcW w:w="936" w:type="dxa"/>
            <w:hideMark/>
          </w:tcPr>
          <w:p w14:paraId="0F4F2563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  <w:b/>
                <w:bCs/>
              </w:rPr>
              <w:t>1.09</w:t>
            </w:r>
          </w:p>
        </w:tc>
        <w:tc>
          <w:tcPr>
            <w:tcW w:w="2626" w:type="dxa"/>
            <w:hideMark/>
          </w:tcPr>
          <w:p w14:paraId="6A5A121E" w14:textId="77777777" w:rsidR="00DC5FCE" w:rsidRPr="00DC5FCE" w:rsidRDefault="00DC5FCE" w:rsidP="00DC5FCE">
            <w:pPr>
              <w:spacing w:line="278" w:lineRule="auto"/>
              <w:rPr>
                <w:rFonts w:ascii="Calibri" w:hAnsi="Calibri" w:cs="Calibri"/>
              </w:rPr>
            </w:pPr>
            <w:r w:rsidRPr="00DC5FCE">
              <w:rPr>
                <w:rFonts w:ascii="Calibri" w:hAnsi="Calibri" w:cs="Calibri"/>
              </w:rPr>
              <w:t xml:space="preserve">Free </w:t>
            </w:r>
            <w:proofErr w:type="spellStart"/>
            <w:r w:rsidRPr="00DC5FCE">
              <w:rPr>
                <w:rFonts w:ascii="Calibri" w:hAnsi="Calibri" w:cs="Calibri"/>
              </w:rPr>
              <w:t>slightly</w:t>
            </w:r>
            <w:proofErr w:type="spellEnd"/>
            <w:r w:rsidRPr="00DC5FCE">
              <w:rPr>
                <w:rFonts w:ascii="Calibri" w:hAnsi="Calibri" w:cs="Calibri"/>
              </w:rPr>
              <w:t xml:space="preserve"> </w:t>
            </w:r>
            <w:proofErr w:type="spellStart"/>
            <w:r w:rsidRPr="00DC5FCE">
              <w:rPr>
                <w:rFonts w:ascii="Calibri" w:hAnsi="Calibri" w:cs="Calibri"/>
              </w:rPr>
              <w:t>better</w:t>
            </w:r>
            <w:proofErr w:type="spellEnd"/>
          </w:p>
        </w:tc>
      </w:tr>
    </w:tbl>
    <w:p w14:paraId="0C72679E" w14:textId="77777777" w:rsidR="00DC5FCE" w:rsidRDefault="00DC5FCE" w:rsidP="00C6129D">
      <w:pPr>
        <w:jc w:val="both"/>
        <w:rPr>
          <w:rFonts w:ascii="Calibri" w:hAnsi="Calibri" w:cs="Calibri"/>
          <w:lang w:val="en-US"/>
        </w:rPr>
      </w:pPr>
    </w:p>
    <w:p w14:paraId="604DC056" w14:textId="77777777" w:rsidR="00A120FB" w:rsidRDefault="00A120FB" w:rsidP="00C6129D">
      <w:pPr>
        <w:jc w:val="both"/>
        <w:rPr>
          <w:rFonts w:ascii="Calibri" w:hAnsi="Calibri" w:cs="Calibri"/>
          <w:lang w:val="en-US"/>
        </w:rPr>
      </w:pPr>
    </w:p>
    <w:p w14:paraId="499A278F" w14:textId="3EFB28DB" w:rsidR="00155C1C" w:rsidRPr="00155C1C" w:rsidRDefault="00155C1C" w:rsidP="00155C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 w:rsidRPr="00155C1C">
        <w:rPr>
          <w:rFonts w:ascii="Calibri" w:hAnsi="Calibri" w:cs="Calibri"/>
          <w:b/>
          <w:bCs/>
          <w:sz w:val="36"/>
          <w:szCs w:val="36"/>
          <w:lang w:val="en-US"/>
        </w:rPr>
        <w:t xml:space="preserve">Calculating </w:t>
      </w:r>
      <w:r>
        <w:rPr>
          <w:rFonts w:ascii="Calibri" w:hAnsi="Calibri" w:cs="Calibri"/>
          <w:b/>
          <w:bCs/>
          <w:sz w:val="36"/>
          <w:szCs w:val="36"/>
          <w:lang w:val="en-US"/>
        </w:rPr>
        <w:t>Interaction Effect</w:t>
      </w:r>
    </w:p>
    <w:p w14:paraId="03C5A14B" w14:textId="74B5C77D" w:rsidR="00FB6C38" w:rsidRPr="002D665B" w:rsidRDefault="00FB6C38" w:rsidP="00C6129D">
      <w:pPr>
        <w:jc w:val="both"/>
        <w:rPr>
          <w:rFonts w:ascii="Calibri" w:hAnsi="Calibri" w:cs="Calibri"/>
          <w:lang w:val="en-US"/>
        </w:rPr>
      </w:pPr>
      <w:r w:rsidRPr="002D665B">
        <w:rPr>
          <w:rFonts w:ascii="Calibri" w:hAnsi="Calibri" w:cs="Calibri"/>
          <w:lang w:val="en-US"/>
        </w:rPr>
        <w:t xml:space="preserve">Now we test the association between Monetization (Free vs Paid) and High Installs across countries by using the ratio of odds-ratios. For each country k, the conditional odds-ratio between y </w:t>
      </w:r>
      <w:r w:rsidR="00C6129D" w:rsidRPr="002D665B">
        <w:rPr>
          <w:rFonts w:ascii="Calibri" w:hAnsi="Calibri" w:cs="Calibri"/>
          <w:lang w:val="en-US"/>
        </w:rPr>
        <w:t xml:space="preserve">(installs) </w:t>
      </w:r>
      <w:r w:rsidRPr="002D665B">
        <w:rPr>
          <w:rFonts w:ascii="Calibri" w:hAnsi="Calibri" w:cs="Calibri"/>
          <w:lang w:val="en-US"/>
        </w:rPr>
        <w:t>and c</w:t>
      </w:r>
      <w:r w:rsidR="002D665B">
        <w:rPr>
          <w:rFonts w:ascii="Calibri" w:hAnsi="Calibri" w:cs="Calibri"/>
          <w:lang w:val="en-US"/>
        </w:rPr>
        <w:t xml:space="preserve"> </w:t>
      </w:r>
      <w:r w:rsidR="00C6129D" w:rsidRPr="002D665B">
        <w:rPr>
          <w:rFonts w:ascii="Calibri" w:hAnsi="Calibri" w:cs="Calibri"/>
          <w:lang w:val="en-US"/>
        </w:rPr>
        <w:t>(</w:t>
      </w:r>
      <m:oMath>
        <m:r>
          <m:rPr>
            <m:sty m:val="p"/>
          </m:rPr>
          <w:rPr>
            <w:rFonts w:ascii="Cambria Math" w:eastAsiaTheme="minorEastAsia" w:hAnsi="Cambria Math" w:cs="Calibri"/>
            <w:lang w:val="en-US"/>
          </w:rPr>
          <m:t>Free vs Paid</m:t>
        </m:r>
      </m:oMath>
      <w:r w:rsidR="00C6129D" w:rsidRPr="002D665B">
        <w:rPr>
          <w:rFonts w:ascii="Calibri" w:hAnsi="Calibri" w:cs="Calibri"/>
          <w:lang w:val="en-US"/>
        </w:rPr>
        <w:t>)</w:t>
      </w:r>
      <w:r w:rsidR="00BA6FE7" w:rsidRPr="002D665B">
        <w:rPr>
          <w:rFonts w:ascii="Calibri" w:hAnsi="Calibri" w:cs="Calibri"/>
          <w:lang w:val="en-US"/>
        </w:rPr>
        <w:t xml:space="preserve"> </w:t>
      </w:r>
      <w:r w:rsidRPr="002D665B">
        <w:rPr>
          <w:rFonts w:ascii="Calibri" w:hAnsi="Calibri" w:cs="Calibri"/>
          <w:lang w:val="en-US"/>
        </w:rPr>
        <w:t>is</w:t>
      </w:r>
    </w:p>
    <w:p w14:paraId="275E44E1" w14:textId="504EB843" w:rsidR="006D07A7" w:rsidRPr="006D07A7" w:rsidRDefault="00000000" w:rsidP="00813433">
      <w:pPr>
        <w:pStyle w:val="ListParagraph"/>
        <w:rPr>
          <w:rFonts w:ascii="Calibri" w:eastAsiaTheme="minorEastAsia" w:hAnsi="Calibri" w:cs="Calibri"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yc</m:t>
                      </m:r>
                    </m:e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r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yc</m:t>
                      </m:r>
                    </m:e>
                    <m:e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r</m:t>
                          </m:r>
                        </m:e>
                      </m:acc>
                    </m:e>
                  </m:d>
                </m:sub>
              </m:sSub>
            </m:den>
          </m:f>
          <m:r>
            <w:rPr>
              <w:rFonts w:ascii="Cambria Math" w:eastAsiaTheme="minorEastAsia" w:hAnsi="Cambria Math" w:cs="Calibri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Calibri"/>
                  <w:i/>
                  <w:iCs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yc r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ȳ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c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ȳc r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y 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c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r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yc 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r</m:t>
                          </m:r>
                        </m:e>
                      </m:acc>
                    </m:sub>
                  </m:sSub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ȳ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c</m:t>
                          </m:r>
                        </m:e>
                      </m:acc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r</m:t>
                          </m:r>
                        </m:e>
                      </m:acc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ȳc 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r</m:t>
                          </m:r>
                        </m:e>
                      </m:acc>
                    </m:sub>
                  </m:sSub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y 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c</m:t>
                          </m:r>
                        </m:e>
                      </m:acc>
                      <m:acc>
                        <m:accPr>
                          <m:chr m:val="̄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Calibri"/>
                              <w:lang w:val="en-US"/>
                            </w:rPr>
                            <m:t>r</m:t>
                          </m:r>
                        </m:e>
                      </m:acc>
                    </m:sub>
                  </m:sSub>
                </m:den>
              </m:f>
            </m:den>
          </m:f>
        </m:oMath>
      </m:oMathPara>
    </w:p>
    <w:p w14:paraId="09DCA6B6" w14:textId="11179228" w:rsidR="00813433" w:rsidRPr="00813433" w:rsidRDefault="00813433" w:rsidP="00813433">
      <w:pPr>
        <w:pStyle w:val="ListParagraph"/>
        <w:rPr>
          <w:rFonts w:ascii="Calibri" w:eastAsiaTheme="minorEastAsia" w:hAnsi="Calibri" w:cs="Calibri"/>
          <w:iCs/>
          <w:lang w:val="en-US"/>
        </w:rPr>
      </w:pPr>
      <m:oMathPara>
        <m:oMath>
          <m:r>
            <w:rPr>
              <w:rFonts w:ascii="Cambria Math" w:eastAsiaTheme="minorEastAsia" w:hAnsi="Cambria Math" w:cs="Calibri"/>
              <w:lang w:val="en-US"/>
            </w:rPr>
            <m:t xml:space="preserve"> </m:t>
          </m:r>
        </m:oMath>
      </m:oMathPara>
    </w:p>
    <w:p w14:paraId="2D27A3CE" w14:textId="6550CFC9" w:rsidR="00BA6FE7" w:rsidRPr="00684841" w:rsidRDefault="00BA5CA2" w:rsidP="00813433">
      <w:pPr>
        <w:pStyle w:val="ListParagraph"/>
        <w:rPr>
          <w:rFonts w:ascii="Calibri" w:eastAsiaTheme="minorEastAsia" w:hAnsi="Calibri" w:cs="Calibri"/>
          <w:b/>
          <w:bCs/>
          <w:iCs/>
          <w:lang w:val="en-US"/>
        </w:rPr>
      </w:pPr>
      <w:r w:rsidRPr="00684841">
        <w:rPr>
          <w:rFonts w:ascii="Calibri" w:eastAsiaTheme="minorEastAsia" w:hAnsi="Calibri" w:cs="Calibri"/>
          <w:b/>
          <w:bCs/>
          <w:iCs/>
          <w:lang w:val="en-US"/>
        </w:rPr>
        <w:t>Comparing US Vs. FI</w:t>
      </w:r>
    </w:p>
    <w:p w14:paraId="685A5511" w14:textId="56F19D79" w:rsidR="00BA5CA2" w:rsidRPr="00146CF2" w:rsidRDefault="00000000" w:rsidP="00813433">
      <w:pPr>
        <w:pStyle w:val="ListParagraph"/>
        <w:rPr>
          <w:rFonts w:ascii="Calibri" w:eastAsiaTheme="minorEastAsia" w:hAnsi="Calibri" w:cs="Calibri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Installs, </m:t>
                      </m:r>
                      <m:r>
                        <w:rPr>
                          <w:rFonts w:ascii="Cambria Math" w:eastAsiaTheme="minorEastAsia" w:hAnsi="Cambria Math" w:cs="Calibri"/>
                        </w:rPr>
                        <m:t>Free vs Paid</m:t>
                      </m:r>
                    </m:e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US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Installs, </m:t>
                      </m:r>
                      <m:r>
                        <w:rPr>
                          <w:rFonts w:ascii="Cambria Math" w:eastAsiaTheme="minorEastAsia" w:hAnsi="Cambria Math" w:cs="Calibri"/>
                        </w:rPr>
                        <m:t>Free vs Paid</m:t>
                      </m:r>
                    </m:e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FI</m:t>
                      </m:r>
                    </m:e>
                  </m:d>
                </m:sub>
              </m:sSub>
            </m:den>
          </m:f>
          <m:r>
            <w:rPr>
              <w:rFonts w:ascii="Cambria Math" w:eastAsiaTheme="minorEastAsia" w:hAnsi="Cambria Math" w:cs="Calibri"/>
              <w:lang w:val="en-US"/>
            </w:rPr>
            <m:t xml:space="preserve"> =</m:t>
          </m:r>
          <m:r>
            <w:rPr>
              <w:rFonts w:ascii="Cambria Math" w:eastAsiaTheme="minorEastAsia" w:hAnsi="Cambria Math" w:cs="Calibri"/>
            </w:rPr>
            <m:t>0.40/0.64≈0.63</m:t>
          </m:r>
        </m:oMath>
      </m:oMathPara>
    </w:p>
    <w:p w14:paraId="62CE9B30" w14:textId="32860CEB" w:rsidR="00146CF2" w:rsidRPr="00684841" w:rsidRDefault="00146CF2" w:rsidP="00813433">
      <w:pPr>
        <w:pStyle w:val="ListParagraph"/>
        <w:rPr>
          <w:rFonts w:ascii="Calibri" w:eastAsiaTheme="minorEastAsia" w:hAnsi="Calibri" w:cs="Calibri"/>
          <w:iCs/>
          <w:lang w:val="en-US"/>
        </w:rPr>
      </w:pPr>
      <w:r w:rsidRPr="00684841">
        <w:rPr>
          <w:rFonts w:ascii="Calibri" w:eastAsiaTheme="minorEastAsia" w:hAnsi="Calibri" w:cs="Calibri"/>
          <w:iCs/>
          <w:lang w:val="en-US"/>
        </w:rPr>
        <w:t xml:space="preserve">Because </w:t>
      </w:r>
      <w:r w:rsidR="00863106">
        <w:rPr>
          <w:rFonts w:ascii="Calibri" w:eastAsiaTheme="minorEastAsia" w:hAnsi="Calibri" w:cs="Calibri"/>
          <w:b/>
          <w:bCs/>
          <w:iCs/>
          <w:lang w:val="en-US"/>
        </w:rPr>
        <w:t>0.63</w:t>
      </w:r>
      <w:r w:rsidRPr="00684841">
        <w:rPr>
          <w:rFonts w:ascii="Calibri" w:eastAsiaTheme="minorEastAsia" w:hAnsi="Calibri" w:cs="Calibri"/>
          <w:b/>
          <w:bCs/>
          <w:iCs/>
          <w:lang w:val="en-US"/>
        </w:rPr>
        <w:t xml:space="preserve"> ≠ 1</w:t>
      </w:r>
      <w:r w:rsidRPr="00684841">
        <w:rPr>
          <w:rFonts w:ascii="Calibri" w:eastAsiaTheme="minorEastAsia" w:hAnsi="Calibri" w:cs="Calibri"/>
          <w:iCs/>
          <w:lang w:val="en-US"/>
        </w:rPr>
        <w:t xml:space="preserve">, the associations </w:t>
      </w:r>
      <w:r w:rsidRPr="00684841">
        <w:rPr>
          <w:rFonts w:ascii="Calibri" w:eastAsiaTheme="minorEastAsia" w:hAnsi="Calibri" w:cs="Calibri"/>
          <w:b/>
          <w:bCs/>
          <w:iCs/>
          <w:lang w:val="en-US"/>
        </w:rPr>
        <w:t>are not homogeneous</w:t>
      </w:r>
      <w:r w:rsidRPr="00684841">
        <w:rPr>
          <w:rFonts w:ascii="Calibri" w:eastAsiaTheme="minorEastAsia" w:hAnsi="Calibri" w:cs="Calibri"/>
          <w:iCs/>
          <w:lang w:val="en-US"/>
        </w:rPr>
        <w:t>, so there is interaction on the odds-ratio scale</w:t>
      </w:r>
    </w:p>
    <w:p w14:paraId="46D80AAE" w14:textId="77777777" w:rsidR="00BA6FE7" w:rsidRDefault="00BA6FE7" w:rsidP="00FB6C38">
      <w:pPr>
        <w:pStyle w:val="ListParagraph"/>
        <w:rPr>
          <w:rFonts w:ascii="Calibri" w:hAnsi="Calibri" w:cs="Calibri"/>
          <w:lang w:val="en-US"/>
        </w:rPr>
      </w:pPr>
    </w:p>
    <w:p w14:paraId="64B4288A" w14:textId="512670A0" w:rsidR="00684841" w:rsidRPr="00684841" w:rsidRDefault="00684841" w:rsidP="00FB6C38">
      <w:pPr>
        <w:pStyle w:val="ListParagraph"/>
        <w:rPr>
          <w:rFonts w:ascii="Calibri" w:hAnsi="Calibri" w:cs="Calibri"/>
          <w:b/>
          <w:bCs/>
        </w:rPr>
      </w:pPr>
      <w:r w:rsidRPr="00684841">
        <w:rPr>
          <w:rFonts w:ascii="Calibri" w:hAnsi="Calibri" w:cs="Calibri"/>
          <w:b/>
          <w:bCs/>
        </w:rPr>
        <w:t>Comparing US vs. IN</w:t>
      </w:r>
    </w:p>
    <w:p w14:paraId="5CBE5106" w14:textId="33C04E1B" w:rsidR="00684841" w:rsidRPr="00684841" w:rsidRDefault="00684841" w:rsidP="00684841">
      <w:pPr>
        <w:pStyle w:val="ListParagraph"/>
        <w:rPr>
          <w:rFonts w:ascii="Calibri" w:eastAsiaTheme="minorEastAsia" w:hAnsi="Calibri" w:cs="Calibri"/>
        </w:rPr>
      </w:pPr>
      <m:oMathPara>
        <m:oMath>
          <m:r>
            <w:rPr>
              <w:rFonts w:ascii="Cambria Math" w:hAnsi="Cambria Math" w:cs="Calibri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Installs, </m:t>
                      </m:r>
                      <m:r>
                        <w:rPr>
                          <w:rFonts w:ascii="Cambria Math" w:eastAsiaTheme="minorEastAsia" w:hAnsi="Cambria Math" w:cs="Calibri"/>
                        </w:rPr>
                        <m:t>Free vs Paid</m:t>
                      </m:r>
                    </m:e>
                    <m:e>
                      <m:r>
                        <w:rPr>
                          <w:rFonts w:ascii="Cambria Math" w:hAnsi="Cambria Math" w:cs="Calibri"/>
                        </w:rPr>
                        <m:t>US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Installs, </m:t>
                      </m:r>
                      <m:r>
                        <w:rPr>
                          <w:rFonts w:ascii="Cambria Math" w:eastAsiaTheme="minorEastAsia" w:hAnsi="Cambria Math" w:cs="Calibri"/>
                        </w:rPr>
                        <m:t>Free vs Paid</m:t>
                      </m:r>
                    </m:e>
                    <m:e>
                      <m:r>
                        <w:rPr>
                          <w:rFonts w:ascii="Cambria Math" w:hAnsi="Cambria Math" w:cs="Calibri"/>
                        </w:rPr>
                        <m:t>IN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 w:cs="Calibri"/>
            </w:rPr>
            <m:t>=0.82/0.64≈1.28</m:t>
          </m:r>
        </m:oMath>
      </m:oMathPara>
    </w:p>
    <w:p w14:paraId="4EA4E39A" w14:textId="4238FB50" w:rsidR="00684841" w:rsidRPr="00684841" w:rsidRDefault="00684841" w:rsidP="00684841">
      <w:pPr>
        <w:pStyle w:val="ListParagraph"/>
        <w:rPr>
          <w:rFonts w:ascii="Calibri" w:eastAsiaTheme="minorEastAsia" w:hAnsi="Calibri" w:cs="Calibri"/>
        </w:rPr>
      </w:pPr>
    </w:p>
    <w:p w14:paraId="01EE9D7E" w14:textId="300069CF" w:rsidR="00684841" w:rsidRDefault="00684841" w:rsidP="00FB6C38">
      <w:pPr>
        <w:pStyle w:val="ListParagraph"/>
        <w:rPr>
          <w:rFonts w:ascii="Calibri" w:hAnsi="Calibri" w:cs="Calibri"/>
          <w:lang w:val="en-US"/>
        </w:rPr>
      </w:pPr>
      <w:r w:rsidRPr="00684841">
        <w:rPr>
          <w:rFonts w:ascii="Calibri" w:hAnsi="Calibri" w:cs="Calibri"/>
          <w:lang w:val="en-US"/>
        </w:rPr>
        <w:t xml:space="preserve">Because </w:t>
      </w:r>
      <w:r w:rsidR="00FC7670">
        <w:rPr>
          <w:rFonts w:ascii="Calibri" w:hAnsi="Calibri" w:cs="Calibri"/>
          <w:b/>
          <w:bCs/>
          <w:lang w:val="en-US"/>
        </w:rPr>
        <w:t>1.28</w:t>
      </w:r>
      <w:r w:rsidRPr="00684841">
        <w:rPr>
          <w:rFonts w:ascii="Calibri" w:hAnsi="Calibri" w:cs="Calibri"/>
          <w:b/>
          <w:bCs/>
          <w:lang w:val="en-US"/>
        </w:rPr>
        <w:t xml:space="preserve"> ≠ 1,</w:t>
      </w:r>
      <w:r w:rsidRPr="00684841">
        <w:rPr>
          <w:rFonts w:ascii="Calibri" w:hAnsi="Calibri" w:cs="Calibri"/>
          <w:lang w:val="en-US"/>
        </w:rPr>
        <w:t xml:space="preserve"> the associations are </w:t>
      </w:r>
      <w:r w:rsidRPr="00684841">
        <w:rPr>
          <w:rFonts w:ascii="Calibri" w:hAnsi="Calibri" w:cs="Calibri"/>
          <w:b/>
          <w:bCs/>
          <w:lang w:val="en-US"/>
        </w:rPr>
        <w:t>not homogeneous</w:t>
      </w:r>
      <w:r w:rsidRPr="00684841">
        <w:rPr>
          <w:rFonts w:ascii="Calibri" w:hAnsi="Calibri" w:cs="Calibri"/>
          <w:lang w:val="en-US"/>
        </w:rPr>
        <w:t>, so there is interaction on the odds-ratio scale.</w:t>
      </w:r>
    </w:p>
    <w:p w14:paraId="3CAB11B9" w14:textId="522B58A1" w:rsidR="00684841" w:rsidRDefault="00684841" w:rsidP="00FB6C38">
      <w:pPr>
        <w:pStyle w:val="ListParagraph"/>
        <w:rPr>
          <w:rFonts w:ascii="Calibri" w:hAnsi="Calibri" w:cs="Calibri"/>
          <w:lang w:val="en-US"/>
        </w:rPr>
      </w:pPr>
    </w:p>
    <w:p w14:paraId="19EBD003" w14:textId="45490EC8" w:rsidR="00684841" w:rsidRDefault="00684841" w:rsidP="00FB6C38">
      <w:pPr>
        <w:pStyle w:val="ListParagraph"/>
        <w:rPr>
          <w:rFonts w:ascii="Calibri" w:hAnsi="Calibri" w:cs="Calibri"/>
          <w:b/>
          <w:bCs/>
        </w:rPr>
      </w:pPr>
      <w:r w:rsidRPr="00684841">
        <w:rPr>
          <w:rFonts w:ascii="Calibri" w:hAnsi="Calibri" w:cs="Calibri"/>
          <w:b/>
          <w:bCs/>
        </w:rPr>
        <w:t>Comparing IN vs. FI</w:t>
      </w:r>
    </w:p>
    <w:p w14:paraId="344EE919" w14:textId="3A4649A9" w:rsidR="00684841" w:rsidRDefault="00684841" w:rsidP="00FB6C38">
      <w:pPr>
        <w:pStyle w:val="ListParagraph"/>
        <w:rPr>
          <w:rFonts w:ascii="Calibri" w:hAnsi="Calibri" w:cs="Calibri"/>
          <w:b/>
          <w:bCs/>
          <w:lang w:val="en-US"/>
        </w:rPr>
      </w:pPr>
    </w:p>
    <w:p w14:paraId="2C200BF7" w14:textId="0F4A570F" w:rsidR="00684841" w:rsidRPr="00684841" w:rsidRDefault="00684841" w:rsidP="00684841">
      <w:pPr>
        <w:pStyle w:val="ListParagraph"/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Installs, </m:t>
                      </m:r>
                      <m:r>
                        <w:rPr>
                          <w:rFonts w:ascii="Cambria Math" w:eastAsiaTheme="minorEastAsia" w:hAnsi="Cambria Math" w:cs="Calibri"/>
                        </w:rPr>
                        <m:t>Free vs Paid</m:t>
                      </m:r>
                    </m:e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IN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θ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 xml:space="preserve">Installs, </m:t>
                      </m:r>
                      <m:r>
                        <w:rPr>
                          <w:rFonts w:ascii="Cambria Math" w:eastAsiaTheme="minorEastAsia" w:hAnsi="Cambria Math" w:cs="Calibri"/>
                        </w:rPr>
                        <m:t>Free vs Paid</m:t>
                      </m:r>
                    </m:e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FI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  =</m:t>
          </m:r>
          <m:r>
            <w:rPr>
              <w:rFonts w:ascii="Cambria Math" w:hAnsi="Cambria Math" w:cs="Calibri"/>
            </w:rPr>
            <m:t>0.40/0.82≈0.49</m:t>
          </m:r>
        </m:oMath>
      </m:oMathPara>
    </w:p>
    <w:p w14:paraId="5967FE3F" w14:textId="47019B8A" w:rsidR="00684841" w:rsidRPr="00684841" w:rsidRDefault="00684841" w:rsidP="00684841">
      <w:pPr>
        <w:pStyle w:val="ListParagraph"/>
        <w:rPr>
          <w:rFonts w:ascii="Calibri" w:eastAsiaTheme="minorEastAsia" w:hAnsi="Calibri" w:cs="Calibri"/>
          <w:lang w:val="en-US"/>
        </w:rPr>
      </w:pPr>
    </w:p>
    <w:p w14:paraId="111FADF5" w14:textId="5ACFA20A" w:rsidR="00684841" w:rsidRPr="00684841" w:rsidRDefault="00D45D90" w:rsidP="00FB6C38">
      <w:pPr>
        <w:pStyle w:val="ListParagraph"/>
        <w:rPr>
          <w:rFonts w:ascii="Calibri" w:hAnsi="Calibri" w:cs="Calibri"/>
          <w:lang w:val="en-US"/>
        </w:rPr>
      </w:pPr>
      <w:r w:rsidRPr="00D45D90">
        <w:rPr>
          <w:rFonts w:ascii="Calibri" w:eastAsiaTheme="minorEastAsia" w:hAnsi="Calibri" w:cs="Calibri"/>
          <w:lang w:val="en-US"/>
        </w:rPr>
        <w:t xml:space="preserve">Because </w:t>
      </w:r>
      <w:r w:rsidR="00F14A1F">
        <w:rPr>
          <w:rFonts w:ascii="Calibri" w:eastAsiaTheme="minorEastAsia" w:hAnsi="Calibri" w:cs="Calibri"/>
          <w:b/>
          <w:bCs/>
          <w:lang w:val="en-US"/>
        </w:rPr>
        <w:t>0.49</w:t>
      </w:r>
      <w:r w:rsidRPr="00D45D90">
        <w:rPr>
          <w:rFonts w:ascii="Calibri" w:eastAsiaTheme="minorEastAsia" w:hAnsi="Calibri" w:cs="Calibri"/>
          <w:b/>
          <w:bCs/>
          <w:lang w:val="en-US"/>
        </w:rPr>
        <w:t xml:space="preserve"> ≠ 1</w:t>
      </w:r>
      <w:r w:rsidRPr="00D45D90">
        <w:rPr>
          <w:rFonts w:ascii="Calibri" w:eastAsiaTheme="minorEastAsia" w:hAnsi="Calibri" w:cs="Calibri"/>
          <w:lang w:val="en-US"/>
        </w:rPr>
        <w:t xml:space="preserve">, the associations </w:t>
      </w:r>
      <w:r w:rsidRPr="00D45D90">
        <w:rPr>
          <w:rFonts w:ascii="Calibri" w:eastAsiaTheme="minorEastAsia" w:hAnsi="Calibri" w:cs="Calibri"/>
          <w:b/>
          <w:bCs/>
          <w:lang w:val="en-US"/>
        </w:rPr>
        <w:t>are not homogeneous</w:t>
      </w:r>
      <w:r w:rsidRPr="00D45D90">
        <w:rPr>
          <w:rFonts w:ascii="Calibri" w:eastAsiaTheme="minorEastAsia" w:hAnsi="Calibri" w:cs="Calibri"/>
          <w:lang w:val="en-US"/>
        </w:rPr>
        <w:t>, so there is interaction on the odds-ratio scale.</w:t>
      </w:r>
    </w:p>
    <w:p w14:paraId="537F2528" w14:textId="7C7D34B4" w:rsidR="00FB6C38" w:rsidRDefault="00D45D90" w:rsidP="00FB6C38">
      <w:pPr>
        <w:pStyle w:val="ListParagraph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Results </w:t>
      </w:r>
    </w:p>
    <w:p w14:paraId="5E4BFE3C" w14:textId="52DEAF02" w:rsidR="00AB4BE6" w:rsidRPr="00834ED4" w:rsidRDefault="007F60AB" w:rsidP="00834ED4">
      <w:pPr>
        <w:spacing w:after="0"/>
        <w:rPr>
          <w:rFonts w:ascii="Calibri" w:hAnsi="Calibri" w:cs="Calibri"/>
          <w:b/>
          <w:bCs/>
          <w:lang w:val="en-US"/>
        </w:rPr>
      </w:pPr>
      <w:r w:rsidRPr="00834ED4">
        <w:rPr>
          <w:rFonts w:ascii="Calibri" w:hAnsi="Calibri" w:cs="Calibri"/>
          <w:lang w:val="en-US"/>
        </w:rPr>
        <w:t xml:space="preserve">To examine whether there is an interaction between monetization type (Free vs. Paid) and high-install success across markets, we computed conditional odds ratios </w:t>
      </w:r>
      <w:r w:rsidRPr="00834ED4">
        <w:rPr>
          <w:rFonts w:ascii="Calibri" w:hAnsi="Calibri" w:cs="Calibri"/>
        </w:rPr>
        <w:t>θ</w:t>
      </w:r>
      <w:proofErr w:type="gramStart"/>
      <w:r w:rsidRPr="00834ED4">
        <w:rPr>
          <w:rFonts w:ascii="Calibri" w:hAnsi="Calibri" w:cs="Calibri"/>
          <w:lang w:val="en-US"/>
        </w:rPr>
        <w:t>_(</w:t>
      </w:r>
      <w:proofErr w:type="gramEnd"/>
      <w:r w:rsidRPr="00834ED4">
        <w:rPr>
          <w:rFonts w:ascii="Calibri" w:hAnsi="Calibri" w:cs="Calibri"/>
          <w:lang w:val="en-US"/>
        </w:rPr>
        <w:t xml:space="preserve">Installs, Free vs. Paid │ Country) for each country and formally tested cross-country homogeneity using the ratio-of-odds-ratios. Pairwise comparisons such as US vs. Finland (≈ </w:t>
      </w:r>
      <w:r w:rsidR="001F1F00" w:rsidRPr="00834ED4">
        <w:rPr>
          <w:rFonts w:ascii="Calibri" w:hAnsi="Calibri" w:cs="Calibri"/>
          <w:lang w:val="en-US"/>
        </w:rPr>
        <w:t>0.63</w:t>
      </w:r>
      <w:r w:rsidRPr="00834ED4">
        <w:rPr>
          <w:rFonts w:ascii="Calibri" w:hAnsi="Calibri" w:cs="Calibri"/>
          <w:lang w:val="en-US"/>
        </w:rPr>
        <w:t xml:space="preserve">), US vs. India (≈ </w:t>
      </w:r>
      <w:r w:rsidR="001F1F00" w:rsidRPr="00834ED4">
        <w:rPr>
          <w:rFonts w:ascii="Calibri" w:hAnsi="Calibri" w:cs="Calibri"/>
          <w:lang w:val="en-US"/>
        </w:rPr>
        <w:t>1.28</w:t>
      </w:r>
      <w:r w:rsidRPr="00834ED4">
        <w:rPr>
          <w:rFonts w:ascii="Calibri" w:hAnsi="Calibri" w:cs="Calibri"/>
          <w:lang w:val="en-US"/>
        </w:rPr>
        <w:t xml:space="preserve">), and India vs. Finland (≈ </w:t>
      </w:r>
      <w:r w:rsidR="001F1F00" w:rsidRPr="00834ED4">
        <w:rPr>
          <w:rFonts w:ascii="Calibri" w:hAnsi="Calibri" w:cs="Calibri"/>
          <w:lang w:val="en-US"/>
        </w:rPr>
        <w:t>0-49</w:t>
      </w:r>
      <w:r w:rsidRPr="00834ED4">
        <w:rPr>
          <w:rFonts w:ascii="Calibri" w:hAnsi="Calibri" w:cs="Calibri"/>
          <w:lang w:val="en-US"/>
        </w:rPr>
        <w:t xml:space="preserve">) deviate substantially from 1, indicating that the conditional odds ratios are not equal across countries. </w:t>
      </w:r>
      <w:r w:rsidR="00123703" w:rsidRPr="00834ED4">
        <w:rPr>
          <w:rFonts w:ascii="Calibri" w:hAnsi="Calibri" w:cs="Calibri"/>
          <w:lang w:val="en-US"/>
        </w:rPr>
        <w:t xml:space="preserve">In addition to these magnitude differences, several country pairs, most notably Finland </w:t>
      </w:r>
      <w:r w:rsidR="00834ED4">
        <w:rPr>
          <w:rFonts w:ascii="Calibri" w:hAnsi="Calibri" w:cs="Calibri"/>
          <w:lang w:val="en-US"/>
        </w:rPr>
        <w:t>(</w:t>
      </w:r>
      <w:proofErr w:type="gramStart"/>
      <w:r w:rsidR="00834ED4" w:rsidRPr="00834ED4">
        <w:rPr>
          <w:rFonts w:ascii="Calibri" w:hAnsi="Calibri" w:cs="Calibri"/>
          <w:sz w:val="18"/>
          <w:szCs w:val="18"/>
          <w:lang w:val="en-US"/>
        </w:rPr>
        <w:t>P(</w:t>
      </w:r>
      <w:proofErr w:type="gramEnd"/>
      <w:r w:rsidR="00834ED4" w:rsidRPr="00834ED4">
        <w:rPr>
          <w:rFonts w:ascii="Calibri" w:hAnsi="Calibri" w:cs="Calibri"/>
          <w:sz w:val="18"/>
          <w:szCs w:val="18"/>
          <w:lang w:val="en-US"/>
        </w:rPr>
        <w:t>y</w:t>
      </w:r>
      <w:r w:rsidR="00834ED4" w:rsidRPr="00834ED4">
        <w:rPr>
          <w:rFonts w:ascii="Cambria Math" w:hAnsi="Cambria Math" w:cs="Cambria Math"/>
          <w:sz w:val="18"/>
          <w:szCs w:val="18"/>
          <w:lang w:val="en-US"/>
        </w:rPr>
        <w:t>∣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 Paid, FI) &gt; P(y</w:t>
      </w:r>
      <w:r w:rsidR="00834ED4" w:rsidRPr="00834ED4">
        <w:rPr>
          <w:rFonts w:ascii="Cambria Math" w:hAnsi="Cambria Math" w:cs="Cambria Math"/>
          <w:sz w:val="18"/>
          <w:szCs w:val="18"/>
          <w:lang w:val="en-US"/>
        </w:rPr>
        <w:t>∣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 Free, FI)</w:t>
      </w:r>
      <w:r w:rsidR="00834ED4" w:rsidRPr="00834ED4">
        <w:rPr>
          <w:rFonts w:ascii="Calibri" w:hAnsi="Calibri" w:cs="Calibri"/>
          <w:lang w:val="en-US"/>
        </w:rPr>
        <w:t>)</w:t>
      </w:r>
      <w:r w:rsidR="00834ED4">
        <w:rPr>
          <w:rFonts w:ascii="Calibri" w:hAnsi="Calibri" w:cs="Calibri"/>
          <w:lang w:val="en-US"/>
        </w:rPr>
        <w:t xml:space="preserve"> </w:t>
      </w:r>
      <w:r w:rsidR="00123703" w:rsidRPr="00834ED4">
        <w:rPr>
          <w:rFonts w:ascii="Calibri" w:hAnsi="Calibri" w:cs="Calibri"/>
          <w:lang w:val="en-US"/>
        </w:rPr>
        <w:t>vs. Philippines</w:t>
      </w:r>
      <w:r w:rsidR="00834ED4">
        <w:rPr>
          <w:rFonts w:ascii="Calibri" w:hAnsi="Calibri" w:cs="Calibri"/>
          <w:lang w:val="en-US"/>
        </w:rPr>
        <w:t xml:space="preserve"> (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>P(y</w:t>
      </w:r>
      <w:r w:rsidR="00834ED4" w:rsidRPr="00834ED4">
        <w:rPr>
          <w:rFonts w:ascii="Cambria Math" w:hAnsi="Cambria Math" w:cs="Cambria Math"/>
          <w:sz w:val="18"/>
          <w:szCs w:val="18"/>
          <w:lang w:val="en-US"/>
        </w:rPr>
        <w:t>∣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 </w:t>
      </w:r>
      <w:r w:rsidR="00834ED4">
        <w:rPr>
          <w:rFonts w:ascii="Calibri" w:hAnsi="Calibri" w:cs="Calibri"/>
          <w:sz w:val="18"/>
          <w:szCs w:val="18"/>
          <w:lang w:val="en-US"/>
        </w:rPr>
        <w:t>Free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, </w:t>
      </w:r>
      <w:r w:rsidR="00834ED4">
        <w:rPr>
          <w:rFonts w:ascii="Calibri" w:hAnsi="Calibri" w:cs="Calibri"/>
          <w:sz w:val="18"/>
          <w:szCs w:val="18"/>
          <w:lang w:val="en-US"/>
        </w:rPr>
        <w:t>PH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) </w:t>
      </w:r>
      <w:r w:rsidR="007D01E6" w:rsidRPr="00093DF2">
        <w:rPr>
          <w:rFonts w:ascii="Calibri" w:hAnsi="Calibri" w:cs="Calibri"/>
          <w:sz w:val="18"/>
          <w:szCs w:val="18"/>
          <w:lang w:val="en-US"/>
        </w:rPr>
        <w:t>&lt;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 P(y</w:t>
      </w:r>
      <w:r w:rsidR="00834ED4" w:rsidRPr="00834ED4">
        <w:rPr>
          <w:rFonts w:ascii="Cambria Math" w:hAnsi="Cambria Math" w:cs="Cambria Math"/>
          <w:sz w:val="18"/>
          <w:szCs w:val="18"/>
          <w:lang w:val="en-US"/>
        </w:rPr>
        <w:t>∣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 </w:t>
      </w:r>
      <w:r w:rsidR="00834ED4">
        <w:rPr>
          <w:rFonts w:ascii="Calibri" w:hAnsi="Calibri" w:cs="Calibri"/>
          <w:sz w:val="18"/>
          <w:szCs w:val="18"/>
          <w:lang w:val="en-US"/>
        </w:rPr>
        <w:t>Paid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 xml:space="preserve">, </w:t>
      </w:r>
      <w:r w:rsidR="00834ED4">
        <w:rPr>
          <w:rFonts w:ascii="Calibri" w:hAnsi="Calibri" w:cs="Calibri"/>
          <w:sz w:val="18"/>
          <w:szCs w:val="18"/>
          <w:lang w:val="en-US"/>
        </w:rPr>
        <w:t>PH</w:t>
      </w:r>
      <w:r w:rsidR="00834ED4" w:rsidRPr="00834ED4">
        <w:rPr>
          <w:rFonts w:ascii="Calibri" w:hAnsi="Calibri" w:cs="Calibri"/>
          <w:sz w:val="18"/>
          <w:szCs w:val="18"/>
          <w:lang w:val="en-US"/>
        </w:rPr>
        <w:t>)</w:t>
      </w:r>
      <w:r w:rsidR="00834ED4" w:rsidRPr="00834ED4">
        <w:rPr>
          <w:rFonts w:ascii="Calibri" w:hAnsi="Calibri" w:cs="Calibri"/>
          <w:lang w:val="en-US"/>
        </w:rPr>
        <w:t>)</w:t>
      </w:r>
      <w:r w:rsidR="00834ED4">
        <w:rPr>
          <w:rFonts w:ascii="Calibri" w:hAnsi="Calibri" w:cs="Calibri"/>
          <w:lang w:val="en-US"/>
        </w:rPr>
        <w:t xml:space="preserve">, </w:t>
      </w:r>
      <w:r w:rsidR="00123703" w:rsidRPr="00123703">
        <w:rPr>
          <w:rFonts w:ascii="Calibri" w:hAnsi="Calibri" w:cs="Calibri"/>
          <w:lang w:val="en-US"/>
        </w:rPr>
        <w:t xml:space="preserve">Germany vs. </w:t>
      </w:r>
      <w:r w:rsidR="00123703" w:rsidRPr="00123703">
        <w:rPr>
          <w:rFonts w:ascii="Calibri" w:hAnsi="Calibri" w:cs="Calibri"/>
          <w:lang w:val="en-US"/>
        </w:rPr>
        <w:lastRenderedPageBreak/>
        <w:t>Philippines, and Russia vs. Philippines</w:t>
      </w:r>
      <w:r w:rsidR="00123703">
        <w:rPr>
          <w:rFonts w:ascii="Calibri" w:hAnsi="Calibri" w:cs="Calibri"/>
          <w:lang w:val="en-US"/>
        </w:rPr>
        <w:t xml:space="preserve">, </w:t>
      </w:r>
      <w:r w:rsidR="00123703" w:rsidRPr="00123703">
        <w:rPr>
          <w:rFonts w:ascii="Calibri" w:hAnsi="Calibri" w:cs="Calibri"/>
          <w:lang w:val="en-US"/>
        </w:rPr>
        <w:t>exhibit true crossover interactions, where the relative advantage of Free versus Paid reverses direction.</w:t>
      </w:r>
      <w:r w:rsidR="00123703">
        <w:rPr>
          <w:rFonts w:ascii="Calibri" w:hAnsi="Calibri" w:cs="Calibri"/>
          <w:lang w:val="en-US"/>
        </w:rPr>
        <w:t xml:space="preserve"> </w:t>
      </w:r>
      <w:r w:rsidRPr="007F60AB">
        <w:rPr>
          <w:rFonts w:ascii="Calibri" w:hAnsi="Calibri" w:cs="Calibri"/>
          <w:lang w:val="en-US"/>
        </w:rPr>
        <w:t>This statistically confirms the presence of a three-way interaction between monetization, install performance, and country context. Thus, the success effect of being Free versus Paid is contingent on national market structure rather than reflecting a uniform global relationship.</w:t>
      </w:r>
    </w:p>
    <w:p w14:paraId="4B2B553A" w14:textId="7464C3F6" w:rsidR="00D45D90" w:rsidRDefault="00D45D90" w:rsidP="00D45D90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D45D90">
        <w:rPr>
          <w:rFonts w:ascii="Calibri" w:hAnsi="Calibri" w:cs="Calibri"/>
          <w:b/>
          <w:bCs/>
          <w:sz w:val="40"/>
          <w:szCs w:val="40"/>
          <w:lang w:val="en-US"/>
        </w:rPr>
        <w:t xml:space="preserve">Results </w:t>
      </w:r>
      <w:r w:rsidR="00AB4BE6">
        <w:rPr>
          <w:rFonts w:ascii="Calibri" w:hAnsi="Calibri" w:cs="Calibri"/>
          <w:b/>
          <w:bCs/>
          <w:sz w:val="40"/>
          <w:szCs w:val="40"/>
          <w:lang w:val="en-US"/>
        </w:rPr>
        <w:t>in bit Game &amp; Culture</w:t>
      </w:r>
      <w:r w:rsidRPr="00D45D90">
        <w:rPr>
          <w:rFonts w:ascii="Calibri" w:hAnsi="Calibri" w:cs="Calibri"/>
          <w:b/>
          <w:bCs/>
          <w:sz w:val="40"/>
          <w:szCs w:val="40"/>
          <w:lang w:val="en-US"/>
        </w:rPr>
        <w:t xml:space="preserve"> </w:t>
      </w:r>
      <w:r w:rsidR="00AB4BE6">
        <w:rPr>
          <w:rFonts w:ascii="Calibri" w:hAnsi="Calibri" w:cs="Calibri"/>
          <w:b/>
          <w:bCs/>
          <w:sz w:val="40"/>
          <w:szCs w:val="40"/>
          <w:lang w:val="en-US"/>
        </w:rPr>
        <w:t>Style</w:t>
      </w:r>
    </w:p>
    <w:p w14:paraId="6285DC6D" w14:textId="0B8CD525" w:rsidR="002F5910" w:rsidRPr="0075249E" w:rsidRDefault="00325B36" w:rsidP="007F60AB">
      <w:pPr>
        <w:jc w:val="both"/>
        <w:rPr>
          <w:rFonts w:ascii="Calibri" w:hAnsi="Calibri" w:cs="Calibri"/>
          <w:lang w:val="en-US"/>
        </w:rPr>
      </w:pPr>
      <w:r>
        <w:rPr>
          <w:rFonts w:ascii="Calibri" w:eastAsiaTheme="minorEastAsia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8FD8E20" wp14:editId="4A30E6CE">
            <wp:simplePos x="0" y="0"/>
            <wp:positionH relativeFrom="margin">
              <wp:posOffset>38100</wp:posOffset>
            </wp:positionH>
            <wp:positionV relativeFrom="paragraph">
              <wp:posOffset>3190875</wp:posOffset>
            </wp:positionV>
            <wp:extent cx="6120130" cy="1605915"/>
            <wp:effectExtent l="0" t="0" r="0" b="0"/>
            <wp:wrapSquare wrapText="bothSides"/>
            <wp:docPr id="1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lines and numb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14F1D25" wp14:editId="13DD0991">
            <wp:simplePos x="0" y="0"/>
            <wp:positionH relativeFrom="margin">
              <wp:align>right</wp:align>
            </wp:positionH>
            <wp:positionV relativeFrom="paragraph">
              <wp:posOffset>5162550</wp:posOffset>
            </wp:positionV>
            <wp:extent cx="6120130" cy="1605915"/>
            <wp:effectExtent l="0" t="0" r="0" b="0"/>
            <wp:wrapSquare wrapText="bothSides"/>
            <wp:docPr id="2" name="Picture 2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with a line and a l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49E" w:rsidRPr="0075249E">
        <w:rPr>
          <w:lang w:val="en-US"/>
        </w:rPr>
        <w:t xml:space="preserve"> </w:t>
      </w:r>
      <w:r w:rsidR="0075249E" w:rsidRPr="0075249E">
        <w:rPr>
          <w:rFonts w:ascii="Calibri" w:hAnsi="Calibri" w:cs="Calibri"/>
          <w:lang w:val="en-US"/>
        </w:rPr>
        <w:t>Our findings challenge the common assumption that Free games naturally attract more downloads across all markets.</w:t>
      </w:r>
      <w:r w:rsidR="0075249E">
        <w:rPr>
          <w:rFonts w:ascii="Calibri" w:hAnsi="Calibri" w:cs="Calibri"/>
          <w:lang w:val="en-US"/>
        </w:rPr>
        <w:t xml:space="preserve"> </w:t>
      </w:r>
      <w:r w:rsidR="0075249E" w:rsidRPr="0075249E">
        <w:rPr>
          <w:rFonts w:ascii="Calibri" w:hAnsi="Calibri" w:cs="Calibri"/>
          <w:lang w:val="en-US"/>
        </w:rPr>
        <w:t>When we examined this relationship statistically, the conditional odds ratios for Free versus Paid games differed sharply across countries, and the ratio-of-odds-ratios showed clear departures from homogeneity. In several markets, Free games did perform better, but in others</w:t>
      </w:r>
      <w:r w:rsidR="0075249E">
        <w:rPr>
          <w:rFonts w:ascii="Calibri" w:hAnsi="Calibri" w:cs="Calibri"/>
          <w:lang w:val="en-US"/>
        </w:rPr>
        <w:t xml:space="preserve"> </w:t>
      </w:r>
      <w:r w:rsidR="0075249E" w:rsidRPr="0075249E">
        <w:rPr>
          <w:rFonts w:ascii="Calibri" w:hAnsi="Calibri" w:cs="Calibri"/>
          <w:lang w:val="en-US"/>
        </w:rPr>
        <w:t>such as Finland, Germany, and Russia</w:t>
      </w:r>
      <w:r w:rsidR="0075249E">
        <w:rPr>
          <w:rFonts w:ascii="Calibri" w:hAnsi="Calibri" w:cs="Calibri"/>
          <w:lang w:val="en-US"/>
        </w:rPr>
        <w:t xml:space="preserve"> </w:t>
      </w:r>
      <w:r w:rsidR="0075249E" w:rsidRPr="0075249E">
        <w:rPr>
          <w:rFonts w:ascii="Calibri" w:hAnsi="Calibri" w:cs="Calibri"/>
          <w:lang w:val="en-US"/>
        </w:rPr>
        <w:t xml:space="preserve">the pattern reversed, with Paid </w:t>
      </w:r>
      <w:r w:rsidR="0075249E">
        <w:rPr>
          <w:rFonts w:ascii="Calibri" w:hAnsi="Calibri" w:cs="Calibri"/>
          <w:lang w:val="en-US"/>
        </w:rPr>
        <w:t>games</w:t>
      </w:r>
      <w:r w:rsidR="0075249E" w:rsidRPr="0075249E">
        <w:rPr>
          <w:rFonts w:ascii="Calibri" w:hAnsi="Calibri" w:cs="Calibri"/>
          <w:lang w:val="en-US"/>
        </w:rPr>
        <w:t xml:space="preserve"> showing higher probabilities of reaching the high-install category. In a few cases, these differences even produced </w:t>
      </w:r>
      <w:r w:rsidR="0075249E" w:rsidRPr="00A52E84">
        <w:rPr>
          <w:rFonts w:ascii="Calibri" w:hAnsi="Calibri" w:cs="Calibri"/>
          <w:lang w:val="en-US"/>
        </w:rPr>
        <w:t>crossover effects</w:t>
      </w:r>
      <w:r w:rsidR="0075249E" w:rsidRPr="0075249E">
        <w:rPr>
          <w:rFonts w:ascii="Calibri" w:hAnsi="Calibri" w:cs="Calibri"/>
          <w:lang w:val="en-US"/>
        </w:rPr>
        <w:t>, where the relative ordering of Free and Paid success flips across countries, underscoring the instability of any single global pattern. These results point to a meaningful statistical interaction: the effect of monetization on install performance changes depending on the cultural and economic context in which players encounter a game. Rather than a universal rule, the perceived advantage of Free-to-play emerges as a context-specific outcome shaped by local expectations, purchasing norms, and market structures.</w:t>
      </w:r>
    </w:p>
    <w:sectPr w:rsidR="002F5910" w:rsidRPr="0075249E">
      <w:footerReference w:type="default" r:id="rId10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044ED" w14:textId="77777777" w:rsidR="007C54A2" w:rsidRDefault="007C54A2" w:rsidP="00794018">
      <w:pPr>
        <w:spacing w:after="0" w:line="240" w:lineRule="auto"/>
      </w:pPr>
      <w:r>
        <w:separator/>
      </w:r>
    </w:p>
  </w:endnote>
  <w:endnote w:type="continuationSeparator" w:id="0">
    <w:p w14:paraId="331F6922" w14:textId="77777777" w:rsidR="007C54A2" w:rsidRDefault="007C54A2" w:rsidP="00794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7670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32E8C7" w14:textId="23ED43E0" w:rsidR="00794018" w:rsidRDefault="007940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990146" w14:textId="77777777" w:rsidR="00794018" w:rsidRDefault="00794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FCC95" w14:textId="77777777" w:rsidR="007C54A2" w:rsidRDefault="007C54A2" w:rsidP="00794018">
      <w:pPr>
        <w:spacing w:after="0" w:line="240" w:lineRule="auto"/>
      </w:pPr>
      <w:r>
        <w:separator/>
      </w:r>
    </w:p>
  </w:footnote>
  <w:footnote w:type="continuationSeparator" w:id="0">
    <w:p w14:paraId="6BF56F10" w14:textId="77777777" w:rsidR="007C54A2" w:rsidRDefault="007C54A2" w:rsidP="00794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33C"/>
    <w:multiLevelType w:val="hybridMultilevel"/>
    <w:tmpl w:val="20B290B2"/>
    <w:lvl w:ilvl="0" w:tplc="611E219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74CFA"/>
    <w:multiLevelType w:val="multilevel"/>
    <w:tmpl w:val="D6B2F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" w15:restartNumberingAfterBreak="0">
    <w:nsid w:val="25207F6E"/>
    <w:multiLevelType w:val="multilevel"/>
    <w:tmpl w:val="6F161C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2FD12923"/>
    <w:multiLevelType w:val="multilevel"/>
    <w:tmpl w:val="DD62A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5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0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9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5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9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8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536" w:hanging="1800"/>
      </w:pPr>
      <w:rPr>
        <w:rFonts w:hint="default"/>
        <w:b/>
      </w:rPr>
    </w:lvl>
  </w:abstractNum>
  <w:abstractNum w:abstractNumId="4" w15:restartNumberingAfterBreak="0">
    <w:nsid w:val="3A785B98"/>
    <w:multiLevelType w:val="multilevel"/>
    <w:tmpl w:val="1DB86518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434626EE"/>
    <w:multiLevelType w:val="multilevel"/>
    <w:tmpl w:val="434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83C30"/>
    <w:multiLevelType w:val="multilevel"/>
    <w:tmpl w:val="C1D206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0">
    <w:nsid w:val="54BE4768"/>
    <w:multiLevelType w:val="multilevel"/>
    <w:tmpl w:val="646045BE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52" w:hanging="49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5670504D"/>
    <w:multiLevelType w:val="multilevel"/>
    <w:tmpl w:val="D6B2F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9" w15:restartNumberingAfterBreak="0">
    <w:nsid w:val="615B315F"/>
    <w:multiLevelType w:val="hybridMultilevel"/>
    <w:tmpl w:val="20B290B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E4EF8"/>
    <w:multiLevelType w:val="multilevel"/>
    <w:tmpl w:val="C1D206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1" w15:restartNumberingAfterBreak="0">
    <w:nsid w:val="7DB26F4B"/>
    <w:multiLevelType w:val="multilevel"/>
    <w:tmpl w:val="C30E7A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2" w15:restartNumberingAfterBreak="0">
    <w:nsid w:val="7ED454C6"/>
    <w:multiLevelType w:val="hybridMultilevel"/>
    <w:tmpl w:val="773A6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314408">
    <w:abstractNumId w:val="0"/>
  </w:num>
  <w:num w:numId="2" w16cid:durableId="2090611711">
    <w:abstractNumId w:val="12"/>
  </w:num>
  <w:num w:numId="3" w16cid:durableId="1727025861">
    <w:abstractNumId w:val="4"/>
  </w:num>
  <w:num w:numId="4" w16cid:durableId="461340447">
    <w:abstractNumId w:val="3"/>
  </w:num>
  <w:num w:numId="5" w16cid:durableId="1002897940">
    <w:abstractNumId w:val="11"/>
  </w:num>
  <w:num w:numId="6" w16cid:durableId="1585145093">
    <w:abstractNumId w:val="6"/>
  </w:num>
  <w:num w:numId="7" w16cid:durableId="984353098">
    <w:abstractNumId w:val="9"/>
  </w:num>
  <w:num w:numId="8" w16cid:durableId="1377584378">
    <w:abstractNumId w:val="10"/>
  </w:num>
  <w:num w:numId="9" w16cid:durableId="1863325969">
    <w:abstractNumId w:val="7"/>
  </w:num>
  <w:num w:numId="10" w16cid:durableId="1597861187">
    <w:abstractNumId w:val="1"/>
  </w:num>
  <w:num w:numId="11" w16cid:durableId="529413398">
    <w:abstractNumId w:val="8"/>
  </w:num>
  <w:num w:numId="12" w16cid:durableId="1895504511">
    <w:abstractNumId w:val="2"/>
  </w:num>
  <w:num w:numId="13" w16cid:durableId="42795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95"/>
    <w:rsid w:val="000209CC"/>
    <w:rsid w:val="000267D9"/>
    <w:rsid w:val="000273E4"/>
    <w:rsid w:val="0003707F"/>
    <w:rsid w:val="00044209"/>
    <w:rsid w:val="00055255"/>
    <w:rsid w:val="00093DF2"/>
    <w:rsid w:val="000A2191"/>
    <w:rsid w:val="000D42A7"/>
    <w:rsid w:val="000D77A6"/>
    <w:rsid w:val="00122828"/>
    <w:rsid w:val="00123703"/>
    <w:rsid w:val="001250E5"/>
    <w:rsid w:val="0013184F"/>
    <w:rsid w:val="00146CF2"/>
    <w:rsid w:val="00155249"/>
    <w:rsid w:val="00155C1C"/>
    <w:rsid w:val="001A3CB1"/>
    <w:rsid w:val="001D769B"/>
    <w:rsid w:val="001E0C93"/>
    <w:rsid w:val="001F1F00"/>
    <w:rsid w:val="00265542"/>
    <w:rsid w:val="0029089E"/>
    <w:rsid w:val="002A4C8C"/>
    <w:rsid w:val="002A7D56"/>
    <w:rsid w:val="002B6BB2"/>
    <w:rsid w:val="002C1821"/>
    <w:rsid w:val="002D665B"/>
    <w:rsid w:val="002E08DD"/>
    <w:rsid w:val="002F5910"/>
    <w:rsid w:val="003046A8"/>
    <w:rsid w:val="00311D4A"/>
    <w:rsid w:val="003201A6"/>
    <w:rsid w:val="00325B36"/>
    <w:rsid w:val="00350A51"/>
    <w:rsid w:val="00393068"/>
    <w:rsid w:val="003A7FDA"/>
    <w:rsid w:val="003F63DA"/>
    <w:rsid w:val="004674DC"/>
    <w:rsid w:val="00472542"/>
    <w:rsid w:val="004922CF"/>
    <w:rsid w:val="004A2DBE"/>
    <w:rsid w:val="004A4CF7"/>
    <w:rsid w:val="004C43F8"/>
    <w:rsid w:val="004E2E78"/>
    <w:rsid w:val="004E4223"/>
    <w:rsid w:val="00541BEA"/>
    <w:rsid w:val="00552295"/>
    <w:rsid w:val="00572574"/>
    <w:rsid w:val="005E28E1"/>
    <w:rsid w:val="005F6658"/>
    <w:rsid w:val="00605BB5"/>
    <w:rsid w:val="00622A39"/>
    <w:rsid w:val="00643FEA"/>
    <w:rsid w:val="006838BD"/>
    <w:rsid w:val="00684841"/>
    <w:rsid w:val="00696A8C"/>
    <w:rsid w:val="006A4F3C"/>
    <w:rsid w:val="006C27A3"/>
    <w:rsid w:val="006C6A2E"/>
    <w:rsid w:val="006D07A7"/>
    <w:rsid w:val="0071138A"/>
    <w:rsid w:val="0074100A"/>
    <w:rsid w:val="00743499"/>
    <w:rsid w:val="0075249E"/>
    <w:rsid w:val="00762C6F"/>
    <w:rsid w:val="00794018"/>
    <w:rsid w:val="007A3862"/>
    <w:rsid w:val="007C54A2"/>
    <w:rsid w:val="007C6A7D"/>
    <w:rsid w:val="007D01E6"/>
    <w:rsid w:val="007D229E"/>
    <w:rsid w:val="007D670A"/>
    <w:rsid w:val="007D69A2"/>
    <w:rsid w:val="007F60AB"/>
    <w:rsid w:val="00813433"/>
    <w:rsid w:val="00834ED4"/>
    <w:rsid w:val="00863106"/>
    <w:rsid w:val="0086573B"/>
    <w:rsid w:val="008727E1"/>
    <w:rsid w:val="008C3DA6"/>
    <w:rsid w:val="008E1157"/>
    <w:rsid w:val="008F1DC8"/>
    <w:rsid w:val="00901A66"/>
    <w:rsid w:val="00907C8C"/>
    <w:rsid w:val="00914C74"/>
    <w:rsid w:val="00915B3B"/>
    <w:rsid w:val="009171B6"/>
    <w:rsid w:val="0095550B"/>
    <w:rsid w:val="0097099C"/>
    <w:rsid w:val="009803A0"/>
    <w:rsid w:val="0098178F"/>
    <w:rsid w:val="009E3FFA"/>
    <w:rsid w:val="009E7B91"/>
    <w:rsid w:val="00A120FB"/>
    <w:rsid w:val="00A4595E"/>
    <w:rsid w:val="00A52E84"/>
    <w:rsid w:val="00A70A0C"/>
    <w:rsid w:val="00AA6C6F"/>
    <w:rsid w:val="00AB05C6"/>
    <w:rsid w:val="00AB196F"/>
    <w:rsid w:val="00AB4BE6"/>
    <w:rsid w:val="00AC25B0"/>
    <w:rsid w:val="00AD13DF"/>
    <w:rsid w:val="00B51949"/>
    <w:rsid w:val="00B55CF9"/>
    <w:rsid w:val="00B649D8"/>
    <w:rsid w:val="00B85CFE"/>
    <w:rsid w:val="00B972D1"/>
    <w:rsid w:val="00B97A67"/>
    <w:rsid w:val="00BA5CA2"/>
    <w:rsid w:val="00BA6FE7"/>
    <w:rsid w:val="00BE5871"/>
    <w:rsid w:val="00C12CD8"/>
    <w:rsid w:val="00C3680A"/>
    <w:rsid w:val="00C6129D"/>
    <w:rsid w:val="00C8280E"/>
    <w:rsid w:val="00C90E07"/>
    <w:rsid w:val="00C93171"/>
    <w:rsid w:val="00C95A5F"/>
    <w:rsid w:val="00CD603F"/>
    <w:rsid w:val="00CE29CE"/>
    <w:rsid w:val="00CE6323"/>
    <w:rsid w:val="00D03695"/>
    <w:rsid w:val="00D22735"/>
    <w:rsid w:val="00D34119"/>
    <w:rsid w:val="00D36257"/>
    <w:rsid w:val="00D435A9"/>
    <w:rsid w:val="00D45D90"/>
    <w:rsid w:val="00D560B8"/>
    <w:rsid w:val="00D728C5"/>
    <w:rsid w:val="00D83B0A"/>
    <w:rsid w:val="00D8407F"/>
    <w:rsid w:val="00DC5FCE"/>
    <w:rsid w:val="00DC718D"/>
    <w:rsid w:val="00E15EBF"/>
    <w:rsid w:val="00E50A04"/>
    <w:rsid w:val="00E96446"/>
    <w:rsid w:val="00EE6C22"/>
    <w:rsid w:val="00EF7763"/>
    <w:rsid w:val="00F04C63"/>
    <w:rsid w:val="00F14746"/>
    <w:rsid w:val="00F14A1F"/>
    <w:rsid w:val="00F27DA3"/>
    <w:rsid w:val="00F34D8F"/>
    <w:rsid w:val="00F378A1"/>
    <w:rsid w:val="00F6578D"/>
    <w:rsid w:val="00F81AD5"/>
    <w:rsid w:val="00F87452"/>
    <w:rsid w:val="00FA7D9E"/>
    <w:rsid w:val="00FB6066"/>
    <w:rsid w:val="00FB6C38"/>
    <w:rsid w:val="00FC7670"/>
    <w:rsid w:val="00FD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D650"/>
  <w15:chartTrackingRefBased/>
  <w15:docId w15:val="{23D0913C-0CA1-4FF1-A3F2-B447A3A9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42"/>
  </w:style>
  <w:style w:type="paragraph" w:styleId="Heading1">
    <w:name w:val="heading 1"/>
    <w:basedOn w:val="Normal"/>
    <w:next w:val="Normal"/>
    <w:link w:val="Heading1Char"/>
    <w:uiPriority w:val="9"/>
    <w:qFormat/>
    <w:rsid w:val="00D0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6C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  <w:style w:type="table" w:styleId="TableGridLight">
    <w:name w:val="Grid Table Light"/>
    <w:basedOn w:val="TableNormal"/>
    <w:uiPriority w:val="40"/>
    <w:rsid w:val="00EE6C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BA6FE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940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018"/>
  </w:style>
  <w:style w:type="paragraph" w:styleId="Footer">
    <w:name w:val="footer"/>
    <w:basedOn w:val="Normal"/>
    <w:link w:val="FooterChar"/>
    <w:uiPriority w:val="99"/>
    <w:unhideWhenUsed/>
    <w:rsid w:val="007940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</TotalTime>
  <Pages>1</Pages>
  <Words>1080</Words>
  <Characters>8749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Turku</Company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Raheela Chand</dc:creator>
  <cp:keywords/>
  <dc:description/>
  <cp:lastModifiedBy>Raheela Chand</cp:lastModifiedBy>
  <cp:revision>30</cp:revision>
  <dcterms:created xsi:type="dcterms:W3CDTF">2025-11-28T10:27:00Z</dcterms:created>
  <dcterms:modified xsi:type="dcterms:W3CDTF">2025-12-02T11:54:00Z</dcterms:modified>
</cp:coreProperties>
</file>