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Angebot 2026-114 - Umbau Vereinsheim</w:t>
      </w:r>
    </w:p>
    <w:p>
      <w:r>
        <w:t xml:space="preserve">Sehr geehrte Damen und Herren,</w:t>
      </w:r>
    </w:p>
    <w:p>
      <w:r>
        <w:t xml:space="preserve">gerne unterbreiten wir Ihnen folgendes Angebot fuer den Umbau des Vereinsheims.</w:t>
      </w:r>
    </w:p>
    <w:p>
      <w:r>
        <w:t xml:space="preserve">Position 1: Abbruch der Trennwand, pauschal 1.850 EUR</w:t>
      </w:r>
    </w:p>
    <w:p>
      <w:r>
        <w:t xml:space="preserve">Position 2: Elektroinstallation inklusive Verteiler, 2.400 EUR</w:t>
      </w:r>
    </w:p>
    <w:p>
      <w:r>
        <w:t xml:space="preserve">Position 3: Malerarbeiten, 980 EUR</w:t>
      </w:r>
    </w:p>
    <w:p>
      <w:r>
        <w:t xml:space="preserve">Gesamtsumme netto: 5.230 EUR. Die Ausfuehrung ist ab Kalenderwoche 12 moeglich.</w:t>
      </w:r>
    </w:p>
    <w:p>
      <w:r>
        <w:t xml:space="preserve">Mit freundlichen Gruessen, Bauunternehmung Hartmann</w:t>
      </w:r>
    </w:p>
  </w:body>
</w:document>
</file>