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D23" w:rsidRDefault="0080607C">
      <w:bookmarkStart w:id="0" w:name="_GoBack"/>
      <w:r>
        <w:rPr>
          <w:rFonts w:hint="eastAsia"/>
        </w:rPr>
        <w:t>单机运行工程Tomcat配置</w:t>
      </w:r>
    </w:p>
    <w:bookmarkEnd w:id="0"/>
    <w:p w:rsidR="0080607C" w:rsidRDefault="0080607C"/>
    <w:p w:rsidR="0080607C" w:rsidRDefault="0080607C">
      <w:pPr>
        <w:rPr>
          <w:rFonts w:hint="eastAsia"/>
        </w:rPr>
      </w:pPr>
      <w:r>
        <w:rPr>
          <w:rFonts w:hint="eastAsia"/>
        </w:rPr>
        <w:t>特别注意项：</w:t>
      </w:r>
    </w:p>
    <w:p w:rsidR="0080607C" w:rsidRDefault="0080607C">
      <w:pPr>
        <w:rPr>
          <w:rFonts w:hint="eastAsia"/>
        </w:rPr>
      </w:pPr>
      <w:r>
        <w:rPr>
          <w:rFonts w:hint="eastAsia"/>
        </w:rPr>
        <w:t>加入运行时参数</w:t>
      </w:r>
      <w:r w:rsidRPr="0080607C">
        <w:t>-Dspring.profiles.active=te</w:t>
      </w:r>
      <w:r>
        <w:rPr>
          <w:rFonts w:hint="eastAsia"/>
        </w:rPr>
        <w:t>，以用来指定启动工程时自动解析的配置文件。</w:t>
      </w:r>
    </w:p>
    <w:p w:rsidR="0080607C" w:rsidRDefault="008060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394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4-18 下午1.03.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3378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4-18 下午1.03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07C" w:rsidSect="00131E6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7C"/>
    <w:rsid w:val="00131E68"/>
    <w:rsid w:val="00375C02"/>
    <w:rsid w:val="006F1A88"/>
    <w:rsid w:val="0080607C"/>
    <w:rsid w:val="009E4CFF"/>
    <w:rsid w:val="00A7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699EE"/>
  <w14:defaultImageDpi w14:val="32767"/>
  <w15:chartTrackingRefBased/>
  <w15:docId w15:val="{6DD4BAA2-7578-1A4D-AAB5-B7EB94FF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王小龙</dc:creator>
  <cp:keywords/>
  <dc:description/>
  <cp:lastModifiedBy>王小龙</cp:lastModifiedBy>
  <cp:revision>1</cp:revision>
  <dcterms:created xsi:type="dcterms:W3CDTF">2018-04-18T05:04:00Z</dcterms:created>
  <dcterms:modified xsi:type="dcterms:W3CDTF">2018-04-18T05:06:00Z</dcterms:modified>
</cp:coreProperties>
</file>